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AEDAE" w14:textId="77777777" w:rsidR="00D525BC" w:rsidRPr="00DC7F18" w:rsidRDefault="00DD3CC7" w:rsidP="00DD3CC7">
      <w:pPr>
        <w:jc w:val="center"/>
        <w:rPr>
          <w:sz w:val="24"/>
          <w:szCs w:val="24"/>
        </w:rPr>
      </w:pPr>
      <w:r w:rsidRPr="00DC7F18">
        <w:rPr>
          <w:rFonts w:cs="Tahoma"/>
          <w:b/>
          <w:noProof/>
          <w:sz w:val="24"/>
          <w:szCs w:val="24"/>
        </w:rPr>
        <w:drawing>
          <wp:inline distT="0" distB="0" distL="0" distR="0" wp14:anchorId="03A6B34C" wp14:editId="2D390D9A">
            <wp:extent cx="2051685" cy="954405"/>
            <wp:effectExtent l="0" t="0" r="571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14:paraId="63D76E5A" w14:textId="77777777" w:rsidR="004B3D96" w:rsidRPr="00FC36B0" w:rsidRDefault="004B3D96" w:rsidP="004B3D96">
      <w:pPr>
        <w:pBdr>
          <w:bottom w:val="single" w:sz="4" w:space="2" w:color="auto"/>
        </w:pBdr>
        <w:spacing w:after="0" w:line="240" w:lineRule="auto"/>
        <w:jc w:val="center"/>
        <w:rPr>
          <w:rFonts w:eastAsia="Calibri" w:cs="Calibri"/>
          <w:sz w:val="20"/>
          <w:szCs w:val="20"/>
        </w:rPr>
      </w:pPr>
      <w:r w:rsidRPr="009936D5">
        <w:rPr>
          <w:rFonts w:eastAsia="Calibri" w:cs="Calibri"/>
          <w:sz w:val="20"/>
          <w:szCs w:val="20"/>
        </w:rPr>
        <w:t>The Law-Related Education Academy is facilitated by the Arizona Foundation for Legal Services &amp; Education with funding made possible by the Arizona Supreme Court.</w:t>
      </w:r>
    </w:p>
    <w:p w14:paraId="5F3A04F6" w14:textId="77777777" w:rsidR="00DD3CC7" w:rsidRPr="00DC7F18" w:rsidRDefault="00DD3CC7" w:rsidP="00DD3CC7">
      <w:pPr>
        <w:spacing w:after="0" w:line="240" w:lineRule="auto"/>
        <w:jc w:val="center"/>
        <w:rPr>
          <w:rFonts w:eastAsia="Calibri" w:cs="Calibri"/>
          <w:b/>
          <w:bCs/>
          <w:sz w:val="24"/>
          <w:szCs w:val="24"/>
          <w:u w:val="single"/>
        </w:rPr>
      </w:pPr>
    </w:p>
    <w:p w14:paraId="3A0C7B4B" w14:textId="1A4DDF76" w:rsidR="0059057E" w:rsidRDefault="004B3D96" w:rsidP="00A142C1">
      <w:pPr>
        <w:spacing w:after="0" w:line="240" w:lineRule="auto"/>
        <w:jc w:val="center"/>
        <w:rPr>
          <w:rFonts w:eastAsia="Calibri" w:cstheme="minorHAnsi"/>
          <w:b/>
          <w:bCs/>
          <w:sz w:val="24"/>
          <w:szCs w:val="24"/>
        </w:rPr>
      </w:pPr>
      <w:r>
        <w:rPr>
          <w:rFonts w:eastAsia="Calibri" w:cstheme="minorHAnsi"/>
          <w:b/>
          <w:bCs/>
          <w:sz w:val="24"/>
          <w:szCs w:val="24"/>
        </w:rPr>
        <w:t>202</w:t>
      </w:r>
      <w:r w:rsidR="00A904B2">
        <w:rPr>
          <w:rFonts w:eastAsia="Calibri" w:cstheme="minorHAnsi"/>
          <w:b/>
          <w:bCs/>
          <w:sz w:val="24"/>
          <w:szCs w:val="24"/>
        </w:rPr>
        <w:t>2</w:t>
      </w:r>
      <w:r>
        <w:rPr>
          <w:rFonts w:eastAsia="Calibri" w:cstheme="minorHAnsi"/>
          <w:b/>
          <w:bCs/>
          <w:sz w:val="24"/>
          <w:szCs w:val="24"/>
        </w:rPr>
        <w:t xml:space="preserve"> Arizona </w:t>
      </w:r>
      <w:r w:rsidR="00D32AF6">
        <w:rPr>
          <w:rFonts w:eastAsia="Calibri" w:cstheme="minorHAnsi"/>
          <w:b/>
          <w:bCs/>
          <w:sz w:val="24"/>
          <w:szCs w:val="24"/>
        </w:rPr>
        <w:t>Law Day</w:t>
      </w:r>
    </w:p>
    <w:p w14:paraId="5FD2F2EC" w14:textId="14531FCA" w:rsidR="00DD3CC7" w:rsidRDefault="0059057E" w:rsidP="00A142C1">
      <w:pPr>
        <w:spacing w:after="0" w:line="240" w:lineRule="auto"/>
        <w:jc w:val="center"/>
        <w:rPr>
          <w:rFonts w:eastAsia="Calibri" w:cstheme="minorHAnsi"/>
          <w:b/>
          <w:bCs/>
          <w:sz w:val="24"/>
          <w:szCs w:val="24"/>
        </w:rPr>
      </w:pPr>
      <w:r>
        <w:rPr>
          <w:rFonts w:eastAsia="Calibri" w:cstheme="minorHAnsi"/>
          <w:b/>
          <w:bCs/>
          <w:sz w:val="24"/>
          <w:szCs w:val="24"/>
        </w:rPr>
        <w:t xml:space="preserve">“If I Could </w:t>
      </w:r>
      <w:r w:rsidR="003511B5">
        <w:rPr>
          <w:rFonts w:eastAsia="Calibri" w:cstheme="minorHAnsi"/>
          <w:b/>
          <w:bCs/>
          <w:sz w:val="24"/>
          <w:szCs w:val="24"/>
        </w:rPr>
        <w:t>Create</w:t>
      </w:r>
      <w:r>
        <w:rPr>
          <w:rFonts w:eastAsia="Calibri" w:cstheme="minorHAnsi"/>
          <w:b/>
          <w:bCs/>
          <w:sz w:val="24"/>
          <w:szCs w:val="24"/>
        </w:rPr>
        <w:t xml:space="preserve"> </w:t>
      </w:r>
      <w:r w:rsidR="00AF3609">
        <w:rPr>
          <w:rFonts w:eastAsia="Calibri" w:cstheme="minorHAnsi"/>
          <w:b/>
          <w:bCs/>
          <w:sz w:val="24"/>
          <w:szCs w:val="24"/>
        </w:rPr>
        <w:t>a</w:t>
      </w:r>
      <w:r>
        <w:rPr>
          <w:rFonts w:eastAsia="Calibri" w:cstheme="minorHAnsi"/>
          <w:b/>
          <w:bCs/>
          <w:sz w:val="24"/>
          <w:szCs w:val="24"/>
        </w:rPr>
        <w:t xml:space="preserve"> 28</w:t>
      </w:r>
      <w:r w:rsidRPr="00374231">
        <w:rPr>
          <w:rFonts w:eastAsia="Calibri" w:cstheme="minorHAnsi"/>
          <w:b/>
          <w:bCs/>
          <w:sz w:val="24"/>
          <w:szCs w:val="24"/>
          <w:vertAlign w:val="superscript"/>
        </w:rPr>
        <w:t>th</w:t>
      </w:r>
      <w:r>
        <w:rPr>
          <w:rFonts w:eastAsia="Calibri" w:cstheme="minorHAnsi"/>
          <w:b/>
          <w:bCs/>
          <w:sz w:val="24"/>
          <w:szCs w:val="24"/>
        </w:rPr>
        <w:t xml:space="preserve"> Amendment</w:t>
      </w:r>
      <w:r w:rsidR="00DC7F18" w:rsidRPr="00441985">
        <w:rPr>
          <w:rFonts w:eastAsia="Calibri" w:cstheme="minorHAnsi"/>
          <w:b/>
          <w:bCs/>
          <w:sz w:val="24"/>
          <w:szCs w:val="24"/>
        </w:rPr>
        <w:t>”</w:t>
      </w:r>
      <w:r w:rsidR="00DD3CC7" w:rsidRPr="00441985">
        <w:rPr>
          <w:rFonts w:eastAsia="Calibri" w:cstheme="minorHAnsi"/>
          <w:b/>
          <w:bCs/>
          <w:sz w:val="24"/>
          <w:szCs w:val="24"/>
        </w:rPr>
        <w:t xml:space="preserve"> </w:t>
      </w:r>
      <w:r w:rsidR="00DC7F18" w:rsidRPr="00441985">
        <w:rPr>
          <w:rFonts w:eastAsia="Calibri" w:cstheme="minorHAnsi"/>
          <w:b/>
          <w:bCs/>
          <w:sz w:val="24"/>
          <w:szCs w:val="24"/>
        </w:rPr>
        <w:t>Lesson Plan</w:t>
      </w:r>
    </w:p>
    <w:p w14:paraId="02776CAD" w14:textId="29325EA1" w:rsidR="0059057E" w:rsidRPr="00441985" w:rsidRDefault="0059057E" w:rsidP="00A142C1">
      <w:pPr>
        <w:spacing w:after="0" w:line="240" w:lineRule="auto"/>
        <w:jc w:val="center"/>
        <w:rPr>
          <w:rFonts w:eastAsia="Calibri" w:cstheme="minorHAnsi"/>
          <w:b/>
          <w:bCs/>
          <w:sz w:val="24"/>
          <w:szCs w:val="24"/>
        </w:rPr>
      </w:pPr>
      <w:r>
        <w:rPr>
          <w:rFonts w:eastAsia="Calibri" w:cstheme="minorHAnsi"/>
          <w:b/>
          <w:bCs/>
          <w:sz w:val="24"/>
          <w:szCs w:val="24"/>
        </w:rPr>
        <w:t>Grade 9-12</w:t>
      </w:r>
    </w:p>
    <w:p w14:paraId="6A7125C1" w14:textId="77777777" w:rsidR="00A142C1" w:rsidRDefault="00A142C1" w:rsidP="00441985">
      <w:pPr>
        <w:spacing w:after="0" w:line="240" w:lineRule="auto"/>
        <w:rPr>
          <w:rFonts w:eastAsia="Calibri" w:cstheme="minorHAnsi"/>
          <w:b/>
          <w:bCs/>
          <w:sz w:val="24"/>
          <w:szCs w:val="24"/>
        </w:rPr>
      </w:pPr>
    </w:p>
    <w:p w14:paraId="4A0ED96A" w14:textId="223AF452" w:rsidR="00A904B2" w:rsidRDefault="00A904B2" w:rsidP="00A904B2">
      <w:pPr>
        <w:spacing w:after="0" w:line="240" w:lineRule="auto"/>
        <w:rPr>
          <w:rFonts w:eastAsia="Calibri" w:cstheme="minorHAnsi"/>
          <w:b/>
          <w:bCs/>
          <w:sz w:val="24"/>
          <w:szCs w:val="24"/>
        </w:rPr>
      </w:pPr>
      <w:r w:rsidRPr="00441985">
        <w:rPr>
          <w:rFonts w:eastAsia="Calibri" w:cstheme="minorHAnsi"/>
          <w:b/>
          <w:bCs/>
          <w:sz w:val="24"/>
          <w:szCs w:val="24"/>
        </w:rPr>
        <w:t>Objectives: Students will…</w:t>
      </w:r>
    </w:p>
    <w:p w14:paraId="36B798C4" w14:textId="77777777" w:rsidR="00A904B2" w:rsidRPr="003F5B6B" w:rsidRDefault="00A904B2" w:rsidP="00A904B2">
      <w:pPr>
        <w:pStyle w:val="ListParagraph"/>
        <w:numPr>
          <w:ilvl w:val="0"/>
          <w:numId w:val="15"/>
        </w:numPr>
        <w:spacing w:after="0" w:line="240" w:lineRule="auto"/>
        <w:rPr>
          <w:rFonts w:eastAsia="Calibri" w:cstheme="minorHAnsi"/>
          <w:b/>
          <w:bCs/>
          <w:sz w:val="24"/>
          <w:szCs w:val="24"/>
        </w:rPr>
      </w:pPr>
      <w:r>
        <w:rPr>
          <w:rFonts w:eastAsia="Calibri" w:cstheme="minorHAnsi"/>
          <w:sz w:val="24"/>
          <w:szCs w:val="24"/>
        </w:rPr>
        <w:t>understand the amendments to the U.S. Constitution.</w:t>
      </w:r>
    </w:p>
    <w:p w14:paraId="3C6C6833" w14:textId="77777777" w:rsidR="00A904B2" w:rsidRPr="003F5B6B" w:rsidRDefault="00A904B2" w:rsidP="00A904B2">
      <w:pPr>
        <w:pStyle w:val="ListParagraph"/>
        <w:numPr>
          <w:ilvl w:val="0"/>
          <w:numId w:val="15"/>
        </w:numPr>
        <w:spacing w:after="0" w:line="240" w:lineRule="auto"/>
        <w:rPr>
          <w:rFonts w:eastAsia="Calibri" w:cstheme="minorHAnsi"/>
          <w:b/>
          <w:bCs/>
          <w:sz w:val="24"/>
          <w:szCs w:val="24"/>
        </w:rPr>
      </w:pPr>
      <w:r>
        <w:rPr>
          <w:rFonts w:eastAsia="Calibri" w:cstheme="minorHAnsi"/>
          <w:sz w:val="24"/>
          <w:szCs w:val="24"/>
        </w:rPr>
        <w:t>discuss the importance of amendments.</w:t>
      </w:r>
    </w:p>
    <w:p w14:paraId="306C0F41" w14:textId="062F5582" w:rsidR="001A4E7E" w:rsidRPr="00A904B2" w:rsidRDefault="00A904B2" w:rsidP="00A904B2">
      <w:pPr>
        <w:pStyle w:val="ListParagraph"/>
        <w:numPr>
          <w:ilvl w:val="0"/>
          <w:numId w:val="15"/>
        </w:numPr>
        <w:spacing w:after="0" w:line="240" w:lineRule="auto"/>
        <w:rPr>
          <w:rFonts w:eastAsia="Calibri" w:cstheme="minorHAnsi"/>
          <w:b/>
          <w:bCs/>
          <w:sz w:val="24"/>
          <w:szCs w:val="24"/>
        </w:rPr>
      </w:pPr>
      <w:r>
        <w:rPr>
          <w:rFonts w:eastAsia="Calibri" w:cstheme="minorHAnsi"/>
          <w:sz w:val="24"/>
          <w:szCs w:val="24"/>
        </w:rPr>
        <w:t>create a 28</w:t>
      </w:r>
      <w:r w:rsidRPr="000070BA">
        <w:rPr>
          <w:rFonts w:eastAsia="Calibri" w:cstheme="minorHAnsi"/>
          <w:sz w:val="24"/>
          <w:szCs w:val="24"/>
          <w:vertAlign w:val="superscript"/>
        </w:rPr>
        <w:t>th</w:t>
      </w:r>
      <w:r>
        <w:rPr>
          <w:rFonts w:eastAsia="Calibri" w:cstheme="minorHAnsi"/>
          <w:sz w:val="24"/>
          <w:szCs w:val="24"/>
        </w:rPr>
        <w:t xml:space="preserve"> amendment. </w:t>
      </w:r>
    </w:p>
    <w:p w14:paraId="79E6F030" w14:textId="77777777" w:rsidR="001A4E7E" w:rsidRPr="001A4E7E" w:rsidRDefault="001A4E7E" w:rsidP="001A4E7E">
      <w:pPr>
        <w:pStyle w:val="ListParagraph"/>
        <w:spacing w:after="0" w:line="240" w:lineRule="auto"/>
        <w:rPr>
          <w:rFonts w:eastAsia="Calibri" w:cstheme="minorHAnsi"/>
          <w:sz w:val="24"/>
          <w:szCs w:val="24"/>
        </w:rPr>
      </w:pPr>
    </w:p>
    <w:p w14:paraId="79C53C4B" w14:textId="77777777" w:rsidR="00A904B2" w:rsidRPr="00441985" w:rsidRDefault="00A904B2" w:rsidP="00A904B2">
      <w:pPr>
        <w:spacing w:after="0" w:line="240" w:lineRule="auto"/>
        <w:rPr>
          <w:rFonts w:eastAsia="Calibri" w:cstheme="minorHAnsi"/>
          <w:b/>
          <w:bCs/>
          <w:sz w:val="24"/>
          <w:szCs w:val="24"/>
        </w:rPr>
      </w:pPr>
      <w:r w:rsidRPr="00441985">
        <w:rPr>
          <w:rFonts w:eastAsia="Calibri" w:cstheme="minorHAnsi"/>
          <w:b/>
          <w:bCs/>
          <w:sz w:val="24"/>
          <w:szCs w:val="24"/>
        </w:rPr>
        <w:t>Materials:</w:t>
      </w:r>
    </w:p>
    <w:p w14:paraId="07052B59" w14:textId="6F7E3628" w:rsidR="001070D7" w:rsidRPr="00496000" w:rsidRDefault="001070D7" w:rsidP="00A904B2">
      <w:pPr>
        <w:pStyle w:val="ListParagraph"/>
        <w:numPr>
          <w:ilvl w:val="0"/>
          <w:numId w:val="16"/>
        </w:numPr>
        <w:spacing w:after="0" w:line="240" w:lineRule="auto"/>
        <w:rPr>
          <w:rStyle w:val="Hyperlink"/>
          <w:rFonts w:eastAsia="Calibri" w:cstheme="minorHAnsi"/>
          <w:color w:val="auto"/>
          <w:sz w:val="24"/>
          <w:szCs w:val="24"/>
          <w:u w:val="none"/>
        </w:rPr>
      </w:pPr>
      <w:bookmarkStart w:id="0" w:name="_Hlk65147870"/>
      <w:r>
        <w:rPr>
          <w:rFonts w:eastAsia="Calibri" w:cstheme="minorHAnsi"/>
          <w:sz w:val="24"/>
          <w:szCs w:val="24"/>
        </w:rPr>
        <w:t>Article V</w:t>
      </w:r>
      <w:r w:rsidR="00496000">
        <w:rPr>
          <w:rFonts w:eastAsia="Calibri" w:cstheme="minorHAnsi"/>
          <w:sz w:val="24"/>
          <w:szCs w:val="24"/>
        </w:rPr>
        <w:t xml:space="preserve"> of the</w:t>
      </w:r>
      <w:r>
        <w:rPr>
          <w:rFonts w:eastAsia="Calibri" w:cstheme="minorHAnsi"/>
          <w:sz w:val="24"/>
          <w:szCs w:val="24"/>
        </w:rPr>
        <w:t xml:space="preserve"> U.S. Constitution</w:t>
      </w:r>
      <w:r w:rsidR="00094AA3">
        <w:rPr>
          <w:rFonts w:eastAsia="Calibri" w:cstheme="minorHAnsi"/>
          <w:sz w:val="24"/>
          <w:szCs w:val="24"/>
        </w:rPr>
        <w:t>:</w:t>
      </w:r>
      <w:r>
        <w:rPr>
          <w:rFonts w:eastAsia="Calibri" w:cstheme="minorHAnsi"/>
          <w:sz w:val="24"/>
          <w:szCs w:val="24"/>
        </w:rPr>
        <w:t xml:space="preserve"> </w:t>
      </w:r>
      <w:hyperlink r:id="rId9" w:history="1">
        <w:r w:rsidR="00EB13CA" w:rsidRPr="00954131">
          <w:rPr>
            <w:rStyle w:val="Hyperlink"/>
            <w:rFonts w:eastAsia="Calibri" w:cstheme="minorHAnsi"/>
            <w:sz w:val="24"/>
            <w:szCs w:val="24"/>
          </w:rPr>
          <w:t>https://lawforkids.org/u-s-constitution/490-article-5-section-1</w:t>
        </w:r>
      </w:hyperlink>
    </w:p>
    <w:p w14:paraId="57F096F7" w14:textId="239178CB" w:rsidR="00496000" w:rsidRPr="00496000" w:rsidRDefault="00496000" w:rsidP="00496000">
      <w:pPr>
        <w:pStyle w:val="ListParagraph"/>
        <w:numPr>
          <w:ilvl w:val="0"/>
          <w:numId w:val="16"/>
        </w:numPr>
        <w:spacing w:after="0" w:line="240" w:lineRule="auto"/>
        <w:rPr>
          <w:rStyle w:val="Hyperlink"/>
          <w:rFonts w:eastAsia="Calibri" w:cstheme="minorHAnsi"/>
          <w:b/>
          <w:bCs/>
          <w:color w:val="auto"/>
          <w:sz w:val="24"/>
          <w:szCs w:val="24"/>
          <w:u w:val="none"/>
        </w:rPr>
      </w:pPr>
      <w:r>
        <w:rPr>
          <w:rFonts w:eastAsia="Calibri" w:cstheme="minorHAnsi"/>
          <w:sz w:val="24"/>
          <w:szCs w:val="24"/>
        </w:rPr>
        <w:t xml:space="preserve">Amendments to U.S. Constitution: </w:t>
      </w:r>
      <w:hyperlink r:id="rId10" w:history="1">
        <w:r w:rsidRPr="00954131">
          <w:rPr>
            <w:rStyle w:val="Hyperlink"/>
            <w:rFonts w:eastAsia="Calibri" w:cstheme="minorHAnsi"/>
            <w:sz w:val="24"/>
            <w:szCs w:val="24"/>
          </w:rPr>
          <w:t>https://lawforkids.org/amendments</w:t>
        </w:r>
      </w:hyperlink>
    </w:p>
    <w:p w14:paraId="4B01CF03" w14:textId="018320BA" w:rsidR="00496000" w:rsidRDefault="00496000" w:rsidP="00A904B2">
      <w:pPr>
        <w:pStyle w:val="ListParagraph"/>
        <w:numPr>
          <w:ilvl w:val="0"/>
          <w:numId w:val="16"/>
        </w:numPr>
        <w:spacing w:after="0" w:line="240" w:lineRule="auto"/>
        <w:rPr>
          <w:rFonts w:eastAsia="Calibri" w:cstheme="minorHAnsi"/>
          <w:sz w:val="24"/>
          <w:szCs w:val="24"/>
        </w:rPr>
      </w:pPr>
      <w:r>
        <w:rPr>
          <w:rFonts w:eastAsia="Calibri" w:cstheme="minorHAnsi"/>
          <w:sz w:val="24"/>
          <w:szCs w:val="24"/>
        </w:rPr>
        <w:t xml:space="preserve">Arizona Law Day Contest Handout for each student: </w:t>
      </w:r>
      <w:hyperlink r:id="rId11" w:history="1">
        <w:r w:rsidRPr="00DF4FD0">
          <w:rPr>
            <w:rStyle w:val="Hyperlink"/>
            <w:rFonts w:eastAsia="Calibri" w:cstheme="minorHAnsi"/>
            <w:sz w:val="24"/>
            <w:szCs w:val="24"/>
          </w:rPr>
          <w:t>https://lawforkids.org/law-day-contest</w:t>
        </w:r>
      </w:hyperlink>
    </w:p>
    <w:bookmarkEnd w:id="0"/>
    <w:p w14:paraId="600CFB75" w14:textId="3A2CD481" w:rsidR="000A7BC0" w:rsidRDefault="00496000" w:rsidP="000A7BC0">
      <w:pPr>
        <w:pStyle w:val="ListParagraph"/>
        <w:numPr>
          <w:ilvl w:val="0"/>
          <w:numId w:val="16"/>
        </w:numPr>
        <w:spacing w:after="0" w:line="240" w:lineRule="auto"/>
        <w:rPr>
          <w:rFonts w:eastAsia="Calibri" w:cstheme="minorHAnsi"/>
          <w:sz w:val="24"/>
          <w:szCs w:val="24"/>
        </w:rPr>
      </w:pPr>
      <w:r>
        <w:rPr>
          <w:rFonts w:eastAsia="Calibri" w:cstheme="minorHAnsi"/>
          <w:sz w:val="24"/>
          <w:szCs w:val="24"/>
        </w:rPr>
        <w:t xml:space="preserve">Paper </w:t>
      </w:r>
      <w:r w:rsidR="000A7BC0">
        <w:rPr>
          <w:rFonts w:eastAsia="Calibri" w:cstheme="minorHAnsi"/>
          <w:sz w:val="24"/>
          <w:szCs w:val="24"/>
        </w:rPr>
        <w:t>and Writing Utensils</w:t>
      </w:r>
    </w:p>
    <w:p w14:paraId="758D9E86" w14:textId="77777777" w:rsidR="00A904B2" w:rsidRDefault="00A904B2" w:rsidP="00A904B2">
      <w:pPr>
        <w:spacing w:after="0" w:line="240" w:lineRule="auto"/>
        <w:rPr>
          <w:rFonts w:eastAsia="Calibri" w:cstheme="minorHAnsi"/>
          <w:b/>
          <w:bCs/>
          <w:sz w:val="24"/>
          <w:szCs w:val="24"/>
        </w:rPr>
      </w:pPr>
    </w:p>
    <w:p w14:paraId="19BA5098" w14:textId="18EFB0C6" w:rsidR="00A904B2" w:rsidRDefault="00A904B2" w:rsidP="00A904B2">
      <w:pPr>
        <w:spacing w:after="0" w:line="240" w:lineRule="auto"/>
        <w:rPr>
          <w:rFonts w:eastAsia="Calibri" w:cstheme="minorHAnsi"/>
          <w:b/>
          <w:bCs/>
          <w:sz w:val="24"/>
          <w:szCs w:val="24"/>
        </w:rPr>
      </w:pPr>
      <w:r w:rsidRPr="00441985">
        <w:rPr>
          <w:rFonts w:eastAsia="Calibri" w:cstheme="minorHAnsi"/>
          <w:b/>
          <w:bCs/>
          <w:sz w:val="24"/>
          <w:szCs w:val="24"/>
        </w:rPr>
        <w:t xml:space="preserve">Timeframe: </w:t>
      </w:r>
      <w:r>
        <w:rPr>
          <w:rFonts w:eastAsia="Calibri" w:cstheme="minorHAnsi"/>
          <w:sz w:val="24"/>
          <w:szCs w:val="24"/>
        </w:rPr>
        <w:t>3</w:t>
      </w:r>
      <w:r w:rsidRPr="00441985">
        <w:rPr>
          <w:rFonts w:eastAsia="Calibri" w:cstheme="minorHAnsi"/>
          <w:bCs/>
          <w:sz w:val="24"/>
          <w:szCs w:val="24"/>
        </w:rPr>
        <w:t>0 Minutes</w:t>
      </w:r>
    </w:p>
    <w:p w14:paraId="1BB29AA8" w14:textId="171E08AF" w:rsidR="00A904B2" w:rsidRDefault="00A904B2" w:rsidP="00A904B2">
      <w:pPr>
        <w:pStyle w:val="ListParagraph"/>
        <w:numPr>
          <w:ilvl w:val="0"/>
          <w:numId w:val="9"/>
        </w:numPr>
        <w:spacing w:after="0" w:line="240" w:lineRule="auto"/>
        <w:rPr>
          <w:rFonts w:eastAsia="Calibri" w:cstheme="minorHAnsi"/>
          <w:sz w:val="24"/>
          <w:szCs w:val="24"/>
        </w:rPr>
      </w:pPr>
      <w:r w:rsidRPr="00695A7D">
        <w:rPr>
          <w:rFonts w:eastAsia="Calibri" w:cstheme="minorHAnsi"/>
          <w:sz w:val="24"/>
          <w:szCs w:val="24"/>
        </w:rPr>
        <w:t xml:space="preserve">Announce to students that </w:t>
      </w:r>
      <w:r>
        <w:rPr>
          <w:rFonts w:eastAsia="Calibri" w:cstheme="minorHAnsi"/>
          <w:sz w:val="24"/>
          <w:szCs w:val="24"/>
        </w:rPr>
        <w:t xml:space="preserve">the class will be participating in National Law Day with this lesson. By participating, student’s work may be entered in </w:t>
      </w:r>
      <w:r w:rsidR="00A57F31">
        <w:rPr>
          <w:rFonts w:eastAsia="Calibri" w:cstheme="minorHAnsi"/>
          <w:sz w:val="24"/>
          <w:szCs w:val="24"/>
        </w:rPr>
        <w:t xml:space="preserve">the </w:t>
      </w:r>
      <w:r w:rsidR="0051291A">
        <w:rPr>
          <w:rFonts w:eastAsia="Calibri" w:cstheme="minorHAnsi"/>
          <w:sz w:val="24"/>
          <w:szCs w:val="24"/>
        </w:rPr>
        <w:t xml:space="preserve">2022 </w:t>
      </w:r>
      <w:r w:rsidR="00A57F31">
        <w:rPr>
          <w:rFonts w:eastAsia="Calibri" w:cstheme="minorHAnsi"/>
          <w:sz w:val="24"/>
          <w:szCs w:val="24"/>
        </w:rPr>
        <w:t>Arizona</w:t>
      </w:r>
      <w:r>
        <w:rPr>
          <w:rFonts w:eastAsia="Calibri" w:cstheme="minorHAnsi"/>
          <w:sz w:val="24"/>
          <w:szCs w:val="24"/>
        </w:rPr>
        <w:t xml:space="preserve"> </w:t>
      </w:r>
      <w:r w:rsidR="00A57F31">
        <w:rPr>
          <w:rFonts w:eastAsia="Calibri" w:cstheme="minorHAnsi"/>
          <w:sz w:val="24"/>
          <w:szCs w:val="24"/>
        </w:rPr>
        <w:t>Law Day C</w:t>
      </w:r>
      <w:r>
        <w:rPr>
          <w:rFonts w:eastAsia="Calibri" w:cstheme="minorHAnsi"/>
          <w:sz w:val="24"/>
          <w:szCs w:val="24"/>
        </w:rPr>
        <w:t>ontest where the winners receive an iPad!</w:t>
      </w:r>
    </w:p>
    <w:p w14:paraId="2DE3E4CA" w14:textId="46573DAD" w:rsidR="00A904B2"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Explain to students that they will discuss amendments and will have the chance to create a 28</w:t>
      </w:r>
      <w:r w:rsidRPr="00615F5A">
        <w:rPr>
          <w:rFonts w:eastAsia="Calibri" w:cstheme="minorHAnsi"/>
          <w:sz w:val="24"/>
          <w:szCs w:val="24"/>
          <w:vertAlign w:val="superscript"/>
        </w:rPr>
        <w:t>th</w:t>
      </w:r>
      <w:r>
        <w:rPr>
          <w:rFonts w:eastAsia="Calibri" w:cstheme="minorHAnsi"/>
          <w:sz w:val="24"/>
          <w:szCs w:val="24"/>
        </w:rPr>
        <w:t xml:space="preserve"> </w:t>
      </w:r>
      <w:r w:rsidR="001F0232">
        <w:rPr>
          <w:rFonts w:eastAsia="Calibri" w:cstheme="minorHAnsi"/>
          <w:sz w:val="24"/>
          <w:szCs w:val="24"/>
        </w:rPr>
        <w:t>a</w:t>
      </w:r>
      <w:r>
        <w:rPr>
          <w:rFonts w:eastAsia="Calibri" w:cstheme="minorHAnsi"/>
          <w:sz w:val="24"/>
          <w:szCs w:val="24"/>
        </w:rPr>
        <w:t xml:space="preserve">mendment. </w:t>
      </w:r>
    </w:p>
    <w:p w14:paraId="1ACCF758" w14:textId="29FDBE31" w:rsidR="00A904B2"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Explain to students that an amendment is a change to the Constitution and that Article V of the Constitution explains the amendment process. </w:t>
      </w:r>
    </w:p>
    <w:p w14:paraId="06762955" w14:textId="031EB3C7" w:rsidR="001070D7" w:rsidRPr="001070D7" w:rsidRDefault="001070D7" w:rsidP="00A904B2">
      <w:pPr>
        <w:pStyle w:val="ListParagraph"/>
        <w:numPr>
          <w:ilvl w:val="0"/>
          <w:numId w:val="9"/>
        </w:numPr>
        <w:spacing w:after="0" w:line="240" w:lineRule="auto"/>
        <w:rPr>
          <w:rFonts w:eastAsia="Calibri" w:cstheme="minorHAnsi"/>
          <w:sz w:val="24"/>
          <w:szCs w:val="24"/>
        </w:rPr>
      </w:pPr>
      <w:r w:rsidRPr="001070D7">
        <w:rPr>
          <w:rStyle w:val="cf01"/>
          <w:rFonts w:asciiTheme="minorHAnsi" w:hAnsiTheme="minorHAnsi" w:cstheme="minorHAnsi"/>
          <w:sz w:val="24"/>
          <w:szCs w:val="24"/>
        </w:rPr>
        <w:t>Display Article V on L</w:t>
      </w:r>
      <w:r>
        <w:rPr>
          <w:rStyle w:val="cf01"/>
          <w:rFonts w:asciiTheme="minorHAnsi" w:hAnsiTheme="minorHAnsi" w:cstheme="minorHAnsi"/>
          <w:sz w:val="24"/>
          <w:szCs w:val="24"/>
        </w:rPr>
        <w:t>awForKids</w:t>
      </w:r>
      <w:r w:rsidR="003511B5">
        <w:rPr>
          <w:rStyle w:val="cf01"/>
          <w:rFonts w:asciiTheme="minorHAnsi" w:hAnsiTheme="minorHAnsi" w:cstheme="minorHAnsi"/>
          <w:sz w:val="24"/>
          <w:szCs w:val="24"/>
        </w:rPr>
        <w:t xml:space="preserve">.org </w:t>
      </w:r>
      <w:r w:rsidRPr="001070D7">
        <w:rPr>
          <w:rStyle w:val="cf01"/>
          <w:rFonts w:asciiTheme="minorHAnsi" w:hAnsiTheme="minorHAnsi" w:cstheme="minorHAnsi"/>
          <w:sz w:val="24"/>
          <w:szCs w:val="24"/>
        </w:rPr>
        <w:t>and read the short version to the class</w:t>
      </w:r>
      <w:r w:rsidR="003511B5">
        <w:rPr>
          <w:rStyle w:val="cf01"/>
          <w:rFonts w:asciiTheme="minorHAnsi" w:hAnsiTheme="minorHAnsi" w:cstheme="minorHAnsi"/>
          <w:sz w:val="24"/>
          <w:szCs w:val="24"/>
        </w:rPr>
        <w:t xml:space="preserve"> at</w:t>
      </w:r>
      <w:r w:rsidRPr="001070D7">
        <w:rPr>
          <w:rStyle w:val="cf01"/>
          <w:rFonts w:asciiTheme="minorHAnsi" w:hAnsiTheme="minorHAnsi" w:cstheme="minorHAnsi"/>
          <w:sz w:val="24"/>
          <w:szCs w:val="24"/>
        </w:rPr>
        <w:t xml:space="preserve"> </w:t>
      </w:r>
      <w:hyperlink r:id="rId12" w:history="1">
        <w:r w:rsidR="003511B5" w:rsidRPr="00932370">
          <w:rPr>
            <w:rStyle w:val="Hyperlink"/>
            <w:rFonts w:cstheme="minorHAnsi"/>
            <w:sz w:val="24"/>
            <w:szCs w:val="24"/>
          </w:rPr>
          <w:t>https://lawforkids.org/u-s-constitution/490-article-5-section-1</w:t>
        </w:r>
      </w:hyperlink>
      <w:r w:rsidR="003511B5">
        <w:rPr>
          <w:rStyle w:val="cf01"/>
          <w:rFonts w:asciiTheme="minorHAnsi" w:hAnsiTheme="minorHAnsi" w:cstheme="minorHAnsi"/>
          <w:sz w:val="24"/>
          <w:szCs w:val="24"/>
        </w:rPr>
        <w:t>.</w:t>
      </w:r>
    </w:p>
    <w:p w14:paraId="4439BC44" w14:textId="77777777" w:rsidR="00A904B2"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Have students take out a piece of paper and writing utensil. Ask students to write down as many of the 27 amendments as they can remember.</w:t>
      </w:r>
    </w:p>
    <w:p w14:paraId="75F8599C" w14:textId="77777777" w:rsidR="00A904B2"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Ask students to turn to their neighbor and share their amendments with each other in pairs. After students have shared in their pairs, ask for volunteers to share their responses with the class.</w:t>
      </w:r>
    </w:p>
    <w:p w14:paraId="720237F5" w14:textId="77777777" w:rsidR="00A57F31" w:rsidRPr="008D423C" w:rsidRDefault="00A904B2" w:rsidP="00A904B2">
      <w:pPr>
        <w:pStyle w:val="ListParagraph"/>
        <w:numPr>
          <w:ilvl w:val="0"/>
          <w:numId w:val="9"/>
        </w:numPr>
        <w:spacing w:after="0" w:line="240" w:lineRule="auto"/>
        <w:rPr>
          <w:rFonts w:eastAsia="Calibri" w:cstheme="minorHAnsi"/>
          <w:b/>
          <w:bCs/>
          <w:sz w:val="24"/>
          <w:szCs w:val="24"/>
        </w:rPr>
      </w:pPr>
      <w:r w:rsidRPr="007C7957">
        <w:rPr>
          <w:rFonts w:eastAsia="Calibri" w:cstheme="minorHAnsi"/>
          <w:sz w:val="24"/>
          <w:szCs w:val="24"/>
        </w:rPr>
        <w:t xml:space="preserve">Direct students to </w:t>
      </w:r>
      <w:hyperlink r:id="rId13" w:history="1">
        <w:r w:rsidRPr="007C7957">
          <w:rPr>
            <w:rStyle w:val="Hyperlink"/>
            <w:rFonts w:eastAsia="Calibri" w:cstheme="minorHAnsi"/>
            <w:sz w:val="24"/>
            <w:szCs w:val="24"/>
          </w:rPr>
          <w:t>https://lawforkids.org/amendments</w:t>
        </w:r>
      </w:hyperlink>
      <w:r>
        <w:rPr>
          <w:rFonts w:eastAsia="Calibri" w:cstheme="minorHAnsi"/>
          <w:sz w:val="24"/>
          <w:szCs w:val="24"/>
        </w:rPr>
        <w:t xml:space="preserve"> and </w:t>
      </w:r>
      <w:r w:rsidR="00A57F31">
        <w:rPr>
          <w:rFonts w:eastAsia="Calibri" w:cstheme="minorHAnsi"/>
          <w:sz w:val="24"/>
          <w:szCs w:val="24"/>
        </w:rPr>
        <w:t xml:space="preserve">provide a few minutes for students to view the amendments. </w:t>
      </w:r>
    </w:p>
    <w:p w14:paraId="5392BEDD" w14:textId="1BE5ED84" w:rsidR="00A904B2" w:rsidRPr="007C7957" w:rsidRDefault="00A57F31" w:rsidP="00A904B2">
      <w:pPr>
        <w:pStyle w:val="ListParagraph"/>
        <w:numPr>
          <w:ilvl w:val="0"/>
          <w:numId w:val="9"/>
        </w:numPr>
        <w:spacing w:after="0" w:line="240" w:lineRule="auto"/>
        <w:rPr>
          <w:rFonts w:eastAsia="Calibri" w:cstheme="minorHAnsi"/>
          <w:b/>
          <w:bCs/>
          <w:sz w:val="24"/>
          <w:szCs w:val="24"/>
        </w:rPr>
      </w:pPr>
      <w:r>
        <w:rPr>
          <w:rFonts w:eastAsia="Calibri" w:cstheme="minorHAnsi"/>
          <w:sz w:val="24"/>
          <w:szCs w:val="24"/>
        </w:rPr>
        <w:t>A</w:t>
      </w:r>
      <w:r w:rsidR="00A904B2">
        <w:rPr>
          <w:rFonts w:eastAsia="Calibri" w:cstheme="minorHAnsi"/>
          <w:sz w:val="24"/>
          <w:szCs w:val="24"/>
        </w:rPr>
        <w:t xml:space="preserve">sk for volunteers to share with the class, amendments that were not discussed. </w:t>
      </w:r>
    </w:p>
    <w:p w14:paraId="4DCD54B2" w14:textId="175E7D7D" w:rsidR="00A57F31" w:rsidRDefault="00A57F31"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Divide </w:t>
      </w:r>
      <w:r w:rsidR="00A904B2">
        <w:rPr>
          <w:rFonts w:eastAsia="Calibri" w:cstheme="minorHAnsi"/>
          <w:sz w:val="24"/>
          <w:szCs w:val="24"/>
        </w:rPr>
        <w:t xml:space="preserve">students into </w:t>
      </w:r>
      <w:r w:rsidR="00713E0B">
        <w:rPr>
          <w:rFonts w:eastAsia="Calibri" w:cstheme="minorHAnsi"/>
          <w:sz w:val="24"/>
          <w:szCs w:val="24"/>
        </w:rPr>
        <w:t xml:space="preserve">small </w:t>
      </w:r>
      <w:r w:rsidR="00A904B2">
        <w:rPr>
          <w:rFonts w:eastAsia="Calibri" w:cstheme="minorHAnsi"/>
          <w:sz w:val="24"/>
          <w:szCs w:val="24"/>
        </w:rPr>
        <w:t xml:space="preserve">groups of 4-5 </w:t>
      </w:r>
      <w:r>
        <w:rPr>
          <w:rFonts w:eastAsia="Calibri" w:cstheme="minorHAnsi"/>
          <w:sz w:val="24"/>
          <w:szCs w:val="24"/>
        </w:rPr>
        <w:t xml:space="preserve">students </w:t>
      </w:r>
      <w:r w:rsidR="00A904B2">
        <w:rPr>
          <w:rFonts w:eastAsia="Calibri" w:cstheme="minorHAnsi"/>
          <w:sz w:val="24"/>
          <w:szCs w:val="24"/>
        </w:rPr>
        <w:t xml:space="preserve">and ask them to discuss which amendment </w:t>
      </w:r>
      <w:r w:rsidR="0059057E">
        <w:rPr>
          <w:rFonts w:eastAsia="Calibri" w:cstheme="minorHAnsi"/>
          <w:sz w:val="24"/>
          <w:szCs w:val="24"/>
        </w:rPr>
        <w:t xml:space="preserve">they feel </w:t>
      </w:r>
      <w:r w:rsidR="00A904B2">
        <w:rPr>
          <w:rFonts w:eastAsia="Calibri" w:cstheme="minorHAnsi"/>
          <w:sz w:val="24"/>
          <w:szCs w:val="24"/>
        </w:rPr>
        <w:t xml:space="preserve">is the most important and why. </w:t>
      </w:r>
    </w:p>
    <w:p w14:paraId="555AA981" w14:textId="304F6C51" w:rsidR="00E750A0" w:rsidRPr="00E750A0" w:rsidRDefault="00E750A0" w:rsidP="00E750A0">
      <w:pPr>
        <w:pStyle w:val="ListParagraph"/>
        <w:numPr>
          <w:ilvl w:val="0"/>
          <w:numId w:val="9"/>
        </w:numPr>
        <w:spacing w:after="0" w:line="240" w:lineRule="auto"/>
        <w:rPr>
          <w:rFonts w:eastAsia="Calibri" w:cstheme="minorHAnsi"/>
          <w:sz w:val="24"/>
          <w:szCs w:val="24"/>
        </w:rPr>
      </w:pPr>
      <w:r>
        <w:rPr>
          <w:rFonts w:eastAsia="Calibri" w:cstheme="minorHAnsi"/>
          <w:sz w:val="24"/>
          <w:szCs w:val="24"/>
        </w:rPr>
        <w:t>Have students write a list of the</w:t>
      </w:r>
      <w:r w:rsidR="0059057E">
        <w:rPr>
          <w:rFonts w:eastAsia="Calibri" w:cstheme="minorHAnsi"/>
          <w:sz w:val="24"/>
          <w:szCs w:val="24"/>
        </w:rPr>
        <w:t>ir</w:t>
      </w:r>
      <w:r>
        <w:rPr>
          <w:rFonts w:eastAsia="Calibri" w:cstheme="minorHAnsi"/>
          <w:sz w:val="24"/>
          <w:szCs w:val="24"/>
        </w:rPr>
        <w:t xml:space="preserve"> five top amendments in the Constitution and the reason each one of the five is considered one of the</w:t>
      </w:r>
      <w:r w:rsidR="0059057E">
        <w:rPr>
          <w:rFonts w:eastAsia="Calibri" w:cstheme="minorHAnsi"/>
          <w:sz w:val="24"/>
          <w:szCs w:val="24"/>
        </w:rPr>
        <w:t>ir</w:t>
      </w:r>
      <w:r>
        <w:rPr>
          <w:rFonts w:eastAsia="Calibri" w:cstheme="minorHAnsi"/>
          <w:sz w:val="24"/>
          <w:szCs w:val="24"/>
        </w:rPr>
        <w:t xml:space="preserve"> most important. </w:t>
      </w:r>
    </w:p>
    <w:p w14:paraId="3FB1149A" w14:textId="784467AE" w:rsidR="00A904B2" w:rsidRDefault="00A57F31"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Then call on groups </w:t>
      </w:r>
      <w:r w:rsidR="00A904B2">
        <w:rPr>
          <w:rFonts w:eastAsia="Calibri" w:cstheme="minorHAnsi"/>
          <w:sz w:val="24"/>
          <w:szCs w:val="24"/>
        </w:rPr>
        <w:t xml:space="preserve">to share what their group discussed. </w:t>
      </w:r>
    </w:p>
    <w:p w14:paraId="101205D0" w14:textId="1911D7EE" w:rsidR="00A57F31"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lastRenderedPageBreak/>
        <w:t>Tell students they will now have a chance to create a 28</w:t>
      </w:r>
      <w:r w:rsidRPr="00BD43EA">
        <w:rPr>
          <w:rFonts w:eastAsia="Calibri" w:cstheme="minorHAnsi"/>
          <w:sz w:val="24"/>
          <w:szCs w:val="24"/>
          <w:vertAlign w:val="superscript"/>
        </w:rPr>
        <w:t>th</w:t>
      </w:r>
      <w:r>
        <w:rPr>
          <w:rFonts w:eastAsia="Calibri" w:cstheme="minorHAnsi"/>
          <w:sz w:val="24"/>
          <w:szCs w:val="24"/>
        </w:rPr>
        <w:t xml:space="preserve"> amendment. </w:t>
      </w:r>
      <w:r w:rsidR="00A57F31">
        <w:rPr>
          <w:rFonts w:eastAsia="Calibri" w:cstheme="minorHAnsi"/>
          <w:sz w:val="24"/>
          <w:szCs w:val="24"/>
        </w:rPr>
        <w:t>Explain that the new amendment needs to be constitutional</w:t>
      </w:r>
      <w:bookmarkStart w:id="1" w:name="_Hlk95156748"/>
      <w:r w:rsidR="00E750A0">
        <w:rPr>
          <w:rFonts w:eastAsia="Calibri" w:cstheme="minorHAnsi"/>
          <w:sz w:val="24"/>
          <w:szCs w:val="24"/>
        </w:rPr>
        <w:t xml:space="preserve">; meaning it cannot violate any current laws and cannot discriminate against a group or groups of people.  </w:t>
      </w:r>
    </w:p>
    <w:bookmarkEnd w:id="1"/>
    <w:p w14:paraId="07703C81" w14:textId="0D226BC6" w:rsidR="00A904B2"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Allow students to brainstorm their ideas for a 28</w:t>
      </w:r>
      <w:r w:rsidRPr="00D30089">
        <w:rPr>
          <w:rFonts w:eastAsia="Calibri" w:cstheme="minorHAnsi"/>
          <w:sz w:val="24"/>
          <w:szCs w:val="24"/>
          <w:vertAlign w:val="superscript"/>
        </w:rPr>
        <w:t>th</w:t>
      </w:r>
      <w:r>
        <w:rPr>
          <w:rFonts w:eastAsia="Calibri" w:cstheme="minorHAnsi"/>
          <w:sz w:val="24"/>
          <w:szCs w:val="24"/>
        </w:rPr>
        <w:t xml:space="preserve"> amendment in their </w:t>
      </w:r>
      <w:r w:rsidR="00713E0B">
        <w:rPr>
          <w:rFonts w:eastAsia="Calibri" w:cstheme="minorHAnsi"/>
          <w:sz w:val="24"/>
          <w:szCs w:val="24"/>
        </w:rPr>
        <w:t xml:space="preserve">small </w:t>
      </w:r>
      <w:r>
        <w:rPr>
          <w:rFonts w:eastAsia="Calibri" w:cstheme="minorHAnsi"/>
          <w:sz w:val="24"/>
          <w:szCs w:val="24"/>
        </w:rPr>
        <w:t xml:space="preserve">groups. </w:t>
      </w:r>
    </w:p>
    <w:p w14:paraId="2CF92F0E" w14:textId="593DBEBC" w:rsidR="00A904B2" w:rsidRPr="008D423C" w:rsidRDefault="00A904B2" w:rsidP="00A57F31">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Once students have had a chance to brainstorm, instruct students to </w:t>
      </w:r>
      <w:r w:rsidR="00A57F31">
        <w:rPr>
          <w:rFonts w:eastAsia="Calibri" w:cstheme="minorHAnsi"/>
          <w:sz w:val="24"/>
          <w:szCs w:val="24"/>
        </w:rPr>
        <w:t xml:space="preserve">individually </w:t>
      </w:r>
      <w:r>
        <w:rPr>
          <w:rFonts w:eastAsia="Calibri" w:cstheme="minorHAnsi"/>
          <w:sz w:val="24"/>
          <w:szCs w:val="24"/>
        </w:rPr>
        <w:t>choose a topic and write what the 28</w:t>
      </w:r>
      <w:r w:rsidRPr="00A52A3E">
        <w:rPr>
          <w:rFonts w:eastAsia="Calibri" w:cstheme="minorHAnsi"/>
          <w:sz w:val="24"/>
          <w:szCs w:val="24"/>
          <w:vertAlign w:val="superscript"/>
        </w:rPr>
        <w:t>th</w:t>
      </w:r>
      <w:r>
        <w:rPr>
          <w:rFonts w:eastAsia="Calibri" w:cstheme="minorHAnsi"/>
          <w:sz w:val="24"/>
          <w:szCs w:val="24"/>
        </w:rPr>
        <w:t xml:space="preserve"> amendment should be and why. </w:t>
      </w:r>
      <w:r w:rsidRPr="008D423C">
        <w:rPr>
          <w:rFonts w:eastAsia="Calibri" w:cstheme="minorHAnsi"/>
          <w:sz w:val="24"/>
          <w:szCs w:val="24"/>
        </w:rPr>
        <w:t>Explain to students that their writing should express why their new amendment is important and needed</w:t>
      </w:r>
      <w:r w:rsidR="0059057E">
        <w:rPr>
          <w:rFonts w:eastAsia="Calibri" w:cstheme="minorHAnsi"/>
          <w:sz w:val="24"/>
          <w:szCs w:val="24"/>
        </w:rPr>
        <w:t xml:space="preserve"> and how it is constitutional</w:t>
      </w:r>
      <w:r w:rsidRPr="008D423C">
        <w:rPr>
          <w:rFonts w:eastAsia="Calibri" w:cstheme="minorHAnsi"/>
          <w:sz w:val="24"/>
          <w:szCs w:val="24"/>
        </w:rPr>
        <w:t xml:space="preserve">.   </w:t>
      </w:r>
    </w:p>
    <w:p w14:paraId="2603AD2F" w14:textId="1E6618F3" w:rsidR="003511B5"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Provide the</w:t>
      </w:r>
      <w:r w:rsidR="0059057E">
        <w:rPr>
          <w:rFonts w:eastAsia="Calibri" w:cstheme="minorHAnsi"/>
          <w:sz w:val="24"/>
          <w:szCs w:val="24"/>
        </w:rPr>
        <w:t xml:space="preserve"> </w:t>
      </w:r>
      <w:r w:rsidR="0059057E" w:rsidRPr="00374231">
        <w:rPr>
          <w:rFonts w:eastAsia="Calibri" w:cstheme="minorHAnsi"/>
          <w:b/>
          <w:bCs/>
          <w:sz w:val="24"/>
          <w:szCs w:val="24"/>
        </w:rPr>
        <w:t>Arizona</w:t>
      </w:r>
      <w:r w:rsidRPr="00374231">
        <w:rPr>
          <w:rFonts w:eastAsia="Calibri" w:cstheme="minorHAnsi"/>
          <w:b/>
          <w:bCs/>
          <w:sz w:val="24"/>
          <w:szCs w:val="24"/>
        </w:rPr>
        <w:t xml:space="preserve"> </w:t>
      </w:r>
      <w:r w:rsidRPr="00A82976">
        <w:rPr>
          <w:rFonts w:eastAsia="Calibri" w:cstheme="minorHAnsi"/>
          <w:b/>
          <w:bCs/>
          <w:sz w:val="24"/>
          <w:szCs w:val="24"/>
        </w:rPr>
        <w:t>Law Day Contest Handout</w:t>
      </w:r>
      <w:r>
        <w:rPr>
          <w:rFonts w:eastAsia="Calibri" w:cstheme="minorHAnsi"/>
          <w:b/>
          <w:bCs/>
          <w:sz w:val="24"/>
          <w:szCs w:val="24"/>
        </w:rPr>
        <w:t xml:space="preserve"> </w:t>
      </w:r>
      <w:r>
        <w:rPr>
          <w:rFonts w:eastAsia="Calibri" w:cstheme="minorHAnsi"/>
          <w:sz w:val="24"/>
          <w:szCs w:val="24"/>
        </w:rPr>
        <w:t>to students.</w:t>
      </w:r>
    </w:p>
    <w:p w14:paraId="6E8F0985" w14:textId="3284A6E7" w:rsidR="00A904B2" w:rsidRDefault="00A57F31"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Explain to</w:t>
      </w:r>
      <w:r w:rsidR="00A904B2">
        <w:rPr>
          <w:rFonts w:eastAsia="Calibri" w:cstheme="minorHAnsi"/>
          <w:sz w:val="24"/>
          <w:szCs w:val="24"/>
        </w:rPr>
        <w:t xml:space="preserve"> students that they will use their writing to create a video</w:t>
      </w:r>
      <w:r>
        <w:rPr>
          <w:rFonts w:eastAsia="Calibri" w:cstheme="minorHAnsi"/>
          <w:sz w:val="24"/>
          <w:szCs w:val="24"/>
        </w:rPr>
        <w:t xml:space="preserve"> that is 2 minutes or less in duration</w:t>
      </w:r>
      <w:r w:rsidR="00A904B2">
        <w:rPr>
          <w:rFonts w:eastAsia="Calibri" w:cstheme="minorHAnsi"/>
          <w:sz w:val="24"/>
          <w:szCs w:val="24"/>
        </w:rPr>
        <w:t>. Students may use phones, tablets</w:t>
      </w:r>
      <w:r>
        <w:rPr>
          <w:rFonts w:eastAsia="Calibri" w:cstheme="minorHAnsi"/>
          <w:sz w:val="24"/>
          <w:szCs w:val="24"/>
        </w:rPr>
        <w:t>,</w:t>
      </w:r>
      <w:r w:rsidR="00A904B2">
        <w:rPr>
          <w:rFonts w:eastAsia="Calibri" w:cstheme="minorHAnsi"/>
          <w:sz w:val="24"/>
          <w:szCs w:val="24"/>
        </w:rPr>
        <w:t xml:space="preserve"> or other devices to create their videos. </w:t>
      </w:r>
    </w:p>
    <w:p w14:paraId="006D2091" w14:textId="3FD584EB" w:rsidR="00A904B2" w:rsidRDefault="00A904B2" w:rsidP="00A904B2">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The facilitator </w:t>
      </w:r>
      <w:r w:rsidR="00A57F31">
        <w:rPr>
          <w:rFonts w:eastAsia="Calibri" w:cstheme="minorHAnsi"/>
          <w:sz w:val="24"/>
          <w:szCs w:val="24"/>
        </w:rPr>
        <w:t>should</w:t>
      </w:r>
      <w:r>
        <w:rPr>
          <w:rFonts w:eastAsia="Calibri" w:cstheme="minorHAnsi"/>
          <w:sz w:val="24"/>
          <w:szCs w:val="24"/>
        </w:rPr>
        <w:t xml:space="preserve"> choose the top 3 entries from each class to submit </w:t>
      </w:r>
      <w:r w:rsidR="00A57F31">
        <w:rPr>
          <w:rFonts w:eastAsia="Calibri" w:cstheme="minorHAnsi"/>
          <w:sz w:val="24"/>
          <w:szCs w:val="24"/>
        </w:rPr>
        <w:t>at</w:t>
      </w:r>
      <w:r>
        <w:rPr>
          <w:rFonts w:eastAsia="Calibri" w:cstheme="minorHAnsi"/>
          <w:sz w:val="24"/>
          <w:szCs w:val="24"/>
        </w:rPr>
        <w:t xml:space="preserve"> </w:t>
      </w:r>
      <w:hyperlink r:id="rId14" w:history="1">
        <w:r w:rsidRPr="002625D1">
          <w:rPr>
            <w:rStyle w:val="Hyperlink"/>
            <w:rFonts w:eastAsia="Calibri" w:cstheme="minorHAnsi"/>
            <w:sz w:val="24"/>
            <w:szCs w:val="24"/>
          </w:rPr>
          <w:t>https://lawforkids.org/law-day-contest</w:t>
        </w:r>
      </w:hyperlink>
      <w:r>
        <w:rPr>
          <w:rFonts w:eastAsia="Calibri" w:cstheme="minorHAnsi"/>
          <w:sz w:val="24"/>
          <w:szCs w:val="24"/>
        </w:rPr>
        <w:t>.</w:t>
      </w:r>
    </w:p>
    <w:p w14:paraId="7D5909A1" w14:textId="3CF2C397" w:rsidR="0059057E" w:rsidRDefault="0059057E" w:rsidP="0059057E">
      <w:pPr>
        <w:spacing w:after="0" w:line="240" w:lineRule="auto"/>
        <w:rPr>
          <w:rFonts w:eastAsia="Calibri" w:cstheme="minorHAnsi"/>
          <w:sz w:val="24"/>
          <w:szCs w:val="24"/>
        </w:rPr>
      </w:pPr>
    </w:p>
    <w:p w14:paraId="4AF59FA4" w14:textId="7363EA39" w:rsidR="00E63BFB" w:rsidRDefault="004813C1" w:rsidP="00E63BFB">
      <w:pPr>
        <w:spacing w:after="0" w:line="240" w:lineRule="auto"/>
        <w:rPr>
          <w:rFonts w:eastAsia="Calibri" w:cstheme="minorHAnsi"/>
          <w:sz w:val="24"/>
          <w:szCs w:val="24"/>
        </w:rPr>
      </w:pPr>
      <w:r>
        <w:rPr>
          <w:rFonts w:eastAsia="Calibri" w:cstheme="minorHAnsi"/>
          <w:b/>
          <w:bCs/>
          <w:sz w:val="24"/>
          <w:szCs w:val="24"/>
        </w:rPr>
        <w:t xml:space="preserve">Lesson </w:t>
      </w:r>
      <w:r w:rsidR="00E63BFB" w:rsidRPr="006056D9">
        <w:rPr>
          <w:rFonts w:eastAsia="Calibri" w:cstheme="minorHAnsi"/>
          <w:b/>
          <w:bCs/>
          <w:sz w:val="24"/>
          <w:szCs w:val="24"/>
        </w:rPr>
        <w:t>Debrief:</w:t>
      </w:r>
      <w:r w:rsidR="00E63BFB">
        <w:rPr>
          <w:rFonts w:eastAsia="Calibri" w:cstheme="minorHAnsi"/>
          <w:sz w:val="24"/>
          <w:szCs w:val="24"/>
        </w:rPr>
        <w:t xml:space="preserve"> Ask volunteers to share why they chose the topic they did for their</w:t>
      </w:r>
      <w:r w:rsidR="003511B5">
        <w:rPr>
          <w:rFonts w:eastAsia="Calibri" w:cstheme="minorHAnsi"/>
          <w:sz w:val="24"/>
          <w:szCs w:val="24"/>
        </w:rPr>
        <w:t xml:space="preserve"> 28</w:t>
      </w:r>
      <w:r w:rsidR="003511B5" w:rsidRPr="003511B5">
        <w:rPr>
          <w:rFonts w:eastAsia="Calibri" w:cstheme="minorHAnsi"/>
          <w:sz w:val="24"/>
          <w:szCs w:val="24"/>
          <w:vertAlign w:val="superscript"/>
        </w:rPr>
        <w:t>th</w:t>
      </w:r>
      <w:r w:rsidR="003511B5">
        <w:rPr>
          <w:rFonts w:eastAsia="Calibri" w:cstheme="minorHAnsi"/>
          <w:sz w:val="24"/>
          <w:szCs w:val="24"/>
        </w:rPr>
        <w:t xml:space="preserve"> </w:t>
      </w:r>
      <w:r w:rsidR="00E63BFB">
        <w:rPr>
          <w:rFonts w:eastAsia="Calibri" w:cstheme="minorHAnsi"/>
          <w:sz w:val="24"/>
          <w:szCs w:val="24"/>
        </w:rPr>
        <w:t xml:space="preserve">amendment. </w:t>
      </w:r>
    </w:p>
    <w:p w14:paraId="173EAF5F" w14:textId="456CEF06" w:rsidR="0059057E" w:rsidRDefault="0059057E" w:rsidP="0059057E">
      <w:pPr>
        <w:spacing w:after="0" w:line="240" w:lineRule="auto"/>
        <w:rPr>
          <w:rFonts w:eastAsia="Calibri" w:cstheme="minorHAnsi"/>
          <w:sz w:val="24"/>
          <w:szCs w:val="24"/>
        </w:rPr>
      </w:pPr>
    </w:p>
    <w:p w14:paraId="6ACFFB86" w14:textId="77777777" w:rsidR="0059057E" w:rsidRDefault="0059057E" w:rsidP="0059057E">
      <w:pPr>
        <w:spacing w:after="0" w:line="240" w:lineRule="auto"/>
        <w:rPr>
          <w:rFonts w:eastAsia="Calibri" w:cstheme="minorHAnsi"/>
          <w:b/>
          <w:bCs/>
          <w:sz w:val="24"/>
          <w:szCs w:val="24"/>
        </w:rPr>
      </w:pPr>
      <w:r>
        <w:rPr>
          <w:rFonts w:eastAsia="Calibri" w:cstheme="minorHAnsi"/>
          <w:b/>
          <w:bCs/>
          <w:sz w:val="24"/>
          <w:szCs w:val="24"/>
        </w:rPr>
        <w:t>Standards:</w:t>
      </w:r>
    </w:p>
    <w:p w14:paraId="47F13E7D" w14:textId="77777777" w:rsidR="0059057E" w:rsidRDefault="0059057E" w:rsidP="0059057E">
      <w:pPr>
        <w:pStyle w:val="ListParagraph"/>
        <w:numPr>
          <w:ilvl w:val="0"/>
          <w:numId w:val="17"/>
        </w:numPr>
        <w:spacing w:after="0" w:line="240" w:lineRule="auto"/>
        <w:rPr>
          <w:rFonts w:eastAsia="Calibri" w:cstheme="minorHAnsi"/>
          <w:sz w:val="24"/>
          <w:szCs w:val="24"/>
        </w:rPr>
      </w:pPr>
      <w:r w:rsidRPr="00EF3558">
        <w:rPr>
          <w:rFonts w:eastAsia="Calibri" w:cstheme="minorHAnsi"/>
          <w:sz w:val="24"/>
          <w:szCs w:val="24"/>
        </w:rPr>
        <w:t>(9-1</w:t>
      </w:r>
      <w:r>
        <w:rPr>
          <w:rFonts w:eastAsia="Calibri" w:cstheme="minorHAnsi"/>
          <w:sz w:val="24"/>
          <w:szCs w:val="24"/>
        </w:rPr>
        <w:t>2</w:t>
      </w:r>
      <w:r w:rsidRPr="00EF3558">
        <w:rPr>
          <w:rFonts w:eastAsia="Calibri" w:cstheme="minorHAnsi"/>
          <w:sz w:val="24"/>
          <w:szCs w:val="24"/>
        </w:rPr>
        <w:t>).W.2 Write informative/explanatory texts to examine and convey complex ideas, concepts, and information clearly and accurately through the effective selection, organization, and analysis of content.</w:t>
      </w:r>
    </w:p>
    <w:p w14:paraId="0CF7102A" w14:textId="77777777" w:rsidR="0059057E" w:rsidRDefault="0059057E" w:rsidP="0059057E">
      <w:pPr>
        <w:pStyle w:val="ListParagraph"/>
        <w:numPr>
          <w:ilvl w:val="0"/>
          <w:numId w:val="17"/>
        </w:numPr>
        <w:spacing w:after="0" w:line="240" w:lineRule="auto"/>
        <w:rPr>
          <w:rFonts w:eastAsia="Calibri" w:cstheme="minorHAnsi"/>
          <w:sz w:val="24"/>
          <w:szCs w:val="24"/>
        </w:rPr>
      </w:pPr>
      <w:r>
        <w:rPr>
          <w:rFonts w:eastAsia="Calibri" w:cstheme="minorHAnsi"/>
          <w:sz w:val="24"/>
          <w:szCs w:val="24"/>
        </w:rPr>
        <w:t xml:space="preserve">(9-12).W.4 </w:t>
      </w:r>
      <w:r w:rsidRPr="00EF3558">
        <w:rPr>
          <w:rFonts w:eastAsia="Calibri" w:cstheme="minorHAnsi"/>
          <w:sz w:val="24"/>
          <w:szCs w:val="24"/>
        </w:rPr>
        <w:t>Produce clear and coherent writing in which the development, organization, and style are appropriate to task, purpose, and audience.</w:t>
      </w:r>
    </w:p>
    <w:p w14:paraId="7D33CB0F" w14:textId="77777777" w:rsidR="0059057E" w:rsidRPr="001203B3" w:rsidRDefault="0059057E" w:rsidP="0059057E">
      <w:pPr>
        <w:pStyle w:val="ListParagraph"/>
        <w:numPr>
          <w:ilvl w:val="0"/>
          <w:numId w:val="17"/>
        </w:numPr>
        <w:spacing w:after="0" w:line="240" w:lineRule="auto"/>
        <w:rPr>
          <w:rFonts w:eastAsia="Calibri" w:cstheme="minorHAnsi"/>
          <w:sz w:val="24"/>
          <w:szCs w:val="24"/>
        </w:rPr>
      </w:pPr>
      <w:r w:rsidRPr="001203B3">
        <w:rPr>
          <w:rFonts w:eastAsia="Calibri" w:cstheme="minorHAnsi"/>
          <w:sz w:val="24"/>
          <w:szCs w:val="24"/>
        </w:rPr>
        <w:t>(9-12)</w:t>
      </w:r>
      <w:r w:rsidRPr="001203B3">
        <w:rPr>
          <w:sz w:val="24"/>
          <w:szCs w:val="24"/>
        </w:rPr>
        <w:t>.SL.4 Present information, findings, and supporting evidence clearly, concisely, and logically such that listeners can follow the line of reasoning and the organization, development, substance, and style are appropriate to purpose, audience, and task; use appropriate eye contact, adequate volume, and clear pronunciation.</w:t>
      </w:r>
    </w:p>
    <w:p w14:paraId="4701FA4E" w14:textId="77777777" w:rsidR="0059057E" w:rsidRPr="0055587F" w:rsidRDefault="0059057E" w:rsidP="0059057E">
      <w:pPr>
        <w:pStyle w:val="ListParagraph"/>
        <w:numPr>
          <w:ilvl w:val="0"/>
          <w:numId w:val="17"/>
        </w:numPr>
        <w:spacing w:after="0" w:line="240" w:lineRule="auto"/>
        <w:rPr>
          <w:rFonts w:eastAsia="Calibri" w:cstheme="minorHAnsi"/>
          <w:sz w:val="24"/>
          <w:szCs w:val="24"/>
        </w:rPr>
      </w:pPr>
      <w:r w:rsidRPr="0055587F">
        <w:rPr>
          <w:rFonts w:eastAsia="Calibri" w:cstheme="minorHAnsi"/>
          <w:sz w:val="24"/>
          <w:szCs w:val="24"/>
        </w:rPr>
        <w:t>HS.</w:t>
      </w:r>
      <w:r w:rsidRPr="0055587F">
        <w:rPr>
          <w:sz w:val="24"/>
          <w:szCs w:val="24"/>
        </w:rPr>
        <w:t>C2: Citizens have individual rights, roles, and responsibilities.</w:t>
      </w:r>
    </w:p>
    <w:p w14:paraId="31EC65EB" w14:textId="77777777" w:rsidR="0059057E" w:rsidRPr="0055587F" w:rsidRDefault="0059057E" w:rsidP="0059057E">
      <w:pPr>
        <w:pStyle w:val="ListParagraph"/>
        <w:numPr>
          <w:ilvl w:val="0"/>
          <w:numId w:val="17"/>
        </w:numPr>
        <w:spacing w:after="0" w:line="240" w:lineRule="auto"/>
        <w:rPr>
          <w:rFonts w:eastAsia="Calibri" w:cstheme="minorHAnsi"/>
          <w:sz w:val="24"/>
          <w:szCs w:val="24"/>
        </w:rPr>
      </w:pPr>
      <w:r w:rsidRPr="0055587F">
        <w:rPr>
          <w:rFonts w:eastAsia="Calibri" w:cstheme="minorHAnsi"/>
          <w:sz w:val="24"/>
          <w:szCs w:val="24"/>
        </w:rPr>
        <w:t>HS.</w:t>
      </w:r>
      <w:r w:rsidRPr="0055587F">
        <w:rPr>
          <w:sz w:val="24"/>
          <w:szCs w:val="24"/>
        </w:rPr>
        <w:t>C4: Process, rules, and laws direct how individuals are governed and how society addresses problems.</w:t>
      </w:r>
    </w:p>
    <w:p w14:paraId="550EAB35" w14:textId="77777777" w:rsidR="0059057E" w:rsidRPr="0055587F" w:rsidRDefault="0059057E" w:rsidP="0059057E">
      <w:pPr>
        <w:pStyle w:val="ListParagraph"/>
        <w:spacing w:after="0" w:line="240" w:lineRule="auto"/>
        <w:rPr>
          <w:rFonts w:eastAsia="Calibri" w:cstheme="minorHAnsi"/>
          <w:sz w:val="24"/>
          <w:szCs w:val="24"/>
        </w:rPr>
      </w:pPr>
    </w:p>
    <w:p w14:paraId="10336A4A" w14:textId="77777777" w:rsidR="00A904B2" w:rsidRDefault="00A904B2" w:rsidP="00A904B2">
      <w:pPr>
        <w:spacing w:after="0" w:line="240" w:lineRule="auto"/>
        <w:jc w:val="center"/>
        <w:rPr>
          <w:rFonts w:eastAsia="Calibri" w:cstheme="minorHAnsi"/>
          <w:sz w:val="24"/>
          <w:szCs w:val="24"/>
        </w:rPr>
      </w:pPr>
    </w:p>
    <w:sectPr w:rsidR="00A904B2" w:rsidSect="000C2FB9">
      <w:footerReference w:type="default" r:id="rId15"/>
      <w:pgSz w:w="12240" w:h="15840"/>
      <w:pgMar w:top="720" w:right="720" w:bottom="720" w:left="720" w:header="432" w:footer="288" w:gutter="0"/>
      <w:pgBorders w:offsetFrom="page">
        <w:top w:val="thinThickMediumGap" w:sz="12" w:space="24" w:color="auto"/>
        <w:left w:val="thinThickMediumGap" w:sz="12" w:space="24" w:color="auto"/>
        <w:bottom w:val="thickThinMediumGap" w:sz="12" w:space="24" w:color="auto"/>
        <w:right w:val="thickThinMediumGap"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0B425" w14:textId="77777777" w:rsidR="004C4E8D" w:rsidRDefault="004C4E8D" w:rsidP="00DD3CC7">
      <w:pPr>
        <w:spacing w:after="0" w:line="240" w:lineRule="auto"/>
      </w:pPr>
      <w:r>
        <w:separator/>
      </w:r>
    </w:p>
  </w:endnote>
  <w:endnote w:type="continuationSeparator" w:id="0">
    <w:p w14:paraId="30D52033" w14:textId="77777777" w:rsidR="004C4E8D" w:rsidRDefault="004C4E8D" w:rsidP="00DD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5AD9" w14:textId="1E70C118" w:rsidR="00DD3CC7" w:rsidRPr="00441985" w:rsidRDefault="00DD3CC7">
    <w:pPr>
      <w:pStyle w:val="Footer"/>
      <w:pBdr>
        <w:top w:val="thinThickSmallGap" w:sz="24" w:space="1" w:color="622423" w:themeColor="accent2" w:themeShade="7F"/>
      </w:pBdr>
      <w:rPr>
        <w:rFonts w:eastAsiaTheme="majorEastAsia" w:cstheme="minorHAnsi"/>
      </w:rPr>
    </w:pPr>
    <w:r w:rsidRPr="00441985">
      <w:rPr>
        <w:rFonts w:eastAsiaTheme="majorEastAsia" w:cstheme="minorHAnsi"/>
      </w:rPr>
      <w:t xml:space="preserve">Arizona Foundation for Legal Services and Education  </w:t>
    </w:r>
    <w:r w:rsidR="001B57D3" w:rsidRPr="00441985">
      <w:rPr>
        <w:rFonts w:eastAsiaTheme="majorEastAsia" w:cstheme="minorHAnsi"/>
      </w:rPr>
      <w:t xml:space="preserve">                           </w:t>
    </w:r>
    <w:r w:rsidR="001203B3">
      <w:rPr>
        <w:rFonts w:eastAsiaTheme="majorEastAsia" w:cstheme="minorHAnsi"/>
      </w:rPr>
      <w:t>February</w:t>
    </w:r>
    <w:r w:rsidR="00A142C1">
      <w:rPr>
        <w:rFonts w:eastAsiaTheme="majorEastAsia" w:cstheme="minorHAnsi"/>
      </w:rPr>
      <w:t xml:space="preserve"> </w:t>
    </w:r>
    <w:r w:rsidR="001203B3">
      <w:rPr>
        <w:rFonts w:eastAsiaTheme="majorEastAsia" w:cstheme="minorHAnsi"/>
      </w:rPr>
      <w:t>2022</w:t>
    </w:r>
    <w:r w:rsidRPr="00441985">
      <w:rPr>
        <w:rFonts w:eastAsiaTheme="majorEastAsia" w:cstheme="minorHAnsi"/>
      </w:rPr>
      <w:ptab w:relativeTo="margin" w:alignment="right" w:leader="none"/>
    </w:r>
    <w:r w:rsidRPr="00441985">
      <w:rPr>
        <w:rFonts w:eastAsiaTheme="majorEastAsia" w:cstheme="minorHAnsi"/>
      </w:rPr>
      <w:t xml:space="preserve">Page </w:t>
    </w:r>
    <w:r w:rsidRPr="00441985">
      <w:rPr>
        <w:rFonts w:eastAsiaTheme="minorEastAsia" w:cstheme="minorHAnsi"/>
      </w:rPr>
      <w:fldChar w:fldCharType="begin"/>
    </w:r>
    <w:r w:rsidRPr="00441985">
      <w:rPr>
        <w:rFonts w:cstheme="minorHAnsi"/>
      </w:rPr>
      <w:instrText xml:space="preserve"> PAGE   \* MERGEFORMAT </w:instrText>
    </w:r>
    <w:r w:rsidRPr="00441985">
      <w:rPr>
        <w:rFonts w:eastAsiaTheme="minorEastAsia" w:cstheme="minorHAnsi"/>
      </w:rPr>
      <w:fldChar w:fldCharType="separate"/>
    </w:r>
    <w:r w:rsidR="00441985" w:rsidRPr="00441985">
      <w:rPr>
        <w:rFonts w:eastAsiaTheme="majorEastAsia" w:cstheme="minorHAnsi"/>
        <w:noProof/>
      </w:rPr>
      <w:t>1</w:t>
    </w:r>
    <w:r w:rsidRPr="00441985">
      <w:rPr>
        <w:rFonts w:eastAsiaTheme="majorEastAsia" w:cstheme="minorHAnsi"/>
        <w:noProof/>
      </w:rPr>
      <w:fldChar w:fldCharType="end"/>
    </w:r>
  </w:p>
  <w:p w14:paraId="1C47E12B" w14:textId="77777777" w:rsidR="00DD3CC7" w:rsidRDefault="00DD3C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BA01F" w14:textId="77777777" w:rsidR="004C4E8D" w:rsidRDefault="004C4E8D" w:rsidP="00DD3CC7">
      <w:pPr>
        <w:spacing w:after="0" w:line="240" w:lineRule="auto"/>
      </w:pPr>
      <w:r>
        <w:separator/>
      </w:r>
    </w:p>
  </w:footnote>
  <w:footnote w:type="continuationSeparator" w:id="0">
    <w:p w14:paraId="5659156C" w14:textId="77777777" w:rsidR="004C4E8D" w:rsidRDefault="004C4E8D" w:rsidP="00DD3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4D04"/>
    <w:multiLevelType w:val="hybridMultilevel"/>
    <w:tmpl w:val="C58E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443D0"/>
    <w:multiLevelType w:val="hybridMultilevel"/>
    <w:tmpl w:val="7358763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786309"/>
    <w:multiLevelType w:val="multilevel"/>
    <w:tmpl w:val="42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B4668C"/>
    <w:multiLevelType w:val="hybridMultilevel"/>
    <w:tmpl w:val="9258D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657297"/>
    <w:multiLevelType w:val="hybridMultilevel"/>
    <w:tmpl w:val="B11859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E95074"/>
    <w:multiLevelType w:val="hybridMultilevel"/>
    <w:tmpl w:val="6DCE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BD0D5B"/>
    <w:multiLevelType w:val="hybridMultilevel"/>
    <w:tmpl w:val="2C58A798"/>
    <w:lvl w:ilvl="0" w:tplc="465ED81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A75F8"/>
    <w:multiLevelType w:val="hybridMultilevel"/>
    <w:tmpl w:val="FF7002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657C05"/>
    <w:multiLevelType w:val="hybridMultilevel"/>
    <w:tmpl w:val="426818D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463A69D5"/>
    <w:multiLevelType w:val="hybridMultilevel"/>
    <w:tmpl w:val="49500986"/>
    <w:lvl w:ilvl="0" w:tplc="3864E0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467F3A"/>
    <w:multiLevelType w:val="hybridMultilevel"/>
    <w:tmpl w:val="69C4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44219"/>
    <w:multiLevelType w:val="hybridMultilevel"/>
    <w:tmpl w:val="F7541438"/>
    <w:lvl w:ilvl="0" w:tplc="182462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CD1842"/>
    <w:multiLevelType w:val="hybridMultilevel"/>
    <w:tmpl w:val="A7669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A61BC7"/>
    <w:multiLevelType w:val="hybridMultilevel"/>
    <w:tmpl w:val="9130529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5BD970A9"/>
    <w:multiLevelType w:val="hybridMultilevel"/>
    <w:tmpl w:val="A52E73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681F0F"/>
    <w:multiLevelType w:val="hybridMultilevel"/>
    <w:tmpl w:val="8CFC2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7967D8"/>
    <w:multiLevelType w:val="hybridMultilevel"/>
    <w:tmpl w:val="AA18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BF413D"/>
    <w:multiLevelType w:val="hybridMultilevel"/>
    <w:tmpl w:val="2C0E6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005949"/>
    <w:multiLevelType w:val="hybridMultilevel"/>
    <w:tmpl w:val="76C04982"/>
    <w:lvl w:ilvl="0" w:tplc="5CA49B6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3"/>
  </w:num>
  <w:num w:numId="2">
    <w:abstractNumId w:val="8"/>
  </w:num>
  <w:num w:numId="3">
    <w:abstractNumId w:val="18"/>
  </w:num>
  <w:num w:numId="4">
    <w:abstractNumId w:val="0"/>
  </w:num>
  <w:num w:numId="5">
    <w:abstractNumId w:val="15"/>
  </w:num>
  <w:num w:numId="6">
    <w:abstractNumId w:val="10"/>
  </w:num>
  <w:num w:numId="7">
    <w:abstractNumId w:val="2"/>
  </w:num>
  <w:num w:numId="8">
    <w:abstractNumId w:val="5"/>
  </w:num>
  <w:num w:numId="9">
    <w:abstractNumId w:val="11"/>
  </w:num>
  <w:num w:numId="10">
    <w:abstractNumId w:val="12"/>
  </w:num>
  <w:num w:numId="11">
    <w:abstractNumId w:val="4"/>
  </w:num>
  <w:num w:numId="12">
    <w:abstractNumId w:val="6"/>
  </w:num>
  <w:num w:numId="13">
    <w:abstractNumId w:val="1"/>
  </w:num>
  <w:num w:numId="14">
    <w:abstractNumId w:val="14"/>
  </w:num>
  <w:num w:numId="15">
    <w:abstractNumId w:val="16"/>
  </w:num>
  <w:num w:numId="16">
    <w:abstractNumId w:val="7"/>
  </w:num>
  <w:num w:numId="17">
    <w:abstractNumId w:val="3"/>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985"/>
    <w:rsid w:val="00014CB2"/>
    <w:rsid w:val="00094AA3"/>
    <w:rsid w:val="000A7BC0"/>
    <w:rsid w:val="000C2FB9"/>
    <w:rsid w:val="000D23A5"/>
    <w:rsid w:val="000D345C"/>
    <w:rsid w:val="001070D7"/>
    <w:rsid w:val="001203B3"/>
    <w:rsid w:val="00154CB5"/>
    <w:rsid w:val="00160A11"/>
    <w:rsid w:val="00196450"/>
    <w:rsid w:val="001A4E7E"/>
    <w:rsid w:val="001B14FB"/>
    <w:rsid w:val="001B2D01"/>
    <w:rsid w:val="001B57D3"/>
    <w:rsid w:val="001F0232"/>
    <w:rsid w:val="00205985"/>
    <w:rsid w:val="00211499"/>
    <w:rsid w:val="002238FB"/>
    <w:rsid w:val="003511B5"/>
    <w:rsid w:val="00374231"/>
    <w:rsid w:val="003F718A"/>
    <w:rsid w:val="00412D98"/>
    <w:rsid w:val="00441985"/>
    <w:rsid w:val="004813C1"/>
    <w:rsid w:val="00496000"/>
    <w:rsid w:val="004B3D96"/>
    <w:rsid w:val="004C4E8D"/>
    <w:rsid w:val="004C78EF"/>
    <w:rsid w:val="0051291A"/>
    <w:rsid w:val="0055587F"/>
    <w:rsid w:val="00580D73"/>
    <w:rsid w:val="0059057E"/>
    <w:rsid w:val="005F53D2"/>
    <w:rsid w:val="006349C5"/>
    <w:rsid w:val="006C18C6"/>
    <w:rsid w:val="00713E0B"/>
    <w:rsid w:val="0077141D"/>
    <w:rsid w:val="00793E11"/>
    <w:rsid w:val="00826F53"/>
    <w:rsid w:val="008531F3"/>
    <w:rsid w:val="00896E3A"/>
    <w:rsid w:val="008A5291"/>
    <w:rsid w:val="008D423C"/>
    <w:rsid w:val="009302B3"/>
    <w:rsid w:val="0096500A"/>
    <w:rsid w:val="00981BA9"/>
    <w:rsid w:val="0098732B"/>
    <w:rsid w:val="009A1EA1"/>
    <w:rsid w:val="009C5EF9"/>
    <w:rsid w:val="00A142C1"/>
    <w:rsid w:val="00A415FB"/>
    <w:rsid w:val="00A57F31"/>
    <w:rsid w:val="00A904B2"/>
    <w:rsid w:val="00AC53FC"/>
    <w:rsid w:val="00AD10D3"/>
    <w:rsid w:val="00AF3609"/>
    <w:rsid w:val="00BA1AFE"/>
    <w:rsid w:val="00BE47B7"/>
    <w:rsid w:val="00C347FB"/>
    <w:rsid w:val="00C53B48"/>
    <w:rsid w:val="00C63EFC"/>
    <w:rsid w:val="00D24037"/>
    <w:rsid w:val="00D32AF6"/>
    <w:rsid w:val="00D74CDC"/>
    <w:rsid w:val="00DA0EFD"/>
    <w:rsid w:val="00DC7F18"/>
    <w:rsid w:val="00DD3CC7"/>
    <w:rsid w:val="00E63BFB"/>
    <w:rsid w:val="00E65DE5"/>
    <w:rsid w:val="00E750A0"/>
    <w:rsid w:val="00E750A6"/>
    <w:rsid w:val="00EA5D3D"/>
    <w:rsid w:val="00EB0D8E"/>
    <w:rsid w:val="00EB13CA"/>
    <w:rsid w:val="00EE53F5"/>
    <w:rsid w:val="00EF3558"/>
    <w:rsid w:val="00EF7E82"/>
    <w:rsid w:val="00FB1820"/>
    <w:rsid w:val="00FC36B0"/>
    <w:rsid w:val="00FD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BF53"/>
  <w15:docId w15:val="{80B4E036-D088-4261-A797-4D6C96CC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C7"/>
  </w:style>
  <w:style w:type="paragraph" w:styleId="Footer">
    <w:name w:val="footer"/>
    <w:basedOn w:val="Normal"/>
    <w:link w:val="FooterChar"/>
    <w:uiPriority w:val="99"/>
    <w:unhideWhenUsed/>
    <w:rsid w:val="00DD3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C7"/>
  </w:style>
  <w:style w:type="paragraph" w:styleId="BalloonText">
    <w:name w:val="Balloon Text"/>
    <w:basedOn w:val="Normal"/>
    <w:link w:val="BalloonTextChar"/>
    <w:uiPriority w:val="99"/>
    <w:semiHidden/>
    <w:unhideWhenUsed/>
    <w:rsid w:val="00DD3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C7"/>
    <w:rPr>
      <w:rFonts w:ascii="Tahoma" w:hAnsi="Tahoma" w:cs="Tahoma"/>
      <w:sz w:val="16"/>
      <w:szCs w:val="16"/>
    </w:rPr>
  </w:style>
  <w:style w:type="table" w:styleId="TableGrid">
    <w:name w:val="Table Grid"/>
    <w:basedOn w:val="TableNormal"/>
    <w:uiPriority w:val="59"/>
    <w:rsid w:val="00BA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985"/>
    <w:pPr>
      <w:ind w:left="720"/>
      <w:contextualSpacing/>
    </w:pPr>
  </w:style>
  <w:style w:type="character" w:styleId="CommentReference">
    <w:name w:val="annotation reference"/>
    <w:basedOn w:val="DefaultParagraphFont"/>
    <w:uiPriority w:val="99"/>
    <w:semiHidden/>
    <w:unhideWhenUsed/>
    <w:rsid w:val="00160A11"/>
    <w:rPr>
      <w:sz w:val="16"/>
      <w:szCs w:val="16"/>
    </w:rPr>
  </w:style>
  <w:style w:type="paragraph" w:styleId="CommentText">
    <w:name w:val="annotation text"/>
    <w:basedOn w:val="Normal"/>
    <w:link w:val="CommentTextChar"/>
    <w:uiPriority w:val="99"/>
    <w:unhideWhenUsed/>
    <w:rsid w:val="00160A11"/>
    <w:pPr>
      <w:spacing w:after="160" w:line="240" w:lineRule="auto"/>
    </w:pPr>
    <w:rPr>
      <w:sz w:val="20"/>
      <w:szCs w:val="20"/>
    </w:rPr>
  </w:style>
  <w:style w:type="character" w:customStyle="1" w:styleId="CommentTextChar">
    <w:name w:val="Comment Text Char"/>
    <w:basedOn w:val="DefaultParagraphFont"/>
    <w:link w:val="CommentText"/>
    <w:uiPriority w:val="99"/>
    <w:rsid w:val="00160A11"/>
    <w:rPr>
      <w:sz w:val="20"/>
      <w:szCs w:val="20"/>
    </w:rPr>
  </w:style>
  <w:style w:type="paragraph" w:styleId="CommentSubject">
    <w:name w:val="annotation subject"/>
    <w:basedOn w:val="CommentText"/>
    <w:next w:val="CommentText"/>
    <w:link w:val="CommentSubjectChar"/>
    <w:uiPriority w:val="99"/>
    <w:semiHidden/>
    <w:unhideWhenUsed/>
    <w:rsid w:val="00C63EFC"/>
    <w:pPr>
      <w:spacing w:after="200"/>
    </w:pPr>
    <w:rPr>
      <w:b/>
      <w:bCs/>
    </w:rPr>
  </w:style>
  <w:style w:type="character" w:customStyle="1" w:styleId="CommentSubjectChar">
    <w:name w:val="Comment Subject Char"/>
    <w:basedOn w:val="CommentTextChar"/>
    <w:link w:val="CommentSubject"/>
    <w:uiPriority w:val="99"/>
    <w:semiHidden/>
    <w:rsid w:val="00C63EFC"/>
    <w:rPr>
      <w:b/>
      <w:bCs/>
      <w:sz w:val="20"/>
      <w:szCs w:val="20"/>
    </w:rPr>
  </w:style>
  <w:style w:type="character" w:styleId="Hyperlink">
    <w:name w:val="Hyperlink"/>
    <w:basedOn w:val="DefaultParagraphFont"/>
    <w:uiPriority w:val="99"/>
    <w:unhideWhenUsed/>
    <w:rsid w:val="00E65DE5"/>
    <w:rPr>
      <w:color w:val="0000FF" w:themeColor="hyperlink"/>
      <w:u w:val="single"/>
    </w:rPr>
  </w:style>
  <w:style w:type="character" w:styleId="UnresolvedMention">
    <w:name w:val="Unresolved Mention"/>
    <w:basedOn w:val="DefaultParagraphFont"/>
    <w:uiPriority w:val="99"/>
    <w:semiHidden/>
    <w:unhideWhenUsed/>
    <w:rsid w:val="004B3D96"/>
    <w:rPr>
      <w:color w:val="605E5C"/>
      <w:shd w:val="clear" w:color="auto" w:fill="E1DFDD"/>
    </w:rPr>
  </w:style>
  <w:style w:type="character" w:styleId="FollowedHyperlink">
    <w:name w:val="FollowedHyperlink"/>
    <w:basedOn w:val="DefaultParagraphFont"/>
    <w:uiPriority w:val="99"/>
    <w:semiHidden/>
    <w:unhideWhenUsed/>
    <w:rsid w:val="00A904B2"/>
    <w:rPr>
      <w:color w:val="800080" w:themeColor="followedHyperlink"/>
      <w:u w:val="single"/>
    </w:rPr>
  </w:style>
  <w:style w:type="paragraph" w:styleId="Revision">
    <w:name w:val="Revision"/>
    <w:hidden/>
    <w:uiPriority w:val="99"/>
    <w:semiHidden/>
    <w:rsid w:val="00A57F31"/>
    <w:pPr>
      <w:spacing w:after="0" w:line="240" w:lineRule="auto"/>
    </w:pPr>
  </w:style>
  <w:style w:type="character" w:customStyle="1" w:styleId="cf01">
    <w:name w:val="cf01"/>
    <w:basedOn w:val="DefaultParagraphFont"/>
    <w:rsid w:val="001070D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04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awforkids.org/amendm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wforkids.org/u-s-constitution/490-article-5-section-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forkids.org/law-day-conte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awforkids.org/amendments" TargetMode="External"/><Relationship Id="rId4" Type="http://schemas.openxmlformats.org/officeDocument/2006/relationships/settings" Target="settings.xml"/><Relationship Id="rId9" Type="http://schemas.openxmlformats.org/officeDocument/2006/relationships/hyperlink" Target="https://lawforkids.org/u-s-constitution/490-article-5-section-1" TargetMode="External"/><Relationship Id="rId14" Type="http://schemas.openxmlformats.org/officeDocument/2006/relationships/hyperlink" Target="https://lawforkids.org/law-day-con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dmavati\Work%20Folders\Desktop\LRE%20Less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4393A-9F75-4A16-A852-E5A3E79E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LRE Lesson Template</Template>
  <TotalTime>937</TotalTime>
  <Pages>2</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Deepika Padmavati</dc:creator>
  <cp:lastModifiedBy>Deepika Padmavati</cp:lastModifiedBy>
  <cp:revision>24</cp:revision>
  <dcterms:created xsi:type="dcterms:W3CDTF">2021-02-25T18:31:00Z</dcterms:created>
  <dcterms:modified xsi:type="dcterms:W3CDTF">2022-02-11T19:42:00Z</dcterms:modified>
</cp:coreProperties>
</file>