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E570B3" w14:textId="77777777" w:rsidR="00D525BC" w:rsidRPr="003B4B2F" w:rsidRDefault="00DD3CC7" w:rsidP="00DD3CC7">
      <w:pPr>
        <w:jc w:val="center"/>
        <w:rPr>
          <w:rFonts w:cstheme="minorHAnsi"/>
          <w:sz w:val="24"/>
          <w:szCs w:val="24"/>
        </w:rPr>
      </w:pPr>
      <w:r w:rsidRPr="003B4B2F">
        <w:rPr>
          <w:rFonts w:cstheme="minorHAnsi"/>
          <w:b/>
          <w:noProof/>
          <w:sz w:val="24"/>
          <w:szCs w:val="24"/>
        </w:rPr>
        <w:drawing>
          <wp:inline distT="0" distB="0" distL="0" distR="0" wp14:anchorId="3A390EF5" wp14:editId="39FF95C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216A95" w14:textId="77777777" w:rsidR="00DD3CC7" w:rsidRPr="003B4B2F" w:rsidRDefault="00DD3CC7" w:rsidP="00DD3CC7">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 xml:space="preserve">The Law-Related Education Academy is </w:t>
      </w:r>
      <w:r w:rsidR="00205985" w:rsidRPr="003B4B2F">
        <w:rPr>
          <w:rFonts w:eastAsia="Calibri" w:cstheme="minorHAnsi"/>
          <w:sz w:val="24"/>
          <w:szCs w:val="24"/>
        </w:rPr>
        <w:t>facilitated</w:t>
      </w:r>
      <w:r w:rsidRPr="003B4B2F">
        <w:rPr>
          <w:rFonts w:eastAsia="Calibri" w:cstheme="minorHAnsi"/>
          <w:sz w:val="24"/>
          <w:szCs w:val="24"/>
        </w:rPr>
        <w:t xml:space="preserve"> by the Arizona Foundation for Legal Services &amp; Education with funding made possible by the Arizona Department of Education School Safety Program.</w:t>
      </w:r>
    </w:p>
    <w:p w14:paraId="31028AA8" w14:textId="77777777" w:rsidR="00DD3CC7" w:rsidRPr="003B4B2F" w:rsidRDefault="00DD3CC7" w:rsidP="00DD3CC7">
      <w:pPr>
        <w:spacing w:after="0" w:line="240" w:lineRule="auto"/>
        <w:jc w:val="center"/>
        <w:rPr>
          <w:rFonts w:eastAsia="Calibri" w:cstheme="minorHAnsi"/>
          <w:b/>
          <w:bCs/>
          <w:sz w:val="24"/>
          <w:szCs w:val="24"/>
          <w:u w:val="single"/>
        </w:rPr>
      </w:pPr>
    </w:p>
    <w:p w14:paraId="498E0F2B" w14:textId="77777777" w:rsidR="00DD3CC7" w:rsidRPr="003B4B2F" w:rsidRDefault="00DC7F18" w:rsidP="00DD3CC7">
      <w:pPr>
        <w:spacing w:after="0" w:line="240" w:lineRule="auto"/>
        <w:jc w:val="center"/>
        <w:rPr>
          <w:rFonts w:eastAsia="Calibri" w:cstheme="minorHAnsi"/>
          <w:b/>
          <w:bCs/>
          <w:sz w:val="24"/>
          <w:szCs w:val="24"/>
        </w:rPr>
      </w:pPr>
      <w:r w:rsidRPr="003B4B2F">
        <w:rPr>
          <w:rFonts w:eastAsia="Calibri" w:cstheme="minorHAnsi"/>
          <w:b/>
          <w:bCs/>
          <w:sz w:val="24"/>
          <w:szCs w:val="24"/>
        </w:rPr>
        <w:t>“</w:t>
      </w:r>
      <w:r w:rsidR="003B4B2F" w:rsidRPr="003B4B2F">
        <w:rPr>
          <w:rFonts w:eastAsia="Calibri" w:cstheme="minorHAnsi"/>
          <w:b/>
          <w:bCs/>
          <w:sz w:val="24"/>
          <w:szCs w:val="24"/>
        </w:rPr>
        <w:t>Beyond the Classroom:  Cyberbullying through Social Media”</w:t>
      </w:r>
      <w:r w:rsidR="00DD3CC7" w:rsidRPr="003B4B2F">
        <w:rPr>
          <w:rFonts w:eastAsia="Calibri" w:cstheme="minorHAnsi"/>
          <w:b/>
          <w:bCs/>
          <w:sz w:val="24"/>
          <w:szCs w:val="24"/>
        </w:rPr>
        <w:t xml:space="preserve"> Academy</w:t>
      </w:r>
    </w:p>
    <w:p w14:paraId="69E8D10A" w14:textId="77777777" w:rsidR="00DD3CC7" w:rsidRPr="003B4B2F" w:rsidRDefault="003B4B2F" w:rsidP="00DD3CC7">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23A86678" w14:textId="24F42373" w:rsidR="00DD3CC7" w:rsidRDefault="00A157AB"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Cybardy </w:t>
      </w:r>
      <w:r w:rsidR="006B5B2C">
        <w:rPr>
          <w:rFonts w:eastAsia="Calibri" w:cstheme="minorHAnsi"/>
          <w:b/>
          <w:bCs/>
          <w:sz w:val="24"/>
          <w:szCs w:val="24"/>
        </w:rPr>
        <w:t>Review Game</w:t>
      </w:r>
      <w:r w:rsidR="003B4B2F" w:rsidRPr="003B4B2F">
        <w:rPr>
          <w:rFonts w:eastAsia="Calibri" w:cstheme="minorHAnsi"/>
          <w:b/>
          <w:bCs/>
          <w:sz w:val="24"/>
          <w:szCs w:val="24"/>
        </w:rPr>
        <w:t xml:space="preserve"> </w:t>
      </w:r>
      <w:r w:rsidR="00DC7F18" w:rsidRPr="003B4B2F">
        <w:rPr>
          <w:rFonts w:eastAsia="Calibri" w:cstheme="minorHAnsi"/>
          <w:b/>
          <w:bCs/>
          <w:sz w:val="24"/>
          <w:szCs w:val="24"/>
        </w:rPr>
        <w:t>Lesson Plan</w:t>
      </w:r>
    </w:p>
    <w:p w14:paraId="0E6FCA69" w14:textId="77777777" w:rsidR="00205985" w:rsidRPr="003B4B2F" w:rsidRDefault="00205985" w:rsidP="00205985">
      <w:pPr>
        <w:spacing w:after="0" w:line="240" w:lineRule="auto"/>
        <w:jc w:val="center"/>
        <w:rPr>
          <w:rFonts w:eastAsia="Calibri" w:cstheme="minorHAnsi"/>
          <w:bCs/>
          <w:i/>
          <w:sz w:val="24"/>
          <w:szCs w:val="24"/>
        </w:rPr>
      </w:pPr>
      <w:r w:rsidRPr="003B4B2F">
        <w:rPr>
          <w:rFonts w:eastAsia="Calibri" w:cstheme="minorHAnsi"/>
          <w:bCs/>
          <w:i/>
          <w:sz w:val="24"/>
          <w:szCs w:val="24"/>
        </w:rPr>
        <w:t>Obtain Administrator Approval Prior to Implementing Lesson</w:t>
      </w:r>
    </w:p>
    <w:p w14:paraId="71B4D630" w14:textId="77777777" w:rsidR="00BA1AFE" w:rsidRPr="003B4B2F" w:rsidRDefault="00BA1AFE" w:rsidP="00205985">
      <w:pPr>
        <w:spacing w:after="0" w:line="240" w:lineRule="auto"/>
        <w:jc w:val="center"/>
        <w:rPr>
          <w:rFonts w:eastAsia="Calibri" w:cstheme="minorHAnsi"/>
          <w:b/>
          <w:bCs/>
          <w:sz w:val="24"/>
          <w:szCs w:val="24"/>
        </w:rPr>
      </w:pPr>
    </w:p>
    <w:p w14:paraId="4189EA8B" w14:textId="77777777" w:rsidR="00DD3CC7" w:rsidRPr="003B4B2F" w:rsidRDefault="00DD3CC7" w:rsidP="00205985">
      <w:pPr>
        <w:spacing w:after="0" w:line="240" w:lineRule="auto"/>
        <w:rPr>
          <w:rFonts w:eastAsia="Calibri" w:cstheme="minorHAnsi"/>
          <w:b/>
          <w:bCs/>
          <w:sz w:val="24"/>
          <w:szCs w:val="24"/>
        </w:rPr>
      </w:pPr>
      <w:r w:rsidRPr="003B4B2F">
        <w:rPr>
          <w:rFonts w:eastAsia="Calibri" w:cstheme="minorHAnsi"/>
          <w:b/>
          <w:bCs/>
          <w:sz w:val="24"/>
          <w:szCs w:val="24"/>
        </w:rPr>
        <w:t xml:space="preserve">Objectives:  </w:t>
      </w:r>
      <w:r w:rsidR="00205985" w:rsidRPr="003B4B2F">
        <w:rPr>
          <w:rFonts w:eastAsia="Calibri" w:cstheme="minorHAnsi"/>
          <w:b/>
          <w:bCs/>
          <w:sz w:val="24"/>
          <w:szCs w:val="24"/>
        </w:rPr>
        <w:t>Students will…</w:t>
      </w:r>
    </w:p>
    <w:p w14:paraId="62F7C11E" w14:textId="77777777" w:rsidR="00DD3CC7" w:rsidRPr="006B5B2C" w:rsidRDefault="009C610B" w:rsidP="00B11716">
      <w:pPr>
        <w:pStyle w:val="ListParagraph"/>
        <w:numPr>
          <w:ilvl w:val="0"/>
          <w:numId w:val="4"/>
        </w:numPr>
        <w:spacing w:after="0" w:line="240" w:lineRule="auto"/>
        <w:rPr>
          <w:rFonts w:eastAsia="Calibri" w:cstheme="minorHAnsi"/>
          <w:b/>
          <w:bCs/>
          <w:sz w:val="24"/>
          <w:szCs w:val="24"/>
        </w:rPr>
      </w:pPr>
      <w:r>
        <w:rPr>
          <w:rFonts w:eastAsia="Calibri" w:cstheme="minorHAnsi"/>
          <w:bCs/>
          <w:sz w:val="24"/>
          <w:szCs w:val="24"/>
        </w:rPr>
        <w:t>Collaborate</w:t>
      </w:r>
      <w:r w:rsidR="006B5B2C">
        <w:rPr>
          <w:rFonts w:eastAsia="Calibri" w:cstheme="minorHAnsi"/>
          <w:bCs/>
          <w:sz w:val="24"/>
          <w:szCs w:val="24"/>
        </w:rPr>
        <w:t xml:space="preserve"> with peers to </w:t>
      </w:r>
      <w:r>
        <w:rPr>
          <w:rFonts w:eastAsia="Calibri" w:cstheme="minorHAnsi"/>
          <w:bCs/>
          <w:sz w:val="24"/>
          <w:szCs w:val="24"/>
        </w:rPr>
        <w:t xml:space="preserve">respond to information regarding cyberbullying </w:t>
      </w:r>
    </w:p>
    <w:p w14:paraId="55B887F2" w14:textId="4500AB0C" w:rsidR="006B5B2C" w:rsidRPr="009C610B" w:rsidRDefault="006B5B2C" w:rsidP="00B11716">
      <w:pPr>
        <w:pStyle w:val="ListParagraph"/>
        <w:numPr>
          <w:ilvl w:val="0"/>
          <w:numId w:val="4"/>
        </w:numPr>
        <w:spacing w:after="0" w:line="240" w:lineRule="auto"/>
        <w:rPr>
          <w:rFonts w:eastAsia="Calibri" w:cstheme="minorHAnsi"/>
          <w:b/>
          <w:bCs/>
          <w:sz w:val="24"/>
          <w:szCs w:val="24"/>
        </w:rPr>
      </w:pPr>
      <w:r>
        <w:rPr>
          <w:rFonts w:eastAsia="Calibri" w:cstheme="minorHAnsi"/>
          <w:bCs/>
          <w:sz w:val="24"/>
          <w:szCs w:val="24"/>
        </w:rPr>
        <w:t xml:space="preserve">Participate in a </w:t>
      </w:r>
      <w:r w:rsidR="002B2F74">
        <w:rPr>
          <w:rFonts w:eastAsia="Calibri" w:cstheme="minorHAnsi"/>
          <w:bCs/>
          <w:sz w:val="24"/>
          <w:szCs w:val="24"/>
        </w:rPr>
        <w:t xml:space="preserve">Jeopardy </w:t>
      </w:r>
      <w:r>
        <w:rPr>
          <w:rFonts w:eastAsia="Calibri" w:cstheme="minorHAnsi"/>
          <w:bCs/>
          <w:sz w:val="24"/>
          <w:szCs w:val="24"/>
        </w:rPr>
        <w:t>game format</w:t>
      </w:r>
    </w:p>
    <w:p w14:paraId="234425E8" w14:textId="220F17B4" w:rsidR="009C610B" w:rsidRPr="006B5B2C" w:rsidRDefault="009C610B" w:rsidP="00B11716">
      <w:pPr>
        <w:pStyle w:val="ListParagraph"/>
        <w:numPr>
          <w:ilvl w:val="0"/>
          <w:numId w:val="4"/>
        </w:numPr>
        <w:spacing w:after="0" w:line="240" w:lineRule="auto"/>
        <w:rPr>
          <w:rFonts w:eastAsia="Calibri" w:cstheme="minorHAnsi"/>
          <w:b/>
          <w:bCs/>
          <w:sz w:val="24"/>
          <w:szCs w:val="24"/>
        </w:rPr>
      </w:pPr>
      <w:r>
        <w:rPr>
          <w:rFonts w:eastAsia="Calibri" w:cstheme="minorHAnsi"/>
          <w:bCs/>
          <w:sz w:val="24"/>
          <w:szCs w:val="24"/>
        </w:rPr>
        <w:t>Create a poster bringing awareness to cyberbullying prevention</w:t>
      </w:r>
    </w:p>
    <w:p w14:paraId="086F0AB4" w14:textId="77777777" w:rsidR="006B5B2C" w:rsidRPr="003B4B2F" w:rsidRDefault="006B5B2C" w:rsidP="006B5B2C">
      <w:pPr>
        <w:pStyle w:val="ListParagraph"/>
        <w:spacing w:after="0" w:line="259" w:lineRule="auto"/>
        <w:rPr>
          <w:rFonts w:eastAsia="Calibri" w:cstheme="minorHAnsi"/>
          <w:b/>
          <w:bCs/>
          <w:sz w:val="24"/>
          <w:szCs w:val="24"/>
        </w:rPr>
      </w:pPr>
      <w:r>
        <w:rPr>
          <w:rFonts w:eastAsia="Calibri" w:cstheme="minorHAnsi"/>
          <w:bCs/>
          <w:sz w:val="24"/>
          <w:szCs w:val="24"/>
        </w:rPr>
        <w:t xml:space="preserve"> </w:t>
      </w:r>
    </w:p>
    <w:p w14:paraId="26FA5191"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Materials:</w:t>
      </w:r>
    </w:p>
    <w:p w14:paraId="6C17E7AA" w14:textId="77777777" w:rsidR="009C610B" w:rsidRDefault="009C610B" w:rsidP="003B4B2F">
      <w:pPr>
        <w:pStyle w:val="ListParagraph"/>
        <w:numPr>
          <w:ilvl w:val="0"/>
          <w:numId w:val="6"/>
        </w:numPr>
        <w:spacing w:after="0" w:line="259" w:lineRule="auto"/>
        <w:rPr>
          <w:rFonts w:cstheme="minorHAnsi"/>
          <w:sz w:val="24"/>
          <w:szCs w:val="24"/>
        </w:rPr>
      </w:pPr>
      <w:r>
        <w:rPr>
          <w:rFonts w:cstheme="minorHAnsi"/>
          <w:sz w:val="24"/>
          <w:szCs w:val="24"/>
        </w:rPr>
        <w:t>Dry erase board, marker and eraser for each team (optional</w:t>
      </w:r>
      <w:r w:rsidR="00E41069">
        <w:rPr>
          <w:rFonts w:cstheme="minorHAnsi"/>
          <w:sz w:val="24"/>
          <w:szCs w:val="24"/>
        </w:rPr>
        <w:t>:</w:t>
      </w:r>
      <w:r>
        <w:rPr>
          <w:rFonts w:cstheme="minorHAnsi"/>
          <w:sz w:val="24"/>
          <w:szCs w:val="24"/>
        </w:rPr>
        <w:t xml:space="preserve"> provide each team with large paper and markers)</w:t>
      </w:r>
    </w:p>
    <w:p w14:paraId="6C1F433D" w14:textId="77777777" w:rsidR="009C610B" w:rsidRDefault="009C610B" w:rsidP="003B4B2F">
      <w:pPr>
        <w:pStyle w:val="ListParagraph"/>
        <w:numPr>
          <w:ilvl w:val="0"/>
          <w:numId w:val="6"/>
        </w:numPr>
        <w:spacing w:after="0" w:line="259" w:lineRule="auto"/>
        <w:rPr>
          <w:rFonts w:cstheme="minorHAnsi"/>
          <w:sz w:val="24"/>
          <w:szCs w:val="24"/>
        </w:rPr>
      </w:pPr>
      <w:r>
        <w:rPr>
          <w:rFonts w:cstheme="minorHAnsi"/>
          <w:sz w:val="24"/>
          <w:szCs w:val="24"/>
        </w:rPr>
        <w:t xml:space="preserve">1 to 2 dice to share as a class or provide </w:t>
      </w:r>
      <w:r w:rsidR="00E41069">
        <w:rPr>
          <w:rFonts w:cstheme="minorHAnsi"/>
          <w:sz w:val="24"/>
          <w:szCs w:val="24"/>
        </w:rPr>
        <w:t xml:space="preserve">1 or 2 </w:t>
      </w:r>
      <w:r>
        <w:rPr>
          <w:rFonts w:cstheme="minorHAnsi"/>
          <w:sz w:val="24"/>
          <w:szCs w:val="24"/>
        </w:rPr>
        <w:t>di</w:t>
      </w:r>
      <w:r w:rsidR="00E41069">
        <w:rPr>
          <w:rFonts w:cstheme="minorHAnsi"/>
          <w:sz w:val="24"/>
          <w:szCs w:val="24"/>
        </w:rPr>
        <w:t>c</w:t>
      </w:r>
      <w:r>
        <w:rPr>
          <w:rFonts w:cstheme="minorHAnsi"/>
          <w:sz w:val="24"/>
          <w:szCs w:val="24"/>
        </w:rPr>
        <w:t>e for each team</w:t>
      </w:r>
    </w:p>
    <w:p w14:paraId="06637D50" w14:textId="77777777" w:rsidR="003B4B2F" w:rsidRDefault="006B5B2C" w:rsidP="003B4B2F">
      <w:pPr>
        <w:pStyle w:val="ListParagraph"/>
        <w:numPr>
          <w:ilvl w:val="0"/>
          <w:numId w:val="6"/>
        </w:numPr>
        <w:spacing w:after="0" w:line="259" w:lineRule="auto"/>
        <w:rPr>
          <w:rFonts w:cstheme="minorHAnsi"/>
          <w:sz w:val="24"/>
          <w:szCs w:val="24"/>
        </w:rPr>
      </w:pPr>
      <w:r>
        <w:rPr>
          <w:rFonts w:cstheme="minorHAnsi"/>
          <w:sz w:val="24"/>
          <w:szCs w:val="24"/>
        </w:rPr>
        <w:t>Cybardy game power point</w:t>
      </w:r>
    </w:p>
    <w:p w14:paraId="31CB2D2C" w14:textId="77777777" w:rsidR="006B5B2C" w:rsidRDefault="006B5B2C" w:rsidP="003B4B2F">
      <w:pPr>
        <w:pStyle w:val="ListParagraph"/>
        <w:numPr>
          <w:ilvl w:val="0"/>
          <w:numId w:val="6"/>
        </w:numPr>
        <w:spacing w:after="0" w:line="259" w:lineRule="auto"/>
        <w:rPr>
          <w:rFonts w:cstheme="minorHAnsi"/>
          <w:sz w:val="24"/>
          <w:szCs w:val="24"/>
        </w:rPr>
      </w:pPr>
      <w:r>
        <w:rPr>
          <w:rFonts w:cstheme="minorHAnsi"/>
          <w:sz w:val="24"/>
          <w:szCs w:val="24"/>
        </w:rPr>
        <w:t>Computer, overhead projector or smart board</w:t>
      </w:r>
    </w:p>
    <w:p w14:paraId="5A90B2EC" w14:textId="77777777" w:rsidR="006B5B2C" w:rsidRDefault="003747A5" w:rsidP="003B4B2F">
      <w:pPr>
        <w:pStyle w:val="ListParagraph"/>
        <w:numPr>
          <w:ilvl w:val="0"/>
          <w:numId w:val="6"/>
        </w:numPr>
        <w:spacing w:after="0" w:line="259" w:lineRule="auto"/>
        <w:rPr>
          <w:rFonts w:cstheme="minorHAnsi"/>
          <w:sz w:val="24"/>
          <w:szCs w:val="24"/>
        </w:rPr>
      </w:pPr>
      <w:r>
        <w:rPr>
          <w:rFonts w:cstheme="minorHAnsi"/>
          <w:sz w:val="24"/>
          <w:szCs w:val="24"/>
        </w:rPr>
        <w:t>Timer or clock with second hand</w:t>
      </w:r>
    </w:p>
    <w:p w14:paraId="7C2CDB93" w14:textId="45AED502" w:rsidR="00E41069" w:rsidRPr="003B4B2F" w:rsidRDefault="00E41069" w:rsidP="003B4B2F">
      <w:pPr>
        <w:pStyle w:val="ListParagraph"/>
        <w:numPr>
          <w:ilvl w:val="0"/>
          <w:numId w:val="6"/>
        </w:numPr>
        <w:spacing w:after="0" w:line="259" w:lineRule="auto"/>
        <w:rPr>
          <w:rFonts w:cstheme="minorHAnsi"/>
          <w:sz w:val="24"/>
          <w:szCs w:val="24"/>
        </w:rPr>
      </w:pPr>
      <w:r>
        <w:rPr>
          <w:rFonts w:cstheme="minorHAnsi"/>
          <w:sz w:val="24"/>
          <w:szCs w:val="24"/>
        </w:rPr>
        <w:t>Cybardy game handout-1 copy per team</w:t>
      </w:r>
      <w:r w:rsidR="00814966">
        <w:rPr>
          <w:rFonts w:cstheme="minorHAnsi"/>
          <w:sz w:val="24"/>
          <w:szCs w:val="24"/>
        </w:rPr>
        <w:t xml:space="preserve"> (Print slides 2-12, front/back with 2 or 4 sliders per page in </w:t>
      </w:r>
      <w:r w:rsidR="009D70DB">
        <w:rPr>
          <w:rFonts w:cstheme="minorHAnsi"/>
          <w:sz w:val="24"/>
          <w:szCs w:val="24"/>
        </w:rPr>
        <w:t>black</w:t>
      </w:r>
      <w:r w:rsidR="00814966">
        <w:rPr>
          <w:rFonts w:cstheme="minorHAnsi"/>
          <w:sz w:val="24"/>
          <w:szCs w:val="24"/>
        </w:rPr>
        <w:t xml:space="preserve">/white) </w:t>
      </w:r>
    </w:p>
    <w:p w14:paraId="5FF0A06B" w14:textId="77777777" w:rsidR="00DD3CC7" w:rsidRPr="003B4B2F" w:rsidRDefault="00DD3CC7" w:rsidP="00DD3CC7">
      <w:pPr>
        <w:spacing w:after="0"/>
        <w:rPr>
          <w:rFonts w:eastAsia="Calibri" w:cstheme="minorHAnsi"/>
          <w:b/>
          <w:bCs/>
          <w:sz w:val="24"/>
          <w:szCs w:val="24"/>
        </w:rPr>
      </w:pPr>
    </w:p>
    <w:p w14:paraId="2D471931"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 xml:space="preserve">Timeframe: </w:t>
      </w:r>
      <w:r w:rsidR="00FC36B0" w:rsidRPr="003B4B2F">
        <w:rPr>
          <w:rFonts w:eastAsia="Calibri" w:cstheme="minorHAnsi"/>
          <w:bCs/>
          <w:sz w:val="24"/>
          <w:szCs w:val="24"/>
        </w:rPr>
        <w:t>50 Minutes</w:t>
      </w:r>
    </w:p>
    <w:p w14:paraId="1B9E2AFE" w14:textId="77777777" w:rsidR="00DD3CC7" w:rsidRPr="003B4B2F" w:rsidRDefault="00DD3CC7" w:rsidP="00DD3CC7">
      <w:pPr>
        <w:spacing w:after="0"/>
        <w:rPr>
          <w:rFonts w:eastAsia="Calibri" w:cstheme="minorHAnsi"/>
          <w:b/>
          <w:bCs/>
          <w:sz w:val="24"/>
          <w:szCs w:val="24"/>
        </w:rPr>
      </w:pPr>
    </w:p>
    <w:p w14:paraId="1DE422F9" w14:textId="283DA222" w:rsidR="003B4B2F" w:rsidRDefault="003B4B2F" w:rsidP="00981C67">
      <w:pPr>
        <w:spacing w:after="0"/>
        <w:rPr>
          <w:rFonts w:cstheme="minorHAnsi"/>
          <w:b/>
          <w:sz w:val="24"/>
          <w:szCs w:val="24"/>
        </w:rPr>
      </w:pPr>
      <w:r w:rsidRPr="003B4B2F">
        <w:rPr>
          <w:rFonts w:cstheme="minorHAnsi"/>
          <w:b/>
          <w:sz w:val="24"/>
          <w:szCs w:val="24"/>
        </w:rPr>
        <w:t xml:space="preserve">Activity 1:  </w:t>
      </w:r>
      <w:proofErr w:type="spellStart"/>
      <w:r w:rsidR="00B11716">
        <w:rPr>
          <w:rFonts w:cstheme="minorHAnsi"/>
          <w:b/>
          <w:sz w:val="24"/>
          <w:szCs w:val="24"/>
        </w:rPr>
        <w:t>Cybardy</w:t>
      </w:r>
      <w:proofErr w:type="spellEnd"/>
      <w:r w:rsidR="00B11716">
        <w:rPr>
          <w:rFonts w:cstheme="minorHAnsi"/>
          <w:b/>
          <w:sz w:val="24"/>
          <w:szCs w:val="24"/>
        </w:rPr>
        <w:t xml:space="preserve"> Game</w:t>
      </w:r>
    </w:p>
    <w:p w14:paraId="541E75FC" w14:textId="1D76BCF7" w:rsidR="00981C67" w:rsidRPr="00C320F1" w:rsidRDefault="00C320F1" w:rsidP="00981C67">
      <w:pPr>
        <w:pStyle w:val="ListParagraph"/>
        <w:numPr>
          <w:ilvl w:val="0"/>
          <w:numId w:val="14"/>
        </w:numPr>
        <w:spacing w:after="0"/>
        <w:rPr>
          <w:rFonts w:cstheme="minorHAnsi"/>
          <w:b/>
          <w:sz w:val="24"/>
          <w:szCs w:val="24"/>
        </w:rPr>
      </w:pPr>
      <w:r>
        <w:rPr>
          <w:rFonts w:cstheme="minorHAnsi"/>
          <w:sz w:val="24"/>
          <w:szCs w:val="24"/>
        </w:rPr>
        <w:t xml:space="preserve">Divide students into </w:t>
      </w:r>
      <w:r w:rsidR="003747A5">
        <w:rPr>
          <w:rFonts w:cstheme="minorHAnsi"/>
          <w:sz w:val="24"/>
          <w:szCs w:val="24"/>
        </w:rPr>
        <w:t>small groups of 4 or 5 student in each.</w:t>
      </w:r>
      <w:r>
        <w:rPr>
          <w:rFonts w:cstheme="minorHAnsi"/>
          <w:sz w:val="24"/>
          <w:szCs w:val="24"/>
        </w:rPr>
        <w:t xml:space="preserve">  </w:t>
      </w:r>
      <w:r w:rsidR="003747A5">
        <w:rPr>
          <w:rFonts w:cstheme="minorHAnsi"/>
          <w:sz w:val="24"/>
          <w:szCs w:val="24"/>
        </w:rPr>
        <w:t xml:space="preserve">Hand each group a dry erase board, marker and eraser or several large sheets of blank paper around 11 x 17 and a marker.  </w:t>
      </w:r>
      <w:r>
        <w:rPr>
          <w:rFonts w:cstheme="minorHAnsi"/>
          <w:sz w:val="24"/>
          <w:szCs w:val="24"/>
        </w:rPr>
        <w:t xml:space="preserve">Instruct the teams to choose a team name </w:t>
      </w:r>
      <w:r w:rsidR="003747A5">
        <w:rPr>
          <w:rFonts w:cstheme="minorHAnsi"/>
          <w:sz w:val="24"/>
          <w:szCs w:val="24"/>
        </w:rPr>
        <w:t xml:space="preserve">and </w:t>
      </w:r>
      <w:r w:rsidR="00157D8F">
        <w:rPr>
          <w:rFonts w:cstheme="minorHAnsi"/>
          <w:sz w:val="24"/>
          <w:szCs w:val="24"/>
        </w:rPr>
        <w:t>decide what order their team members will participate in</w:t>
      </w:r>
      <w:r w:rsidR="00466F7C">
        <w:rPr>
          <w:rFonts w:cstheme="minorHAnsi"/>
          <w:sz w:val="24"/>
          <w:szCs w:val="24"/>
        </w:rPr>
        <w:t>.  R</w:t>
      </w:r>
      <w:r w:rsidR="003747A5">
        <w:rPr>
          <w:rFonts w:cstheme="minorHAnsi"/>
          <w:sz w:val="24"/>
          <w:szCs w:val="24"/>
        </w:rPr>
        <w:t>ecord the team names on the board.</w:t>
      </w:r>
    </w:p>
    <w:p w14:paraId="2FA121FC" w14:textId="5F2E8BE9" w:rsidR="003747A5" w:rsidRPr="003747A5" w:rsidRDefault="00C320F1" w:rsidP="00981C67">
      <w:pPr>
        <w:pStyle w:val="ListParagraph"/>
        <w:numPr>
          <w:ilvl w:val="0"/>
          <w:numId w:val="14"/>
        </w:numPr>
        <w:spacing w:after="0"/>
        <w:rPr>
          <w:rFonts w:cstheme="minorHAnsi"/>
          <w:b/>
          <w:sz w:val="24"/>
          <w:szCs w:val="24"/>
        </w:rPr>
      </w:pPr>
      <w:r>
        <w:rPr>
          <w:rFonts w:cstheme="minorHAnsi"/>
          <w:sz w:val="24"/>
          <w:szCs w:val="24"/>
        </w:rPr>
        <w:t xml:space="preserve">Explain to </w:t>
      </w:r>
      <w:r w:rsidR="003747A5">
        <w:rPr>
          <w:rFonts w:cstheme="minorHAnsi"/>
          <w:sz w:val="24"/>
          <w:szCs w:val="24"/>
        </w:rPr>
        <w:t>the groups</w:t>
      </w:r>
      <w:r>
        <w:rPr>
          <w:rFonts w:cstheme="minorHAnsi"/>
          <w:sz w:val="24"/>
          <w:szCs w:val="24"/>
        </w:rPr>
        <w:t xml:space="preserve"> that they will com</w:t>
      </w:r>
      <w:r w:rsidR="003747A5">
        <w:rPr>
          <w:rFonts w:cstheme="minorHAnsi"/>
          <w:sz w:val="24"/>
          <w:szCs w:val="24"/>
        </w:rPr>
        <w:t xml:space="preserve">pete as a team to win points </w:t>
      </w:r>
      <w:r w:rsidR="00B03CC0">
        <w:rPr>
          <w:rFonts w:cstheme="minorHAnsi"/>
          <w:sz w:val="24"/>
          <w:szCs w:val="24"/>
        </w:rPr>
        <w:t xml:space="preserve">in </w:t>
      </w:r>
      <w:r w:rsidR="00252E2A">
        <w:rPr>
          <w:rFonts w:cstheme="minorHAnsi"/>
          <w:sz w:val="24"/>
          <w:szCs w:val="24"/>
        </w:rPr>
        <w:t xml:space="preserve">a </w:t>
      </w:r>
      <w:r w:rsidR="009D70DB">
        <w:rPr>
          <w:rFonts w:cstheme="minorHAnsi"/>
          <w:sz w:val="24"/>
          <w:szCs w:val="24"/>
        </w:rPr>
        <w:t xml:space="preserve">Jeopardy </w:t>
      </w:r>
      <w:r w:rsidR="00252E2A">
        <w:rPr>
          <w:rFonts w:cstheme="minorHAnsi"/>
          <w:sz w:val="24"/>
          <w:szCs w:val="24"/>
        </w:rPr>
        <w:t>game format.  The information is in regard to cyberbullying.</w:t>
      </w:r>
      <w:r>
        <w:rPr>
          <w:rFonts w:cstheme="minorHAnsi"/>
          <w:sz w:val="24"/>
          <w:szCs w:val="24"/>
        </w:rPr>
        <w:t xml:space="preserve">  Explain that </w:t>
      </w:r>
      <w:r w:rsidR="003747A5">
        <w:rPr>
          <w:rFonts w:cstheme="minorHAnsi"/>
          <w:sz w:val="24"/>
          <w:szCs w:val="24"/>
        </w:rPr>
        <w:t>each team will be given di</w:t>
      </w:r>
      <w:r w:rsidR="00B03CC0">
        <w:rPr>
          <w:rFonts w:cstheme="minorHAnsi"/>
          <w:sz w:val="24"/>
          <w:szCs w:val="24"/>
        </w:rPr>
        <w:t>c</w:t>
      </w:r>
      <w:r w:rsidR="003747A5">
        <w:rPr>
          <w:rFonts w:cstheme="minorHAnsi"/>
          <w:sz w:val="24"/>
          <w:szCs w:val="24"/>
        </w:rPr>
        <w:t xml:space="preserve">e to roll. The number on their roll will </w:t>
      </w:r>
      <w:r w:rsidR="00252E2A">
        <w:rPr>
          <w:rFonts w:cstheme="minorHAnsi"/>
          <w:sz w:val="24"/>
          <w:szCs w:val="24"/>
        </w:rPr>
        <w:t xml:space="preserve">be utilized to set the order of </w:t>
      </w:r>
      <w:r w:rsidR="00B03CC0">
        <w:rPr>
          <w:rFonts w:cstheme="minorHAnsi"/>
          <w:sz w:val="24"/>
          <w:szCs w:val="24"/>
        </w:rPr>
        <w:t xml:space="preserve">which team </w:t>
      </w:r>
      <w:r w:rsidR="00252E2A">
        <w:rPr>
          <w:rFonts w:cstheme="minorHAnsi"/>
          <w:sz w:val="24"/>
          <w:szCs w:val="24"/>
        </w:rPr>
        <w:t>will choose a category and point value.</w:t>
      </w:r>
      <w:r w:rsidR="003747A5">
        <w:rPr>
          <w:rFonts w:cstheme="minorHAnsi"/>
          <w:sz w:val="24"/>
          <w:szCs w:val="24"/>
        </w:rPr>
        <w:t xml:space="preserve"> Teams who roll the same number will roll again to establish their order.  </w:t>
      </w:r>
      <w:r w:rsidR="00252E2A">
        <w:rPr>
          <w:rFonts w:cstheme="minorHAnsi"/>
          <w:sz w:val="24"/>
          <w:szCs w:val="24"/>
        </w:rPr>
        <w:t>The highest roll will be the first team to choose.</w:t>
      </w:r>
    </w:p>
    <w:p w14:paraId="53A1876E" w14:textId="7631C7FC" w:rsidR="003747A5" w:rsidRPr="00252E2A" w:rsidRDefault="00252E2A" w:rsidP="00981C67">
      <w:pPr>
        <w:pStyle w:val="ListParagraph"/>
        <w:numPr>
          <w:ilvl w:val="0"/>
          <w:numId w:val="14"/>
        </w:numPr>
        <w:spacing w:after="0"/>
        <w:rPr>
          <w:rFonts w:cstheme="minorHAnsi"/>
          <w:b/>
          <w:sz w:val="24"/>
          <w:szCs w:val="24"/>
        </w:rPr>
      </w:pPr>
      <w:r>
        <w:rPr>
          <w:rFonts w:cstheme="minorHAnsi"/>
          <w:sz w:val="24"/>
          <w:szCs w:val="24"/>
        </w:rPr>
        <w:t>Further explain that during each round</w:t>
      </w:r>
      <w:r w:rsidR="00B03CC0">
        <w:rPr>
          <w:rFonts w:cstheme="minorHAnsi"/>
          <w:sz w:val="24"/>
          <w:szCs w:val="24"/>
        </w:rPr>
        <w:t>,</w:t>
      </w:r>
      <w:r>
        <w:rPr>
          <w:rFonts w:cstheme="minorHAnsi"/>
          <w:sz w:val="24"/>
          <w:szCs w:val="24"/>
        </w:rPr>
        <w:t xml:space="preserve"> each team will be given 45 seconds to confer and record their response on their group paper.  The response should be written in a question format.  This should be </w:t>
      </w:r>
      <w:r>
        <w:rPr>
          <w:rFonts w:cstheme="minorHAnsi"/>
          <w:sz w:val="24"/>
          <w:szCs w:val="24"/>
        </w:rPr>
        <w:lastRenderedPageBreak/>
        <w:t>done quietly as not to give</w:t>
      </w:r>
      <w:r w:rsidR="00B03CC0">
        <w:rPr>
          <w:rFonts w:cstheme="minorHAnsi"/>
          <w:sz w:val="24"/>
          <w:szCs w:val="24"/>
        </w:rPr>
        <w:t xml:space="preserve"> </w:t>
      </w:r>
      <w:r>
        <w:rPr>
          <w:rFonts w:cstheme="minorHAnsi"/>
          <w:sz w:val="24"/>
          <w:szCs w:val="24"/>
        </w:rPr>
        <w:t xml:space="preserve">away the answer to other teams and they should keep their paper hidden from other teams until the time is up.  </w:t>
      </w:r>
      <w:r w:rsidR="00B03CC0">
        <w:rPr>
          <w:rFonts w:cstheme="minorHAnsi"/>
          <w:sz w:val="24"/>
          <w:szCs w:val="24"/>
        </w:rPr>
        <w:t>When 45 seconds is over, a</w:t>
      </w:r>
      <w:r>
        <w:rPr>
          <w:rFonts w:cstheme="minorHAnsi"/>
          <w:sz w:val="24"/>
          <w:szCs w:val="24"/>
        </w:rPr>
        <w:t xml:space="preserve">ll teams will reveal their responses.  </w:t>
      </w:r>
    </w:p>
    <w:p w14:paraId="76D55A5A" w14:textId="77777777" w:rsidR="00ED770E" w:rsidRDefault="00ED770E" w:rsidP="00ED770E">
      <w:pPr>
        <w:spacing w:after="0"/>
        <w:rPr>
          <w:rFonts w:cstheme="minorHAnsi"/>
          <w:b/>
          <w:sz w:val="24"/>
          <w:szCs w:val="24"/>
        </w:rPr>
      </w:pPr>
    </w:p>
    <w:p w14:paraId="71F83544" w14:textId="77777777" w:rsidR="00ED770E" w:rsidRDefault="00466F7C" w:rsidP="00ED770E">
      <w:pPr>
        <w:spacing w:after="0"/>
        <w:rPr>
          <w:rFonts w:cstheme="minorHAnsi"/>
          <w:sz w:val="24"/>
          <w:szCs w:val="24"/>
        </w:rPr>
      </w:pPr>
      <w:r>
        <w:rPr>
          <w:rFonts w:cstheme="minorHAnsi"/>
          <w:b/>
          <w:sz w:val="24"/>
          <w:szCs w:val="24"/>
        </w:rPr>
        <w:t xml:space="preserve">Game Directions: </w:t>
      </w:r>
      <w:r w:rsidR="00ED770E">
        <w:rPr>
          <w:rFonts w:cstheme="minorHAnsi"/>
          <w:sz w:val="24"/>
          <w:szCs w:val="24"/>
        </w:rPr>
        <w:t>(You can choose several volunteers to read the questions, the responses, be the time keeper and record points.  These volunteers can switch off as part of their team rotation.</w:t>
      </w:r>
    </w:p>
    <w:p w14:paraId="5A20543C" w14:textId="77777777" w:rsidR="00466F7C" w:rsidRPr="00466F7C" w:rsidRDefault="00466F7C" w:rsidP="00466F7C">
      <w:pPr>
        <w:spacing w:after="0"/>
        <w:rPr>
          <w:rFonts w:cstheme="minorHAnsi"/>
          <w:sz w:val="24"/>
          <w:szCs w:val="24"/>
        </w:rPr>
      </w:pPr>
    </w:p>
    <w:p w14:paraId="254C563E" w14:textId="77777777" w:rsidR="00466F7C" w:rsidRDefault="00466F7C" w:rsidP="00466F7C">
      <w:pPr>
        <w:pStyle w:val="ListParagraph"/>
        <w:numPr>
          <w:ilvl w:val="0"/>
          <w:numId w:val="18"/>
        </w:numPr>
        <w:spacing w:after="0"/>
        <w:rPr>
          <w:rFonts w:cstheme="minorHAnsi"/>
          <w:sz w:val="24"/>
          <w:szCs w:val="24"/>
        </w:rPr>
      </w:pPr>
      <w:r w:rsidRPr="00466F7C">
        <w:rPr>
          <w:rFonts w:cstheme="minorHAnsi"/>
          <w:sz w:val="24"/>
          <w:szCs w:val="24"/>
        </w:rPr>
        <w:t xml:space="preserve">Display the </w:t>
      </w:r>
      <w:r>
        <w:rPr>
          <w:rFonts w:cstheme="minorHAnsi"/>
          <w:sz w:val="24"/>
          <w:szCs w:val="24"/>
        </w:rPr>
        <w:t xml:space="preserve">Cybardy power point slide show.  There will be a brief musical introduction.  </w:t>
      </w:r>
    </w:p>
    <w:p w14:paraId="7C955732" w14:textId="77777777" w:rsidR="00466F7C" w:rsidRDefault="00466F7C" w:rsidP="00466F7C">
      <w:pPr>
        <w:pStyle w:val="ListParagraph"/>
        <w:numPr>
          <w:ilvl w:val="0"/>
          <w:numId w:val="18"/>
        </w:numPr>
        <w:spacing w:after="0"/>
        <w:rPr>
          <w:rFonts w:cstheme="minorHAnsi"/>
          <w:sz w:val="24"/>
          <w:szCs w:val="24"/>
        </w:rPr>
      </w:pPr>
      <w:r>
        <w:rPr>
          <w:rFonts w:cstheme="minorHAnsi"/>
          <w:sz w:val="24"/>
          <w:szCs w:val="24"/>
        </w:rPr>
        <w:t>The first member of the team with the highest roll will choose a category and point value</w:t>
      </w:r>
      <w:r w:rsidR="00E068B6">
        <w:rPr>
          <w:rFonts w:cstheme="minorHAnsi"/>
          <w:sz w:val="24"/>
          <w:szCs w:val="24"/>
        </w:rPr>
        <w:t>.</w:t>
      </w:r>
    </w:p>
    <w:p w14:paraId="083F0EBB" w14:textId="17BA4FD9" w:rsidR="00466F7C" w:rsidRDefault="00466F7C" w:rsidP="00466F7C">
      <w:pPr>
        <w:pStyle w:val="ListParagraph"/>
        <w:numPr>
          <w:ilvl w:val="0"/>
          <w:numId w:val="18"/>
        </w:numPr>
        <w:spacing w:after="0"/>
        <w:rPr>
          <w:rFonts w:cstheme="minorHAnsi"/>
          <w:sz w:val="24"/>
          <w:szCs w:val="24"/>
        </w:rPr>
      </w:pPr>
      <w:r>
        <w:rPr>
          <w:rFonts w:cstheme="minorHAnsi"/>
          <w:sz w:val="24"/>
          <w:szCs w:val="24"/>
        </w:rPr>
        <w:t xml:space="preserve">Click on the chosen box and read the question. Instruct the groups to quietly confer and record their response in </w:t>
      </w:r>
      <w:r w:rsidR="009D70DB">
        <w:rPr>
          <w:rFonts w:cstheme="minorHAnsi"/>
          <w:sz w:val="24"/>
          <w:szCs w:val="24"/>
        </w:rPr>
        <w:t xml:space="preserve">the </w:t>
      </w:r>
      <w:r>
        <w:rPr>
          <w:rFonts w:cstheme="minorHAnsi"/>
          <w:sz w:val="24"/>
          <w:szCs w:val="24"/>
        </w:rPr>
        <w:t xml:space="preserve">form of a question as you set the timer for 45 seconds.  </w:t>
      </w:r>
    </w:p>
    <w:p w14:paraId="7624CF42" w14:textId="77777777" w:rsidR="00466F7C" w:rsidRDefault="00466F7C" w:rsidP="00466F7C">
      <w:pPr>
        <w:pStyle w:val="ListParagraph"/>
        <w:numPr>
          <w:ilvl w:val="0"/>
          <w:numId w:val="18"/>
        </w:numPr>
        <w:spacing w:after="0"/>
        <w:rPr>
          <w:rFonts w:cstheme="minorHAnsi"/>
          <w:sz w:val="24"/>
          <w:szCs w:val="24"/>
        </w:rPr>
      </w:pPr>
      <w:r>
        <w:rPr>
          <w:rFonts w:cstheme="minorHAnsi"/>
          <w:sz w:val="24"/>
          <w:szCs w:val="24"/>
        </w:rPr>
        <w:t xml:space="preserve">When the time is up, instruct all groups to reveal their response.  Advance the slide by clicking on the forward arrow to reveal the response question.  </w:t>
      </w:r>
    </w:p>
    <w:p w14:paraId="7D300112" w14:textId="56A2CEC1" w:rsidR="00466F7C" w:rsidRDefault="00466F7C" w:rsidP="00466F7C">
      <w:pPr>
        <w:pStyle w:val="ListParagraph"/>
        <w:numPr>
          <w:ilvl w:val="0"/>
          <w:numId w:val="18"/>
        </w:numPr>
        <w:spacing w:after="0"/>
        <w:rPr>
          <w:rFonts w:cstheme="minorHAnsi"/>
          <w:sz w:val="24"/>
          <w:szCs w:val="24"/>
        </w:rPr>
      </w:pPr>
      <w:r>
        <w:rPr>
          <w:rFonts w:cstheme="minorHAnsi"/>
          <w:sz w:val="24"/>
          <w:szCs w:val="24"/>
        </w:rPr>
        <w:t xml:space="preserve">Award each group </w:t>
      </w:r>
      <w:r w:rsidR="009D70DB">
        <w:rPr>
          <w:rFonts w:cstheme="minorHAnsi"/>
          <w:sz w:val="24"/>
          <w:szCs w:val="24"/>
        </w:rPr>
        <w:t>(</w:t>
      </w:r>
      <w:r>
        <w:rPr>
          <w:rFonts w:cstheme="minorHAnsi"/>
          <w:sz w:val="24"/>
          <w:szCs w:val="24"/>
        </w:rPr>
        <w:t>with a close, similar response</w:t>
      </w:r>
      <w:r w:rsidR="009D70DB">
        <w:rPr>
          <w:rFonts w:cstheme="minorHAnsi"/>
          <w:sz w:val="24"/>
          <w:szCs w:val="24"/>
        </w:rPr>
        <w:t>)</w:t>
      </w:r>
      <w:r>
        <w:rPr>
          <w:rFonts w:cstheme="minorHAnsi"/>
          <w:sz w:val="24"/>
          <w:szCs w:val="24"/>
        </w:rPr>
        <w:t xml:space="preserve"> their points and record them on the board.  </w:t>
      </w:r>
    </w:p>
    <w:p w14:paraId="35A61789" w14:textId="77777777" w:rsidR="00466F7C" w:rsidRDefault="00466F7C" w:rsidP="00466F7C">
      <w:pPr>
        <w:pStyle w:val="ListParagraph"/>
        <w:numPr>
          <w:ilvl w:val="0"/>
          <w:numId w:val="18"/>
        </w:numPr>
        <w:spacing w:after="0"/>
        <w:rPr>
          <w:rFonts w:cstheme="minorHAnsi"/>
          <w:sz w:val="24"/>
          <w:szCs w:val="24"/>
        </w:rPr>
      </w:pPr>
      <w:r>
        <w:rPr>
          <w:rFonts w:cstheme="minorHAnsi"/>
          <w:sz w:val="24"/>
          <w:szCs w:val="24"/>
        </w:rPr>
        <w:t xml:space="preserve">Call on the next team with the second highest roll to choose the next category and point value.  </w:t>
      </w:r>
    </w:p>
    <w:p w14:paraId="3FE1B052" w14:textId="77777777" w:rsidR="00466F7C" w:rsidRDefault="00466F7C" w:rsidP="00466F7C">
      <w:pPr>
        <w:pStyle w:val="ListParagraph"/>
        <w:numPr>
          <w:ilvl w:val="0"/>
          <w:numId w:val="18"/>
        </w:numPr>
        <w:spacing w:after="0"/>
        <w:rPr>
          <w:rFonts w:cstheme="minorHAnsi"/>
          <w:sz w:val="24"/>
          <w:szCs w:val="24"/>
        </w:rPr>
      </w:pPr>
      <w:r>
        <w:rPr>
          <w:rFonts w:cstheme="minorHAnsi"/>
          <w:sz w:val="24"/>
          <w:szCs w:val="24"/>
        </w:rPr>
        <w:t>Continue this game format until all boxes have been chosen.  Add up the points to reveal the winning team.</w:t>
      </w:r>
    </w:p>
    <w:p w14:paraId="5036138D" w14:textId="6ED1F9EB" w:rsidR="00ED770E" w:rsidRDefault="00ED770E" w:rsidP="00ED770E">
      <w:pPr>
        <w:spacing w:after="0"/>
        <w:jc w:val="center"/>
        <w:rPr>
          <w:rFonts w:cstheme="minorHAnsi"/>
          <w:b/>
          <w:sz w:val="24"/>
          <w:szCs w:val="24"/>
        </w:rPr>
      </w:pPr>
      <w:r w:rsidRPr="00ED770E">
        <w:rPr>
          <w:rFonts w:cstheme="minorHAnsi"/>
          <w:b/>
          <w:sz w:val="24"/>
          <w:szCs w:val="24"/>
        </w:rPr>
        <w:t>*Remember</w:t>
      </w:r>
      <w:r w:rsidR="00E068B6">
        <w:rPr>
          <w:rFonts w:cstheme="minorHAnsi"/>
          <w:b/>
          <w:sz w:val="24"/>
          <w:szCs w:val="24"/>
        </w:rPr>
        <w:t>- Do</w:t>
      </w:r>
      <w:r w:rsidRPr="00ED770E">
        <w:rPr>
          <w:rFonts w:cstheme="minorHAnsi"/>
          <w:b/>
          <w:sz w:val="24"/>
          <w:szCs w:val="24"/>
        </w:rPr>
        <w:t xml:space="preserve"> not save the game in the slideshow view.  Changes, </w:t>
      </w:r>
    </w:p>
    <w:p w14:paraId="4598F94A" w14:textId="77777777" w:rsidR="00ED770E" w:rsidRPr="00ED770E" w:rsidRDefault="00ED770E" w:rsidP="00ED770E">
      <w:pPr>
        <w:spacing w:after="0"/>
        <w:jc w:val="center"/>
        <w:rPr>
          <w:rFonts w:cstheme="minorHAnsi"/>
          <w:b/>
          <w:sz w:val="24"/>
          <w:szCs w:val="24"/>
        </w:rPr>
      </w:pPr>
      <w:proofErr w:type="gramStart"/>
      <w:r w:rsidRPr="00ED770E">
        <w:rPr>
          <w:rFonts w:cstheme="minorHAnsi"/>
          <w:b/>
          <w:sz w:val="24"/>
          <w:szCs w:val="24"/>
        </w:rPr>
        <w:t>edits</w:t>
      </w:r>
      <w:proofErr w:type="gramEnd"/>
      <w:r w:rsidRPr="00ED770E">
        <w:rPr>
          <w:rFonts w:cstheme="minorHAnsi"/>
          <w:b/>
          <w:sz w:val="24"/>
          <w:szCs w:val="24"/>
        </w:rPr>
        <w:t xml:space="preserve"> can be saved in the power point slide view only.</w:t>
      </w:r>
    </w:p>
    <w:p w14:paraId="18A06965" w14:textId="77777777" w:rsidR="007B5BB3" w:rsidRPr="00466F7C" w:rsidRDefault="007B5BB3" w:rsidP="00466F7C">
      <w:pPr>
        <w:spacing w:after="0"/>
        <w:rPr>
          <w:rFonts w:cstheme="minorHAnsi"/>
          <w:sz w:val="24"/>
          <w:szCs w:val="24"/>
        </w:rPr>
      </w:pPr>
    </w:p>
    <w:p w14:paraId="5CF8158A" w14:textId="046A038B" w:rsidR="003B4B2F" w:rsidRDefault="003B4B2F" w:rsidP="00981C67">
      <w:pPr>
        <w:spacing w:after="0"/>
        <w:rPr>
          <w:rFonts w:cstheme="minorHAnsi"/>
          <w:b/>
          <w:sz w:val="24"/>
          <w:szCs w:val="24"/>
        </w:rPr>
      </w:pPr>
      <w:r w:rsidRPr="003B4B2F">
        <w:rPr>
          <w:rFonts w:cstheme="minorHAnsi"/>
          <w:b/>
          <w:sz w:val="24"/>
          <w:szCs w:val="24"/>
        </w:rPr>
        <w:t xml:space="preserve">Activity 2:  </w:t>
      </w:r>
      <w:r w:rsidR="00D05C20">
        <w:rPr>
          <w:rFonts w:cstheme="minorHAnsi"/>
          <w:b/>
          <w:sz w:val="24"/>
          <w:szCs w:val="24"/>
        </w:rPr>
        <w:t>Awareness Poster</w:t>
      </w:r>
    </w:p>
    <w:p w14:paraId="345F44C5" w14:textId="086D9174" w:rsidR="00ED770E" w:rsidRDefault="00ED770E" w:rsidP="00981C67">
      <w:pPr>
        <w:pStyle w:val="ListParagraph"/>
        <w:numPr>
          <w:ilvl w:val="0"/>
          <w:numId w:val="15"/>
        </w:numPr>
        <w:spacing w:after="0"/>
        <w:rPr>
          <w:rFonts w:cstheme="minorHAnsi"/>
          <w:sz w:val="24"/>
          <w:szCs w:val="24"/>
        </w:rPr>
      </w:pPr>
      <w:r>
        <w:rPr>
          <w:rFonts w:cstheme="minorHAnsi"/>
          <w:sz w:val="24"/>
          <w:szCs w:val="24"/>
        </w:rPr>
        <w:t>Provide</w:t>
      </w:r>
      <w:r w:rsidR="007B5BB3">
        <w:rPr>
          <w:rFonts w:cstheme="minorHAnsi"/>
          <w:sz w:val="24"/>
          <w:szCs w:val="24"/>
        </w:rPr>
        <w:t xml:space="preserve"> each team a </w:t>
      </w:r>
      <w:r>
        <w:rPr>
          <w:rFonts w:cstheme="minorHAnsi"/>
          <w:sz w:val="24"/>
          <w:szCs w:val="24"/>
        </w:rPr>
        <w:t>Cybardy game</w:t>
      </w:r>
      <w:r w:rsidR="00E41069">
        <w:rPr>
          <w:rFonts w:cstheme="minorHAnsi"/>
          <w:sz w:val="24"/>
          <w:szCs w:val="24"/>
        </w:rPr>
        <w:t xml:space="preserve"> handout</w:t>
      </w:r>
      <w:r w:rsidR="007B5BB3">
        <w:rPr>
          <w:rFonts w:cstheme="minorHAnsi"/>
          <w:sz w:val="24"/>
          <w:szCs w:val="24"/>
        </w:rPr>
        <w:t>.  Instruct the group</w:t>
      </w:r>
      <w:r>
        <w:rPr>
          <w:rFonts w:cstheme="minorHAnsi"/>
          <w:sz w:val="24"/>
          <w:szCs w:val="24"/>
        </w:rPr>
        <w:t>s</w:t>
      </w:r>
      <w:r w:rsidR="007B5BB3">
        <w:rPr>
          <w:rFonts w:cstheme="minorHAnsi"/>
          <w:sz w:val="24"/>
          <w:szCs w:val="24"/>
        </w:rPr>
        <w:t xml:space="preserve"> to </w:t>
      </w:r>
      <w:r>
        <w:rPr>
          <w:rFonts w:cstheme="minorHAnsi"/>
          <w:sz w:val="24"/>
          <w:szCs w:val="24"/>
        </w:rPr>
        <w:t>create a poster using their large poster paper that brings awareness to cyberbullying</w:t>
      </w:r>
      <w:r w:rsidR="009C610B">
        <w:rPr>
          <w:rFonts w:cstheme="minorHAnsi"/>
          <w:sz w:val="24"/>
          <w:szCs w:val="24"/>
        </w:rPr>
        <w:t xml:space="preserve"> and what can be done to protect yourself and others</w:t>
      </w:r>
      <w:r>
        <w:rPr>
          <w:rFonts w:cstheme="minorHAnsi"/>
          <w:sz w:val="24"/>
          <w:szCs w:val="24"/>
        </w:rPr>
        <w:t>.  Their poster should incorporate at least three different pieces of information from their handout.</w:t>
      </w:r>
    </w:p>
    <w:p w14:paraId="45DE1A26" w14:textId="77777777" w:rsidR="00981C67" w:rsidRPr="00981C67" w:rsidRDefault="00ED770E" w:rsidP="00981C67">
      <w:pPr>
        <w:pStyle w:val="ListParagraph"/>
        <w:numPr>
          <w:ilvl w:val="0"/>
          <w:numId w:val="15"/>
        </w:numPr>
        <w:spacing w:after="0"/>
        <w:rPr>
          <w:rFonts w:cstheme="minorHAnsi"/>
          <w:sz w:val="24"/>
          <w:szCs w:val="24"/>
        </w:rPr>
      </w:pPr>
      <w:r>
        <w:rPr>
          <w:rFonts w:cstheme="minorHAnsi"/>
          <w:sz w:val="24"/>
          <w:szCs w:val="24"/>
        </w:rPr>
        <w:t xml:space="preserve">Rotate around to each group and instruct them to present their poster to the class.  (Ask the teacher and/or administrators if the posters can be hung around the classroom, school campus, library, cafeteria, etc. Staff volunteers can be asked to select the best ones to narrow the number of posters down or posters could be rotated every week.)  </w:t>
      </w:r>
    </w:p>
    <w:p w14:paraId="749E02D0" w14:textId="77777777" w:rsidR="00ED770E" w:rsidRDefault="00ED770E" w:rsidP="00981C67">
      <w:pPr>
        <w:spacing w:after="0"/>
        <w:rPr>
          <w:rFonts w:cstheme="minorHAnsi"/>
          <w:b/>
          <w:sz w:val="24"/>
          <w:szCs w:val="24"/>
        </w:rPr>
      </w:pPr>
    </w:p>
    <w:p w14:paraId="6CDECBB0" w14:textId="6E71C3F6" w:rsidR="00E41069" w:rsidRDefault="003B4B2F" w:rsidP="00E068B6">
      <w:pPr>
        <w:spacing w:after="0"/>
        <w:rPr>
          <w:rFonts w:cstheme="minorHAnsi"/>
          <w:sz w:val="24"/>
          <w:szCs w:val="24"/>
        </w:rPr>
      </w:pPr>
      <w:r w:rsidRPr="003B4B2F">
        <w:rPr>
          <w:rFonts w:cstheme="minorHAnsi"/>
          <w:b/>
          <w:sz w:val="24"/>
          <w:szCs w:val="24"/>
        </w:rPr>
        <w:t xml:space="preserve">Debrief: </w:t>
      </w:r>
      <w:r w:rsidR="009C610B">
        <w:rPr>
          <w:rFonts w:cstheme="minorHAnsi"/>
          <w:b/>
          <w:sz w:val="24"/>
          <w:szCs w:val="24"/>
        </w:rPr>
        <w:t xml:space="preserve"> </w:t>
      </w:r>
      <w:r w:rsidR="009C610B">
        <w:rPr>
          <w:rFonts w:cstheme="minorHAnsi"/>
          <w:sz w:val="24"/>
          <w:szCs w:val="24"/>
        </w:rPr>
        <w:t xml:space="preserve">As a team discuss ways schools can support student efforts in preventing cyberbullying.  Rotate around to each team and ask a volunteer to share their team’s idea.  </w:t>
      </w:r>
    </w:p>
    <w:p w14:paraId="524F6C8C" w14:textId="77777777" w:rsidR="00263C95" w:rsidRDefault="00263C95" w:rsidP="00E068B6">
      <w:pPr>
        <w:spacing w:after="0"/>
        <w:rPr>
          <w:rFonts w:cstheme="minorHAnsi"/>
          <w:sz w:val="24"/>
          <w:szCs w:val="24"/>
        </w:rPr>
      </w:pPr>
    </w:p>
    <w:p w14:paraId="4C0423A8" w14:textId="55D8B3FB" w:rsidR="00263C95" w:rsidRDefault="00263C95">
      <w:pPr>
        <w:rPr>
          <w:rFonts w:cstheme="minorHAnsi"/>
          <w:sz w:val="24"/>
          <w:szCs w:val="24"/>
        </w:rPr>
      </w:pPr>
      <w:r>
        <w:rPr>
          <w:rFonts w:cstheme="minorHAnsi"/>
          <w:sz w:val="24"/>
          <w:szCs w:val="24"/>
        </w:rPr>
        <w:br w:type="page"/>
      </w:r>
    </w:p>
    <w:p w14:paraId="6941AA65" w14:textId="77777777" w:rsidR="00263C95" w:rsidRPr="003B4B2F" w:rsidRDefault="00263C95" w:rsidP="00263C95">
      <w:pPr>
        <w:jc w:val="center"/>
        <w:rPr>
          <w:rFonts w:cstheme="minorHAnsi"/>
          <w:sz w:val="24"/>
          <w:szCs w:val="24"/>
        </w:rPr>
      </w:pPr>
      <w:r w:rsidRPr="003B4B2F">
        <w:rPr>
          <w:rFonts w:cstheme="minorHAnsi"/>
          <w:b/>
          <w:noProof/>
          <w:sz w:val="24"/>
          <w:szCs w:val="24"/>
        </w:rPr>
        <w:lastRenderedPageBreak/>
        <w:drawing>
          <wp:inline distT="0" distB="0" distL="0" distR="0" wp14:anchorId="07951B44" wp14:editId="7E43C3F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32CE45" w14:textId="77777777" w:rsidR="00263C95" w:rsidRPr="003B4B2F" w:rsidRDefault="00263C95" w:rsidP="00263C95">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131FDDEC" w14:textId="77777777" w:rsidR="00263C95" w:rsidRPr="003B4B2F" w:rsidRDefault="00263C95" w:rsidP="00263C95">
      <w:pPr>
        <w:spacing w:after="0" w:line="240" w:lineRule="auto"/>
        <w:jc w:val="center"/>
        <w:rPr>
          <w:rFonts w:eastAsia="Calibri" w:cstheme="minorHAnsi"/>
          <w:b/>
          <w:bCs/>
          <w:sz w:val="24"/>
          <w:szCs w:val="24"/>
          <w:u w:val="single"/>
        </w:rPr>
      </w:pPr>
    </w:p>
    <w:p w14:paraId="48916AB2" w14:textId="77777777" w:rsidR="00263C95" w:rsidRPr="003B4B2F" w:rsidRDefault="00263C95" w:rsidP="00263C95">
      <w:pPr>
        <w:spacing w:after="0" w:line="240" w:lineRule="auto"/>
        <w:jc w:val="center"/>
        <w:rPr>
          <w:rFonts w:eastAsia="Calibri" w:cstheme="minorHAnsi"/>
          <w:b/>
          <w:bCs/>
          <w:sz w:val="24"/>
          <w:szCs w:val="24"/>
        </w:rPr>
      </w:pPr>
      <w:r w:rsidRPr="003B4B2F">
        <w:rPr>
          <w:rFonts w:eastAsia="Calibri" w:cstheme="minorHAnsi"/>
          <w:b/>
          <w:bCs/>
          <w:sz w:val="24"/>
          <w:szCs w:val="24"/>
        </w:rPr>
        <w:t>“Beyond the Classroom:  Cyberbullying through Social Media” Academy</w:t>
      </w:r>
    </w:p>
    <w:p w14:paraId="0DB6FED7" w14:textId="77777777" w:rsidR="00263C95" w:rsidRPr="003B4B2F" w:rsidRDefault="00263C95" w:rsidP="00263C95">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757D76C0" w14:textId="6B3198A8" w:rsidR="00263C95" w:rsidRDefault="00263C95" w:rsidP="00263C95">
      <w:pPr>
        <w:widowControl w:val="0"/>
        <w:autoSpaceDE w:val="0"/>
        <w:autoSpaceDN w:val="0"/>
        <w:adjustRightInd w:val="0"/>
        <w:spacing w:after="0" w:line="240" w:lineRule="auto"/>
        <w:ind w:left="1710" w:hanging="1710"/>
        <w:jc w:val="center"/>
        <w:rPr>
          <w:rFonts w:eastAsia="Calibri" w:cstheme="minorHAnsi"/>
          <w:b/>
          <w:bCs/>
          <w:sz w:val="24"/>
          <w:szCs w:val="24"/>
        </w:rPr>
      </w:pPr>
      <w:proofErr w:type="spellStart"/>
      <w:r>
        <w:rPr>
          <w:rFonts w:eastAsia="Calibri" w:cstheme="minorHAnsi"/>
          <w:b/>
          <w:bCs/>
          <w:sz w:val="24"/>
          <w:szCs w:val="24"/>
        </w:rPr>
        <w:t>Cybardy</w:t>
      </w:r>
      <w:proofErr w:type="spellEnd"/>
      <w:r>
        <w:rPr>
          <w:rFonts w:eastAsia="Calibri" w:cstheme="minorHAnsi"/>
          <w:b/>
          <w:bCs/>
          <w:sz w:val="24"/>
          <w:szCs w:val="24"/>
        </w:rPr>
        <w:t xml:space="preserve"> Review Game</w:t>
      </w:r>
      <w:r w:rsidRPr="003B4B2F">
        <w:rPr>
          <w:rFonts w:eastAsia="Calibri" w:cstheme="minorHAnsi"/>
          <w:b/>
          <w:bCs/>
          <w:sz w:val="24"/>
          <w:szCs w:val="24"/>
        </w:rPr>
        <w:t xml:space="preserve"> </w:t>
      </w:r>
    </w:p>
    <w:p w14:paraId="3775E447" w14:textId="77777777" w:rsidR="00263C95" w:rsidRDefault="00263C95" w:rsidP="00263C9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40C35A06" w14:textId="77777777" w:rsidR="00263C95" w:rsidRDefault="00263C95" w:rsidP="00263C95">
      <w:pPr>
        <w:widowControl w:val="0"/>
        <w:autoSpaceDE w:val="0"/>
        <w:autoSpaceDN w:val="0"/>
        <w:adjustRightInd w:val="0"/>
        <w:spacing w:after="0" w:line="240" w:lineRule="auto"/>
        <w:ind w:left="1710" w:hanging="1710"/>
        <w:jc w:val="center"/>
        <w:rPr>
          <w:rFonts w:eastAsia="Calibri" w:cstheme="minorHAnsi"/>
          <w:b/>
          <w:bCs/>
          <w:sz w:val="24"/>
          <w:szCs w:val="24"/>
        </w:rPr>
      </w:pPr>
    </w:p>
    <w:p w14:paraId="2161770B" w14:textId="77777777" w:rsidR="00263C95" w:rsidRPr="006F5A7C" w:rsidRDefault="00263C95" w:rsidP="00263C95">
      <w:pPr>
        <w:spacing w:after="0" w:line="240" w:lineRule="auto"/>
        <w:rPr>
          <w:sz w:val="24"/>
          <w:szCs w:val="24"/>
        </w:rPr>
      </w:pPr>
      <w:r w:rsidRPr="006F5A7C">
        <w:rPr>
          <w:b/>
          <w:sz w:val="24"/>
          <w:szCs w:val="24"/>
        </w:rPr>
        <w:t>Civics and Government</w:t>
      </w:r>
    </w:p>
    <w:p w14:paraId="332092D3" w14:textId="77777777" w:rsidR="00263C95" w:rsidRPr="006F5A7C" w:rsidRDefault="00263C95" w:rsidP="00263C95">
      <w:pPr>
        <w:spacing w:after="0" w:line="240" w:lineRule="auto"/>
        <w:rPr>
          <w:sz w:val="24"/>
          <w:szCs w:val="24"/>
        </w:rPr>
      </w:pPr>
      <w:r w:rsidRPr="006F5A7C">
        <w:rPr>
          <w:sz w:val="24"/>
          <w:szCs w:val="24"/>
        </w:rPr>
        <w:t>Explain the obligations and responsibilities of citizenship: obeying the law and voting.</w:t>
      </w:r>
      <w:r w:rsidRPr="006F5A7C">
        <w:rPr>
          <w:sz w:val="24"/>
          <w:szCs w:val="24"/>
        </w:rPr>
        <w:br/>
        <w:t>(7-12 S3C4 PO4b-c)</w:t>
      </w:r>
    </w:p>
    <w:p w14:paraId="03AD7A7A" w14:textId="77777777" w:rsidR="00263C95" w:rsidRPr="006F5A7C" w:rsidRDefault="00263C95" w:rsidP="00263C95">
      <w:pPr>
        <w:widowControl w:val="0"/>
        <w:autoSpaceDE w:val="0"/>
        <w:autoSpaceDN w:val="0"/>
        <w:adjustRightInd w:val="0"/>
        <w:spacing w:after="0" w:line="240" w:lineRule="auto"/>
        <w:ind w:left="1710" w:hanging="1710"/>
        <w:rPr>
          <w:rFonts w:eastAsia="Calibri" w:cs="Tahoma"/>
          <w:b/>
          <w:bCs/>
          <w:sz w:val="24"/>
          <w:szCs w:val="24"/>
        </w:rPr>
      </w:pPr>
    </w:p>
    <w:p w14:paraId="31405B49" w14:textId="77777777" w:rsidR="00263C95" w:rsidRPr="006F5A7C" w:rsidRDefault="00263C95" w:rsidP="00263C95">
      <w:pPr>
        <w:spacing w:after="0" w:line="240" w:lineRule="auto"/>
        <w:rPr>
          <w:rFonts w:eastAsia="Calibri" w:cs="Calibri"/>
          <w:b/>
          <w:sz w:val="24"/>
          <w:szCs w:val="24"/>
        </w:rPr>
      </w:pPr>
      <w:r w:rsidRPr="006F5A7C">
        <w:rPr>
          <w:rFonts w:eastAsia="Calibri" w:cs="Calibri"/>
          <w:b/>
          <w:sz w:val="24"/>
          <w:szCs w:val="24"/>
        </w:rPr>
        <w:t>Technology</w:t>
      </w:r>
    </w:p>
    <w:p w14:paraId="0CFAC582" w14:textId="77777777" w:rsidR="00263C95" w:rsidRPr="006F5A7C" w:rsidRDefault="00263C95" w:rsidP="00263C95">
      <w:pPr>
        <w:spacing w:after="0" w:line="240" w:lineRule="auto"/>
        <w:rPr>
          <w:sz w:val="24"/>
          <w:szCs w:val="24"/>
        </w:rPr>
      </w:pPr>
      <w:r w:rsidRPr="006F5A7C">
        <w:rPr>
          <w:sz w:val="24"/>
          <w:szCs w:val="24"/>
        </w:rPr>
        <w:t xml:space="preserve">Assess situations in which it is appropriate and safe to use a personal digital device in the home, school, community, and in the work place. </w:t>
      </w:r>
    </w:p>
    <w:p w14:paraId="0B77B25E" w14:textId="77777777" w:rsidR="00263C95" w:rsidRPr="006F5A7C" w:rsidRDefault="00263C95" w:rsidP="00263C95">
      <w:pPr>
        <w:spacing w:after="0" w:line="240" w:lineRule="auto"/>
        <w:rPr>
          <w:sz w:val="24"/>
          <w:szCs w:val="24"/>
        </w:rPr>
      </w:pPr>
      <w:r w:rsidRPr="006F5A7C">
        <w:rPr>
          <w:sz w:val="24"/>
          <w:szCs w:val="24"/>
        </w:rPr>
        <w:t>(7-12 S5C1 PO1)</w:t>
      </w:r>
    </w:p>
    <w:p w14:paraId="0A028516" w14:textId="77777777" w:rsidR="00263C95" w:rsidRPr="006F5A7C" w:rsidRDefault="00263C95" w:rsidP="00263C95">
      <w:pPr>
        <w:spacing w:after="0" w:line="240" w:lineRule="auto"/>
        <w:rPr>
          <w:sz w:val="24"/>
          <w:szCs w:val="24"/>
        </w:rPr>
      </w:pPr>
      <w:r w:rsidRPr="006F5A7C">
        <w:rPr>
          <w:sz w:val="24"/>
          <w:szCs w:val="24"/>
        </w:rPr>
        <w:t>Describe strategies to deal with cyber-bullying situations.</w:t>
      </w:r>
    </w:p>
    <w:p w14:paraId="1DB854AB" w14:textId="77777777" w:rsidR="00263C95" w:rsidRPr="006F5A7C" w:rsidRDefault="00263C95" w:rsidP="00263C95">
      <w:pPr>
        <w:spacing w:after="0" w:line="240" w:lineRule="auto"/>
        <w:rPr>
          <w:sz w:val="24"/>
          <w:szCs w:val="24"/>
        </w:rPr>
      </w:pPr>
      <w:r w:rsidRPr="006F5A7C">
        <w:rPr>
          <w:sz w:val="24"/>
          <w:szCs w:val="24"/>
        </w:rPr>
        <w:t xml:space="preserve"> (6-12.S5C1 PO2)</w:t>
      </w:r>
    </w:p>
    <w:p w14:paraId="4394D606" w14:textId="77777777" w:rsidR="00263C95" w:rsidRPr="006F5A7C" w:rsidRDefault="00263C95" w:rsidP="00263C95">
      <w:pPr>
        <w:spacing w:after="0" w:line="240" w:lineRule="auto"/>
        <w:rPr>
          <w:sz w:val="24"/>
          <w:szCs w:val="24"/>
        </w:rPr>
      </w:pPr>
      <w:r w:rsidRPr="006F5A7C">
        <w:rPr>
          <w:sz w:val="24"/>
          <w:szCs w:val="24"/>
        </w:rPr>
        <w:t xml:space="preserve">Advocate and exhibit legal and ethical behavior when using technology. </w:t>
      </w:r>
    </w:p>
    <w:p w14:paraId="3FE37CF8" w14:textId="77777777" w:rsidR="00263C95" w:rsidRPr="006F5A7C" w:rsidRDefault="00263C95" w:rsidP="00263C95">
      <w:pPr>
        <w:spacing w:after="0" w:line="240" w:lineRule="auto"/>
        <w:rPr>
          <w:sz w:val="24"/>
          <w:szCs w:val="24"/>
        </w:rPr>
      </w:pPr>
      <w:r w:rsidRPr="006F5A7C">
        <w:rPr>
          <w:sz w:val="24"/>
          <w:szCs w:val="24"/>
        </w:rPr>
        <w:t>(6-12.S5C1PO6)</w:t>
      </w:r>
    </w:p>
    <w:p w14:paraId="153E194D" w14:textId="77777777" w:rsidR="00263C95" w:rsidRPr="006F5A7C" w:rsidRDefault="00263C95" w:rsidP="00263C95">
      <w:pPr>
        <w:spacing w:after="0" w:line="240" w:lineRule="auto"/>
        <w:rPr>
          <w:sz w:val="24"/>
          <w:szCs w:val="24"/>
        </w:rPr>
      </w:pPr>
      <w:r w:rsidRPr="006F5A7C">
        <w:rPr>
          <w:sz w:val="24"/>
          <w:szCs w:val="24"/>
        </w:rPr>
        <w:t xml:space="preserve">Promote </w:t>
      </w:r>
      <w:r w:rsidRPr="006F5A7C">
        <w:rPr>
          <w:i/>
          <w:sz w:val="24"/>
          <w:szCs w:val="24"/>
        </w:rPr>
        <w:t>and exhibit digital</w:t>
      </w:r>
      <w:r w:rsidRPr="006F5A7C">
        <w:rPr>
          <w:sz w:val="24"/>
          <w:szCs w:val="24"/>
        </w:rPr>
        <w:t xml:space="preserve"> citizenship by consistently leading by example and advocating social and civic responsibility to others.</w:t>
      </w:r>
      <w:r w:rsidRPr="006F5A7C">
        <w:rPr>
          <w:sz w:val="24"/>
          <w:szCs w:val="24"/>
        </w:rPr>
        <w:br/>
        <w:t>(7-12 S5C2PO 1)</w:t>
      </w:r>
    </w:p>
    <w:p w14:paraId="0A5D6555" w14:textId="77777777" w:rsidR="00263C95" w:rsidRDefault="00263C95" w:rsidP="00263C95">
      <w:pPr>
        <w:spacing w:after="0" w:line="240" w:lineRule="auto"/>
        <w:rPr>
          <w:b/>
          <w:sz w:val="24"/>
          <w:szCs w:val="24"/>
        </w:rPr>
      </w:pPr>
    </w:p>
    <w:p w14:paraId="3C0536DC" w14:textId="77777777" w:rsidR="00263C95" w:rsidRPr="006F5A7C" w:rsidRDefault="00263C95" w:rsidP="00263C95">
      <w:pPr>
        <w:spacing w:after="0" w:line="240" w:lineRule="auto"/>
        <w:rPr>
          <w:b/>
          <w:sz w:val="24"/>
          <w:szCs w:val="24"/>
        </w:rPr>
      </w:pPr>
      <w:r w:rsidRPr="006F5A7C">
        <w:rPr>
          <w:b/>
          <w:sz w:val="24"/>
          <w:szCs w:val="24"/>
        </w:rPr>
        <w:t>Key Ideas and Details</w:t>
      </w:r>
    </w:p>
    <w:p w14:paraId="2F166C9E" w14:textId="77777777" w:rsidR="00263C95" w:rsidRPr="006F5A7C" w:rsidRDefault="00263C95" w:rsidP="00263C95">
      <w:pPr>
        <w:spacing w:after="0" w:line="240" w:lineRule="auto"/>
        <w:rPr>
          <w:sz w:val="24"/>
          <w:szCs w:val="24"/>
        </w:rPr>
      </w:pPr>
      <w:r w:rsidRPr="006F5A7C">
        <w:rPr>
          <w:sz w:val="24"/>
          <w:szCs w:val="24"/>
        </w:rPr>
        <w:t>R.1 Read carefully to determine what the text says explicitly and to make logical inferences from it.</w:t>
      </w:r>
    </w:p>
    <w:p w14:paraId="0A51A2F2" w14:textId="77777777" w:rsidR="00263C95" w:rsidRDefault="00263C95" w:rsidP="00263C95">
      <w:pPr>
        <w:spacing w:after="0" w:line="240" w:lineRule="auto"/>
        <w:rPr>
          <w:b/>
          <w:sz w:val="24"/>
          <w:szCs w:val="24"/>
        </w:rPr>
      </w:pPr>
    </w:p>
    <w:p w14:paraId="78E4E491" w14:textId="77777777" w:rsidR="00263C95" w:rsidRPr="006F5A7C" w:rsidRDefault="00263C95" w:rsidP="00263C95">
      <w:pPr>
        <w:spacing w:after="0" w:line="240" w:lineRule="auto"/>
        <w:rPr>
          <w:b/>
          <w:sz w:val="24"/>
          <w:szCs w:val="24"/>
        </w:rPr>
      </w:pPr>
      <w:r w:rsidRPr="006F5A7C">
        <w:rPr>
          <w:b/>
          <w:sz w:val="24"/>
          <w:szCs w:val="24"/>
        </w:rPr>
        <w:t>Integration of Knowledge and Ideas</w:t>
      </w:r>
    </w:p>
    <w:p w14:paraId="002199E6" w14:textId="77777777" w:rsidR="00263C95" w:rsidRPr="006F5A7C" w:rsidRDefault="00263C95" w:rsidP="00263C95">
      <w:pPr>
        <w:spacing w:after="0" w:line="240" w:lineRule="auto"/>
        <w:rPr>
          <w:sz w:val="24"/>
          <w:szCs w:val="24"/>
        </w:rPr>
      </w:pPr>
      <w:r w:rsidRPr="006F5A7C">
        <w:rPr>
          <w:sz w:val="24"/>
          <w:szCs w:val="24"/>
        </w:rPr>
        <w:t>R.7 Integrate and evaluate content presented in diverse media and formats, including visually and quantitatively, as well as in words.</w:t>
      </w:r>
    </w:p>
    <w:p w14:paraId="2419AC8D" w14:textId="77777777" w:rsidR="00263C95" w:rsidRDefault="00263C95" w:rsidP="00263C95">
      <w:pPr>
        <w:spacing w:after="0" w:line="240" w:lineRule="auto"/>
        <w:rPr>
          <w:b/>
          <w:sz w:val="24"/>
          <w:szCs w:val="24"/>
        </w:rPr>
      </w:pPr>
    </w:p>
    <w:p w14:paraId="07FD6635" w14:textId="77777777" w:rsidR="00263C95" w:rsidRPr="006F5A7C" w:rsidRDefault="00263C95" w:rsidP="00263C95">
      <w:pPr>
        <w:spacing w:after="0" w:line="240" w:lineRule="auto"/>
        <w:rPr>
          <w:b/>
          <w:sz w:val="24"/>
          <w:szCs w:val="24"/>
        </w:rPr>
      </w:pPr>
      <w:r w:rsidRPr="006F5A7C">
        <w:rPr>
          <w:b/>
          <w:sz w:val="24"/>
          <w:szCs w:val="24"/>
        </w:rPr>
        <w:t>Comprehension and Collaboration</w:t>
      </w:r>
    </w:p>
    <w:p w14:paraId="1F46BDF9" w14:textId="77777777" w:rsidR="00263C95" w:rsidRPr="006F5A7C" w:rsidRDefault="00263C95" w:rsidP="00263C95">
      <w:pPr>
        <w:spacing w:after="0" w:line="240" w:lineRule="auto"/>
        <w:rPr>
          <w:sz w:val="24"/>
          <w:szCs w:val="24"/>
        </w:rPr>
      </w:pPr>
      <w:r w:rsidRPr="006F5A7C">
        <w:rPr>
          <w:sz w:val="24"/>
          <w:szCs w:val="24"/>
        </w:rPr>
        <w:t>SL.1 Prepare for and participate effectively in a range of conversations and collaborations with diverse partners, building on others’ ideas and expressing their own clearly and persuasively.</w:t>
      </w:r>
    </w:p>
    <w:p w14:paraId="77F2AE34" w14:textId="77777777" w:rsidR="00263C95" w:rsidRDefault="00263C95" w:rsidP="00263C95">
      <w:pPr>
        <w:spacing w:after="0" w:line="240" w:lineRule="auto"/>
        <w:rPr>
          <w:b/>
          <w:sz w:val="24"/>
          <w:szCs w:val="24"/>
        </w:rPr>
      </w:pPr>
    </w:p>
    <w:p w14:paraId="3411FC4C" w14:textId="77777777" w:rsidR="00263C95" w:rsidRPr="006F5A7C" w:rsidRDefault="00263C95" w:rsidP="00263C95">
      <w:pPr>
        <w:spacing w:after="0" w:line="240" w:lineRule="auto"/>
        <w:rPr>
          <w:b/>
          <w:sz w:val="24"/>
          <w:szCs w:val="24"/>
        </w:rPr>
      </w:pPr>
      <w:r w:rsidRPr="006F5A7C">
        <w:rPr>
          <w:b/>
          <w:sz w:val="24"/>
          <w:szCs w:val="24"/>
        </w:rPr>
        <w:t>Presentation of Knowledge and Ideas</w:t>
      </w:r>
    </w:p>
    <w:p w14:paraId="3108CFBE" w14:textId="77777777" w:rsidR="00263C95" w:rsidRPr="003B4B2F" w:rsidRDefault="00263C95" w:rsidP="00263C95">
      <w:pPr>
        <w:spacing w:after="0" w:line="240" w:lineRule="auto"/>
        <w:rPr>
          <w:rFonts w:eastAsia="Calibri" w:cstheme="minorHAnsi"/>
          <w:b/>
          <w:bCs/>
          <w:sz w:val="24"/>
          <w:szCs w:val="24"/>
        </w:rPr>
      </w:pPr>
      <w:r w:rsidRPr="006F5A7C">
        <w:rPr>
          <w:sz w:val="24"/>
          <w:szCs w:val="24"/>
        </w:rPr>
        <w:t>SL.4 Present information, findings, and supporting evidence such that listeners can follow the line of reasoning and the organization, development, and style are appropriate to task, purpose, and audience.</w:t>
      </w:r>
    </w:p>
    <w:p w14:paraId="3A168796" w14:textId="77777777" w:rsidR="00263C95" w:rsidRPr="003B4B2F" w:rsidRDefault="00263C95" w:rsidP="00263C95">
      <w:pPr>
        <w:jc w:val="center"/>
        <w:rPr>
          <w:rFonts w:cstheme="minorHAnsi"/>
          <w:sz w:val="24"/>
          <w:szCs w:val="24"/>
        </w:rPr>
      </w:pPr>
    </w:p>
    <w:p w14:paraId="68BA5FB0" w14:textId="77777777" w:rsidR="00263C95" w:rsidRPr="003B4B2F" w:rsidRDefault="00263C95" w:rsidP="00263C95">
      <w:pPr>
        <w:widowControl w:val="0"/>
        <w:autoSpaceDE w:val="0"/>
        <w:autoSpaceDN w:val="0"/>
        <w:adjustRightInd w:val="0"/>
        <w:spacing w:after="0" w:line="240" w:lineRule="auto"/>
        <w:ind w:left="1710" w:hanging="1710"/>
        <w:jc w:val="center"/>
        <w:rPr>
          <w:rFonts w:cstheme="minorHAnsi"/>
          <w:sz w:val="24"/>
          <w:szCs w:val="24"/>
        </w:rPr>
      </w:pPr>
      <w:bookmarkStart w:id="0" w:name="_GoBack"/>
      <w:bookmarkEnd w:id="0"/>
    </w:p>
    <w:sectPr w:rsidR="00263C95" w:rsidRPr="003B4B2F"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E3989D" w14:textId="77777777" w:rsidR="006B5B2C" w:rsidRDefault="006B5B2C" w:rsidP="00DD3CC7">
      <w:pPr>
        <w:spacing w:after="0" w:line="240" w:lineRule="auto"/>
      </w:pPr>
      <w:r>
        <w:separator/>
      </w:r>
    </w:p>
  </w:endnote>
  <w:endnote w:type="continuationSeparator" w:id="0">
    <w:p w14:paraId="2B2FFCC5" w14:textId="77777777" w:rsidR="006B5B2C" w:rsidRDefault="006B5B2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6B47F3" w14:textId="72887F79"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E2CD2">
      <w:rPr>
        <w:rFonts w:asciiTheme="majorHAnsi" w:eastAsiaTheme="majorEastAsia" w:hAnsiTheme="majorHAnsi" w:cstheme="majorBidi"/>
      </w:rPr>
      <w:t>September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63C95" w:rsidRPr="00263C95">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20B407ED"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3C8DF5" w14:textId="77777777" w:rsidR="006B5B2C" w:rsidRDefault="006B5B2C" w:rsidP="00DD3CC7">
      <w:pPr>
        <w:spacing w:after="0" w:line="240" w:lineRule="auto"/>
      </w:pPr>
      <w:r>
        <w:separator/>
      </w:r>
    </w:p>
  </w:footnote>
  <w:footnote w:type="continuationSeparator" w:id="0">
    <w:p w14:paraId="509F1935" w14:textId="77777777" w:rsidR="006B5B2C" w:rsidRDefault="006B5B2C"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E26A42"/>
    <w:multiLevelType w:val="hybridMultilevel"/>
    <w:tmpl w:val="6A966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FC7EF1"/>
    <w:multiLevelType w:val="hybridMultilevel"/>
    <w:tmpl w:val="383CB090"/>
    <w:lvl w:ilvl="0" w:tplc="F8B4B9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56303D"/>
    <w:multiLevelType w:val="hybridMultilevel"/>
    <w:tmpl w:val="A8A0B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4E1A5C"/>
    <w:multiLevelType w:val="hybridMultilevel"/>
    <w:tmpl w:val="F2B0E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9BF2E55"/>
    <w:multiLevelType w:val="hybridMultilevel"/>
    <w:tmpl w:val="5DE45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23F4D7F"/>
    <w:multiLevelType w:val="hybridMultilevel"/>
    <w:tmpl w:val="BFDCE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33C4620"/>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7C3B45"/>
    <w:multiLevelType w:val="hybridMultilevel"/>
    <w:tmpl w:val="F052254E"/>
    <w:lvl w:ilvl="0" w:tplc="6DBC21F6">
      <w:start w:val="1"/>
      <w:numFmt w:val="upp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D941E69"/>
    <w:multiLevelType w:val="hybridMultilevel"/>
    <w:tmpl w:val="CA7CA7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52037BA8"/>
    <w:multiLevelType w:val="hybridMultilevel"/>
    <w:tmpl w:val="A97C9E7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87725C0"/>
    <w:multiLevelType w:val="hybridMultilevel"/>
    <w:tmpl w:val="E048D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F2C6E50"/>
    <w:multiLevelType w:val="hybridMultilevel"/>
    <w:tmpl w:val="822AED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64E45049"/>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9B92041"/>
    <w:multiLevelType w:val="hybridMultilevel"/>
    <w:tmpl w:val="19FAC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9"/>
  </w:num>
  <w:num w:numId="3">
    <w:abstractNumId w:val="17"/>
  </w:num>
  <w:num w:numId="4">
    <w:abstractNumId w:val="0"/>
  </w:num>
  <w:num w:numId="5">
    <w:abstractNumId w:val="13"/>
  </w:num>
  <w:num w:numId="6">
    <w:abstractNumId w:val="5"/>
  </w:num>
  <w:num w:numId="7">
    <w:abstractNumId w:val="2"/>
  </w:num>
  <w:num w:numId="8">
    <w:abstractNumId w:val="6"/>
  </w:num>
  <w:num w:numId="9">
    <w:abstractNumId w:val="16"/>
  </w:num>
  <w:num w:numId="10">
    <w:abstractNumId w:val="3"/>
  </w:num>
  <w:num w:numId="11">
    <w:abstractNumId w:val="14"/>
  </w:num>
  <w:num w:numId="12">
    <w:abstractNumId w:val="4"/>
  </w:num>
  <w:num w:numId="13">
    <w:abstractNumId w:val="10"/>
  </w:num>
  <w:num w:numId="14">
    <w:abstractNumId w:val="12"/>
  </w:num>
  <w:num w:numId="15">
    <w:abstractNumId w:val="7"/>
  </w:num>
  <w:num w:numId="16">
    <w:abstractNumId w:val="15"/>
  </w:num>
  <w:num w:numId="17">
    <w:abstractNumId w:val="1"/>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B2C"/>
    <w:rsid w:val="000C2FB9"/>
    <w:rsid w:val="00154CB5"/>
    <w:rsid w:val="00157D8F"/>
    <w:rsid w:val="001B57D3"/>
    <w:rsid w:val="00205985"/>
    <w:rsid w:val="00211499"/>
    <w:rsid w:val="00252E2A"/>
    <w:rsid w:val="00263C95"/>
    <w:rsid w:val="002B2F74"/>
    <w:rsid w:val="002E1DF5"/>
    <w:rsid w:val="003747A5"/>
    <w:rsid w:val="003B4B2F"/>
    <w:rsid w:val="00412D98"/>
    <w:rsid w:val="00466F7C"/>
    <w:rsid w:val="004C78EF"/>
    <w:rsid w:val="004E2CD2"/>
    <w:rsid w:val="00580D73"/>
    <w:rsid w:val="006B5B2C"/>
    <w:rsid w:val="00741F3A"/>
    <w:rsid w:val="007B5BB3"/>
    <w:rsid w:val="00814966"/>
    <w:rsid w:val="0096500A"/>
    <w:rsid w:val="00981C67"/>
    <w:rsid w:val="009C610B"/>
    <w:rsid w:val="009D70DB"/>
    <w:rsid w:val="00A157AB"/>
    <w:rsid w:val="00B03CC0"/>
    <w:rsid w:val="00B11716"/>
    <w:rsid w:val="00BA1AFE"/>
    <w:rsid w:val="00C320F1"/>
    <w:rsid w:val="00D05C20"/>
    <w:rsid w:val="00DC7F18"/>
    <w:rsid w:val="00DD3CC7"/>
    <w:rsid w:val="00E068B6"/>
    <w:rsid w:val="00E41069"/>
    <w:rsid w:val="00ED770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ED359"/>
  <w15:docId w15:val="{037775CA-C039-4912-BFD6-1E4EB8222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3B4B2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4B2F"/>
    <w:rPr>
      <w:sz w:val="20"/>
      <w:szCs w:val="20"/>
    </w:rPr>
  </w:style>
  <w:style w:type="character" w:styleId="FootnoteReference">
    <w:name w:val="footnote reference"/>
    <w:basedOn w:val="DefaultParagraphFont"/>
    <w:uiPriority w:val="99"/>
    <w:semiHidden/>
    <w:unhideWhenUsed/>
    <w:rsid w:val="003B4B2F"/>
    <w:rPr>
      <w:vertAlign w:val="superscript"/>
    </w:rPr>
  </w:style>
  <w:style w:type="character" w:styleId="Hyperlink">
    <w:name w:val="Hyperlink"/>
    <w:basedOn w:val="DefaultParagraphFont"/>
    <w:uiPriority w:val="99"/>
    <w:unhideWhenUsed/>
    <w:rsid w:val="003B4B2F"/>
    <w:rPr>
      <w:color w:val="0000FF" w:themeColor="hyperlink"/>
      <w:u w:val="single"/>
    </w:rPr>
  </w:style>
  <w:style w:type="character" w:styleId="CommentReference">
    <w:name w:val="annotation reference"/>
    <w:basedOn w:val="DefaultParagraphFont"/>
    <w:uiPriority w:val="99"/>
    <w:semiHidden/>
    <w:unhideWhenUsed/>
    <w:rsid w:val="00B03CC0"/>
    <w:rPr>
      <w:sz w:val="16"/>
      <w:szCs w:val="16"/>
    </w:rPr>
  </w:style>
  <w:style w:type="paragraph" w:styleId="CommentText">
    <w:name w:val="annotation text"/>
    <w:basedOn w:val="Normal"/>
    <w:link w:val="CommentTextChar"/>
    <w:uiPriority w:val="99"/>
    <w:semiHidden/>
    <w:unhideWhenUsed/>
    <w:rsid w:val="00B03CC0"/>
    <w:pPr>
      <w:spacing w:line="240" w:lineRule="auto"/>
    </w:pPr>
    <w:rPr>
      <w:sz w:val="20"/>
      <w:szCs w:val="20"/>
    </w:rPr>
  </w:style>
  <w:style w:type="character" w:customStyle="1" w:styleId="CommentTextChar">
    <w:name w:val="Comment Text Char"/>
    <w:basedOn w:val="DefaultParagraphFont"/>
    <w:link w:val="CommentText"/>
    <w:uiPriority w:val="99"/>
    <w:semiHidden/>
    <w:rsid w:val="00B03CC0"/>
    <w:rPr>
      <w:sz w:val="20"/>
      <w:szCs w:val="20"/>
    </w:rPr>
  </w:style>
  <w:style w:type="paragraph" w:styleId="CommentSubject">
    <w:name w:val="annotation subject"/>
    <w:basedOn w:val="CommentText"/>
    <w:next w:val="CommentText"/>
    <w:link w:val="CommentSubjectChar"/>
    <w:uiPriority w:val="99"/>
    <w:semiHidden/>
    <w:unhideWhenUsed/>
    <w:rsid w:val="00B03CC0"/>
    <w:rPr>
      <w:b/>
      <w:bCs/>
    </w:rPr>
  </w:style>
  <w:style w:type="character" w:customStyle="1" w:styleId="CommentSubjectChar">
    <w:name w:val="Comment Subject Char"/>
    <w:basedOn w:val="CommentTextChar"/>
    <w:link w:val="CommentSubject"/>
    <w:uiPriority w:val="99"/>
    <w:semiHidden/>
    <w:rsid w:val="00B03CC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468459">
      <w:bodyDiv w:val="1"/>
      <w:marLeft w:val="0"/>
      <w:marRight w:val="0"/>
      <w:marTop w:val="0"/>
      <w:marBottom w:val="0"/>
      <w:divBdr>
        <w:top w:val="none" w:sz="0" w:space="0" w:color="auto"/>
        <w:left w:val="none" w:sz="0" w:space="0" w:color="auto"/>
        <w:bottom w:val="none" w:sz="0" w:space="0" w:color="auto"/>
        <w:right w:val="none" w:sz="0" w:space="0" w:color="auto"/>
      </w:divBdr>
    </w:div>
    <w:div w:id="336537214">
      <w:bodyDiv w:val="1"/>
      <w:marLeft w:val="0"/>
      <w:marRight w:val="0"/>
      <w:marTop w:val="0"/>
      <w:marBottom w:val="0"/>
      <w:divBdr>
        <w:top w:val="none" w:sz="0" w:space="0" w:color="auto"/>
        <w:left w:val="none" w:sz="0" w:space="0" w:color="auto"/>
        <w:bottom w:val="none" w:sz="0" w:space="0" w:color="auto"/>
        <w:right w:val="none" w:sz="0" w:space="0" w:color="auto"/>
      </w:divBdr>
    </w:div>
    <w:div w:id="710351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Cyberbullying\Cyberbullying%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Cyberbullying Lesson Template</Template>
  <TotalTime>3</TotalTime>
  <Pages>3</Pages>
  <Words>877</Words>
  <Characters>5005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5</cp:revision>
  <dcterms:created xsi:type="dcterms:W3CDTF">2018-09-06T22:40:00Z</dcterms:created>
  <dcterms:modified xsi:type="dcterms:W3CDTF">2019-04-10T21:28:00Z</dcterms:modified>
</cp:coreProperties>
</file>