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6FF983"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55A1BD2" wp14:editId="5CEA282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FC3E497"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9255212" w14:textId="77777777" w:rsidR="00DD3CC7" w:rsidRPr="00DC7F18" w:rsidRDefault="00DD3CC7" w:rsidP="00DD3CC7">
      <w:pPr>
        <w:spacing w:after="0" w:line="240" w:lineRule="auto"/>
        <w:jc w:val="center"/>
        <w:rPr>
          <w:rFonts w:eastAsia="Calibri" w:cs="Calibri"/>
          <w:b/>
          <w:bCs/>
          <w:sz w:val="24"/>
          <w:szCs w:val="24"/>
          <w:u w:val="single"/>
        </w:rPr>
      </w:pPr>
    </w:p>
    <w:p w14:paraId="77CA2E83"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B4570">
        <w:rPr>
          <w:rFonts w:eastAsia="Calibri" w:cs="Calibri"/>
          <w:b/>
          <w:bCs/>
          <w:sz w:val="24"/>
          <w:szCs w:val="24"/>
        </w:rPr>
        <w:t>Smart Online Communication</w:t>
      </w:r>
      <w:r>
        <w:rPr>
          <w:rFonts w:eastAsia="Calibri" w:cs="Calibri"/>
          <w:b/>
          <w:bCs/>
          <w:sz w:val="24"/>
          <w:szCs w:val="24"/>
        </w:rPr>
        <w:t>”</w:t>
      </w:r>
      <w:r w:rsidR="00DD3CC7" w:rsidRPr="00DC7F18">
        <w:rPr>
          <w:rFonts w:eastAsia="Calibri" w:cs="Calibri"/>
          <w:b/>
          <w:bCs/>
          <w:sz w:val="24"/>
          <w:szCs w:val="24"/>
        </w:rPr>
        <w:t>: Academy</w:t>
      </w:r>
    </w:p>
    <w:p w14:paraId="22675DB7"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7282EE59" w14:textId="71C6CC20" w:rsidR="00DD3CC7" w:rsidRPr="00DC7F18" w:rsidRDefault="00F20A5A"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Real</w:t>
      </w:r>
      <w:r w:rsidR="00864E29">
        <w:rPr>
          <w:rFonts w:eastAsia="Calibri" w:cs="Tahoma"/>
          <w:b/>
          <w:bCs/>
          <w:sz w:val="24"/>
          <w:szCs w:val="24"/>
        </w:rPr>
        <w:t xml:space="preserve"> or Fake News</w:t>
      </w:r>
      <w:r w:rsidR="00DD3CC7" w:rsidRPr="00DC7F18">
        <w:rPr>
          <w:rFonts w:eastAsia="Calibri" w:cs="Tahoma"/>
          <w:b/>
          <w:bCs/>
          <w:sz w:val="24"/>
          <w:szCs w:val="24"/>
        </w:rPr>
        <w:t xml:space="preserve"> </w:t>
      </w:r>
      <w:r w:rsidR="00DC7F18">
        <w:rPr>
          <w:rFonts w:eastAsia="Calibri" w:cs="Tahoma"/>
          <w:b/>
          <w:bCs/>
          <w:sz w:val="24"/>
          <w:szCs w:val="24"/>
        </w:rPr>
        <w:t>Lesson Plan</w:t>
      </w:r>
    </w:p>
    <w:p w14:paraId="23FEC75E" w14:textId="77777777" w:rsidR="00BA1AFE" w:rsidRPr="00DC7F18" w:rsidRDefault="00BA1AFE" w:rsidP="00DD3CC7">
      <w:pPr>
        <w:spacing w:after="0" w:line="240" w:lineRule="auto"/>
        <w:rPr>
          <w:rFonts w:eastAsia="Calibri" w:cs="Calibri"/>
          <w:b/>
          <w:bCs/>
          <w:sz w:val="24"/>
          <w:szCs w:val="24"/>
        </w:rPr>
      </w:pPr>
    </w:p>
    <w:p w14:paraId="44267EBA"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13D87812" w14:textId="77777777" w:rsidR="00DD3CC7" w:rsidRDefault="00DD3CC7" w:rsidP="002E2378">
      <w:pPr>
        <w:pStyle w:val="ListParagraph"/>
        <w:numPr>
          <w:ilvl w:val="0"/>
          <w:numId w:val="7"/>
        </w:numPr>
        <w:spacing w:after="0" w:line="240" w:lineRule="auto"/>
        <w:rPr>
          <w:rFonts w:eastAsia="Calibri" w:cs="Calibri"/>
          <w:bCs/>
          <w:sz w:val="24"/>
          <w:szCs w:val="24"/>
        </w:rPr>
      </w:pPr>
      <w:r w:rsidRPr="002E2378">
        <w:rPr>
          <w:rFonts w:eastAsia="Calibri" w:cs="Calibri"/>
          <w:bCs/>
          <w:sz w:val="24"/>
          <w:szCs w:val="24"/>
        </w:rPr>
        <w:t xml:space="preserve">Students will </w:t>
      </w:r>
      <w:r w:rsidR="002E2378">
        <w:rPr>
          <w:rFonts w:eastAsia="Calibri" w:cs="Calibri"/>
          <w:bCs/>
          <w:sz w:val="24"/>
          <w:szCs w:val="24"/>
        </w:rPr>
        <w:t xml:space="preserve">understand what “fake news” is </w:t>
      </w:r>
    </w:p>
    <w:p w14:paraId="72830BE0" w14:textId="77777777" w:rsidR="002E2378" w:rsidRDefault="002E2378" w:rsidP="002E2378">
      <w:pPr>
        <w:pStyle w:val="ListParagraph"/>
        <w:numPr>
          <w:ilvl w:val="0"/>
          <w:numId w:val="7"/>
        </w:numPr>
        <w:spacing w:after="0" w:line="240" w:lineRule="auto"/>
        <w:rPr>
          <w:rFonts w:eastAsia="Calibri" w:cs="Calibri"/>
          <w:bCs/>
          <w:sz w:val="24"/>
          <w:szCs w:val="24"/>
        </w:rPr>
      </w:pPr>
      <w:r>
        <w:rPr>
          <w:rFonts w:eastAsia="Calibri" w:cs="Calibri"/>
          <w:bCs/>
          <w:sz w:val="24"/>
          <w:szCs w:val="24"/>
        </w:rPr>
        <w:t>Students will learn strategies for differentiating fake news from the truth</w:t>
      </w:r>
    </w:p>
    <w:p w14:paraId="286B7934" w14:textId="77777777" w:rsidR="002E2378" w:rsidRPr="002E2378" w:rsidRDefault="00D053C1" w:rsidP="002E2378">
      <w:pPr>
        <w:pStyle w:val="ListParagraph"/>
        <w:numPr>
          <w:ilvl w:val="0"/>
          <w:numId w:val="7"/>
        </w:numPr>
        <w:spacing w:after="0" w:line="240" w:lineRule="auto"/>
        <w:rPr>
          <w:rFonts w:eastAsia="Calibri" w:cs="Calibri"/>
          <w:bCs/>
          <w:sz w:val="24"/>
          <w:szCs w:val="24"/>
        </w:rPr>
      </w:pPr>
      <w:r>
        <w:rPr>
          <w:rFonts w:eastAsia="Calibri" w:cs="Calibri"/>
          <w:bCs/>
          <w:sz w:val="24"/>
          <w:szCs w:val="24"/>
        </w:rPr>
        <w:t>Students will practice applying strategies to test the reliability of news</w:t>
      </w:r>
      <w:r w:rsidR="002E2378">
        <w:rPr>
          <w:rFonts w:eastAsia="Calibri" w:cs="Calibri"/>
          <w:bCs/>
          <w:sz w:val="24"/>
          <w:szCs w:val="24"/>
        </w:rPr>
        <w:t xml:space="preserve"> </w:t>
      </w:r>
    </w:p>
    <w:p w14:paraId="3E1577DD" w14:textId="77777777" w:rsidR="00DD3CC7" w:rsidRPr="00DC7F18" w:rsidRDefault="00DD3CC7" w:rsidP="00DD3CC7">
      <w:pPr>
        <w:spacing w:after="0"/>
        <w:rPr>
          <w:rFonts w:eastAsia="Calibri" w:cs="Calibri"/>
          <w:b/>
          <w:bCs/>
          <w:sz w:val="24"/>
          <w:szCs w:val="24"/>
        </w:rPr>
      </w:pPr>
    </w:p>
    <w:p w14:paraId="58A4270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C7B591F" w14:textId="77777777" w:rsidR="00DD3CC7" w:rsidRDefault="00D053C1" w:rsidP="00DD3CC7">
      <w:pPr>
        <w:numPr>
          <w:ilvl w:val="0"/>
          <w:numId w:val="1"/>
        </w:numPr>
        <w:spacing w:after="0"/>
        <w:rPr>
          <w:rFonts w:eastAsia="Calibri" w:cs="Calibri"/>
          <w:sz w:val="24"/>
          <w:szCs w:val="24"/>
        </w:rPr>
      </w:pPr>
      <w:r>
        <w:rPr>
          <w:rFonts w:eastAsia="Calibri" w:cs="Calibri"/>
          <w:sz w:val="24"/>
          <w:szCs w:val="24"/>
        </w:rPr>
        <w:t>Large poster paper and markers for each group</w:t>
      </w:r>
    </w:p>
    <w:p w14:paraId="1316B89B" w14:textId="77777777" w:rsidR="00D053C1" w:rsidRPr="00D053C1" w:rsidRDefault="00D053C1" w:rsidP="00DD3CC7">
      <w:pPr>
        <w:numPr>
          <w:ilvl w:val="0"/>
          <w:numId w:val="1"/>
        </w:numPr>
        <w:spacing w:after="0"/>
        <w:rPr>
          <w:rFonts w:eastAsia="Calibri" w:cs="Calibri"/>
          <w:sz w:val="24"/>
          <w:szCs w:val="24"/>
        </w:rPr>
      </w:pPr>
      <w:r>
        <w:rPr>
          <w:rFonts w:eastAsia="Calibri" w:cs="Tahoma"/>
          <w:sz w:val="24"/>
          <w:szCs w:val="24"/>
        </w:rPr>
        <w:t xml:space="preserve">Optional: Projector and internet access (Study:  </w:t>
      </w:r>
      <w:r w:rsidRPr="00D053C1">
        <w:rPr>
          <w:rFonts w:eastAsia="Calibri" w:cs="Tahoma"/>
          <w:sz w:val="24"/>
          <w:szCs w:val="24"/>
          <w:u w:val="single"/>
        </w:rPr>
        <w:t>Most Students Cannot Distinguish Fake and Real News</w:t>
      </w:r>
      <w:r>
        <w:rPr>
          <w:rFonts w:eastAsia="Calibri" w:cs="Tahoma"/>
          <w:sz w:val="24"/>
          <w:szCs w:val="24"/>
        </w:rPr>
        <w:t xml:space="preserve">:  </w:t>
      </w:r>
      <w:hyperlink r:id="rId9" w:history="1">
        <w:r w:rsidRPr="0057378C">
          <w:rPr>
            <w:rStyle w:val="Hyperlink"/>
            <w:rFonts w:eastAsia="Calibri" w:cs="Tahoma"/>
            <w:sz w:val="24"/>
            <w:szCs w:val="24"/>
          </w:rPr>
          <w:t>https://youtu.be/UYc-hd1QSwA</w:t>
        </w:r>
      </w:hyperlink>
      <w:r>
        <w:rPr>
          <w:rFonts w:eastAsia="Calibri" w:cs="Tahoma"/>
          <w:sz w:val="24"/>
          <w:szCs w:val="24"/>
        </w:rPr>
        <w:t>)</w:t>
      </w:r>
    </w:p>
    <w:p w14:paraId="69B4CA94" w14:textId="06C1844A" w:rsidR="00D053C1" w:rsidRDefault="00D053C1" w:rsidP="00DD3CC7">
      <w:pPr>
        <w:numPr>
          <w:ilvl w:val="0"/>
          <w:numId w:val="1"/>
        </w:numPr>
        <w:spacing w:after="0"/>
        <w:rPr>
          <w:rFonts w:eastAsia="Calibri" w:cs="Calibri"/>
          <w:sz w:val="24"/>
          <w:szCs w:val="24"/>
        </w:rPr>
      </w:pPr>
      <w:r>
        <w:rPr>
          <w:rFonts w:eastAsia="Calibri" w:cs="Calibri"/>
          <w:sz w:val="24"/>
          <w:szCs w:val="24"/>
        </w:rPr>
        <w:t xml:space="preserve">Fake News Strips-cut </w:t>
      </w:r>
      <w:r w:rsidR="00F20A5A">
        <w:rPr>
          <w:rFonts w:eastAsia="Calibri" w:cs="Calibri"/>
          <w:sz w:val="24"/>
          <w:szCs w:val="24"/>
        </w:rPr>
        <w:t>each strip ap</w:t>
      </w:r>
      <w:r w:rsidR="0088128C">
        <w:rPr>
          <w:rFonts w:eastAsia="Calibri" w:cs="Calibri"/>
          <w:sz w:val="24"/>
          <w:szCs w:val="24"/>
        </w:rPr>
        <w:t>art and in half</w:t>
      </w:r>
      <w:r>
        <w:rPr>
          <w:rFonts w:eastAsia="Calibri" w:cs="Calibri"/>
          <w:sz w:val="24"/>
          <w:szCs w:val="24"/>
        </w:rPr>
        <w:t xml:space="preserve"> and distribute one </w:t>
      </w:r>
      <w:r w:rsidR="0088128C">
        <w:rPr>
          <w:rFonts w:eastAsia="Calibri" w:cs="Calibri"/>
          <w:sz w:val="24"/>
          <w:szCs w:val="24"/>
        </w:rPr>
        <w:t>half to each student</w:t>
      </w:r>
    </w:p>
    <w:p w14:paraId="57CC796A" w14:textId="77777777" w:rsidR="00D053C1" w:rsidRDefault="00D053C1" w:rsidP="00DD3CC7">
      <w:pPr>
        <w:numPr>
          <w:ilvl w:val="0"/>
          <w:numId w:val="1"/>
        </w:numPr>
        <w:spacing w:after="0"/>
        <w:rPr>
          <w:rFonts w:eastAsia="Calibri" w:cs="Calibri"/>
          <w:sz w:val="24"/>
          <w:szCs w:val="24"/>
        </w:rPr>
      </w:pPr>
      <w:r>
        <w:rPr>
          <w:rFonts w:eastAsia="Calibri" w:cs="Calibri"/>
          <w:sz w:val="24"/>
          <w:szCs w:val="24"/>
        </w:rPr>
        <w:t xml:space="preserve">Fake </w:t>
      </w:r>
      <w:r w:rsidR="00802ED5">
        <w:rPr>
          <w:rFonts w:eastAsia="Calibri" w:cs="Calibri"/>
          <w:sz w:val="24"/>
          <w:szCs w:val="24"/>
        </w:rPr>
        <w:t>News’s</w:t>
      </w:r>
      <w:r>
        <w:rPr>
          <w:rFonts w:eastAsia="Calibri" w:cs="Calibri"/>
          <w:sz w:val="24"/>
          <w:szCs w:val="24"/>
        </w:rPr>
        <w:t xml:space="preserve"> Facilitator Guide</w:t>
      </w:r>
      <w:r w:rsidR="0088128C">
        <w:rPr>
          <w:rFonts w:eastAsia="Calibri" w:cs="Calibri"/>
          <w:sz w:val="24"/>
          <w:szCs w:val="24"/>
        </w:rPr>
        <w:t>-print note slides for key</w:t>
      </w:r>
    </w:p>
    <w:p w14:paraId="5A5AB5B1" w14:textId="77777777" w:rsidR="00D053C1" w:rsidRDefault="00D053C1" w:rsidP="00DD3CC7">
      <w:pPr>
        <w:numPr>
          <w:ilvl w:val="0"/>
          <w:numId w:val="1"/>
        </w:numPr>
        <w:spacing w:after="0"/>
        <w:rPr>
          <w:rFonts w:eastAsia="Calibri" w:cs="Calibri"/>
          <w:sz w:val="24"/>
          <w:szCs w:val="24"/>
        </w:rPr>
      </w:pPr>
      <w:r>
        <w:rPr>
          <w:rFonts w:eastAsia="Calibri" w:cs="Calibri"/>
          <w:sz w:val="24"/>
          <w:szCs w:val="24"/>
        </w:rPr>
        <w:t>7 Posters labeled with the questions from Act. 2 Step 2</w:t>
      </w:r>
    </w:p>
    <w:p w14:paraId="64F92D80" w14:textId="77777777" w:rsidR="00D053C1" w:rsidRDefault="00D053C1" w:rsidP="00DD3CC7">
      <w:pPr>
        <w:numPr>
          <w:ilvl w:val="0"/>
          <w:numId w:val="1"/>
        </w:numPr>
        <w:spacing w:after="0"/>
        <w:rPr>
          <w:rFonts w:eastAsia="Calibri" w:cs="Calibri"/>
          <w:sz w:val="24"/>
          <w:szCs w:val="24"/>
        </w:rPr>
      </w:pPr>
      <w:r>
        <w:rPr>
          <w:rFonts w:eastAsia="Calibri" w:cs="Calibri"/>
          <w:sz w:val="24"/>
          <w:szCs w:val="24"/>
        </w:rPr>
        <w:t>Carousel Poster’s Facilitator Guide</w:t>
      </w:r>
    </w:p>
    <w:p w14:paraId="53580C5A" w14:textId="0217D441" w:rsidR="00F50C21" w:rsidRDefault="00F50C21" w:rsidP="009943CA">
      <w:pPr>
        <w:numPr>
          <w:ilvl w:val="0"/>
          <w:numId w:val="1"/>
        </w:numPr>
        <w:spacing w:after="0"/>
        <w:rPr>
          <w:rFonts w:eastAsia="Calibri" w:cs="Calibri"/>
          <w:sz w:val="24"/>
          <w:szCs w:val="24"/>
        </w:rPr>
      </w:pPr>
      <w:r>
        <w:rPr>
          <w:rFonts w:eastAsia="Calibri" w:cs="Calibri"/>
          <w:sz w:val="24"/>
          <w:szCs w:val="24"/>
        </w:rPr>
        <w:t>Copies of the two articles for each group</w:t>
      </w:r>
      <w:r w:rsidR="00F20A5A">
        <w:rPr>
          <w:rFonts w:eastAsia="Calibri" w:cs="Calibri"/>
          <w:sz w:val="24"/>
          <w:szCs w:val="24"/>
        </w:rPr>
        <w:t xml:space="preserve">: “Why Bats </w:t>
      </w:r>
      <w:r w:rsidR="009943CA">
        <w:rPr>
          <w:rFonts w:eastAsia="Calibri" w:cs="Calibri"/>
          <w:sz w:val="24"/>
          <w:szCs w:val="24"/>
        </w:rPr>
        <w:t xml:space="preserve">Are Like Humans”: </w:t>
      </w:r>
      <w:hyperlink r:id="rId10" w:history="1">
        <w:r w:rsidR="009943CA" w:rsidRPr="00C304D5">
          <w:rPr>
            <w:rStyle w:val="Hyperlink"/>
            <w:rFonts w:eastAsia="Calibri" w:cs="Calibri"/>
            <w:sz w:val="24"/>
            <w:szCs w:val="24"/>
          </w:rPr>
          <w:t>https://news.nationalgeographic.com/2017/02/bats-batman-lego-insects-flying/</w:t>
        </w:r>
      </w:hyperlink>
      <w:r w:rsidR="009943CA">
        <w:rPr>
          <w:rFonts w:eastAsia="Calibri" w:cs="Calibri"/>
          <w:sz w:val="24"/>
          <w:szCs w:val="24"/>
        </w:rPr>
        <w:t xml:space="preserve"> </w:t>
      </w:r>
      <w:r w:rsidR="00F20A5A">
        <w:rPr>
          <w:rFonts w:eastAsia="Calibri" w:cs="Calibri"/>
          <w:sz w:val="24"/>
          <w:szCs w:val="24"/>
        </w:rPr>
        <w:t>and “Mysterious Remains of a Whale Found in a Field in Utah”</w:t>
      </w:r>
      <w:r w:rsidR="009943CA">
        <w:rPr>
          <w:rFonts w:eastAsia="Calibri" w:cs="Calibri"/>
          <w:sz w:val="24"/>
          <w:szCs w:val="24"/>
        </w:rPr>
        <w:t xml:space="preserve">: </w:t>
      </w:r>
      <w:hyperlink r:id="rId11" w:history="1">
        <w:r w:rsidR="009943CA" w:rsidRPr="00C304D5">
          <w:rPr>
            <w:rStyle w:val="Hyperlink"/>
            <w:rFonts w:eastAsia="Calibri" w:cs="Calibri"/>
            <w:sz w:val="24"/>
            <w:szCs w:val="24"/>
          </w:rPr>
          <w:t>http://worldnewsdailyreport.com/mysterious-remains-of-a-whale-found-in-a-field-in-utah/</w:t>
        </w:r>
      </w:hyperlink>
      <w:r w:rsidR="009943CA">
        <w:rPr>
          <w:rFonts w:eastAsia="Calibri" w:cs="Calibri"/>
          <w:sz w:val="24"/>
          <w:szCs w:val="24"/>
        </w:rPr>
        <w:t xml:space="preserve"> </w:t>
      </w:r>
      <w:bookmarkStart w:id="0" w:name="_GoBack"/>
      <w:bookmarkEnd w:id="0"/>
    </w:p>
    <w:p w14:paraId="46537E69" w14:textId="77777777" w:rsidR="00DD3CC7" w:rsidRPr="00DC7F18" w:rsidRDefault="00DD3CC7" w:rsidP="00DD3CC7">
      <w:pPr>
        <w:spacing w:after="0"/>
        <w:rPr>
          <w:rFonts w:eastAsia="Calibri" w:cs="Calibri"/>
          <w:b/>
          <w:bCs/>
          <w:sz w:val="24"/>
          <w:szCs w:val="24"/>
        </w:rPr>
      </w:pPr>
    </w:p>
    <w:p w14:paraId="0C25661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11CAB2C3" w14:textId="77777777" w:rsidR="00DD3CC7" w:rsidRPr="00DC7F18" w:rsidRDefault="00DD3CC7" w:rsidP="00DD3CC7">
      <w:pPr>
        <w:spacing w:after="0"/>
        <w:rPr>
          <w:rFonts w:eastAsia="Calibri" w:cs="Calibri"/>
          <w:b/>
          <w:bCs/>
          <w:sz w:val="24"/>
          <w:szCs w:val="24"/>
        </w:rPr>
      </w:pPr>
    </w:p>
    <w:p w14:paraId="2838A8F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B031A9">
        <w:rPr>
          <w:rFonts w:eastAsia="Calibri" w:cs="Calibri"/>
          <w:b/>
          <w:bCs/>
          <w:sz w:val="24"/>
          <w:szCs w:val="24"/>
        </w:rPr>
        <w:t>What is News?</w:t>
      </w:r>
    </w:p>
    <w:p w14:paraId="2F285E3F" w14:textId="77777777" w:rsidR="003F657D" w:rsidRDefault="003F657D"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Begin the class by asking the students to turn to a partner and explain what </w:t>
      </w:r>
      <w:r w:rsidR="00D053C1">
        <w:rPr>
          <w:rFonts w:eastAsia="Calibri" w:cs="Tahoma"/>
          <w:sz w:val="24"/>
          <w:szCs w:val="24"/>
        </w:rPr>
        <w:t>“news” is</w:t>
      </w:r>
      <w:r>
        <w:rPr>
          <w:rFonts w:eastAsia="Calibri" w:cs="Tahoma"/>
          <w:sz w:val="24"/>
          <w:szCs w:val="24"/>
        </w:rPr>
        <w:t>.  After a few moments ask for a few volunteers to report out.  (</w:t>
      </w:r>
      <w:r w:rsidR="001E78EA" w:rsidRPr="00C15DBD">
        <w:rPr>
          <w:rFonts w:eastAsia="Calibri" w:cs="Tahoma"/>
          <w:b/>
          <w:sz w:val="24"/>
          <w:szCs w:val="24"/>
        </w:rPr>
        <w:t>Possible Answer:</w:t>
      </w:r>
      <w:r w:rsidR="001E78EA">
        <w:rPr>
          <w:rFonts w:eastAsia="Calibri" w:cs="Tahoma"/>
          <w:sz w:val="24"/>
          <w:szCs w:val="24"/>
        </w:rPr>
        <w:t xml:space="preserve"> </w:t>
      </w:r>
      <w:r>
        <w:rPr>
          <w:rFonts w:eastAsia="Calibri" w:cs="Tahoma"/>
          <w:sz w:val="24"/>
          <w:szCs w:val="24"/>
        </w:rPr>
        <w:t>media report of factual information about important events)</w:t>
      </w:r>
    </w:p>
    <w:p w14:paraId="3AB475AC" w14:textId="77777777" w:rsidR="003F657D" w:rsidRDefault="003F657D" w:rsidP="003F657D">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Optional:  If technology is available, show the following clip:  </w:t>
      </w:r>
      <w:hyperlink r:id="rId12" w:history="1">
        <w:r w:rsidRPr="0057378C">
          <w:rPr>
            <w:rStyle w:val="Hyperlink"/>
            <w:rFonts w:eastAsia="Calibri" w:cs="Tahoma"/>
            <w:sz w:val="24"/>
            <w:szCs w:val="24"/>
          </w:rPr>
          <w:t>https://youtu.be/UYc-hd1QSwA</w:t>
        </w:r>
      </w:hyperlink>
      <w:r>
        <w:rPr>
          <w:rFonts w:eastAsia="Calibri" w:cs="Tahoma"/>
          <w:sz w:val="24"/>
          <w:szCs w:val="24"/>
        </w:rPr>
        <w:t xml:space="preserve">.  Then ask the class to discuss in their group if they agree or disagree with this </w:t>
      </w:r>
      <w:r w:rsidR="00D053C1">
        <w:rPr>
          <w:rFonts w:eastAsia="Calibri" w:cs="Tahoma"/>
          <w:sz w:val="24"/>
          <w:szCs w:val="24"/>
        </w:rPr>
        <w:t>video report.</w:t>
      </w:r>
      <w:r>
        <w:rPr>
          <w:rFonts w:eastAsia="Calibri" w:cs="Tahoma"/>
          <w:sz w:val="24"/>
          <w:szCs w:val="24"/>
        </w:rPr>
        <w:t xml:space="preserve">  Ask for a few volunteers from group</w:t>
      </w:r>
      <w:r w:rsidR="00D053C1">
        <w:rPr>
          <w:rFonts w:eastAsia="Calibri" w:cs="Tahoma"/>
          <w:sz w:val="24"/>
          <w:szCs w:val="24"/>
        </w:rPr>
        <w:t>s</w:t>
      </w:r>
      <w:r>
        <w:rPr>
          <w:rFonts w:eastAsia="Calibri" w:cs="Tahoma"/>
          <w:sz w:val="24"/>
          <w:szCs w:val="24"/>
        </w:rPr>
        <w:t xml:space="preserve"> that did not report out before to comment.</w:t>
      </w:r>
    </w:p>
    <w:p w14:paraId="381318B5" w14:textId="77777777" w:rsidR="00B031A9" w:rsidRDefault="00B031A9" w:rsidP="00B031A9">
      <w:pPr>
        <w:widowControl w:val="0"/>
        <w:autoSpaceDE w:val="0"/>
        <w:autoSpaceDN w:val="0"/>
        <w:adjustRightInd w:val="0"/>
        <w:spacing w:after="0" w:line="240" w:lineRule="auto"/>
        <w:rPr>
          <w:rFonts w:eastAsia="Calibri" w:cs="Tahoma"/>
          <w:b/>
          <w:sz w:val="24"/>
          <w:szCs w:val="24"/>
        </w:rPr>
      </w:pPr>
    </w:p>
    <w:p w14:paraId="4FA7ADB2" w14:textId="77777777" w:rsidR="00B031A9" w:rsidRPr="00B031A9" w:rsidRDefault="00B031A9" w:rsidP="00B031A9">
      <w:pPr>
        <w:widowControl w:val="0"/>
        <w:autoSpaceDE w:val="0"/>
        <w:autoSpaceDN w:val="0"/>
        <w:adjustRightInd w:val="0"/>
        <w:spacing w:after="0" w:line="240" w:lineRule="auto"/>
        <w:rPr>
          <w:rFonts w:eastAsia="Calibri" w:cs="Tahoma"/>
          <w:b/>
          <w:sz w:val="24"/>
          <w:szCs w:val="24"/>
        </w:rPr>
      </w:pPr>
      <w:r w:rsidRPr="00B031A9">
        <w:rPr>
          <w:rFonts w:eastAsia="Calibri" w:cs="Tahoma"/>
          <w:b/>
          <w:sz w:val="24"/>
          <w:szCs w:val="24"/>
        </w:rPr>
        <w:t>Activity 2:  Matching Terms</w:t>
      </w:r>
    </w:p>
    <w:p w14:paraId="6EBF6C9D" w14:textId="77F6F651" w:rsidR="003F657D" w:rsidRDefault="003F657D" w:rsidP="00B031A9">
      <w:pPr>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to the students that some news can be fake and one way to be smart with online communication is to learn strategies that you can apply to </w:t>
      </w:r>
      <w:r w:rsidR="001E78EA">
        <w:rPr>
          <w:rFonts w:eastAsia="Calibri" w:cs="Tahoma"/>
          <w:sz w:val="24"/>
          <w:szCs w:val="24"/>
        </w:rPr>
        <w:t xml:space="preserve">determine </w:t>
      </w:r>
      <w:r>
        <w:rPr>
          <w:rFonts w:eastAsia="Calibri" w:cs="Tahoma"/>
          <w:sz w:val="24"/>
          <w:szCs w:val="24"/>
        </w:rPr>
        <w:t xml:space="preserve">the difference.   </w:t>
      </w:r>
    </w:p>
    <w:p w14:paraId="40B6B2E7" w14:textId="77777777" w:rsidR="003F657D" w:rsidRDefault="003F657D" w:rsidP="00B031A9">
      <w:pPr>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 xml:space="preserve">Inform the students that they will participate in a matching activity that will provide more information </w:t>
      </w:r>
      <w:r>
        <w:rPr>
          <w:rFonts w:eastAsia="Calibri" w:cs="Tahoma"/>
          <w:sz w:val="24"/>
          <w:szCs w:val="24"/>
        </w:rPr>
        <w:lastRenderedPageBreak/>
        <w:t>about fake news.</w:t>
      </w:r>
    </w:p>
    <w:p w14:paraId="3BFA291A" w14:textId="7A596D1B" w:rsidR="003F657D" w:rsidRDefault="003F657D" w:rsidP="00B031A9">
      <w:pPr>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Supply each student with one half of a definition</w:t>
      </w:r>
      <w:r w:rsidR="00B3056B">
        <w:rPr>
          <w:rFonts w:eastAsia="Calibri" w:cs="Tahoma"/>
          <w:sz w:val="24"/>
          <w:szCs w:val="24"/>
        </w:rPr>
        <w:t>, law</w:t>
      </w:r>
      <w:r>
        <w:rPr>
          <w:rFonts w:eastAsia="Calibri" w:cs="Tahoma"/>
          <w:sz w:val="24"/>
          <w:szCs w:val="24"/>
        </w:rPr>
        <w:t xml:space="preserve"> or fact </w:t>
      </w:r>
      <w:r w:rsidR="00B3056B">
        <w:rPr>
          <w:rFonts w:eastAsia="Calibri" w:cs="Tahoma"/>
          <w:sz w:val="24"/>
          <w:szCs w:val="24"/>
        </w:rPr>
        <w:t xml:space="preserve">strip </w:t>
      </w:r>
      <w:r>
        <w:rPr>
          <w:rFonts w:eastAsia="Calibri" w:cs="Tahoma"/>
          <w:sz w:val="24"/>
          <w:szCs w:val="24"/>
        </w:rPr>
        <w:t xml:space="preserve">about fake news </w:t>
      </w:r>
      <w:r w:rsidR="00D053C1">
        <w:rPr>
          <w:rFonts w:eastAsia="Calibri" w:cs="Tahoma"/>
          <w:sz w:val="24"/>
          <w:szCs w:val="24"/>
        </w:rPr>
        <w:t xml:space="preserve">(see Fake News Strips) </w:t>
      </w:r>
      <w:r>
        <w:rPr>
          <w:rFonts w:eastAsia="Calibri" w:cs="Tahoma"/>
          <w:sz w:val="24"/>
          <w:szCs w:val="24"/>
        </w:rPr>
        <w:t xml:space="preserve">and explain that </w:t>
      </w:r>
      <w:r w:rsidR="00B3056B">
        <w:rPr>
          <w:rFonts w:eastAsia="Calibri" w:cs="Tahoma"/>
          <w:sz w:val="24"/>
          <w:szCs w:val="24"/>
        </w:rPr>
        <w:t xml:space="preserve"> they</w:t>
      </w:r>
      <w:r>
        <w:rPr>
          <w:rFonts w:eastAsia="Calibri" w:cs="Tahoma"/>
          <w:sz w:val="24"/>
          <w:szCs w:val="24"/>
        </w:rPr>
        <w:t xml:space="preserve"> </w:t>
      </w:r>
      <w:r w:rsidR="00B3056B">
        <w:rPr>
          <w:rFonts w:eastAsia="Calibri" w:cs="Tahoma"/>
          <w:sz w:val="24"/>
          <w:szCs w:val="24"/>
        </w:rPr>
        <w:t>a</w:t>
      </w:r>
      <w:r>
        <w:rPr>
          <w:rFonts w:eastAsia="Calibri" w:cs="Tahoma"/>
          <w:sz w:val="24"/>
          <w:szCs w:val="24"/>
        </w:rPr>
        <w:t xml:space="preserve">re to move around the room, looking for the matching half of their </w:t>
      </w:r>
      <w:r w:rsidR="00B3056B">
        <w:rPr>
          <w:rFonts w:eastAsia="Calibri" w:cs="Tahoma"/>
          <w:sz w:val="24"/>
          <w:szCs w:val="24"/>
        </w:rPr>
        <w:t>strip.  When they find the matching half</w:t>
      </w:r>
      <w:r w:rsidR="001E78EA">
        <w:rPr>
          <w:rFonts w:eastAsia="Calibri" w:cs="Tahoma"/>
          <w:sz w:val="24"/>
          <w:szCs w:val="24"/>
        </w:rPr>
        <w:t xml:space="preserve">, the pair should sit in desks next to each </w:t>
      </w:r>
      <w:r w:rsidR="00C15DBD">
        <w:rPr>
          <w:rFonts w:eastAsia="Calibri" w:cs="Tahoma"/>
          <w:sz w:val="24"/>
          <w:szCs w:val="24"/>
        </w:rPr>
        <w:t>other and</w:t>
      </w:r>
      <w:r w:rsidR="00B3056B">
        <w:rPr>
          <w:rFonts w:eastAsia="Calibri" w:cs="Tahoma"/>
          <w:sz w:val="24"/>
          <w:szCs w:val="24"/>
        </w:rPr>
        <w:t xml:space="preserve"> be ready to report out.  </w:t>
      </w:r>
    </w:p>
    <w:p w14:paraId="0707947A" w14:textId="6CB2BD74" w:rsidR="00B3056B" w:rsidRDefault="00B3056B" w:rsidP="00B031A9">
      <w:pPr>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Assist students with finding the correct match.  (see Facilitator Guide) When students have been matched-up</w:t>
      </w:r>
      <w:r w:rsidR="001E78EA">
        <w:rPr>
          <w:rFonts w:eastAsia="Calibri" w:cs="Tahoma"/>
          <w:sz w:val="24"/>
          <w:szCs w:val="24"/>
        </w:rPr>
        <w:t xml:space="preserve"> and sitting, </w:t>
      </w:r>
      <w:r>
        <w:rPr>
          <w:rFonts w:eastAsia="Calibri" w:cs="Tahoma"/>
          <w:sz w:val="24"/>
          <w:szCs w:val="24"/>
        </w:rPr>
        <w:t xml:space="preserve">ask each pair to share their definition or fact. Then, have the students </w:t>
      </w:r>
      <w:r w:rsidR="001E78EA">
        <w:rPr>
          <w:rFonts w:eastAsia="Calibri" w:cs="Tahoma"/>
          <w:sz w:val="24"/>
          <w:szCs w:val="24"/>
        </w:rPr>
        <w:t>form small groups with 4-5 students in each by teaming up with students in their surrounding area.</w:t>
      </w:r>
    </w:p>
    <w:p w14:paraId="4277AEBC" w14:textId="77777777" w:rsidR="00695D6C" w:rsidRDefault="00D053C1" w:rsidP="00B031A9">
      <w:pPr>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Next, a</w:t>
      </w:r>
      <w:r w:rsidR="00B3056B">
        <w:rPr>
          <w:rFonts w:eastAsia="Calibri" w:cs="Tahoma"/>
          <w:sz w:val="24"/>
          <w:szCs w:val="24"/>
        </w:rPr>
        <w:t>sk the groups to discuss how present</w:t>
      </w:r>
      <w:r>
        <w:rPr>
          <w:rFonts w:eastAsia="Calibri" w:cs="Tahoma"/>
          <w:sz w:val="24"/>
          <w:szCs w:val="24"/>
        </w:rPr>
        <w:t xml:space="preserve"> day technology has affected news reporting</w:t>
      </w:r>
      <w:r w:rsidR="00B3056B">
        <w:rPr>
          <w:rFonts w:eastAsia="Calibri" w:cs="Tahoma"/>
          <w:sz w:val="24"/>
          <w:szCs w:val="24"/>
        </w:rPr>
        <w:t xml:space="preserve">.  Rotate around the room and ask for a volunteer from each group to share a comment from their group. </w:t>
      </w:r>
    </w:p>
    <w:p w14:paraId="48D7D17B" w14:textId="32962265" w:rsidR="00B3056B" w:rsidRPr="00837E24" w:rsidRDefault="00695D6C" w:rsidP="00936CFA">
      <w:pPr>
        <w:widowControl w:val="0"/>
        <w:autoSpaceDE w:val="0"/>
        <w:autoSpaceDN w:val="0"/>
        <w:adjustRightInd w:val="0"/>
        <w:spacing w:after="0" w:line="240" w:lineRule="auto"/>
        <w:ind w:left="720"/>
        <w:rPr>
          <w:rFonts w:eastAsia="Calibri" w:cs="Tahoma"/>
          <w:sz w:val="24"/>
          <w:szCs w:val="24"/>
        </w:rPr>
      </w:pPr>
      <w:r>
        <w:rPr>
          <w:rFonts w:eastAsia="Calibri" w:cs="Tahoma"/>
          <w:sz w:val="24"/>
          <w:szCs w:val="24"/>
        </w:rPr>
        <w:t>(</w:t>
      </w:r>
      <w:r w:rsidR="00F20A5A" w:rsidRPr="00F20A5A">
        <w:rPr>
          <w:rFonts w:eastAsia="Calibri" w:cs="Tahoma"/>
          <w:b/>
          <w:sz w:val="24"/>
          <w:szCs w:val="24"/>
        </w:rPr>
        <w:t>Possible Answers:</w:t>
      </w:r>
      <w:r w:rsidR="00F20A5A">
        <w:rPr>
          <w:rFonts w:eastAsia="Calibri" w:cs="Tahoma"/>
          <w:sz w:val="24"/>
          <w:szCs w:val="24"/>
        </w:rPr>
        <w:t xml:space="preserve"> </w:t>
      </w:r>
      <w:r>
        <w:rPr>
          <w:rFonts w:eastAsia="Calibri" w:cs="Tahoma"/>
          <w:sz w:val="24"/>
          <w:szCs w:val="24"/>
        </w:rPr>
        <w:t>access a variety of information in m</w:t>
      </w:r>
      <w:r w:rsidR="00F20A5A">
        <w:rPr>
          <w:rFonts w:eastAsia="Calibri" w:cs="Tahoma"/>
          <w:sz w:val="24"/>
          <w:szCs w:val="24"/>
        </w:rPr>
        <w:t xml:space="preserve">any forms, from many places at </w:t>
      </w:r>
      <w:r>
        <w:rPr>
          <w:rFonts w:eastAsia="Calibri" w:cs="Tahoma"/>
          <w:sz w:val="24"/>
          <w:szCs w:val="24"/>
        </w:rPr>
        <w:t xml:space="preserve">any time; </w:t>
      </w:r>
      <w:proofErr w:type="spellStart"/>
      <w:r>
        <w:rPr>
          <w:rFonts w:eastAsia="Calibri" w:cs="Tahoma"/>
          <w:sz w:val="24"/>
          <w:szCs w:val="24"/>
        </w:rPr>
        <w:t>photoshop</w:t>
      </w:r>
      <w:proofErr w:type="spellEnd"/>
      <w:r>
        <w:rPr>
          <w:rFonts w:eastAsia="Calibri" w:cs="Tahoma"/>
          <w:sz w:val="24"/>
          <w:szCs w:val="24"/>
        </w:rPr>
        <w:t xml:space="preserve"> can change the image; average citizens can broadcast news and interact with others far away</w:t>
      </w:r>
      <w:r w:rsidR="009871B0">
        <w:rPr>
          <w:rFonts w:eastAsia="Calibri" w:cs="Tahoma"/>
          <w:sz w:val="24"/>
          <w:szCs w:val="24"/>
        </w:rPr>
        <w:t>; access</w:t>
      </w:r>
      <w:r>
        <w:rPr>
          <w:rFonts w:eastAsia="Calibri" w:cs="Tahoma"/>
          <w:sz w:val="24"/>
          <w:szCs w:val="24"/>
        </w:rPr>
        <w:t xml:space="preserve"> archived information and news) </w:t>
      </w:r>
    </w:p>
    <w:p w14:paraId="1A8C2843" w14:textId="77777777" w:rsidR="00DD3CC7" w:rsidRPr="00DC7F18" w:rsidRDefault="00DD3CC7" w:rsidP="00936CFA">
      <w:pPr>
        <w:widowControl w:val="0"/>
        <w:autoSpaceDE w:val="0"/>
        <w:autoSpaceDN w:val="0"/>
        <w:adjustRightInd w:val="0"/>
        <w:spacing w:after="0" w:line="240" w:lineRule="auto"/>
        <w:rPr>
          <w:rFonts w:eastAsia="Calibri" w:cs="Tahoma"/>
          <w:bCs/>
          <w:sz w:val="24"/>
          <w:szCs w:val="24"/>
        </w:rPr>
      </w:pPr>
    </w:p>
    <w:p w14:paraId="0DF15E3F" w14:textId="3FEC0FD5" w:rsidR="00DD3CC7" w:rsidRDefault="00B031A9" w:rsidP="00936CFA">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w:t>
      </w:r>
      <w:r w:rsidR="00DC7F18">
        <w:rPr>
          <w:rFonts w:eastAsia="Calibri" w:cs="Tahoma"/>
          <w:b/>
          <w:bCs/>
          <w:sz w:val="24"/>
          <w:szCs w:val="24"/>
        </w:rPr>
        <w:t xml:space="preserve">: </w:t>
      </w:r>
      <w:r w:rsidR="003822B3">
        <w:rPr>
          <w:rFonts w:eastAsia="Calibri" w:cs="Tahoma"/>
          <w:b/>
          <w:bCs/>
          <w:sz w:val="24"/>
          <w:szCs w:val="24"/>
        </w:rPr>
        <w:t>Carousels</w:t>
      </w:r>
    </w:p>
    <w:p w14:paraId="7FB94A6F" w14:textId="5D3DFDDF" w:rsidR="003822B3" w:rsidRDefault="003822B3" w:rsidP="003822B3">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3822B3">
        <w:rPr>
          <w:rFonts w:eastAsia="Calibri" w:cs="Tahoma"/>
          <w:bCs/>
          <w:sz w:val="24"/>
          <w:szCs w:val="24"/>
        </w:rPr>
        <w:t xml:space="preserve">Next, explain </w:t>
      </w:r>
      <w:r>
        <w:rPr>
          <w:rFonts w:eastAsia="Calibri" w:cs="Tahoma"/>
          <w:bCs/>
          <w:sz w:val="24"/>
          <w:szCs w:val="24"/>
        </w:rPr>
        <w:t xml:space="preserve">to the students that they will participate in a carousel activity where they will have an opportunity to express their opinions and knowledge on how to be </w:t>
      </w:r>
      <w:r w:rsidR="001E78EA">
        <w:rPr>
          <w:rFonts w:eastAsia="Calibri" w:cs="Tahoma"/>
          <w:bCs/>
          <w:sz w:val="24"/>
          <w:szCs w:val="24"/>
        </w:rPr>
        <w:t xml:space="preserve">savvy </w:t>
      </w:r>
      <w:r>
        <w:rPr>
          <w:rFonts w:eastAsia="Calibri" w:cs="Tahoma"/>
          <w:bCs/>
          <w:sz w:val="24"/>
          <w:szCs w:val="24"/>
        </w:rPr>
        <w:t xml:space="preserve">with </w:t>
      </w:r>
      <w:r w:rsidR="001E78EA">
        <w:rPr>
          <w:rFonts w:eastAsia="Calibri" w:cs="Tahoma"/>
          <w:bCs/>
          <w:sz w:val="24"/>
          <w:szCs w:val="24"/>
        </w:rPr>
        <w:t>information they find online, on television, and in print</w:t>
      </w:r>
      <w:r>
        <w:rPr>
          <w:rFonts w:eastAsia="Calibri" w:cs="Tahoma"/>
          <w:bCs/>
          <w:sz w:val="24"/>
          <w:szCs w:val="24"/>
        </w:rPr>
        <w:t xml:space="preserve">.  </w:t>
      </w:r>
    </w:p>
    <w:p w14:paraId="02698355" w14:textId="77777777" w:rsidR="003822B3" w:rsidRDefault="003822B3" w:rsidP="003822B3">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Post the 7 posters labeled with the following questions around the room:</w:t>
      </w:r>
    </w:p>
    <w:p w14:paraId="24E002DC" w14:textId="2E4142C2" w:rsidR="003822B3" w:rsidRDefault="001E78EA" w:rsidP="003822B3">
      <w:pPr>
        <w:pStyle w:val="ListParagraph"/>
        <w:widowControl w:val="0"/>
        <w:numPr>
          <w:ilvl w:val="1"/>
          <w:numId w:val="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What is </w:t>
      </w:r>
      <w:r w:rsidR="003822B3">
        <w:rPr>
          <w:rFonts w:eastAsia="Calibri" w:cs="Tahoma"/>
          <w:bCs/>
          <w:sz w:val="24"/>
          <w:szCs w:val="24"/>
        </w:rPr>
        <w:t>your news source?</w:t>
      </w:r>
    </w:p>
    <w:p w14:paraId="40DA877E" w14:textId="77777777" w:rsidR="003822B3" w:rsidRDefault="003822B3" w:rsidP="003822B3">
      <w:pPr>
        <w:pStyle w:val="ListParagraph"/>
        <w:widowControl w:val="0"/>
        <w:numPr>
          <w:ilvl w:val="1"/>
          <w:numId w:val="2"/>
        </w:numPr>
        <w:autoSpaceDE w:val="0"/>
        <w:autoSpaceDN w:val="0"/>
        <w:adjustRightInd w:val="0"/>
        <w:spacing w:after="0" w:line="240" w:lineRule="auto"/>
        <w:rPr>
          <w:rFonts w:eastAsia="Calibri" w:cs="Tahoma"/>
          <w:bCs/>
          <w:sz w:val="24"/>
          <w:szCs w:val="24"/>
        </w:rPr>
      </w:pPr>
      <w:r>
        <w:rPr>
          <w:rFonts w:eastAsia="Calibri" w:cs="Tahoma"/>
          <w:bCs/>
          <w:sz w:val="24"/>
          <w:szCs w:val="24"/>
        </w:rPr>
        <w:t>What do you think is the purpose of news?</w:t>
      </w:r>
    </w:p>
    <w:p w14:paraId="1A8CC7E4" w14:textId="77777777" w:rsidR="003822B3" w:rsidRDefault="003822B3" w:rsidP="003822B3">
      <w:pPr>
        <w:pStyle w:val="ListParagraph"/>
        <w:widowControl w:val="0"/>
        <w:numPr>
          <w:ilvl w:val="1"/>
          <w:numId w:val="2"/>
        </w:numPr>
        <w:autoSpaceDE w:val="0"/>
        <w:autoSpaceDN w:val="0"/>
        <w:adjustRightInd w:val="0"/>
        <w:spacing w:after="0" w:line="240" w:lineRule="auto"/>
        <w:rPr>
          <w:rFonts w:eastAsia="Calibri" w:cs="Tahoma"/>
          <w:bCs/>
          <w:sz w:val="24"/>
          <w:szCs w:val="24"/>
        </w:rPr>
      </w:pPr>
      <w:r>
        <w:rPr>
          <w:rFonts w:eastAsia="Calibri" w:cs="Tahoma"/>
          <w:bCs/>
          <w:sz w:val="24"/>
          <w:szCs w:val="24"/>
        </w:rPr>
        <w:t>What could be the impact of fake news?</w:t>
      </w:r>
    </w:p>
    <w:p w14:paraId="25DD2483" w14:textId="77777777" w:rsidR="003822B3" w:rsidRDefault="003822B3" w:rsidP="003822B3">
      <w:pPr>
        <w:pStyle w:val="ListParagraph"/>
        <w:widowControl w:val="0"/>
        <w:numPr>
          <w:ilvl w:val="1"/>
          <w:numId w:val="2"/>
        </w:numPr>
        <w:autoSpaceDE w:val="0"/>
        <w:autoSpaceDN w:val="0"/>
        <w:adjustRightInd w:val="0"/>
        <w:spacing w:after="0" w:line="240" w:lineRule="auto"/>
        <w:rPr>
          <w:rFonts w:eastAsia="Calibri" w:cs="Tahoma"/>
          <w:bCs/>
          <w:sz w:val="24"/>
          <w:szCs w:val="24"/>
        </w:rPr>
      </w:pPr>
      <w:r>
        <w:rPr>
          <w:rFonts w:eastAsia="Calibri" w:cs="Tahoma"/>
          <w:bCs/>
          <w:sz w:val="24"/>
          <w:szCs w:val="24"/>
        </w:rPr>
        <w:t>What questions could you ask to test the truth of news?</w:t>
      </w:r>
    </w:p>
    <w:p w14:paraId="2FCE6F49" w14:textId="77777777" w:rsidR="003822B3" w:rsidRDefault="003822B3" w:rsidP="003822B3">
      <w:pPr>
        <w:pStyle w:val="ListParagraph"/>
        <w:widowControl w:val="0"/>
        <w:numPr>
          <w:ilvl w:val="1"/>
          <w:numId w:val="2"/>
        </w:numPr>
        <w:autoSpaceDE w:val="0"/>
        <w:autoSpaceDN w:val="0"/>
        <w:adjustRightInd w:val="0"/>
        <w:spacing w:after="0" w:line="240" w:lineRule="auto"/>
        <w:rPr>
          <w:rFonts w:eastAsia="Calibri" w:cs="Tahoma"/>
          <w:bCs/>
          <w:sz w:val="24"/>
          <w:szCs w:val="24"/>
        </w:rPr>
      </w:pPr>
      <w:r>
        <w:rPr>
          <w:rFonts w:eastAsia="Calibri" w:cs="Tahoma"/>
          <w:bCs/>
          <w:sz w:val="24"/>
          <w:szCs w:val="24"/>
        </w:rPr>
        <w:t>What sources could check facts reported in the new</w:t>
      </w:r>
      <w:r w:rsidR="001E78EA">
        <w:rPr>
          <w:rFonts w:eastAsia="Calibri" w:cs="Tahoma"/>
          <w:bCs/>
          <w:sz w:val="24"/>
          <w:szCs w:val="24"/>
        </w:rPr>
        <w:t>s</w:t>
      </w:r>
      <w:r>
        <w:rPr>
          <w:rFonts w:eastAsia="Calibri" w:cs="Tahoma"/>
          <w:bCs/>
          <w:sz w:val="24"/>
          <w:szCs w:val="24"/>
        </w:rPr>
        <w:t>?</w:t>
      </w:r>
    </w:p>
    <w:p w14:paraId="1D90181E" w14:textId="7C5C0052" w:rsidR="003822B3" w:rsidRDefault="003822B3" w:rsidP="003822B3">
      <w:pPr>
        <w:pStyle w:val="ListParagraph"/>
        <w:widowControl w:val="0"/>
        <w:numPr>
          <w:ilvl w:val="1"/>
          <w:numId w:val="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What </w:t>
      </w:r>
      <w:r w:rsidR="00C15DBD">
        <w:rPr>
          <w:rFonts w:eastAsia="Calibri" w:cs="Tahoma"/>
          <w:bCs/>
          <w:sz w:val="24"/>
          <w:szCs w:val="24"/>
        </w:rPr>
        <w:t>responsibilities do you think</w:t>
      </w:r>
      <w:r w:rsidR="003E402E">
        <w:rPr>
          <w:rFonts w:eastAsia="Calibri" w:cs="Tahoma"/>
          <w:bCs/>
          <w:sz w:val="24"/>
          <w:szCs w:val="24"/>
        </w:rPr>
        <w:t xml:space="preserve"> journalist</w:t>
      </w:r>
      <w:r w:rsidR="001E78EA">
        <w:rPr>
          <w:rFonts w:eastAsia="Calibri" w:cs="Tahoma"/>
          <w:bCs/>
          <w:sz w:val="24"/>
          <w:szCs w:val="24"/>
        </w:rPr>
        <w:t>s</w:t>
      </w:r>
      <w:r w:rsidR="00C15DBD">
        <w:rPr>
          <w:rFonts w:eastAsia="Calibri" w:cs="Tahoma"/>
          <w:bCs/>
          <w:sz w:val="24"/>
          <w:szCs w:val="24"/>
        </w:rPr>
        <w:t xml:space="preserve"> have</w:t>
      </w:r>
      <w:r>
        <w:rPr>
          <w:rFonts w:eastAsia="Calibri" w:cs="Tahoma"/>
          <w:bCs/>
          <w:sz w:val="24"/>
          <w:szCs w:val="24"/>
        </w:rPr>
        <w:t xml:space="preserve">? </w:t>
      </w:r>
    </w:p>
    <w:p w14:paraId="3BF9ED26" w14:textId="77777777" w:rsidR="001B0BDD" w:rsidRDefault="001B0BDD" w:rsidP="001B0BDD">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start at the</w:t>
      </w:r>
      <w:r w:rsidR="001E78EA">
        <w:rPr>
          <w:rFonts w:eastAsia="Calibri" w:cs="Tahoma"/>
          <w:bCs/>
          <w:sz w:val="24"/>
          <w:szCs w:val="24"/>
        </w:rPr>
        <w:t>ir</w:t>
      </w:r>
      <w:r>
        <w:rPr>
          <w:rFonts w:eastAsia="Calibri" w:cs="Tahoma"/>
          <w:bCs/>
          <w:sz w:val="24"/>
          <w:szCs w:val="24"/>
        </w:rPr>
        <w:t xml:space="preserve"> assigned poster and as a group decide on one response and record it on the poster then wait until the teacher calls for rotation before moving clockwise to the next poster.  </w:t>
      </w:r>
    </w:p>
    <w:p w14:paraId="7E0B91C2" w14:textId="07F3EC0B" w:rsidR="001B0BDD" w:rsidRDefault="001B0BDD" w:rsidP="001B0BDD">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When the groups have rotated back to the poster they started with, have them r</w:t>
      </w:r>
      <w:r w:rsidR="001E78EA">
        <w:rPr>
          <w:rFonts w:eastAsia="Calibri" w:cs="Tahoma"/>
          <w:bCs/>
          <w:sz w:val="24"/>
          <w:szCs w:val="24"/>
        </w:rPr>
        <w:t>ead</w:t>
      </w:r>
      <w:r>
        <w:rPr>
          <w:rFonts w:eastAsia="Calibri" w:cs="Tahoma"/>
          <w:bCs/>
          <w:sz w:val="24"/>
          <w:szCs w:val="24"/>
        </w:rPr>
        <w:t xml:space="preserve"> their poster to the class.  Ask the listening audience to clarify any entries if necessary.  </w:t>
      </w:r>
      <w:r w:rsidR="00695D6C">
        <w:rPr>
          <w:rFonts w:eastAsia="Calibri" w:cs="Tahoma"/>
          <w:bCs/>
          <w:sz w:val="24"/>
          <w:szCs w:val="24"/>
        </w:rPr>
        <w:t xml:space="preserve">Elaborate </w:t>
      </w:r>
      <w:r w:rsidR="00573478">
        <w:rPr>
          <w:rFonts w:eastAsia="Calibri" w:cs="Tahoma"/>
          <w:bCs/>
          <w:sz w:val="24"/>
          <w:szCs w:val="24"/>
        </w:rPr>
        <w:t>when debriefing</w:t>
      </w:r>
      <w:r w:rsidR="003E5960">
        <w:rPr>
          <w:rFonts w:eastAsia="Calibri" w:cs="Tahoma"/>
          <w:bCs/>
          <w:sz w:val="24"/>
          <w:szCs w:val="24"/>
        </w:rPr>
        <w:t>,</w:t>
      </w:r>
      <w:r w:rsidR="00695D6C">
        <w:rPr>
          <w:rFonts w:eastAsia="Calibri" w:cs="Tahoma"/>
          <w:bCs/>
          <w:sz w:val="24"/>
          <w:szCs w:val="24"/>
        </w:rPr>
        <w:t xml:space="preserve"> by giving additional responses, the students may not have thought of.  </w:t>
      </w:r>
      <w:r>
        <w:rPr>
          <w:rFonts w:eastAsia="Calibri" w:cs="Tahoma"/>
          <w:bCs/>
          <w:sz w:val="24"/>
          <w:szCs w:val="24"/>
        </w:rPr>
        <w:t>(see Facilitator Guide)</w:t>
      </w:r>
    </w:p>
    <w:p w14:paraId="15EE2778" w14:textId="77777777" w:rsidR="00DD3CC7" w:rsidRDefault="00DD3CC7" w:rsidP="003E5960">
      <w:pPr>
        <w:widowControl w:val="0"/>
        <w:autoSpaceDE w:val="0"/>
        <w:autoSpaceDN w:val="0"/>
        <w:adjustRightInd w:val="0"/>
        <w:spacing w:after="0" w:line="240" w:lineRule="auto"/>
        <w:rPr>
          <w:rFonts w:eastAsia="Calibri" w:cs="Tahoma"/>
          <w:bCs/>
          <w:sz w:val="24"/>
          <w:szCs w:val="24"/>
        </w:rPr>
      </w:pPr>
    </w:p>
    <w:p w14:paraId="50E1B6D9" w14:textId="7E307074" w:rsidR="003E5960" w:rsidRDefault="003E5960" w:rsidP="003E5960">
      <w:pPr>
        <w:widowControl w:val="0"/>
        <w:autoSpaceDE w:val="0"/>
        <w:autoSpaceDN w:val="0"/>
        <w:adjustRightInd w:val="0"/>
        <w:spacing w:after="0" w:line="240" w:lineRule="auto"/>
        <w:rPr>
          <w:rFonts w:eastAsia="Calibri" w:cs="Tahoma"/>
          <w:b/>
          <w:bCs/>
          <w:sz w:val="24"/>
          <w:szCs w:val="24"/>
        </w:rPr>
      </w:pPr>
      <w:r w:rsidRPr="003E5960">
        <w:rPr>
          <w:rFonts w:eastAsia="Calibri" w:cs="Tahoma"/>
          <w:b/>
          <w:bCs/>
          <w:sz w:val="24"/>
          <w:szCs w:val="24"/>
        </w:rPr>
        <w:t>Activity 4:  Analyzing Fake News</w:t>
      </w:r>
    </w:p>
    <w:p w14:paraId="2357193D" w14:textId="081FF41C" w:rsidR="003E5960" w:rsidRPr="00F20A5A" w:rsidRDefault="00F20A5A" w:rsidP="003E5960">
      <w:pPr>
        <w:pStyle w:val="ListParagraph"/>
        <w:widowControl w:val="0"/>
        <w:numPr>
          <w:ilvl w:val="0"/>
          <w:numId w:val="12"/>
        </w:numPr>
        <w:autoSpaceDE w:val="0"/>
        <w:autoSpaceDN w:val="0"/>
        <w:adjustRightInd w:val="0"/>
        <w:spacing w:after="0" w:line="240" w:lineRule="auto"/>
        <w:rPr>
          <w:rFonts w:eastAsia="Calibri" w:cs="Tahoma"/>
          <w:sz w:val="24"/>
          <w:szCs w:val="24"/>
        </w:rPr>
      </w:pPr>
      <w:r w:rsidRPr="00F20A5A">
        <w:rPr>
          <w:rFonts w:eastAsia="Calibri" w:cs="Tahoma"/>
          <w:sz w:val="24"/>
          <w:szCs w:val="24"/>
        </w:rPr>
        <w:t xml:space="preserve">Hand each group </w:t>
      </w:r>
      <w:r w:rsidR="003E5960" w:rsidRPr="00F20A5A">
        <w:rPr>
          <w:rFonts w:eastAsia="Calibri" w:cs="Tahoma"/>
          <w:sz w:val="24"/>
          <w:szCs w:val="24"/>
        </w:rPr>
        <w:t>a copy of the two modified articles</w:t>
      </w:r>
      <w:r w:rsidRPr="00F20A5A">
        <w:rPr>
          <w:rFonts w:eastAsia="Calibri" w:cs="Tahoma"/>
          <w:sz w:val="24"/>
          <w:szCs w:val="24"/>
        </w:rPr>
        <w:t xml:space="preserve"> (“Why Bats Are Like Humans” and “Mysterious Remains of a Whale Found in a Field in Utah”)</w:t>
      </w:r>
      <w:r w:rsidR="003E5960" w:rsidRPr="00F20A5A">
        <w:rPr>
          <w:rFonts w:eastAsia="Calibri" w:cs="Tahoma"/>
          <w:sz w:val="24"/>
          <w:szCs w:val="24"/>
        </w:rPr>
        <w:t xml:space="preserve"> and instruct the groups to compare the two articles and decide which one is the fake news and which one is the truthful news and be ready to give reasons why.  </w:t>
      </w:r>
      <w:r>
        <w:rPr>
          <w:rFonts w:eastAsia="Calibri" w:cs="Tahoma"/>
          <w:sz w:val="24"/>
          <w:szCs w:val="24"/>
        </w:rPr>
        <w:t xml:space="preserve">Groups should underline evidence in each article that supports their decision on which is real and which is fake. </w:t>
      </w:r>
    </w:p>
    <w:p w14:paraId="2D1DC56E" w14:textId="798F53CC" w:rsidR="003E5960" w:rsidRPr="00936CFA" w:rsidRDefault="003E5960" w:rsidP="00936CFA">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Rotate around to each group and have the volunteers share a brief summary of the fake article and explain why their group believes it is fake</w:t>
      </w:r>
      <w:r w:rsidR="00F20A5A">
        <w:rPr>
          <w:rFonts w:eastAsia="Calibri" w:cs="Tahoma"/>
          <w:sz w:val="24"/>
          <w:szCs w:val="24"/>
        </w:rPr>
        <w:t xml:space="preserve"> and a brief summary of the real</w:t>
      </w:r>
      <w:r>
        <w:rPr>
          <w:rFonts w:eastAsia="Calibri" w:cs="Tahoma"/>
          <w:sz w:val="24"/>
          <w:szCs w:val="24"/>
        </w:rPr>
        <w:t xml:space="preserve"> article and reasons why they believe its legitimacy.  </w:t>
      </w:r>
      <w:r w:rsidR="00936CFA">
        <w:rPr>
          <w:rFonts w:eastAsia="Calibri" w:cs="Tahoma"/>
          <w:sz w:val="24"/>
          <w:szCs w:val="24"/>
        </w:rPr>
        <w:t>(grammar:  misspelled words, repeated words, spacing, etc.; no cited sources or bylines; accompanying other questionable articles; sensationalism-evoking a strong response)</w:t>
      </w:r>
    </w:p>
    <w:p w14:paraId="172A06CA" w14:textId="77777777" w:rsidR="003E5960" w:rsidRDefault="003E5960" w:rsidP="003E5960">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 xml:space="preserve">Ask the listening audience if they agree or disagree with the presenting group; if not tell why. </w:t>
      </w:r>
    </w:p>
    <w:p w14:paraId="0EF006DB" w14:textId="1F14D312" w:rsidR="003E5960" w:rsidRPr="003E5960" w:rsidRDefault="003E5960" w:rsidP="003E5960">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 xml:space="preserve">Next, ask the groups to collaborate and be ready to share one </w:t>
      </w:r>
      <w:r w:rsidR="00F50C21">
        <w:rPr>
          <w:rFonts w:eastAsia="Calibri" w:cs="Tahoma"/>
          <w:sz w:val="24"/>
          <w:szCs w:val="24"/>
        </w:rPr>
        <w:t>benefit of determining which news report is fa</w:t>
      </w:r>
      <w:r w:rsidR="00F20A5A">
        <w:rPr>
          <w:rFonts w:eastAsia="Calibri" w:cs="Tahoma"/>
          <w:sz w:val="24"/>
          <w:szCs w:val="24"/>
        </w:rPr>
        <w:t>ke and which news report is real</w:t>
      </w:r>
      <w:r w:rsidR="00F50C21">
        <w:rPr>
          <w:rFonts w:eastAsia="Calibri" w:cs="Tahoma"/>
          <w:sz w:val="24"/>
          <w:szCs w:val="24"/>
        </w:rPr>
        <w:t>.</w:t>
      </w:r>
      <w:r>
        <w:rPr>
          <w:rFonts w:eastAsia="Calibri" w:cs="Tahoma"/>
          <w:sz w:val="24"/>
          <w:szCs w:val="24"/>
        </w:rPr>
        <w:t xml:space="preserve">  </w:t>
      </w:r>
    </w:p>
    <w:p w14:paraId="44B2570E" w14:textId="77777777" w:rsidR="009871B0" w:rsidRDefault="009871B0" w:rsidP="00F50C21">
      <w:pPr>
        <w:widowControl w:val="0"/>
        <w:autoSpaceDE w:val="0"/>
        <w:autoSpaceDN w:val="0"/>
        <w:adjustRightInd w:val="0"/>
        <w:spacing w:after="0" w:line="240" w:lineRule="auto"/>
        <w:rPr>
          <w:rFonts w:eastAsia="Calibri" w:cs="Tahoma"/>
          <w:b/>
          <w:bCs/>
          <w:sz w:val="24"/>
          <w:szCs w:val="24"/>
        </w:rPr>
      </w:pPr>
    </w:p>
    <w:p w14:paraId="2A2151BE" w14:textId="5FD370FE" w:rsidR="0088128C" w:rsidRDefault="00DC7F18" w:rsidP="00F50C21">
      <w:pPr>
        <w:widowControl w:val="0"/>
        <w:autoSpaceDE w:val="0"/>
        <w:autoSpaceDN w:val="0"/>
        <w:adjustRightInd w:val="0"/>
        <w:spacing w:after="0" w:line="240" w:lineRule="auto"/>
        <w:rPr>
          <w:sz w:val="24"/>
          <w:szCs w:val="24"/>
        </w:rPr>
      </w:pPr>
      <w:r w:rsidRPr="00DC7F18">
        <w:rPr>
          <w:rFonts w:eastAsia="Calibri" w:cs="Tahoma"/>
          <w:b/>
          <w:bCs/>
          <w:sz w:val="24"/>
          <w:szCs w:val="24"/>
        </w:rPr>
        <w:t>Debrief:</w:t>
      </w:r>
      <w:r w:rsidR="002E2378">
        <w:rPr>
          <w:rFonts w:eastAsia="Calibri" w:cs="Tahoma"/>
          <w:b/>
          <w:bCs/>
          <w:sz w:val="24"/>
          <w:szCs w:val="24"/>
        </w:rPr>
        <w:t xml:space="preserve">  </w:t>
      </w:r>
      <w:r w:rsidR="002E2378" w:rsidRPr="002E2378">
        <w:rPr>
          <w:rFonts w:eastAsia="Calibri" w:cs="Tahoma"/>
          <w:bCs/>
          <w:sz w:val="24"/>
          <w:szCs w:val="24"/>
        </w:rPr>
        <w:t>Toss a soft object to a volunteer and ask for one strategy they will apply to be smart about the news they receive through online</w:t>
      </w:r>
      <w:r w:rsidR="002E2378">
        <w:rPr>
          <w:rFonts w:eastAsia="Calibri" w:cs="Tahoma"/>
          <w:bCs/>
          <w:sz w:val="24"/>
          <w:szCs w:val="24"/>
        </w:rPr>
        <w:t xml:space="preserve"> communications.  Have that student toss the object to another willing volunteer and have them add another strategy.  </w:t>
      </w:r>
      <w:r w:rsidR="0088128C">
        <w:rPr>
          <w:sz w:val="24"/>
          <w:szCs w:val="24"/>
        </w:rPr>
        <w:br w:type="page"/>
      </w:r>
    </w:p>
    <w:p w14:paraId="5B49B42C" w14:textId="77777777" w:rsidR="0088128C" w:rsidRPr="00DC7F18" w:rsidRDefault="0088128C" w:rsidP="0088128C">
      <w:pPr>
        <w:jc w:val="center"/>
        <w:rPr>
          <w:sz w:val="24"/>
          <w:szCs w:val="24"/>
        </w:rPr>
      </w:pPr>
      <w:r w:rsidRPr="00DC7F18">
        <w:rPr>
          <w:rFonts w:cs="Tahoma"/>
          <w:b/>
          <w:noProof/>
          <w:sz w:val="24"/>
          <w:szCs w:val="24"/>
        </w:rPr>
        <w:drawing>
          <wp:inline distT="0" distB="0" distL="0" distR="0" wp14:anchorId="1E13F482" wp14:editId="7E97CE81">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591E722" w14:textId="77777777" w:rsidR="0088128C" w:rsidRPr="00FC36B0" w:rsidRDefault="0088128C" w:rsidP="0088128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395CD373" w14:textId="77777777" w:rsidR="0088128C" w:rsidRPr="00DC7F18" w:rsidRDefault="0088128C" w:rsidP="0088128C">
      <w:pPr>
        <w:spacing w:after="0" w:line="240" w:lineRule="auto"/>
        <w:jc w:val="center"/>
        <w:rPr>
          <w:rFonts w:eastAsia="Calibri" w:cs="Calibri"/>
          <w:b/>
          <w:bCs/>
          <w:sz w:val="24"/>
          <w:szCs w:val="24"/>
          <w:u w:val="single"/>
        </w:rPr>
      </w:pPr>
    </w:p>
    <w:p w14:paraId="3928C349" w14:textId="77777777" w:rsidR="0088128C" w:rsidRPr="00DC7F18" w:rsidRDefault="0088128C" w:rsidP="0088128C">
      <w:pPr>
        <w:spacing w:after="0" w:line="240" w:lineRule="auto"/>
        <w:jc w:val="center"/>
        <w:rPr>
          <w:rFonts w:eastAsia="Calibri" w:cs="Calibri"/>
          <w:b/>
          <w:bCs/>
          <w:sz w:val="24"/>
          <w:szCs w:val="24"/>
        </w:rPr>
      </w:pPr>
      <w:r>
        <w:rPr>
          <w:rFonts w:eastAsia="Calibri" w:cs="Calibri"/>
          <w:b/>
          <w:bCs/>
          <w:sz w:val="24"/>
          <w:szCs w:val="24"/>
        </w:rPr>
        <w:t>“Smart Online Communication”</w:t>
      </w:r>
      <w:r w:rsidRPr="00DC7F18">
        <w:rPr>
          <w:rFonts w:eastAsia="Calibri" w:cs="Calibri"/>
          <w:b/>
          <w:bCs/>
          <w:sz w:val="24"/>
          <w:szCs w:val="24"/>
        </w:rPr>
        <w:t>: Academy</w:t>
      </w:r>
    </w:p>
    <w:p w14:paraId="6BD89F8F" w14:textId="77777777" w:rsidR="0088128C" w:rsidRPr="00DC7F18" w:rsidRDefault="0088128C" w:rsidP="0088128C">
      <w:pPr>
        <w:spacing w:after="0" w:line="240" w:lineRule="auto"/>
        <w:jc w:val="center"/>
        <w:rPr>
          <w:rFonts w:eastAsia="Calibri" w:cs="Calibri"/>
          <w:bCs/>
          <w:sz w:val="24"/>
          <w:szCs w:val="24"/>
        </w:rPr>
      </w:pPr>
      <w:r>
        <w:rPr>
          <w:rFonts w:eastAsia="Calibri" w:cs="Calibri"/>
          <w:bCs/>
          <w:sz w:val="24"/>
          <w:szCs w:val="24"/>
        </w:rPr>
        <w:t>(Middle/High)</w:t>
      </w:r>
    </w:p>
    <w:p w14:paraId="706E1B32" w14:textId="77777777" w:rsidR="0088128C" w:rsidRDefault="0088128C" w:rsidP="0088128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True or Fake News</w:t>
      </w:r>
      <w:r w:rsidRPr="00DC7F18">
        <w:rPr>
          <w:rFonts w:eastAsia="Calibri" w:cs="Tahoma"/>
          <w:b/>
          <w:bCs/>
          <w:sz w:val="24"/>
          <w:szCs w:val="24"/>
        </w:rPr>
        <w:t xml:space="preserve"> </w:t>
      </w:r>
    </w:p>
    <w:p w14:paraId="4B163CE2" w14:textId="77777777" w:rsidR="0088128C" w:rsidRDefault="0088128C" w:rsidP="0088128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Carousel Poster Facilitator Guide</w:t>
      </w:r>
    </w:p>
    <w:p w14:paraId="2F2A7D59" w14:textId="77777777" w:rsidR="0088128C" w:rsidRDefault="0088128C" w:rsidP="0088128C">
      <w:pPr>
        <w:widowControl w:val="0"/>
        <w:autoSpaceDE w:val="0"/>
        <w:autoSpaceDN w:val="0"/>
        <w:adjustRightInd w:val="0"/>
        <w:spacing w:after="0" w:line="240" w:lineRule="auto"/>
        <w:ind w:left="1710" w:hanging="1710"/>
        <w:jc w:val="center"/>
        <w:rPr>
          <w:rFonts w:eastAsia="Calibri" w:cs="Tahoma"/>
          <w:b/>
          <w:bCs/>
          <w:sz w:val="24"/>
          <w:szCs w:val="24"/>
        </w:rPr>
      </w:pPr>
    </w:p>
    <w:p w14:paraId="0C17919B" w14:textId="77777777" w:rsidR="0088128C" w:rsidRPr="00DC7F18" w:rsidRDefault="0088128C" w:rsidP="0088128C">
      <w:pPr>
        <w:widowControl w:val="0"/>
        <w:autoSpaceDE w:val="0"/>
        <w:autoSpaceDN w:val="0"/>
        <w:adjustRightInd w:val="0"/>
        <w:spacing w:after="0" w:line="240" w:lineRule="auto"/>
        <w:ind w:left="1710" w:hanging="1710"/>
        <w:jc w:val="center"/>
        <w:rPr>
          <w:rFonts w:eastAsia="Calibri" w:cs="Tahoma"/>
          <w:b/>
          <w:bCs/>
          <w:sz w:val="24"/>
          <w:szCs w:val="24"/>
        </w:rPr>
      </w:pPr>
    </w:p>
    <w:p w14:paraId="7F39ABB7" w14:textId="70854F3C" w:rsidR="0088128C" w:rsidRDefault="00FF5E58" w:rsidP="0088128C">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What is</w:t>
      </w:r>
      <w:r w:rsidR="0088128C">
        <w:rPr>
          <w:rFonts w:eastAsia="Calibri" w:cs="Tahoma"/>
          <w:bCs/>
          <w:sz w:val="24"/>
          <w:szCs w:val="24"/>
        </w:rPr>
        <w:t xml:space="preserve"> your news source?</w:t>
      </w:r>
    </w:p>
    <w:p w14:paraId="627D8576" w14:textId="77777777" w:rsidR="0088128C" w:rsidRDefault="0088128C" w:rsidP="0088128C">
      <w:pPr>
        <w:widowControl w:val="0"/>
        <w:autoSpaceDE w:val="0"/>
        <w:autoSpaceDN w:val="0"/>
        <w:adjustRightInd w:val="0"/>
        <w:spacing w:after="0" w:line="240" w:lineRule="auto"/>
        <w:rPr>
          <w:rFonts w:eastAsia="Calibri" w:cs="Tahoma"/>
          <w:bCs/>
          <w:sz w:val="24"/>
          <w:szCs w:val="24"/>
        </w:rPr>
      </w:pPr>
      <w:r w:rsidRPr="0088128C">
        <w:rPr>
          <w:rFonts w:eastAsia="Calibri" w:cs="Tahoma"/>
          <w:b/>
          <w:bCs/>
          <w:sz w:val="24"/>
          <w:szCs w:val="24"/>
        </w:rPr>
        <w:t>Possible Answers:</w:t>
      </w:r>
      <w:r>
        <w:rPr>
          <w:rFonts w:eastAsia="Calibri" w:cs="Tahoma"/>
          <w:bCs/>
          <w:sz w:val="24"/>
          <w:szCs w:val="24"/>
        </w:rPr>
        <w:t xml:space="preserve">  Social Media such as Instagram, Twitter, Facebook, </w:t>
      </w:r>
      <w:proofErr w:type="spellStart"/>
      <w:r>
        <w:rPr>
          <w:rFonts w:eastAsia="Calibri" w:cs="Tahoma"/>
          <w:bCs/>
          <w:sz w:val="24"/>
          <w:szCs w:val="24"/>
        </w:rPr>
        <w:t>SnapChat</w:t>
      </w:r>
      <w:proofErr w:type="spellEnd"/>
      <w:r>
        <w:rPr>
          <w:rFonts w:eastAsia="Calibri" w:cs="Tahoma"/>
          <w:bCs/>
          <w:sz w:val="24"/>
          <w:szCs w:val="24"/>
        </w:rPr>
        <w:t xml:space="preserve">, </w:t>
      </w:r>
      <w:proofErr w:type="spellStart"/>
      <w:r>
        <w:rPr>
          <w:rFonts w:eastAsia="Calibri" w:cs="Tahoma"/>
          <w:bCs/>
          <w:sz w:val="24"/>
          <w:szCs w:val="24"/>
        </w:rPr>
        <w:t>Youtube</w:t>
      </w:r>
      <w:proofErr w:type="spellEnd"/>
      <w:r>
        <w:rPr>
          <w:rFonts w:eastAsia="Calibri" w:cs="Tahoma"/>
          <w:bCs/>
          <w:sz w:val="24"/>
          <w:szCs w:val="24"/>
        </w:rPr>
        <w:t xml:space="preserve">, </w:t>
      </w:r>
      <w:proofErr w:type="gramStart"/>
      <w:r>
        <w:rPr>
          <w:rFonts w:eastAsia="Calibri" w:cs="Tahoma"/>
          <w:bCs/>
          <w:sz w:val="24"/>
          <w:szCs w:val="24"/>
        </w:rPr>
        <w:t>Online</w:t>
      </w:r>
      <w:proofErr w:type="gramEnd"/>
      <w:r>
        <w:rPr>
          <w:rFonts w:eastAsia="Calibri" w:cs="Tahoma"/>
          <w:bCs/>
          <w:sz w:val="24"/>
          <w:szCs w:val="24"/>
        </w:rPr>
        <w:t xml:space="preserve"> </w:t>
      </w:r>
      <w:proofErr w:type="spellStart"/>
      <w:r>
        <w:rPr>
          <w:rFonts w:eastAsia="Calibri" w:cs="Tahoma"/>
          <w:bCs/>
          <w:sz w:val="24"/>
          <w:szCs w:val="24"/>
        </w:rPr>
        <w:t>webswite</w:t>
      </w:r>
      <w:proofErr w:type="spellEnd"/>
      <w:r>
        <w:rPr>
          <w:rFonts w:eastAsia="Calibri" w:cs="Tahoma"/>
          <w:bCs/>
          <w:sz w:val="24"/>
          <w:szCs w:val="24"/>
        </w:rPr>
        <w:t>, Television News, Radio/Podcasts, Newspaper, Magazines, Friends and Family</w:t>
      </w:r>
    </w:p>
    <w:p w14:paraId="0475F4FC" w14:textId="77777777" w:rsidR="004E0854" w:rsidRPr="0088128C" w:rsidRDefault="004E0854" w:rsidP="0088128C">
      <w:pPr>
        <w:widowControl w:val="0"/>
        <w:autoSpaceDE w:val="0"/>
        <w:autoSpaceDN w:val="0"/>
        <w:adjustRightInd w:val="0"/>
        <w:spacing w:after="0" w:line="240" w:lineRule="auto"/>
        <w:rPr>
          <w:rFonts w:eastAsia="Calibri" w:cs="Tahoma"/>
          <w:bCs/>
          <w:sz w:val="24"/>
          <w:szCs w:val="24"/>
        </w:rPr>
      </w:pPr>
    </w:p>
    <w:p w14:paraId="3C44175A" w14:textId="77777777" w:rsidR="0088128C" w:rsidRDefault="0088128C" w:rsidP="0088128C">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What do you think is the purpose of news?</w:t>
      </w:r>
    </w:p>
    <w:p w14:paraId="1B40AD31" w14:textId="77777777" w:rsidR="0088128C" w:rsidRDefault="0088128C" w:rsidP="0088128C">
      <w:pPr>
        <w:widowControl w:val="0"/>
        <w:autoSpaceDE w:val="0"/>
        <w:autoSpaceDN w:val="0"/>
        <w:adjustRightInd w:val="0"/>
        <w:spacing w:after="0" w:line="240" w:lineRule="auto"/>
        <w:rPr>
          <w:rFonts w:eastAsia="Calibri" w:cs="Tahoma"/>
          <w:bCs/>
          <w:sz w:val="24"/>
          <w:szCs w:val="24"/>
        </w:rPr>
      </w:pPr>
      <w:r w:rsidRPr="0088128C">
        <w:rPr>
          <w:rFonts w:eastAsia="Calibri" w:cs="Tahoma"/>
          <w:b/>
          <w:bCs/>
          <w:sz w:val="24"/>
          <w:szCs w:val="24"/>
        </w:rPr>
        <w:t>Possible Answers:</w:t>
      </w:r>
      <w:r>
        <w:rPr>
          <w:rFonts w:eastAsia="Calibri" w:cs="Tahoma"/>
          <w:bCs/>
          <w:sz w:val="24"/>
          <w:szCs w:val="24"/>
        </w:rPr>
        <w:t xml:space="preserve">  inform, interpret, entertain, misinform, and make</w:t>
      </w:r>
      <w:r w:rsidR="004E0854">
        <w:rPr>
          <w:rFonts w:eastAsia="Calibri" w:cs="Tahoma"/>
          <w:bCs/>
          <w:sz w:val="24"/>
          <w:szCs w:val="24"/>
        </w:rPr>
        <w:t xml:space="preserve"> fun of</w:t>
      </w:r>
    </w:p>
    <w:p w14:paraId="1B40EDF2" w14:textId="77777777" w:rsidR="004E0854" w:rsidRPr="0088128C" w:rsidRDefault="004E0854" w:rsidP="0088128C">
      <w:pPr>
        <w:widowControl w:val="0"/>
        <w:autoSpaceDE w:val="0"/>
        <w:autoSpaceDN w:val="0"/>
        <w:adjustRightInd w:val="0"/>
        <w:spacing w:after="0" w:line="240" w:lineRule="auto"/>
        <w:rPr>
          <w:rFonts w:eastAsia="Calibri" w:cs="Tahoma"/>
          <w:bCs/>
          <w:sz w:val="24"/>
          <w:szCs w:val="24"/>
        </w:rPr>
      </w:pPr>
    </w:p>
    <w:p w14:paraId="24F518C9" w14:textId="77777777" w:rsidR="0088128C" w:rsidRDefault="0088128C" w:rsidP="0088128C">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What could be the impact of fake news?</w:t>
      </w:r>
    </w:p>
    <w:p w14:paraId="69C48F83" w14:textId="77777777" w:rsidR="0088128C" w:rsidRDefault="0088128C" w:rsidP="0088128C">
      <w:pPr>
        <w:widowControl w:val="0"/>
        <w:autoSpaceDE w:val="0"/>
        <w:autoSpaceDN w:val="0"/>
        <w:adjustRightInd w:val="0"/>
        <w:spacing w:after="0" w:line="240" w:lineRule="auto"/>
        <w:rPr>
          <w:rFonts w:eastAsia="Calibri" w:cs="Tahoma"/>
          <w:bCs/>
          <w:sz w:val="24"/>
          <w:szCs w:val="24"/>
        </w:rPr>
      </w:pPr>
      <w:r w:rsidRPr="004E0854">
        <w:rPr>
          <w:rFonts w:eastAsia="Calibri" w:cs="Tahoma"/>
          <w:b/>
          <w:bCs/>
          <w:sz w:val="24"/>
          <w:szCs w:val="24"/>
        </w:rPr>
        <w:t>Possible Answers:</w:t>
      </w:r>
      <w:r>
        <w:rPr>
          <w:rFonts w:eastAsia="Calibri" w:cs="Tahoma"/>
          <w:bCs/>
          <w:sz w:val="24"/>
          <w:szCs w:val="24"/>
        </w:rPr>
        <w:t xml:space="preserve">  perpetuating conspiracy theories, </w:t>
      </w:r>
      <w:r w:rsidR="004E0854">
        <w:rPr>
          <w:rFonts w:eastAsia="Calibri" w:cs="Tahoma"/>
          <w:bCs/>
          <w:sz w:val="24"/>
          <w:szCs w:val="24"/>
        </w:rPr>
        <w:t>spreading rumors, instigate aggression, false sense of security, alarm, fluctuate market trends</w:t>
      </w:r>
    </w:p>
    <w:p w14:paraId="34C29325" w14:textId="77777777" w:rsidR="004E0854" w:rsidRPr="0088128C" w:rsidRDefault="004E0854" w:rsidP="0088128C">
      <w:pPr>
        <w:widowControl w:val="0"/>
        <w:autoSpaceDE w:val="0"/>
        <w:autoSpaceDN w:val="0"/>
        <w:adjustRightInd w:val="0"/>
        <w:spacing w:after="0" w:line="240" w:lineRule="auto"/>
        <w:rPr>
          <w:rFonts w:eastAsia="Calibri" w:cs="Tahoma"/>
          <w:bCs/>
          <w:sz w:val="24"/>
          <w:szCs w:val="24"/>
        </w:rPr>
      </w:pPr>
    </w:p>
    <w:p w14:paraId="2793C444" w14:textId="77777777" w:rsidR="0088128C" w:rsidRDefault="0088128C" w:rsidP="0088128C">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What questions could you ask to test the truth of news?</w:t>
      </w:r>
    </w:p>
    <w:p w14:paraId="6ADD25AA" w14:textId="77777777" w:rsidR="004E0854" w:rsidRPr="00816B52" w:rsidRDefault="004E0854" w:rsidP="004E0854">
      <w:pPr>
        <w:widowControl w:val="0"/>
        <w:autoSpaceDE w:val="0"/>
        <w:autoSpaceDN w:val="0"/>
        <w:adjustRightInd w:val="0"/>
        <w:spacing w:after="0" w:line="240" w:lineRule="auto"/>
        <w:rPr>
          <w:rFonts w:eastAsia="Calibri" w:cs="Tahoma"/>
          <w:b/>
          <w:bCs/>
          <w:sz w:val="24"/>
          <w:szCs w:val="24"/>
        </w:rPr>
      </w:pPr>
      <w:r w:rsidRPr="00816B52">
        <w:rPr>
          <w:rFonts w:eastAsia="Calibri" w:cs="Tahoma"/>
          <w:b/>
          <w:bCs/>
          <w:sz w:val="24"/>
          <w:szCs w:val="24"/>
        </w:rPr>
        <w:t xml:space="preserve">Possible Answers:  </w:t>
      </w:r>
    </w:p>
    <w:p w14:paraId="40FAD71B" w14:textId="271123CA" w:rsidR="004E0854" w:rsidRDefault="00816B52" w:rsidP="004E0854">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Does it look </w:t>
      </w:r>
      <w:proofErr w:type="spellStart"/>
      <w:r w:rsidR="00695D6C">
        <w:rPr>
          <w:rFonts w:eastAsia="Calibri" w:cs="Tahoma"/>
          <w:bCs/>
          <w:sz w:val="24"/>
          <w:szCs w:val="24"/>
        </w:rPr>
        <w:t>photoshopped</w:t>
      </w:r>
      <w:proofErr w:type="spellEnd"/>
      <w:r w:rsidR="004E0854">
        <w:rPr>
          <w:rFonts w:eastAsia="Calibri" w:cs="Tahoma"/>
          <w:bCs/>
          <w:sz w:val="24"/>
          <w:szCs w:val="24"/>
        </w:rPr>
        <w:t>?</w:t>
      </w:r>
    </w:p>
    <w:p w14:paraId="721AF375" w14:textId="77777777" w:rsidR="004E0854" w:rsidRDefault="004E0854" w:rsidP="004E0854">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Are there a lot of pop-ups or banner ads?</w:t>
      </w:r>
    </w:p>
    <w:p w14:paraId="0EFAC8BE" w14:textId="77777777" w:rsidR="004E0854" w:rsidRDefault="004E0854" w:rsidP="004E0854">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What does Google say about the site?</w:t>
      </w:r>
    </w:p>
    <w:p w14:paraId="45F3D09A" w14:textId="77777777" w:rsidR="004E0854" w:rsidRDefault="004E0854" w:rsidP="004E0854">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Where do the links lead?</w:t>
      </w:r>
    </w:p>
    <w:p w14:paraId="35968AE6" w14:textId="240DFE5A" w:rsidR="004E0854" w:rsidRDefault="00D96A1E" w:rsidP="004E0854">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Are</w:t>
      </w:r>
      <w:r w:rsidR="004E0854">
        <w:rPr>
          <w:rFonts w:eastAsia="Calibri" w:cs="Tahoma"/>
          <w:bCs/>
          <w:sz w:val="24"/>
          <w:szCs w:val="24"/>
        </w:rPr>
        <w:t xml:space="preserve"> there quotes with references or cited sources?</w:t>
      </w:r>
    </w:p>
    <w:p w14:paraId="6B5B630F" w14:textId="77777777" w:rsidR="004E0854" w:rsidRDefault="004E0854" w:rsidP="004E0854">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What is the date?</w:t>
      </w:r>
    </w:p>
    <w:p w14:paraId="2BF4178F" w14:textId="77777777" w:rsidR="004E0854" w:rsidRDefault="004E0854" w:rsidP="004E0854">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Is anyone else reporting the story?</w:t>
      </w:r>
    </w:p>
    <w:p w14:paraId="4E388C02" w14:textId="77777777" w:rsidR="004E0854" w:rsidRDefault="00816B52" w:rsidP="004E0854">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Where does the images or photos come from?</w:t>
      </w:r>
    </w:p>
    <w:p w14:paraId="6A60185E" w14:textId="77777777" w:rsidR="00816B52" w:rsidRDefault="00816B52" w:rsidP="004E0854">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Does the story seem to evoke a lot of strong emotions in people?</w:t>
      </w:r>
    </w:p>
    <w:p w14:paraId="0393C0B8" w14:textId="77777777" w:rsidR="00816B52" w:rsidRDefault="00816B52" w:rsidP="004E0854">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What does your gut say?</w:t>
      </w:r>
    </w:p>
    <w:p w14:paraId="5654FBE7" w14:textId="77777777" w:rsidR="00816B52" w:rsidRPr="004E0854" w:rsidRDefault="00816B52" w:rsidP="00816B52">
      <w:pPr>
        <w:pStyle w:val="ListParagraph"/>
        <w:widowControl w:val="0"/>
        <w:autoSpaceDE w:val="0"/>
        <w:autoSpaceDN w:val="0"/>
        <w:adjustRightInd w:val="0"/>
        <w:spacing w:after="0" w:line="240" w:lineRule="auto"/>
        <w:ind w:left="825"/>
        <w:rPr>
          <w:rFonts w:eastAsia="Calibri" w:cs="Tahoma"/>
          <w:bCs/>
          <w:sz w:val="24"/>
          <w:szCs w:val="24"/>
        </w:rPr>
      </w:pPr>
    </w:p>
    <w:p w14:paraId="1550BB71" w14:textId="77777777" w:rsidR="0088128C" w:rsidRDefault="0088128C" w:rsidP="0088128C">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What sources could check facts reported in the new?</w:t>
      </w:r>
    </w:p>
    <w:p w14:paraId="55338E74" w14:textId="77777777" w:rsidR="008A0A21" w:rsidRDefault="00816B52" w:rsidP="00816B52">
      <w:pPr>
        <w:widowControl w:val="0"/>
        <w:autoSpaceDE w:val="0"/>
        <w:autoSpaceDN w:val="0"/>
        <w:adjustRightInd w:val="0"/>
        <w:spacing w:after="0" w:line="240" w:lineRule="auto"/>
        <w:rPr>
          <w:rFonts w:eastAsia="Calibri" w:cs="Tahoma"/>
          <w:bCs/>
          <w:sz w:val="24"/>
          <w:szCs w:val="24"/>
        </w:rPr>
      </w:pPr>
      <w:r w:rsidRPr="008A0A21">
        <w:rPr>
          <w:rFonts w:eastAsia="Calibri" w:cs="Tahoma"/>
          <w:b/>
          <w:bCs/>
          <w:sz w:val="24"/>
          <w:szCs w:val="24"/>
        </w:rPr>
        <w:t>Possible Answers:</w:t>
      </w:r>
      <w:r>
        <w:rPr>
          <w:rFonts w:eastAsia="Calibri" w:cs="Tahoma"/>
          <w:bCs/>
          <w:sz w:val="24"/>
          <w:szCs w:val="24"/>
        </w:rPr>
        <w:t xml:space="preserve">  FactCheck.org; </w:t>
      </w:r>
      <w:proofErr w:type="spellStart"/>
      <w:r>
        <w:rPr>
          <w:rFonts w:eastAsia="Calibri" w:cs="Tahoma"/>
          <w:bCs/>
          <w:sz w:val="24"/>
          <w:szCs w:val="24"/>
        </w:rPr>
        <w:t>Checkdesk</w:t>
      </w:r>
      <w:proofErr w:type="spellEnd"/>
      <w:r>
        <w:rPr>
          <w:rFonts w:eastAsia="Calibri" w:cs="Tahoma"/>
          <w:bCs/>
          <w:sz w:val="24"/>
          <w:szCs w:val="24"/>
        </w:rPr>
        <w:t xml:space="preserve">; </w:t>
      </w:r>
      <w:proofErr w:type="spellStart"/>
      <w:r>
        <w:rPr>
          <w:rFonts w:eastAsia="Calibri" w:cs="Tahoma"/>
          <w:bCs/>
          <w:sz w:val="24"/>
          <w:szCs w:val="24"/>
        </w:rPr>
        <w:t>TinEye</w:t>
      </w:r>
      <w:proofErr w:type="spellEnd"/>
      <w:r>
        <w:rPr>
          <w:rFonts w:eastAsia="Calibri" w:cs="Tahoma"/>
          <w:bCs/>
          <w:sz w:val="24"/>
          <w:szCs w:val="24"/>
        </w:rPr>
        <w:t xml:space="preserve"> (reverse-image search engine</w:t>
      </w:r>
      <w:r w:rsidR="008A0A21">
        <w:rPr>
          <w:rFonts w:eastAsia="Calibri" w:cs="Tahoma"/>
          <w:bCs/>
          <w:sz w:val="24"/>
          <w:szCs w:val="24"/>
        </w:rPr>
        <w:t>; Google Images</w:t>
      </w:r>
    </w:p>
    <w:p w14:paraId="35ECDF05" w14:textId="77777777" w:rsidR="00816B52" w:rsidRPr="00816B52" w:rsidRDefault="00816B52" w:rsidP="00816B52">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p>
    <w:p w14:paraId="5B34855A" w14:textId="77777777" w:rsidR="0088128C" w:rsidRPr="00B031A9" w:rsidRDefault="0088128C" w:rsidP="0088128C">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B031A9">
        <w:rPr>
          <w:rFonts w:eastAsia="Calibri" w:cs="Tahoma"/>
          <w:bCs/>
          <w:sz w:val="24"/>
          <w:szCs w:val="24"/>
        </w:rPr>
        <w:t xml:space="preserve">What </w:t>
      </w:r>
      <w:r w:rsidR="008A0A21" w:rsidRPr="00B031A9">
        <w:rPr>
          <w:rFonts w:eastAsia="Calibri" w:cs="Tahoma"/>
          <w:bCs/>
          <w:sz w:val="24"/>
          <w:szCs w:val="24"/>
        </w:rPr>
        <w:t xml:space="preserve">responsibilities do you think </w:t>
      </w:r>
      <w:r w:rsidRPr="00B031A9">
        <w:rPr>
          <w:rFonts w:eastAsia="Calibri" w:cs="Tahoma"/>
          <w:bCs/>
          <w:sz w:val="24"/>
          <w:szCs w:val="24"/>
        </w:rPr>
        <w:t>journalist</w:t>
      </w:r>
      <w:r w:rsidR="008A0A21" w:rsidRPr="00B031A9">
        <w:rPr>
          <w:rFonts w:eastAsia="Calibri" w:cs="Tahoma"/>
          <w:bCs/>
          <w:sz w:val="24"/>
          <w:szCs w:val="24"/>
        </w:rPr>
        <w:t xml:space="preserve"> should have?</w:t>
      </w:r>
    </w:p>
    <w:p w14:paraId="08ECB2ED" w14:textId="77777777" w:rsidR="00FC36B0" w:rsidRPr="00B031A9" w:rsidRDefault="008A0A21" w:rsidP="00B031A9">
      <w:pPr>
        <w:widowControl w:val="0"/>
        <w:autoSpaceDE w:val="0"/>
        <w:autoSpaceDN w:val="0"/>
        <w:adjustRightInd w:val="0"/>
        <w:spacing w:after="0" w:line="240" w:lineRule="auto"/>
        <w:rPr>
          <w:b/>
          <w:sz w:val="24"/>
          <w:szCs w:val="24"/>
        </w:rPr>
      </w:pPr>
      <w:r w:rsidRPr="00B031A9">
        <w:rPr>
          <w:rFonts w:eastAsia="Calibri" w:cs="Tahoma"/>
          <w:b/>
          <w:bCs/>
          <w:sz w:val="24"/>
          <w:szCs w:val="24"/>
        </w:rPr>
        <w:t>Student answers may vary</w:t>
      </w:r>
    </w:p>
    <w:p w14:paraId="7B98F0C8" w14:textId="77777777" w:rsidR="00DC7F18" w:rsidRDefault="00DC7F18" w:rsidP="00FC36B0">
      <w:pPr>
        <w:rPr>
          <w:sz w:val="24"/>
          <w:szCs w:val="24"/>
        </w:rPr>
      </w:pPr>
    </w:p>
    <w:p w14:paraId="284EC550" w14:textId="77777777" w:rsidR="007674B5" w:rsidRPr="00DC7F18" w:rsidRDefault="007674B5" w:rsidP="007674B5">
      <w:pPr>
        <w:jc w:val="center"/>
        <w:rPr>
          <w:sz w:val="24"/>
          <w:szCs w:val="24"/>
        </w:rPr>
      </w:pPr>
      <w:r>
        <w:rPr>
          <w:sz w:val="24"/>
          <w:szCs w:val="24"/>
        </w:rPr>
        <w:br w:type="page"/>
      </w:r>
      <w:r w:rsidRPr="00DC7F18">
        <w:rPr>
          <w:rFonts w:cs="Tahoma"/>
          <w:b/>
          <w:noProof/>
          <w:sz w:val="24"/>
          <w:szCs w:val="24"/>
        </w:rPr>
        <w:drawing>
          <wp:inline distT="0" distB="0" distL="0" distR="0" wp14:anchorId="3DB89767" wp14:editId="6D9528D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0F45BFC" w14:textId="77777777" w:rsidR="007674B5" w:rsidRPr="00FC36B0" w:rsidRDefault="007674B5" w:rsidP="007674B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6979CF27" w14:textId="77777777" w:rsidR="007674B5" w:rsidRPr="00DC7F18" w:rsidRDefault="007674B5" w:rsidP="007674B5">
      <w:pPr>
        <w:spacing w:after="0" w:line="240" w:lineRule="auto"/>
        <w:jc w:val="center"/>
        <w:rPr>
          <w:rFonts w:eastAsia="Calibri" w:cs="Calibri"/>
          <w:b/>
          <w:bCs/>
          <w:sz w:val="24"/>
          <w:szCs w:val="24"/>
          <w:u w:val="single"/>
        </w:rPr>
      </w:pPr>
    </w:p>
    <w:p w14:paraId="010CE7B5" w14:textId="77777777" w:rsidR="007674B5" w:rsidRPr="00DC7F18" w:rsidRDefault="007674B5" w:rsidP="007674B5">
      <w:pPr>
        <w:spacing w:after="0" w:line="240" w:lineRule="auto"/>
        <w:jc w:val="center"/>
        <w:rPr>
          <w:rFonts w:eastAsia="Calibri" w:cs="Calibri"/>
          <w:b/>
          <w:bCs/>
          <w:sz w:val="24"/>
          <w:szCs w:val="24"/>
        </w:rPr>
      </w:pPr>
      <w:r>
        <w:rPr>
          <w:rFonts w:eastAsia="Calibri" w:cs="Calibri"/>
          <w:b/>
          <w:bCs/>
          <w:sz w:val="24"/>
          <w:szCs w:val="24"/>
        </w:rPr>
        <w:t>“Smart Online Communication”</w:t>
      </w:r>
      <w:r w:rsidRPr="00DC7F18">
        <w:rPr>
          <w:rFonts w:eastAsia="Calibri" w:cs="Calibri"/>
          <w:b/>
          <w:bCs/>
          <w:sz w:val="24"/>
          <w:szCs w:val="24"/>
        </w:rPr>
        <w:t>: Academy</w:t>
      </w:r>
    </w:p>
    <w:p w14:paraId="6721CABE" w14:textId="77777777" w:rsidR="007674B5" w:rsidRPr="00DC7F18" w:rsidRDefault="007674B5" w:rsidP="007674B5">
      <w:pPr>
        <w:spacing w:after="0" w:line="240" w:lineRule="auto"/>
        <w:jc w:val="center"/>
        <w:rPr>
          <w:rFonts w:eastAsia="Calibri" w:cs="Calibri"/>
          <w:bCs/>
          <w:sz w:val="24"/>
          <w:szCs w:val="24"/>
        </w:rPr>
      </w:pPr>
      <w:r>
        <w:rPr>
          <w:rFonts w:eastAsia="Calibri" w:cs="Calibri"/>
          <w:bCs/>
          <w:sz w:val="24"/>
          <w:szCs w:val="24"/>
        </w:rPr>
        <w:t>(Middle/High)</w:t>
      </w:r>
    </w:p>
    <w:p w14:paraId="157A5864" w14:textId="166BB983" w:rsidR="007674B5" w:rsidRDefault="007674B5" w:rsidP="007674B5">
      <w:pPr>
        <w:jc w:val="center"/>
        <w:rPr>
          <w:rFonts w:eastAsia="Calibri" w:cs="Tahoma"/>
          <w:b/>
          <w:bCs/>
          <w:sz w:val="24"/>
          <w:szCs w:val="24"/>
        </w:rPr>
      </w:pPr>
      <w:r>
        <w:rPr>
          <w:rFonts w:eastAsia="Calibri" w:cs="Tahoma"/>
          <w:b/>
          <w:bCs/>
          <w:sz w:val="24"/>
          <w:szCs w:val="24"/>
        </w:rPr>
        <w:t>Real or Fake News</w:t>
      </w:r>
    </w:p>
    <w:p w14:paraId="0E4C21C3" w14:textId="42027D21" w:rsidR="007674B5" w:rsidRDefault="007674B5" w:rsidP="007674B5">
      <w:pPr>
        <w:jc w:val="center"/>
        <w:rPr>
          <w:rFonts w:eastAsia="Calibri" w:cs="Tahoma"/>
          <w:b/>
          <w:bCs/>
          <w:sz w:val="24"/>
          <w:szCs w:val="24"/>
        </w:rPr>
      </w:pPr>
      <w:r>
        <w:rPr>
          <w:rFonts w:eastAsia="Calibri" w:cs="Tahoma"/>
          <w:b/>
          <w:bCs/>
          <w:sz w:val="24"/>
          <w:szCs w:val="24"/>
        </w:rPr>
        <w:t>Correlations</w:t>
      </w:r>
    </w:p>
    <w:tbl>
      <w:tblPr>
        <w:tblStyle w:val="TableGrid"/>
        <w:tblW w:w="10800" w:type="dxa"/>
        <w:tblInd w:w="-5" w:type="dxa"/>
        <w:tblLook w:val="04A0" w:firstRow="1" w:lastRow="0" w:firstColumn="1" w:lastColumn="0" w:noHBand="0" w:noVBand="1"/>
      </w:tblPr>
      <w:tblGrid>
        <w:gridCol w:w="10800"/>
      </w:tblGrid>
      <w:tr w:rsidR="007674B5" w14:paraId="370812DE" w14:textId="77777777" w:rsidTr="007674B5">
        <w:trPr>
          <w:trHeight w:val="303"/>
        </w:trPr>
        <w:tc>
          <w:tcPr>
            <w:tcW w:w="10800" w:type="dxa"/>
          </w:tcPr>
          <w:p w14:paraId="4C5A15ED" w14:textId="77777777" w:rsidR="007674B5" w:rsidRDefault="007674B5" w:rsidP="007F2887">
            <w:pPr>
              <w:widowControl w:val="0"/>
              <w:autoSpaceDE w:val="0"/>
              <w:autoSpaceDN w:val="0"/>
              <w:adjustRightInd w:val="0"/>
              <w:jc w:val="center"/>
              <w:rPr>
                <w:sz w:val="24"/>
                <w:szCs w:val="24"/>
              </w:rPr>
            </w:pPr>
            <w:r w:rsidRPr="00F1183E">
              <w:rPr>
                <w:b/>
                <w:sz w:val="24"/>
                <w:szCs w:val="24"/>
              </w:rPr>
              <w:t>Civics and Government</w:t>
            </w:r>
          </w:p>
        </w:tc>
      </w:tr>
      <w:tr w:rsidR="007674B5" w14:paraId="41D63373" w14:textId="77777777" w:rsidTr="007674B5">
        <w:trPr>
          <w:trHeight w:val="623"/>
        </w:trPr>
        <w:tc>
          <w:tcPr>
            <w:tcW w:w="10800" w:type="dxa"/>
          </w:tcPr>
          <w:p w14:paraId="20627E20" w14:textId="5D7A3888" w:rsidR="007674B5" w:rsidRDefault="007674B5" w:rsidP="007F2887">
            <w:pPr>
              <w:widowControl w:val="0"/>
              <w:autoSpaceDE w:val="0"/>
              <w:autoSpaceDN w:val="0"/>
              <w:adjustRightInd w:val="0"/>
              <w:rPr>
                <w:sz w:val="24"/>
                <w:szCs w:val="24"/>
              </w:rPr>
            </w:pPr>
            <w:r w:rsidRPr="00F1183E">
              <w:rPr>
                <w:sz w:val="24"/>
                <w:szCs w:val="24"/>
              </w:rPr>
              <w:t>Explain the obligations and responsibilities of citizenship</w:t>
            </w:r>
            <w:r>
              <w:rPr>
                <w:sz w:val="24"/>
                <w:szCs w:val="24"/>
              </w:rPr>
              <w:t>: obeying the law.</w:t>
            </w:r>
            <w:r>
              <w:rPr>
                <w:sz w:val="24"/>
                <w:szCs w:val="24"/>
              </w:rPr>
              <w:br/>
              <w:t>(7-8 S3C4 PO4; HS S3C4 PO3c.</w:t>
            </w:r>
            <w:r w:rsidRPr="00F1183E">
              <w:rPr>
                <w:sz w:val="24"/>
                <w:szCs w:val="24"/>
              </w:rPr>
              <w:t>)</w:t>
            </w:r>
          </w:p>
          <w:p w14:paraId="49F7C891" w14:textId="77777777" w:rsidR="007674B5" w:rsidRDefault="007674B5" w:rsidP="007674B5">
            <w:pPr>
              <w:rPr>
                <w:sz w:val="24"/>
                <w:szCs w:val="24"/>
              </w:rPr>
            </w:pPr>
          </w:p>
        </w:tc>
      </w:tr>
    </w:tbl>
    <w:p w14:paraId="19B7FA1A" w14:textId="77777777" w:rsidR="007674B5" w:rsidRDefault="007674B5" w:rsidP="007674B5">
      <w:pPr>
        <w:jc w:val="center"/>
        <w:rPr>
          <w:sz w:val="24"/>
          <w:szCs w:val="24"/>
        </w:rPr>
      </w:pPr>
    </w:p>
    <w:tbl>
      <w:tblPr>
        <w:tblStyle w:val="TableGrid1"/>
        <w:tblW w:w="10800" w:type="dxa"/>
        <w:tblInd w:w="-5" w:type="dxa"/>
        <w:tblLook w:val="04A0" w:firstRow="1" w:lastRow="0" w:firstColumn="1" w:lastColumn="0" w:noHBand="0" w:noVBand="1"/>
      </w:tblPr>
      <w:tblGrid>
        <w:gridCol w:w="10800"/>
      </w:tblGrid>
      <w:tr w:rsidR="007674B5" w:rsidRPr="0020001F" w14:paraId="0E8889D7" w14:textId="77777777" w:rsidTr="007674B5">
        <w:trPr>
          <w:trHeight w:val="306"/>
        </w:trPr>
        <w:tc>
          <w:tcPr>
            <w:tcW w:w="10800" w:type="dxa"/>
          </w:tcPr>
          <w:p w14:paraId="4300BE12" w14:textId="77777777" w:rsidR="007674B5" w:rsidRPr="0020001F" w:rsidRDefault="007674B5" w:rsidP="007F2887">
            <w:pPr>
              <w:jc w:val="center"/>
              <w:rPr>
                <w:rFonts w:ascii="Calibri" w:eastAsia="Calibri" w:hAnsi="Calibri" w:cs="Calibri"/>
                <w:b/>
                <w:sz w:val="24"/>
                <w:szCs w:val="24"/>
              </w:rPr>
            </w:pPr>
            <w:r w:rsidRPr="0020001F">
              <w:rPr>
                <w:rFonts w:ascii="Calibri" w:eastAsia="Calibri" w:hAnsi="Calibri" w:cs="Calibri"/>
                <w:b/>
                <w:sz w:val="24"/>
                <w:szCs w:val="24"/>
              </w:rPr>
              <w:t>Technology</w:t>
            </w:r>
          </w:p>
        </w:tc>
      </w:tr>
      <w:tr w:rsidR="007674B5" w:rsidRPr="0020001F" w14:paraId="7F3D5F6E" w14:textId="77777777" w:rsidTr="007674B5">
        <w:trPr>
          <w:trHeight w:val="950"/>
        </w:trPr>
        <w:tc>
          <w:tcPr>
            <w:tcW w:w="10800" w:type="dxa"/>
          </w:tcPr>
          <w:p w14:paraId="173F921D" w14:textId="77777777" w:rsidR="007674B5" w:rsidRPr="00604072" w:rsidRDefault="007674B5" w:rsidP="007F2887">
            <w:pPr>
              <w:rPr>
                <w:sz w:val="24"/>
                <w:szCs w:val="24"/>
              </w:rPr>
            </w:pPr>
            <w:r w:rsidRPr="00604072">
              <w:rPr>
                <w:sz w:val="24"/>
                <w:szCs w:val="24"/>
              </w:rPr>
              <w:t>Ask questions and investigate a problem from different perspectives and formulate inferences from known facts.</w:t>
            </w:r>
          </w:p>
          <w:p w14:paraId="7CD51D33" w14:textId="77777777" w:rsidR="007674B5" w:rsidRPr="00604072" w:rsidRDefault="007674B5" w:rsidP="007F2887">
            <w:pPr>
              <w:rPr>
                <w:sz w:val="24"/>
                <w:szCs w:val="24"/>
              </w:rPr>
            </w:pPr>
            <w:r w:rsidRPr="00604072">
              <w:rPr>
                <w:sz w:val="24"/>
                <w:szCs w:val="24"/>
              </w:rPr>
              <w:t>(7-12 S1C3PO 2)</w:t>
            </w:r>
          </w:p>
          <w:p w14:paraId="16CE3659" w14:textId="77777777" w:rsidR="007674B5" w:rsidRDefault="007674B5" w:rsidP="007F2887">
            <w:pPr>
              <w:rPr>
                <w:sz w:val="24"/>
                <w:szCs w:val="24"/>
              </w:rPr>
            </w:pPr>
          </w:p>
          <w:p w14:paraId="55594240" w14:textId="77777777" w:rsidR="007674B5" w:rsidRPr="00604072" w:rsidRDefault="007674B5" w:rsidP="007F2887">
            <w:pPr>
              <w:rPr>
                <w:sz w:val="24"/>
                <w:szCs w:val="24"/>
              </w:rPr>
            </w:pPr>
            <w:r w:rsidRPr="00604072">
              <w:rPr>
                <w:sz w:val="24"/>
                <w:szCs w:val="24"/>
              </w:rPr>
              <w:t xml:space="preserve">Advocate and exhibit legal and ethical behavior when using technology. </w:t>
            </w:r>
          </w:p>
          <w:p w14:paraId="5C4F7D4C" w14:textId="77777777" w:rsidR="007674B5" w:rsidRDefault="007674B5" w:rsidP="007F2887">
            <w:pPr>
              <w:rPr>
                <w:rFonts w:ascii="Calibri" w:hAnsi="Calibri"/>
              </w:rPr>
            </w:pPr>
            <w:r w:rsidRPr="00604072">
              <w:rPr>
                <w:sz w:val="24"/>
                <w:szCs w:val="24"/>
              </w:rPr>
              <w:t>(6-12.S5C1PO6)</w:t>
            </w:r>
          </w:p>
          <w:p w14:paraId="7086A399" w14:textId="77777777" w:rsidR="007674B5" w:rsidRDefault="007674B5" w:rsidP="007F2887">
            <w:pPr>
              <w:rPr>
                <w:rFonts w:ascii="Calibri" w:hAnsi="Calibri"/>
              </w:rPr>
            </w:pPr>
          </w:p>
          <w:p w14:paraId="28C96C53" w14:textId="7410362E" w:rsidR="007674B5" w:rsidRDefault="007674B5" w:rsidP="007F2887">
            <w:pPr>
              <w:rPr>
                <w:rFonts w:ascii="Calibri" w:hAnsi="Calibri"/>
              </w:rPr>
            </w:pPr>
            <w:r w:rsidRPr="0020001F">
              <w:rPr>
                <w:rFonts w:ascii="Calibri" w:hAnsi="Calibri"/>
              </w:rPr>
              <w:t xml:space="preserve">Promote </w:t>
            </w:r>
            <w:r w:rsidRPr="0020001F">
              <w:rPr>
                <w:rFonts w:ascii="Calibri" w:hAnsi="Calibri"/>
                <w:i/>
              </w:rPr>
              <w:t>and exhibit digital</w:t>
            </w:r>
            <w:r w:rsidRPr="0020001F">
              <w:rPr>
                <w:rFonts w:ascii="Calibri" w:hAnsi="Calibri"/>
              </w:rPr>
              <w:t xml:space="preserve"> citizenship by consistently leading by example and advocating social and civic responsibility to others.</w:t>
            </w:r>
            <w:r w:rsidRPr="0020001F">
              <w:rPr>
                <w:rFonts w:ascii="Calibri" w:hAnsi="Calibri"/>
              </w:rPr>
              <w:br/>
              <w:t>(6-12 S5C2 PO1)</w:t>
            </w:r>
          </w:p>
          <w:p w14:paraId="524D6C37" w14:textId="77777777" w:rsidR="007674B5" w:rsidRPr="0020001F" w:rsidRDefault="007674B5" w:rsidP="007F2887">
            <w:pPr>
              <w:rPr>
                <w:sz w:val="24"/>
                <w:szCs w:val="24"/>
              </w:rPr>
            </w:pPr>
          </w:p>
        </w:tc>
      </w:tr>
    </w:tbl>
    <w:p w14:paraId="763CF9AB" w14:textId="77777777" w:rsidR="007674B5" w:rsidRDefault="007674B5" w:rsidP="007674B5">
      <w:pPr>
        <w:jc w:val="center"/>
        <w:rPr>
          <w:sz w:val="24"/>
          <w:szCs w:val="24"/>
        </w:rPr>
      </w:pPr>
    </w:p>
    <w:tbl>
      <w:tblPr>
        <w:tblStyle w:val="TableGrid3"/>
        <w:tblW w:w="10800" w:type="dxa"/>
        <w:tblInd w:w="-5" w:type="dxa"/>
        <w:tblLook w:val="04A0" w:firstRow="1" w:lastRow="0" w:firstColumn="1" w:lastColumn="0" w:noHBand="0" w:noVBand="1"/>
      </w:tblPr>
      <w:tblGrid>
        <w:gridCol w:w="10800"/>
      </w:tblGrid>
      <w:tr w:rsidR="007674B5" w:rsidRPr="0020001F" w14:paraId="03E16FF7" w14:textId="77777777" w:rsidTr="007674B5">
        <w:trPr>
          <w:trHeight w:val="242"/>
        </w:trPr>
        <w:tc>
          <w:tcPr>
            <w:tcW w:w="10800" w:type="dxa"/>
          </w:tcPr>
          <w:p w14:paraId="003ECA3E" w14:textId="77777777" w:rsidR="007674B5" w:rsidRPr="0020001F" w:rsidRDefault="007674B5" w:rsidP="007F2887">
            <w:pPr>
              <w:jc w:val="center"/>
              <w:rPr>
                <w:rFonts w:ascii="Calibri" w:eastAsia="Calibri" w:hAnsi="Calibri" w:cs="Calibri"/>
                <w:color w:val="FF0000"/>
                <w:sz w:val="20"/>
                <w:szCs w:val="20"/>
              </w:rPr>
            </w:pPr>
            <w:r w:rsidRPr="0020001F">
              <w:rPr>
                <w:rFonts w:ascii="Calibri" w:eastAsia="Calibri" w:hAnsi="Calibri" w:cs="Calibri"/>
                <w:b/>
              </w:rPr>
              <w:t>Comprehension and Collaboration</w:t>
            </w:r>
          </w:p>
        </w:tc>
      </w:tr>
      <w:tr w:rsidR="007674B5" w:rsidRPr="0020001F" w14:paraId="1DA2912B" w14:textId="77777777" w:rsidTr="007674B5">
        <w:trPr>
          <w:trHeight w:val="1205"/>
        </w:trPr>
        <w:tc>
          <w:tcPr>
            <w:tcW w:w="10800" w:type="dxa"/>
          </w:tcPr>
          <w:p w14:paraId="7A90F620" w14:textId="77777777" w:rsidR="007674B5" w:rsidRPr="0020001F" w:rsidRDefault="007674B5" w:rsidP="007F2887">
            <w:r w:rsidRPr="0020001F">
              <w:rPr>
                <w:i/>
              </w:rPr>
              <w:t>Engage, initiate, and participate</w:t>
            </w:r>
            <w:r w:rsidRPr="0020001F">
              <w:t xml:space="preserve"> effectively in a range of collaborative discussions (one-on-one, in groups, and teacher-led) with diverse partners on grade </w:t>
            </w:r>
            <w:r w:rsidRPr="0020001F">
              <w:rPr>
                <w:i/>
              </w:rPr>
              <w:t>appropriate</w:t>
            </w:r>
            <w:r w:rsidRPr="0020001F">
              <w:t xml:space="preserve"> topics, texts, and issues, building on others’ ideas and expressing their own clearly. </w:t>
            </w:r>
          </w:p>
          <w:p w14:paraId="263F15F6" w14:textId="77777777" w:rsidR="007674B5" w:rsidRDefault="007674B5" w:rsidP="007F2887">
            <w:r w:rsidRPr="0020001F">
              <w:t>(6-12 SL.1.)</w:t>
            </w:r>
          </w:p>
          <w:p w14:paraId="5D3A3417" w14:textId="77777777" w:rsidR="007674B5" w:rsidRDefault="007674B5" w:rsidP="007F2887"/>
          <w:p w14:paraId="53BA9030" w14:textId="096F98D2" w:rsidR="007674B5" w:rsidRDefault="007674B5" w:rsidP="007F2887">
            <w:pPr>
              <w:rPr>
                <w:sz w:val="24"/>
                <w:szCs w:val="24"/>
              </w:rPr>
            </w:pPr>
            <w:r w:rsidRPr="00487C96">
              <w:rPr>
                <w:sz w:val="24"/>
                <w:szCs w:val="24"/>
              </w:rPr>
              <w:t>c. Pose and respond to specific questions with elaboration and detail by making comments that contribute to the topic, text, or issue under discussion.</w:t>
            </w:r>
          </w:p>
          <w:p w14:paraId="54BE251C" w14:textId="77777777" w:rsidR="007674B5" w:rsidRPr="0020001F" w:rsidRDefault="007674B5" w:rsidP="007674B5">
            <w:pPr>
              <w:rPr>
                <w:rFonts w:ascii="Calibri" w:eastAsia="Calibri" w:hAnsi="Calibri" w:cs="Calibri"/>
                <w:color w:val="FF0000"/>
                <w:sz w:val="20"/>
                <w:szCs w:val="20"/>
              </w:rPr>
            </w:pPr>
          </w:p>
        </w:tc>
      </w:tr>
    </w:tbl>
    <w:p w14:paraId="2CFB7667" w14:textId="77777777" w:rsidR="007674B5" w:rsidRDefault="007674B5" w:rsidP="007674B5">
      <w:pPr>
        <w:jc w:val="center"/>
        <w:rPr>
          <w:sz w:val="24"/>
          <w:szCs w:val="24"/>
        </w:rPr>
      </w:pPr>
    </w:p>
    <w:p w14:paraId="194665F1" w14:textId="77777777" w:rsidR="007674B5" w:rsidRDefault="007674B5" w:rsidP="007674B5">
      <w:pPr>
        <w:jc w:val="center"/>
        <w:rPr>
          <w:sz w:val="24"/>
          <w:szCs w:val="24"/>
        </w:rPr>
      </w:pPr>
    </w:p>
    <w:tbl>
      <w:tblPr>
        <w:tblStyle w:val="TableGrid"/>
        <w:tblpPr w:leftFromText="180" w:rightFromText="180" w:horzAnchor="margin" w:tblpY="300"/>
        <w:tblW w:w="10705" w:type="dxa"/>
        <w:tblLook w:val="04A0" w:firstRow="1" w:lastRow="0" w:firstColumn="1" w:lastColumn="0" w:noHBand="0" w:noVBand="1"/>
      </w:tblPr>
      <w:tblGrid>
        <w:gridCol w:w="10705"/>
      </w:tblGrid>
      <w:tr w:rsidR="007674B5" w:rsidRPr="00BF7479" w14:paraId="210B952B" w14:textId="77777777" w:rsidTr="007674B5">
        <w:trPr>
          <w:trHeight w:val="306"/>
        </w:trPr>
        <w:tc>
          <w:tcPr>
            <w:tcW w:w="10705" w:type="dxa"/>
          </w:tcPr>
          <w:p w14:paraId="6526EAD3" w14:textId="77777777" w:rsidR="007674B5" w:rsidRPr="00BF7479" w:rsidRDefault="007674B5" w:rsidP="007674B5">
            <w:pPr>
              <w:widowControl w:val="0"/>
              <w:autoSpaceDE w:val="0"/>
              <w:autoSpaceDN w:val="0"/>
              <w:adjustRightInd w:val="0"/>
              <w:jc w:val="center"/>
              <w:rPr>
                <w:rFonts w:eastAsia="Calibri" w:cs="Calibri"/>
                <w:b/>
                <w:sz w:val="24"/>
                <w:szCs w:val="24"/>
              </w:rPr>
            </w:pPr>
            <w:r w:rsidRPr="00BF7479">
              <w:rPr>
                <w:rFonts w:eastAsia="Calibri" w:cs="Calibri"/>
                <w:b/>
                <w:sz w:val="24"/>
                <w:szCs w:val="24"/>
              </w:rPr>
              <w:t>Production and Distribution of Writing</w:t>
            </w:r>
          </w:p>
        </w:tc>
      </w:tr>
      <w:tr w:rsidR="007674B5" w:rsidRPr="00BF7479" w14:paraId="753400E0" w14:textId="77777777" w:rsidTr="007674B5">
        <w:trPr>
          <w:trHeight w:val="936"/>
        </w:trPr>
        <w:tc>
          <w:tcPr>
            <w:tcW w:w="10705" w:type="dxa"/>
          </w:tcPr>
          <w:p w14:paraId="54665768" w14:textId="77777777" w:rsidR="007674B5" w:rsidRPr="00BF7479" w:rsidRDefault="007674B5" w:rsidP="007674B5">
            <w:pPr>
              <w:widowControl w:val="0"/>
              <w:autoSpaceDE w:val="0"/>
              <w:autoSpaceDN w:val="0"/>
              <w:adjustRightInd w:val="0"/>
              <w:rPr>
                <w:rFonts w:eastAsia="Calibri" w:cs="Calibri"/>
                <w:sz w:val="24"/>
                <w:szCs w:val="24"/>
              </w:rPr>
            </w:pPr>
            <w:r w:rsidRPr="00BF7479">
              <w:rPr>
                <w:rFonts w:eastAsia="Calibri" w:cs="Calibri"/>
                <w:sz w:val="24"/>
                <w:szCs w:val="24"/>
              </w:rPr>
              <w:t xml:space="preserve">Produce clear and coherent writing in which the development, organization, and style are appropriate to task, purpose, and audience. </w:t>
            </w:r>
            <w:r>
              <w:rPr>
                <w:rFonts w:eastAsia="Calibri" w:cs="Calibri"/>
                <w:sz w:val="24"/>
                <w:szCs w:val="24"/>
              </w:rPr>
              <w:br/>
            </w:r>
            <w:r w:rsidRPr="00BF7479">
              <w:rPr>
                <w:rFonts w:eastAsia="Calibri" w:cs="Calibri"/>
                <w:sz w:val="24"/>
                <w:szCs w:val="24"/>
              </w:rPr>
              <w:t>(6‐12.WHST.4)</w:t>
            </w:r>
          </w:p>
        </w:tc>
      </w:tr>
    </w:tbl>
    <w:p w14:paraId="3CC18420" w14:textId="77777777" w:rsidR="007674B5" w:rsidRDefault="007674B5" w:rsidP="007674B5">
      <w:pPr>
        <w:jc w:val="center"/>
        <w:rPr>
          <w:sz w:val="24"/>
          <w:szCs w:val="24"/>
        </w:rPr>
      </w:pPr>
    </w:p>
    <w:tbl>
      <w:tblPr>
        <w:tblStyle w:val="TableGrid"/>
        <w:tblW w:w="10800" w:type="dxa"/>
        <w:tblInd w:w="-5" w:type="dxa"/>
        <w:tblLook w:val="04A0" w:firstRow="1" w:lastRow="0" w:firstColumn="1" w:lastColumn="0" w:noHBand="0" w:noVBand="1"/>
      </w:tblPr>
      <w:tblGrid>
        <w:gridCol w:w="10800"/>
      </w:tblGrid>
      <w:tr w:rsidR="00EE7C92" w14:paraId="3BE293C1" w14:textId="77777777" w:rsidTr="00EE7C92">
        <w:tc>
          <w:tcPr>
            <w:tcW w:w="10800" w:type="dxa"/>
          </w:tcPr>
          <w:p w14:paraId="6DD267BC" w14:textId="77777777" w:rsidR="00EE7C92" w:rsidRDefault="00EE7C92" w:rsidP="007F2887">
            <w:pPr>
              <w:jc w:val="center"/>
              <w:rPr>
                <w:sz w:val="24"/>
                <w:szCs w:val="24"/>
              </w:rPr>
            </w:pPr>
            <w:r w:rsidRPr="00B7611D">
              <w:rPr>
                <w:rFonts w:cs="Calibri"/>
                <w:b/>
              </w:rPr>
              <w:t>Integration of Knowledge and Ideas</w:t>
            </w:r>
          </w:p>
        </w:tc>
      </w:tr>
      <w:tr w:rsidR="00EE7C92" w14:paraId="13E48EEF" w14:textId="77777777" w:rsidTr="00EE7C92">
        <w:tc>
          <w:tcPr>
            <w:tcW w:w="10800" w:type="dxa"/>
          </w:tcPr>
          <w:p w14:paraId="7E4B21B6" w14:textId="77777777" w:rsidR="00EE7C92" w:rsidRDefault="00EE7C92" w:rsidP="007F2887">
            <w:pPr>
              <w:rPr>
                <w:rFonts w:cs="Calibri"/>
              </w:rPr>
            </w:pPr>
            <w:r w:rsidRPr="00B7611D">
              <w:rPr>
                <w:rFonts w:cs="Calibri"/>
              </w:rPr>
              <w:t xml:space="preserve">Identify false statements and fallacious reasoning. </w:t>
            </w:r>
          </w:p>
          <w:p w14:paraId="235931B7" w14:textId="77777777" w:rsidR="00EE7C92" w:rsidRDefault="00EE7C92" w:rsidP="007F2887">
            <w:pPr>
              <w:rPr>
                <w:rFonts w:cs="Calibri"/>
              </w:rPr>
            </w:pPr>
            <w:r w:rsidRPr="00B7611D">
              <w:rPr>
                <w:rFonts w:cs="Calibri"/>
              </w:rPr>
              <w:t>(9‐10.RI.8)</w:t>
            </w:r>
          </w:p>
          <w:p w14:paraId="2FD4F0DB" w14:textId="77777777" w:rsidR="00EE7C92" w:rsidRDefault="00EE7C92" w:rsidP="007F2887">
            <w:pPr>
              <w:rPr>
                <w:rFonts w:cs="Calibri"/>
              </w:rPr>
            </w:pPr>
          </w:p>
          <w:p w14:paraId="1728BDF4" w14:textId="77777777" w:rsidR="00EE7C92" w:rsidRDefault="00EE7C92" w:rsidP="007F2887">
            <w:pPr>
              <w:rPr>
                <w:rFonts w:cs="Calibri"/>
              </w:rPr>
            </w:pPr>
            <w:r w:rsidRPr="00B7611D">
              <w:rPr>
                <w:rFonts w:cs="Calibri"/>
              </w:rPr>
              <w:t>Including the application of constitutional principles and use of legal reasoning. (11‐12.RI.8)</w:t>
            </w:r>
          </w:p>
          <w:p w14:paraId="110BFC8E" w14:textId="77777777" w:rsidR="00EE7C92" w:rsidRDefault="00EE7C92" w:rsidP="007F2887">
            <w:pPr>
              <w:rPr>
                <w:sz w:val="24"/>
                <w:szCs w:val="24"/>
              </w:rPr>
            </w:pPr>
          </w:p>
        </w:tc>
      </w:tr>
    </w:tbl>
    <w:p w14:paraId="104FDE13" w14:textId="77777777" w:rsidR="00EE7C92" w:rsidRDefault="00EE7C92" w:rsidP="007674B5">
      <w:pPr>
        <w:jc w:val="center"/>
        <w:rPr>
          <w:sz w:val="24"/>
          <w:szCs w:val="24"/>
        </w:rPr>
      </w:pPr>
    </w:p>
    <w:p w14:paraId="6A85C11F" w14:textId="77777777" w:rsidR="007674B5" w:rsidRPr="00DC7F18" w:rsidRDefault="007674B5" w:rsidP="00FC36B0">
      <w:pPr>
        <w:rPr>
          <w:sz w:val="24"/>
          <w:szCs w:val="24"/>
        </w:rPr>
      </w:pPr>
    </w:p>
    <w:sectPr w:rsidR="007674B5" w:rsidRPr="00DC7F18" w:rsidSect="00B031A9">
      <w:headerReference w:type="even" r:id="rId13"/>
      <w:headerReference w:type="default" r:id="rId14"/>
      <w:footerReference w:type="even" r:id="rId15"/>
      <w:footerReference w:type="default" r:id="rId16"/>
      <w:headerReference w:type="first" r:id="rId17"/>
      <w:footerReference w:type="first" r:id="rId1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C2BC97" w14:textId="77777777" w:rsidR="00864E29" w:rsidRDefault="00864E29" w:rsidP="00DD3CC7">
      <w:pPr>
        <w:spacing w:after="0" w:line="240" w:lineRule="auto"/>
      </w:pPr>
      <w:r>
        <w:separator/>
      </w:r>
    </w:p>
  </w:endnote>
  <w:endnote w:type="continuationSeparator" w:id="0">
    <w:p w14:paraId="7788F504" w14:textId="77777777" w:rsidR="00864E29" w:rsidRDefault="00864E2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05A097"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51E6B7"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9943CA" w:rsidRPr="009943CA">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390CC70F"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45BB55"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D4B9B3" w14:textId="77777777" w:rsidR="00864E29" w:rsidRDefault="00864E29" w:rsidP="00DD3CC7">
      <w:pPr>
        <w:spacing w:after="0" w:line="240" w:lineRule="auto"/>
      </w:pPr>
      <w:r>
        <w:separator/>
      </w:r>
    </w:p>
  </w:footnote>
  <w:footnote w:type="continuationSeparator" w:id="0">
    <w:p w14:paraId="6A7DCD0E" w14:textId="77777777" w:rsidR="00864E29" w:rsidRDefault="00864E29"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871B33"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72845"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26949C"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A7404"/>
    <w:multiLevelType w:val="hybridMultilevel"/>
    <w:tmpl w:val="0CDCBF0C"/>
    <w:lvl w:ilvl="0" w:tplc="119E193A">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AB2BF6"/>
    <w:multiLevelType w:val="hybridMultilevel"/>
    <w:tmpl w:val="1B862398"/>
    <w:lvl w:ilvl="0" w:tplc="FEE2AD7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442E6B"/>
    <w:multiLevelType w:val="hybridMultilevel"/>
    <w:tmpl w:val="4C60864E"/>
    <w:lvl w:ilvl="0" w:tplc="E51E51E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366CB0"/>
    <w:multiLevelType w:val="hybridMultilevel"/>
    <w:tmpl w:val="BF20DDC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A657C05"/>
    <w:multiLevelType w:val="hybridMultilevel"/>
    <w:tmpl w:val="E624A3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rPr>
        <w:rFonts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29B0688"/>
    <w:multiLevelType w:val="hybridMultilevel"/>
    <w:tmpl w:val="67EAF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54197F3A"/>
    <w:multiLevelType w:val="hybridMultilevel"/>
    <w:tmpl w:val="524EE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58F201A4"/>
    <w:multiLevelType w:val="hybridMultilevel"/>
    <w:tmpl w:val="47D2D1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680E39F3"/>
    <w:multiLevelType w:val="hybridMultilevel"/>
    <w:tmpl w:val="9FCE2DA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78005949"/>
    <w:multiLevelType w:val="hybridMultilevel"/>
    <w:tmpl w:val="524EE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78B34C90"/>
    <w:multiLevelType w:val="hybridMultilevel"/>
    <w:tmpl w:val="0C1AC354"/>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num w:numId="1">
    <w:abstractNumId w:val="6"/>
  </w:num>
  <w:num w:numId="2">
    <w:abstractNumId w:val="4"/>
  </w:num>
  <w:num w:numId="3">
    <w:abstractNumId w:val="10"/>
  </w:num>
  <w:num w:numId="4">
    <w:abstractNumId w:val="1"/>
  </w:num>
  <w:num w:numId="5">
    <w:abstractNumId w:val="0"/>
  </w:num>
  <w:num w:numId="6">
    <w:abstractNumId w:val="5"/>
  </w:num>
  <w:num w:numId="7">
    <w:abstractNumId w:val="8"/>
  </w:num>
  <w:num w:numId="8">
    <w:abstractNumId w:val="3"/>
  </w:num>
  <w:num w:numId="9">
    <w:abstractNumId w:val="9"/>
  </w:num>
  <w:num w:numId="10">
    <w:abstractNumId w:val="11"/>
  </w:num>
  <w:num w:numId="11">
    <w:abstractNumId w:val="7"/>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4E29"/>
    <w:rsid w:val="00166E37"/>
    <w:rsid w:val="001B0BDD"/>
    <w:rsid w:val="001B57D3"/>
    <w:rsid w:val="001C65EC"/>
    <w:rsid w:val="001E78EA"/>
    <w:rsid w:val="00211499"/>
    <w:rsid w:val="002E2378"/>
    <w:rsid w:val="003822B3"/>
    <w:rsid w:val="003E402E"/>
    <w:rsid w:val="003E5960"/>
    <w:rsid w:val="003F657D"/>
    <w:rsid w:val="004C78EF"/>
    <w:rsid w:val="004E0854"/>
    <w:rsid w:val="00573478"/>
    <w:rsid w:val="00580D73"/>
    <w:rsid w:val="0060499B"/>
    <w:rsid w:val="00695D6C"/>
    <w:rsid w:val="007674B5"/>
    <w:rsid w:val="007B6086"/>
    <w:rsid w:val="00802ED5"/>
    <w:rsid w:val="00816B52"/>
    <w:rsid w:val="00864E29"/>
    <w:rsid w:val="0088128C"/>
    <w:rsid w:val="008A0A21"/>
    <w:rsid w:val="00936CFA"/>
    <w:rsid w:val="009871B0"/>
    <w:rsid w:val="009943CA"/>
    <w:rsid w:val="00B031A9"/>
    <w:rsid w:val="00B3056B"/>
    <w:rsid w:val="00BA1AFE"/>
    <w:rsid w:val="00C12B40"/>
    <w:rsid w:val="00C15DBD"/>
    <w:rsid w:val="00CA35E4"/>
    <w:rsid w:val="00D053C1"/>
    <w:rsid w:val="00D96A1E"/>
    <w:rsid w:val="00DC7F18"/>
    <w:rsid w:val="00DD3CC7"/>
    <w:rsid w:val="00E679F5"/>
    <w:rsid w:val="00EE7C92"/>
    <w:rsid w:val="00F20A5A"/>
    <w:rsid w:val="00F50C21"/>
    <w:rsid w:val="00F64B64"/>
    <w:rsid w:val="00FB4570"/>
    <w:rsid w:val="00FC36B0"/>
    <w:rsid w:val="00FD115E"/>
    <w:rsid w:val="00FF5E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899C8"/>
  <w15:docId w15:val="{132EB6A5-C487-4185-AEA9-7952BA784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F657D"/>
    <w:rPr>
      <w:color w:val="0000FF" w:themeColor="hyperlink"/>
      <w:u w:val="single"/>
    </w:rPr>
  </w:style>
  <w:style w:type="character" w:styleId="FollowedHyperlink">
    <w:name w:val="FollowedHyperlink"/>
    <w:basedOn w:val="DefaultParagraphFont"/>
    <w:uiPriority w:val="99"/>
    <w:semiHidden/>
    <w:unhideWhenUsed/>
    <w:rsid w:val="003F657D"/>
    <w:rPr>
      <w:color w:val="800080" w:themeColor="followedHyperlink"/>
      <w:u w:val="single"/>
    </w:rPr>
  </w:style>
  <w:style w:type="paragraph" w:styleId="ListParagraph">
    <w:name w:val="List Paragraph"/>
    <w:basedOn w:val="Normal"/>
    <w:uiPriority w:val="34"/>
    <w:qFormat/>
    <w:rsid w:val="003822B3"/>
    <w:pPr>
      <w:ind w:left="720"/>
      <w:contextualSpacing/>
    </w:pPr>
  </w:style>
  <w:style w:type="character" w:styleId="CommentReference">
    <w:name w:val="annotation reference"/>
    <w:basedOn w:val="DefaultParagraphFont"/>
    <w:uiPriority w:val="99"/>
    <w:semiHidden/>
    <w:unhideWhenUsed/>
    <w:rsid w:val="001E78EA"/>
    <w:rPr>
      <w:sz w:val="16"/>
      <w:szCs w:val="16"/>
    </w:rPr>
  </w:style>
  <w:style w:type="paragraph" w:styleId="CommentText">
    <w:name w:val="annotation text"/>
    <w:basedOn w:val="Normal"/>
    <w:link w:val="CommentTextChar"/>
    <w:uiPriority w:val="99"/>
    <w:semiHidden/>
    <w:unhideWhenUsed/>
    <w:rsid w:val="001E78EA"/>
    <w:pPr>
      <w:spacing w:line="240" w:lineRule="auto"/>
    </w:pPr>
    <w:rPr>
      <w:sz w:val="20"/>
      <w:szCs w:val="20"/>
    </w:rPr>
  </w:style>
  <w:style w:type="character" w:customStyle="1" w:styleId="CommentTextChar">
    <w:name w:val="Comment Text Char"/>
    <w:basedOn w:val="DefaultParagraphFont"/>
    <w:link w:val="CommentText"/>
    <w:uiPriority w:val="99"/>
    <w:semiHidden/>
    <w:rsid w:val="001E78EA"/>
    <w:rPr>
      <w:sz w:val="20"/>
      <w:szCs w:val="20"/>
    </w:rPr>
  </w:style>
  <w:style w:type="paragraph" w:styleId="CommentSubject">
    <w:name w:val="annotation subject"/>
    <w:basedOn w:val="CommentText"/>
    <w:next w:val="CommentText"/>
    <w:link w:val="CommentSubjectChar"/>
    <w:uiPriority w:val="99"/>
    <w:semiHidden/>
    <w:unhideWhenUsed/>
    <w:rsid w:val="001E78EA"/>
    <w:rPr>
      <w:b/>
      <w:bCs/>
    </w:rPr>
  </w:style>
  <w:style w:type="character" w:customStyle="1" w:styleId="CommentSubjectChar">
    <w:name w:val="Comment Subject Char"/>
    <w:basedOn w:val="CommentTextChar"/>
    <w:link w:val="CommentSubject"/>
    <w:uiPriority w:val="99"/>
    <w:semiHidden/>
    <w:rsid w:val="001E78EA"/>
    <w:rPr>
      <w:b/>
      <w:bCs/>
      <w:sz w:val="20"/>
      <w:szCs w:val="20"/>
    </w:rPr>
  </w:style>
  <w:style w:type="table" w:customStyle="1" w:styleId="TableGrid1">
    <w:name w:val="Table Grid1"/>
    <w:basedOn w:val="TableNormal"/>
    <w:next w:val="TableGrid"/>
    <w:uiPriority w:val="59"/>
    <w:rsid w:val="007674B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3">
    <w:name w:val="Table Grid3"/>
    <w:basedOn w:val="TableNormal"/>
    <w:next w:val="TableGrid"/>
    <w:uiPriority w:val="59"/>
    <w:rsid w:val="007674B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youtu.be/UYc-hd1QSwA"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orldnewsdailyreport.com/mysterious-remains-of-a-whale-found-in-a-field-in-utah/"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news.nationalgeographic.com/2017/02/bats-batman-lego-insects-flying/"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youtu.be/UYc-hd1QSwA"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Smart%20Online%20Communication\SOC%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54BE8F-3D7E-492F-9D9E-2F66A1EC6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SOC Lesson Plan</Template>
  <TotalTime>278</TotalTime>
  <Pages>6</Pages>
  <Words>1348</Words>
  <Characters>7690</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19</cp:revision>
  <dcterms:created xsi:type="dcterms:W3CDTF">2017-02-13T18:38:00Z</dcterms:created>
  <dcterms:modified xsi:type="dcterms:W3CDTF">2018-03-13T21:11:00Z</dcterms:modified>
</cp:coreProperties>
</file>