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35179B03" w:rsidR="002A566F" w:rsidRDefault="00C70FFB"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From Risk to Resilience: Preventing Gang Involvement</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3B67C256" w:rsidR="002A566F" w:rsidRDefault="00AE564E"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Why Gangs</w:t>
      </w:r>
      <w:r w:rsidR="00C70FFB">
        <w:rPr>
          <w:rFonts w:eastAsia="Calibri" w:cstheme="minorHAnsi"/>
          <w:b/>
          <w:bCs/>
          <w:sz w:val="24"/>
          <w:szCs w:val="24"/>
        </w:rPr>
        <w:t>?</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9ACEDE8"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C16667">
        <w:rPr>
          <w:rFonts w:eastAsia="Calibri" w:cstheme="minorHAnsi"/>
          <w:sz w:val="24"/>
          <w:szCs w:val="24"/>
        </w:rPr>
        <w:t>the reasons why youth may join a gang</w:t>
      </w:r>
      <w:r w:rsidR="007E574B">
        <w:rPr>
          <w:rFonts w:eastAsia="Calibri" w:cstheme="minorHAnsi"/>
          <w:sz w:val="24"/>
          <w:szCs w:val="24"/>
        </w:rPr>
        <w:t>.</w:t>
      </w:r>
    </w:p>
    <w:p w14:paraId="09181083" w14:textId="147585EF"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C16667">
        <w:rPr>
          <w:rFonts w:eastAsia="Calibri" w:cstheme="minorHAnsi"/>
          <w:sz w:val="24"/>
          <w:szCs w:val="24"/>
        </w:rPr>
        <w:t xml:space="preserve"> alternative solutions to meet their needs instead of joining gangs</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1AF2831"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A96F06">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CE063B5" w14:textId="77777777" w:rsidR="006F1F70" w:rsidRDefault="006F1F70" w:rsidP="006F1F70">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6EF640A7" w14:textId="77777777" w:rsidR="00E34D3E" w:rsidRDefault="00E34D3E" w:rsidP="00E34D3E">
      <w:pPr>
        <w:numPr>
          <w:ilvl w:val="0"/>
          <w:numId w:val="1"/>
        </w:numPr>
        <w:spacing w:after="0" w:line="240" w:lineRule="auto"/>
        <w:rPr>
          <w:rFonts w:eastAsia="Calibri" w:cstheme="minorHAnsi"/>
          <w:sz w:val="24"/>
          <w:szCs w:val="24"/>
        </w:rPr>
      </w:pPr>
      <w:r>
        <w:rPr>
          <w:rFonts w:eastAsia="Calibri" w:cstheme="minorHAnsi"/>
          <w:sz w:val="24"/>
          <w:szCs w:val="24"/>
        </w:rPr>
        <w:t>Different colored writing utensils, 1 per group</w:t>
      </w:r>
    </w:p>
    <w:p w14:paraId="24C64C20" w14:textId="42123969" w:rsidR="007E3521" w:rsidRPr="00E34D3E" w:rsidRDefault="00E34D3E" w:rsidP="00E34D3E">
      <w:pPr>
        <w:pStyle w:val="ListParagraph"/>
        <w:numPr>
          <w:ilvl w:val="0"/>
          <w:numId w:val="1"/>
        </w:numPr>
        <w:spacing w:after="0" w:line="240" w:lineRule="auto"/>
        <w:rPr>
          <w:rFonts w:eastAsia="Calibri" w:cstheme="minorHAnsi"/>
          <w:sz w:val="24"/>
          <w:szCs w:val="24"/>
        </w:rPr>
      </w:pPr>
      <w:r>
        <w:rPr>
          <w:rFonts w:eastAsia="Calibri" w:cstheme="minorHAnsi"/>
          <w:sz w:val="24"/>
          <w:szCs w:val="24"/>
        </w:rPr>
        <w:t>Gang Risk Factor Cards</w:t>
      </w:r>
      <w:r w:rsidR="00C72179">
        <w:rPr>
          <w:rFonts w:eastAsia="Calibri" w:cstheme="minorHAnsi"/>
          <w:sz w:val="24"/>
          <w:szCs w:val="24"/>
        </w:rPr>
        <w:t xml:space="preserve">, 1 set </w:t>
      </w:r>
      <w:r>
        <w:rPr>
          <w:rFonts w:eastAsia="Calibri" w:cstheme="minorHAnsi"/>
          <w:sz w:val="24"/>
          <w:szCs w:val="24"/>
        </w:rPr>
        <w:t>for whole</w:t>
      </w:r>
      <w:r w:rsidR="00C72179">
        <w:rPr>
          <w:rFonts w:eastAsia="Calibri" w:cstheme="minorHAnsi"/>
          <w:sz w:val="24"/>
          <w:szCs w:val="24"/>
        </w:rPr>
        <w:t xml:space="preserve"> group</w:t>
      </w:r>
    </w:p>
    <w:p w14:paraId="13F4D0CF" w14:textId="1AF656AA" w:rsidR="00C16667" w:rsidRDefault="00C16667" w:rsidP="009C78B0">
      <w:pPr>
        <w:pStyle w:val="ListParagraph"/>
        <w:numPr>
          <w:ilvl w:val="0"/>
          <w:numId w:val="1"/>
        </w:numPr>
        <w:spacing w:after="0" w:line="240" w:lineRule="auto"/>
        <w:rPr>
          <w:rFonts w:eastAsia="Calibri" w:cstheme="minorHAnsi"/>
          <w:sz w:val="24"/>
          <w:szCs w:val="24"/>
        </w:rPr>
      </w:pPr>
      <w:bookmarkStart w:id="4" w:name="_Hlk188606741"/>
      <w:r>
        <w:rPr>
          <w:rFonts w:eastAsia="Calibri" w:cstheme="minorHAnsi"/>
          <w:sz w:val="24"/>
          <w:szCs w:val="24"/>
        </w:rPr>
        <w:t>Facilitator Guide, 1 copy</w:t>
      </w:r>
    </w:p>
    <w:p w14:paraId="2C6E3ECA" w14:textId="3FE37463" w:rsidR="009C78B0" w:rsidRDefault="00C16667"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Index Card</w:t>
      </w:r>
      <w:r w:rsidR="009C78B0">
        <w:rPr>
          <w:rFonts w:eastAsia="Calibri" w:cstheme="minorHAnsi"/>
          <w:sz w:val="24"/>
          <w:szCs w:val="24"/>
        </w:rPr>
        <w:t>, 1 per student</w:t>
      </w:r>
    </w:p>
    <w:bookmarkEnd w:id="4"/>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471FCB42" w:rsidR="007E574B" w:rsidRPr="0064490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4022617D" w14:textId="77777777" w:rsidR="00C16667" w:rsidRDefault="00C16667" w:rsidP="00C8231F">
      <w:pPr>
        <w:spacing w:after="0" w:line="240" w:lineRule="auto"/>
        <w:rPr>
          <w:rFonts w:eastAsia="Calibri" w:cstheme="minorHAnsi"/>
          <w:b/>
          <w:bCs/>
          <w:sz w:val="24"/>
          <w:szCs w:val="24"/>
        </w:rPr>
      </w:pPr>
    </w:p>
    <w:p w14:paraId="3E0158AF" w14:textId="77777777" w:rsidR="00C16667" w:rsidRDefault="00C16667" w:rsidP="00C8231F">
      <w:pPr>
        <w:spacing w:after="0" w:line="240" w:lineRule="auto"/>
        <w:rPr>
          <w:rFonts w:eastAsia="Calibri" w:cstheme="minorHAnsi"/>
          <w:b/>
          <w:bCs/>
          <w:sz w:val="24"/>
          <w:szCs w:val="24"/>
        </w:rPr>
      </w:pPr>
    </w:p>
    <w:p w14:paraId="1C31F2A6" w14:textId="77777777" w:rsidR="00C16667" w:rsidRDefault="00C16667" w:rsidP="00C8231F">
      <w:pPr>
        <w:spacing w:after="0" w:line="240" w:lineRule="auto"/>
        <w:rPr>
          <w:rFonts w:eastAsia="Calibri" w:cstheme="minorHAnsi"/>
          <w:b/>
          <w:bCs/>
          <w:sz w:val="24"/>
          <w:szCs w:val="24"/>
        </w:rPr>
      </w:pPr>
    </w:p>
    <w:p w14:paraId="1DAC4603" w14:textId="77777777" w:rsidR="00C16667" w:rsidRDefault="00C16667" w:rsidP="00C8231F">
      <w:pPr>
        <w:spacing w:after="0" w:line="240" w:lineRule="auto"/>
        <w:rPr>
          <w:rFonts w:eastAsia="Calibri" w:cstheme="minorHAnsi"/>
          <w:b/>
          <w:bCs/>
          <w:sz w:val="24"/>
          <w:szCs w:val="24"/>
        </w:rPr>
      </w:pPr>
    </w:p>
    <w:p w14:paraId="180E3565" w14:textId="77777777" w:rsidR="00C16667" w:rsidRDefault="00C16667" w:rsidP="00C8231F">
      <w:pPr>
        <w:spacing w:after="0" w:line="240" w:lineRule="auto"/>
        <w:rPr>
          <w:rFonts w:eastAsia="Calibri" w:cstheme="minorHAnsi"/>
          <w:b/>
          <w:bCs/>
          <w:sz w:val="24"/>
          <w:szCs w:val="24"/>
        </w:rPr>
      </w:pPr>
    </w:p>
    <w:p w14:paraId="2A77B9C9" w14:textId="750691A4" w:rsidR="00C8231F" w:rsidRPr="00C134D0" w:rsidRDefault="00E7236D" w:rsidP="00C8231F">
      <w:pPr>
        <w:spacing w:after="0" w:line="240" w:lineRule="auto"/>
        <w:rPr>
          <w:rFonts w:eastAsia="Calibri" w:cstheme="minorHAnsi"/>
          <w:sz w:val="24"/>
          <w:szCs w:val="24"/>
        </w:rPr>
      </w:pPr>
      <w:r w:rsidRPr="00C134D0">
        <w:rPr>
          <w:rFonts w:eastAsia="Calibri" w:cstheme="minorHAnsi"/>
          <w:b/>
          <w:bCs/>
          <w:sz w:val="24"/>
          <w:szCs w:val="24"/>
        </w:rPr>
        <w:lastRenderedPageBreak/>
        <w:t>Lesson:</w:t>
      </w:r>
    </w:p>
    <w:p w14:paraId="01462EC5" w14:textId="30B63F39" w:rsidR="009901E5" w:rsidRPr="00C134D0" w:rsidRDefault="005C1E4E" w:rsidP="001E20CC">
      <w:pPr>
        <w:pStyle w:val="ListParagraph"/>
        <w:numPr>
          <w:ilvl w:val="0"/>
          <w:numId w:val="3"/>
        </w:numPr>
        <w:spacing w:after="0" w:line="240" w:lineRule="auto"/>
        <w:rPr>
          <w:rFonts w:eastAsia="Calibri" w:cstheme="minorHAnsi"/>
          <w:b/>
          <w:bCs/>
          <w:sz w:val="24"/>
          <w:szCs w:val="24"/>
        </w:rPr>
      </w:pPr>
      <w:r w:rsidRPr="00C134D0">
        <w:rPr>
          <w:rFonts w:eastAsia="Calibri" w:cstheme="minorHAnsi"/>
          <w:sz w:val="24"/>
          <w:szCs w:val="24"/>
        </w:rPr>
        <w:t xml:space="preserve">Divide </w:t>
      </w:r>
      <w:r w:rsidR="00C43363" w:rsidRPr="00C134D0">
        <w:rPr>
          <w:rFonts w:eastAsia="Calibri" w:cstheme="minorHAnsi"/>
          <w:sz w:val="24"/>
          <w:szCs w:val="24"/>
        </w:rPr>
        <w:t>the class</w:t>
      </w:r>
      <w:r w:rsidRPr="00C134D0">
        <w:rPr>
          <w:rFonts w:eastAsia="Calibri" w:cstheme="minorHAnsi"/>
          <w:sz w:val="24"/>
          <w:szCs w:val="24"/>
        </w:rPr>
        <w:t xml:space="preserve"> int</w:t>
      </w:r>
      <w:r w:rsidR="00E7236D" w:rsidRPr="00C134D0">
        <w:rPr>
          <w:rFonts w:eastAsia="Calibri" w:cstheme="minorHAnsi"/>
          <w:sz w:val="24"/>
          <w:szCs w:val="24"/>
        </w:rPr>
        <w:t>o</w:t>
      </w:r>
      <w:r w:rsidRPr="00C134D0">
        <w:rPr>
          <w:rFonts w:eastAsia="Calibri" w:cstheme="minorHAnsi"/>
          <w:sz w:val="24"/>
          <w:szCs w:val="24"/>
        </w:rPr>
        <w:t xml:space="preserve"> small groups of </w:t>
      </w:r>
      <w:r w:rsidR="00E7236D" w:rsidRPr="00C134D0">
        <w:rPr>
          <w:rFonts w:eastAsia="Calibri" w:cstheme="minorHAnsi"/>
          <w:sz w:val="24"/>
          <w:szCs w:val="24"/>
        </w:rPr>
        <w:t>3</w:t>
      </w:r>
      <w:r w:rsidR="002E3FC0" w:rsidRPr="00C134D0">
        <w:rPr>
          <w:rFonts w:eastAsia="Calibri" w:cstheme="minorHAnsi"/>
          <w:sz w:val="24"/>
          <w:szCs w:val="24"/>
        </w:rPr>
        <w:t>-</w:t>
      </w:r>
      <w:r w:rsidR="001E007D" w:rsidRPr="00C134D0">
        <w:rPr>
          <w:rFonts w:eastAsia="Calibri" w:cstheme="minorHAnsi"/>
          <w:sz w:val="24"/>
          <w:szCs w:val="24"/>
        </w:rPr>
        <w:t>4</w:t>
      </w:r>
      <w:r w:rsidRPr="00C134D0">
        <w:rPr>
          <w:rFonts w:eastAsia="Calibri" w:cstheme="minorHAnsi"/>
          <w:sz w:val="24"/>
          <w:szCs w:val="24"/>
        </w:rPr>
        <w:t xml:space="preserve"> students each. </w:t>
      </w:r>
      <w:bookmarkEnd w:id="5"/>
      <w:r w:rsidRPr="00C134D0">
        <w:rPr>
          <w:rFonts w:eastAsia="Calibri" w:cstheme="minorHAnsi"/>
          <w:sz w:val="24"/>
          <w:szCs w:val="24"/>
        </w:rPr>
        <w:t xml:space="preserve">Provide each group </w:t>
      </w:r>
      <w:r w:rsidR="009E3356" w:rsidRPr="00C134D0">
        <w:rPr>
          <w:rFonts w:eastAsia="Calibri" w:cstheme="minorHAnsi"/>
          <w:sz w:val="24"/>
          <w:szCs w:val="24"/>
        </w:rPr>
        <w:t>with</w:t>
      </w:r>
      <w:r w:rsidRPr="00C134D0">
        <w:rPr>
          <w:rFonts w:eastAsia="Calibri" w:cstheme="minorHAnsi"/>
          <w:b/>
          <w:bCs/>
          <w:sz w:val="24"/>
          <w:szCs w:val="24"/>
        </w:rPr>
        <w:t xml:space="preserve"> </w:t>
      </w:r>
      <w:r w:rsidR="007E1D03" w:rsidRPr="00C134D0">
        <w:rPr>
          <w:rFonts w:eastAsia="Calibri" w:cstheme="minorHAnsi"/>
          <w:b/>
          <w:bCs/>
          <w:sz w:val="24"/>
          <w:szCs w:val="24"/>
        </w:rPr>
        <w:t xml:space="preserve">sticky notes, </w:t>
      </w:r>
      <w:r w:rsidR="006F1F70" w:rsidRPr="00C134D0">
        <w:rPr>
          <w:rFonts w:eastAsia="Calibri" w:cstheme="minorHAnsi"/>
          <w:b/>
          <w:bCs/>
          <w:sz w:val="24"/>
          <w:szCs w:val="24"/>
        </w:rPr>
        <w:t>large poster paper</w:t>
      </w:r>
      <w:r w:rsidR="009E18CA">
        <w:rPr>
          <w:rFonts w:eastAsia="Calibri" w:cstheme="minorHAnsi"/>
          <w:b/>
          <w:bCs/>
          <w:sz w:val="24"/>
          <w:szCs w:val="24"/>
        </w:rPr>
        <w:t>,</w:t>
      </w:r>
      <w:r w:rsidR="009C78B0" w:rsidRPr="00C134D0">
        <w:rPr>
          <w:rFonts w:eastAsia="Calibri" w:cstheme="minorHAnsi"/>
          <w:b/>
          <w:bCs/>
          <w:sz w:val="24"/>
          <w:szCs w:val="24"/>
        </w:rPr>
        <w:t xml:space="preserve"> </w:t>
      </w:r>
      <w:r w:rsidRPr="00C134D0">
        <w:rPr>
          <w:rFonts w:eastAsia="Calibri" w:cstheme="minorHAnsi"/>
          <w:b/>
          <w:bCs/>
          <w:sz w:val="24"/>
          <w:szCs w:val="24"/>
        </w:rPr>
        <w:t>and markers.</w:t>
      </w:r>
    </w:p>
    <w:p w14:paraId="34294BBB" w14:textId="77777777" w:rsidR="009273C9" w:rsidRPr="009273C9" w:rsidRDefault="009273C9" w:rsidP="009273C9">
      <w:pPr>
        <w:numPr>
          <w:ilvl w:val="0"/>
          <w:numId w:val="3"/>
        </w:numPr>
        <w:spacing w:after="0" w:line="240" w:lineRule="auto"/>
        <w:textAlignment w:val="baseline"/>
        <w:rPr>
          <w:rFonts w:cstheme="minorHAnsi"/>
          <w:sz w:val="24"/>
          <w:szCs w:val="24"/>
        </w:rPr>
      </w:pPr>
      <w:r w:rsidRPr="009273C9">
        <w:rPr>
          <w:rFonts w:cstheme="minorHAnsi"/>
          <w:sz w:val="24"/>
          <w:szCs w:val="24"/>
        </w:rPr>
        <w:t>Tell the students that everyone in the small group should contribute to the answers for the next activity. However, each person will serve a specific role. Instruct each small group to pick one group member for each small group role:</w:t>
      </w:r>
    </w:p>
    <w:p w14:paraId="2F4B0872" w14:textId="77777777" w:rsidR="009273C9" w:rsidRPr="009273C9" w:rsidRDefault="009273C9" w:rsidP="009273C9">
      <w:pPr>
        <w:numPr>
          <w:ilvl w:val="1"/>
          <w:numId w:val="3"/>
        </w:numPr>
        <w:spacing w:after="0" w:line="240" w:lineRule="auto"/>
        <w:textAlignment w:val="baseline"/>
        <w:rPr>
          <w:rFonts w:cstheme="minorHAnsi"/>
          <w:sz w:val="24"/>
          <w:szCs w:val="24"/>
        </w:rPr>
      </w:pPr>
      <w:r w:rsidRPr="009273C9">
        <w:rPr>
          <w:rFonts w:cstheme="minorHAnsi"/>
          <w:sz w:val="24"/>
          <w:szCs w:val="24"/>
        </w:rPr>
        <w:t>Recorder: this person will be the writer and will write the group’s responses</w:t>
      </w:r>
    </w:p>
    <w:p w14:paraId="6C8FCA23" w14:textId="77777777" w:rsidR="009273C9" w:rsidRPr="009273C9" w:rsidRDefault="009273C9" w:rsidP="009273C9">
      <w:pPr>
        <w:numPr>
          <w:ilvl w:val="1"/>
          <w:numId w:val="3"/>
        </w:numPr>
        <w:spacing w:after="0" w:line="240" w:lineRule="auto"/>
        <w:textAlignment w:val="baseline"/>
        <w:rPr>
          <w:rFonts w:cstheme="minorHAnsi"/>
          <w:sz w:val="24"/>
          <w:szCs w:val="24"/>
        </w:rPr>
      </w:pPr>
      <w:r w:rsidRPr="009273C9">
        <w:rPr>
          <w:rFonts w:cstheme="minorHAnsi"/>
          <w:sz w:val="24"/>
          <w:szCs w:val="24"/>
        </w:rPr>
        <w:t>Reporter: this person will be the one who shares the group’s answers with the whole class</w:t>
      </w:r>
    </w:p>
    <w:p w14:paraId="634AA0EA" w14:textId="77777777" w:rsidR="009273C9" w:rsidRPr="009273C9" w:rsidRDefault="009273C9" w:rsidP="009273C9">
      <w:pPr>
        <w:numPr>
          <w:ilvl w:val="1"/>
          <w:numId w:val="3"/>
        </w:numPr>
        <w:spacing w:after="0" w:line="240" w:lineRule="auto"/>
        <w:textAlignment w:val="baseline"/>
        <w:rPr>
          <w:rFonts w:cstheme="minorHAnsi"/>
          <w:sz w:val="24"/>
          <w:szCs w:val="24"/>
        </w:rPr>
      </w:pPr>
      <w:r w:rsidRPr="009273C9">
        <w:rPr>
          <w:rFonts w:cstheme="minorHAnsi"/>
          <w:sz w:val="24"/>
          <w:szCs w:val="24"/>
        </w:rPr>
        <w:t>Timekeeper: this person will watch the clock and ensure the group finishes in time</w:t>
      </w:r>
    </w:p>
    <w:p w14:paraId="410C291E" w14:textId="77777777" w:rsidR="009273C9" w:rsidRPr="009273C9" w:rsidRDefault="009273C9" w:rsidP="009273C9">
      <w:pPr>
        <w:numPr>
          <w:ilvl w:val="1"/>
          <w:numId w:val="3"/>
        </w:numPr>
        <w:spacing w:after="0" w:line="240" w:lineRule="auto"/>
        <w:textAlignment w:val="baseline"/>
        <w:rPr>
          <w:rFonts w:cstheme="minorHAnsi"/>
          <w:sz w:val="24"/>
          <w:szCs w:val="24"/>
        </w:rPr>
      </w:pPr>
      <w:r w:rsidRPr="009273C9">
        <w:rPr>
          <w:rFonts w:cstheme="minorHAnsi"/>
          <w:sz w:val="24"/>
          <w:szCs w:val="24"/>
        </w:rPr>
        <w:t>Task keeper: this person will ensure they stay on task and complete the project</w:t>
      </w:r>
    </w:p>
    <w:p w14:paraId="25F7F2C6" w14:textId="0A924443" w:rsidR="009273C9" w:rsidRPr="009273C9" w:rsidRDefault="009273C9" w:rsidP="009273C9">
      <w:pPr>
        <w:pStyle w:val="NormalWeb"/>
        <w:spacing w:before="0" w:beforeAutospacing="0" w:after="0" w:afterAutospacing="0"/>
        <w:ind w:left="720" w:firstLine="720"/>
        <w:rPr>
          <w:rFonts w:asciiTheme="minorHAnsi" w:hAnsiTheme="minorHAnsi" w:cstheme="minorHAnsi"/>
        </w:rPr>
      </w:pPr>
      <w:r w:rsidRPr="009273C9">
        <w:rPr>
          <w:rFonts w:asciiTheme="minorHAnsi" w:hAnsiTheme="minorHAnsi" w:cstheme="minorHAnsi"/>
          <w:i/>
          <w:iCs/>
        </w:rPr>
        <w:t>If only 3 in a group, the timekeeper and task keeper can be the same person</w:t>
      </w:r>
    </w:p>
    <w:p w14:paraId="318E4A02" w14:textId="64CAB665" w:rsidR="00CB64D6" w:rsidRDefault="00C134D0" w:rsidP="00CB64D6">
      <w:pPr>
        <w:pStyle w:val="NormalWeb"/>
        <w:numPr>
          <w:ilvl w:val="0"/>
          <w:numId w:val="3"/>
        </w:numPr>
        <w:spacing w:before="0" w:beforeAutospacing="0" w:after="0" w:afterAutospacing="0"/>
        <w:rPr>
          <w:rFonts w:asciiTheme="minorHAnsi" w:hAnsiTheme="minorHAnsi" w:cstheme="minorHAnsi"/>
        </w:rPr>
      </w:pPr>
      <w:r w:rsidRPr="00C134D0">
        <w:rPr>
          <w:rFonts w:asciiTheme="minorHAnsi" w:hAnsiTheme="minorHAnsi" w:cstheme="minorHAnsi"/>
        </w:rPr>
        <w:t>Have</w:t>
      </w:r>
      <w:r w:rsidRPr="00C134D0">
        <w:rPr>
          <w:rStyle w:val="Strong"/>
          <w:rFonts w:asciiTheme="minorHAnsi" w:hAnsiTheme="minorHAnsi" w:cstheme="minorHAnsi"/>
          <w:b w:val="0"/>
          <w:bCs w:val="0"/>
        </w:rPr>
        <w:t xml:space="preserve"> each small group brainstorm reasons why kids would want to join a gang</w:t>
      </w:r>
      <w:r w:rsidR="009273C9">
        <w:rPr>
          <w:rStyle w:val="Strong"/>
          <w:rFonts w:asciiTheme="minorHAnsi" w:hAnsiTheme="minorHAnsi" w:cstheme="minorHAnsi"/>
          <w:b w:val="0"/>
          <w:bCs w:val="0"/>
        </w:rPr>
        <w:t xml:space="preserve"> </w:t>
      </w:r>
      <w:r w:rsidRPr="00C134D0">
        <w:rPr>
          <w:rFonts w:asciiTheme="minorHAnsi" w:hAnsiTheme="minorHAnsi" w:cstheme="minorHAnsi"/>
        </w:rPr>
        <w:t>on the</w:t>
      </w:r>
      <w:r w:rsidR="009273C9">
        <w:rPr>
          <w:rFonts w:asciiTheme="minorHAnsi" w:hAnsiTheme="minorHAnsi" w:cstheme="minorHAnsi"/>
        </w:rPr>
        <w:t>ir</w:t>
      </w:r>
      <w:r w:rsidRPr="00C134D0">
        <w:rPr>
          <w:rFonts w:asciiTheme="minorHAnsi" w:hAnsiTheme="minorHAnsi" w:cstheme="minorHAnsi"/>
        </w:rPr>
        <w:t xml:space="preserve"> </w:t>
      </w:r>
      <w:r w:rsidRPr="00CB64D6">
        <w:rPr>
          <w:rFonts w:asciiTheme="minorHAnsi" w:hAnsiTheme="minorHAnsi" w:cstheme="minorHAnsi"/>
          <w:b/>
          <w:bCs/>
        </w:rPr>
        <w:t xml:space="preserve">large </w:t>
      </w:r>
      <w:r w:rsidR="00CB64D6" w:rsidRPr="00CB64D6">
        <w:rPr>
          <w:rFonts w:asciiTheme="minorHAnsi" w:hAnsiTheme="minorHAnsi" w:cstheme="minorHAnsi"/>
          <w:b/>
          <w:bCs/>
        </w:rPr>
        <w:t xml:space="preserve">poster </w:t>
      </w:r>
      <w:r w:rsidRPr="00CB64D6">
        <w:rPr>
          <w:rFonts w:asciiTheme="minorHAnsi" w:hAnsiTheme="minorHAnsi" w:cstheme="minorHAnsi"/>
          <w:b/>
          <w:bCs/>
        </w:rPr>
        <w:t>paper</w:t>
      </w:r>
      <w:r w:rsidRPr="00C134D0">
        <w:rPr>
          <w:rFonts w:asciiTheme="minorHAnsi" w:hAnsiTheme="minorHAnsi" w:cstheme="minorHAnsi"/>
        </w:rPr>
        <w:t xml:space="preserve">. </w:t>
      </w:r>
    </w:p>
    <w:p w14:paraId="4F0375E1" w14:textId="31B61A10" w:rsidR="00C134D0" w:rsidRDefault="00CB64D6" w:rsidP="00CB64D6">
      <w:pPr>
        <w:pStyle w:val="NormalWeb"/>
        <w:spacing w:before="0" w:beforeAutospacing="0" w:after="0" w:afterAutospacing="0"/>
        <w:ind w:left="720"/>
        <w:rPr>
          <w:rFonts w:asciiTheme="minorHAnsi" w:hAnsiTheme="minorHAnsi" w:cstheme="minorHAnsi"/>
        </w:rPr>
      </w:pPr>
      <w:r>
        <w:rPr>
          <w:rFonts w:asciiTheme="minorHAnsi" w:hAnsiTheme="minorHAnsi" w:cstheme="minorHAnsi"/>
        </w:rPr>
        <w:t>Facilitator note of possible responses:</w:t>
      </w:r>
    </w:p>
    <w:p w14:paraId="4EEA6C35" w14:textId="4E2A7CD2" w:rsidR="00C134D0" w:rsidRPr="00C134D0" w:rsidRDefault="00C134D0" w:rsidP="009E18CA">
      <w:pPr>
        <w:pStyle w:val="NormalWeb"/>
        <w:spacing w:before="0" w:beforeAutospacing="0" w:after="0" w:afterAutospacing="0"/>
        <w:ind w:left="1440"/>
        <w:rPr>
          <w:rFonts w:asciiTheme="minorHAnsi" w:hAnsiTheme="minorHAnsi" w:cstheme="minorHAnsi"/>
        </w:rPr>
      </w:pPr>
      <w:r w:rsidRPr="00C134D0">
        <w:rPr>
          <w:rFonts w:asciiTheme="minorHAnsi" w:hAnsiTheme="minorHAnsi" w:cstheme="minorHAnsi"/>
        </w:rPr>
        <w:t>a. Lack of resources</w:t>
      </w:r>
      <w:r w:rsidRPr="00C134D0">
        <w:rPr>
          <w:rFonts w:asciiTheme="minorHAnsi" w:hAnsiTheme="minorHAnsi" w:cstheme="minorHAnsi"/>
        </w:rPr>
        <w:br/>
        <w:t>b. Presence of gangs in the neighborhood</w:t>
      </w:r>
      <w:r w:rsidRPr="00C134D0">
        <w:rPr>
          <w:rFonts w:asciiTheme="minorHAnsi" w:hAnsiTheme="minorHAnsi" w:cstheme="minorHAnsi"/>
        </w:rPr>
        <w:br/>
        <w:t>c. Lack of social opportunities</w:t>
      </w:r>
      <w:r w:rsidRPr="00C134D0">
        <w:rPr>
          <w:rFonts w:asciiTheme="minorHAnsi" w:hAnsiTheme="minorHAnsi" w:cstheme="minorHAnsi"/>
        </w:rPr>
        <w:br/>
        <w:t>d. Lack of economic opportunities</w:t>
      </w:r>
      <w:r w:rsidRPr="00C134D0">
        <w:rPr>
          <w:rFonts w:asciiTheme="minorHAnsi" w:hAnsiTheme="minorHAnsi" w:cstheme="minorHAnsi"/>
        </w:rPr>
        <w:br/>
        <w:t>e. Cultural norms</w:t>
      </w:r>
      <w:r w:rsidRPr="00C134D0">
        <w:rPr>
          <w:rFonts w:asciiTheme="minorHAnsi" w:hAnsiTheme="minorHAnsi" w:cstheme="minorHAnsi"/>
        </w:rPr>
        <w:br/>
        <w:t>f. Feeling unsafe—wanting protection</w:t>
      </w:r>
      <w:r w:rsidRPr="00C134D0">
        <w:rPr>
          <w:rFonts w:asciiTheme="minorHAnsi" w:hAnsiTheme="minorHAnsi" w:cstheme="minorHAnsi"/>
        </w:rPr>
        <w:br/>
        <w:t>g. Family disorganization/divorce, substance abuse, violence, incarceration</w:t>
      </w:r>
      <w:r w:rsidRPr="00C134D0">
        <w:rPr>
          <w:rFonts w:asciiTheme="minorHAnsi" w:hAnsiTheme="minorHAnsi" w:cstheme="minorHAnsi"/>
        </w:rPr>
        <w:br/>
        <w:t>h. Lack of role models</w:t>
      </w:r>
      <w:r w:rsidRPr="00C134D0">
        <w:rPr>
          <w:rFonts w:asciiTheme="minorHAnsi" w:hAnsiTheme="minorHAnsi" w:cstheme="minorHAnsi"/>
        </w:rPr>
        <w:br/>
        <w:t>i. Lack of parental presence</w:t>
      </w:r>
      <w:r w:rsidRPr="00C134D0">
        <w:rPr>
          <w:rFonts w:asciiTheme="minorHAnsi" w:hAnsiTheme="minorHAnsi" w:cstheme="minorHAnsi"/>
        </w:rPr>
        <w:br/>
        <w:t>j. Academic failures</w:t>
      </w:r>
      <w:r w:rsidRPr="00C134D0">
        <w:rPr>
          <w:rFonts w:asciiTheme="minorHAnsi" w:hAnsiTheme="minorHAnsi" w:cstheme="minorHAnsi"/>
        </w:rPr>
        <w:br/>
        <w:t>k. Trouble at school</w:t>
      </w:r>
      <w:r w:rsidRPr="00C134D0">
        <w:rPr>
          <w:rFonts w:asciiTheme="minorHAnsi" w:hAnsiTheme="minorHAnsi" w:cstheme="minorHAnsi"/>
        </w:rPr>
        <w:br/>
        <w:t>l. Delinquent peers—crimes, drugs</w:t>
      </w:r>
      <w:r w:rsidRPr="00C134D0">
        <w:rPr>
          <w:rFonts w:asciiTheme="minorHAnsi" w:hAnsiTheme="minorHAnsi" w:cstheme="minorHAnsi"/>
        </w:rPr>
        <w:br/>
        <w:t>m. Legacy</w:t>
      </w:r>
      <w:r w:rsidRPr="00C134D0">
        <w:rPr>
          <w:rFonts w:asciiTheme="minorHAnsi" w:hAnsiTheme="minorHAnsi" w:cstheme="minorHAnsi"/>
        </w:rPr>
        <w:br/>
        <w:t>n. Street credibility</w:t>
      </w:r>
      <w:r w:rsidRPr="00C134D0">
        <w:rPr>
          <w:rFonts w:asciiTheme="minorHAnsi" w:hAnsiTheme="minorHAnsi" w:cstheme="minorHAnsi"/>
        </w:rPr>
        <w:br/>
        <w:t>o. Glamorization of gang life through media</w:t>
      </w:r>
      <w:r w:rsidRPr="00C134D0">
        <w:rPr>
          <w:rFonts w:asciiTheme="minorHAnsi" w:hAnsiTheme="minorHAnsi" w:cstheme="minorHAnsi"/>
        </w:rPr>
        <w:br/>
        <w:t>p. Friends</w:t>
      </w:r>
      <w:r w:rsidRPr="00C134D0">
        <w:rPr>
          <w:rFonts w:asciiTheme="minorHAnsi" w:hAnsiTheme="minorHAnsi" w:cstheme="minorHAnsi"/>
        </w:rPr>
        <w:br/>
        <w:t>q. Money</w:t>
      </w:r>
      <w:r w:rsidRPr="00C134D0">
        <w:rPr>
          <w:rFonts w:asciiTheme="minorHAnsi" w:hAnsiTheme="minorHAnsi" w:cstheme="minorHAnsi"/>
        </w:rPr>
        <w:br/>
        <w:t>r. Excitement</w:t>
      </w:r>
      <w:r w:rsidRPr="00C134D0">
        <w:rPr>
          <w:rFonts w:asciiTheme="minorHAnsi" w:hAnsiTheme="minorHAnsi" w:cstheme="minorHAnsi"/>
        </w:rPr>
        <w:br/>
        <w:t>s. Partying</w:t>
      </w:r>
      <w:r w:rsidRPr="00C134D0">
        <w:rPr>
          <w:rFonts w:asciiTheme="minorHAnsi" w:hAnsiTheme="minorHAnsi" w:cstheme="minorHAnsi"/>
        </w:rPr>
        <w:br/>
        <w:t>t. Drugs/Alcohol</w:t>
      </w:r>
      <w:r w:rsidRPr="00C134D0">
        <w:rPr>
          <w:rFonts w:asciiTheme="minorHAnsi" w:hAnsiTheme="minorHAnsi" w:cstheme="minorHAnsi"/>
        </w:rPr>
        <w:br/>
        <w:t>u. Lack of a sense of belonging</w:t>
      </w:r>
      <w:r w:rsidRPr="00C134D0">
        <w:rPr>
          <w:rFonts w:asciiTheme="minorHAnsi" w:hAnsiTheme="minorHAnsi" w:cstheme="minorHAnsi"/>
        </w:rPr>
        <w:br/>
        <w:t>v. Desire for power or control</w:t>
      </w:r>
      <w:r w:rsidRPr="00C134D0">
        <w:rPr>
          <w:rFonts w:asciiTheme="minorHAnsi" w:hAnsiTheme="minorHAnsi" w:cstheme="minorHAnsi"/>
        </w:rPr>
        <w:br/>
        <w:t>w. Rebellion against authority or societal expectations</w:t>
      </w:r>
    </w:p>
    <w:p w14:paraId="054CA3E0" w14:textId="77777777" w:rsidR="00CB64D6" w:rsidRDefault="00C134D0" w:rsidP="00170E99">
      <w:pPr>
        <w:pStyle w:val="NormalWeb"/>
        <w:numPr>
          <w:ilvl w:val="0"/>
          <w:numId w:val="3"/>
        </w:numPr>
        <w:spacing w:before="0" w:beforeAutospacing="0"/>
        <w:rPr>
          <w:rFonts w:asciiTheme="minorHAnsi" w:hAnsiTheme="minorHAnsi" w:cstheme="minorHAnsi"/>
        </w:rPr>
      </w:pPr>
      <w:r w:rsidRPr="00C134D0">
        <w:rPr>
          <w:rStyle w:val="Strong"/>
          <w:rFonts w:asciiTheme="minorHAnsi" w:hAnsiTheme="minorHAnsi" w:cstheme="minorHAnsi"/>
          <w:b w:val="0"/>
          <w:bCs w:val="0"/>
        </w:rPr>
        <w:t>Explain to the class that these reasons are risk factors</w:t>
      </w:r>
      <w:r w:rsidRPr="00C134D0">
        <w:rPr>
          <w:rFonts w:asciiTheme="minorHAnsi" w:hAnsiTheme="minorHAnsi" w:cstheme="minorHAnsi"/>
        </w:rPr>
        <w:t xml:space="preserve"> (factors that increase the likelihood of gang involvement). </w:t>
      </w:r>
    </w:p>
    <w:p w14:paraId="3374AD6C" w14:textId="77777777" w:rsidR="00CB64D6" w:rsidRDefault="00C134D0" w:rsidP="00C134D0">
      <w:pPr>
        <w:pStyle w:val="NormalWeb"/>
        <w:numPr>
          <w:ilvl w:val="0"/>
          <w:numId w:val="3"/>
        </w:numPr>
        <w:rPr>
          <w:rFonts w:asciiTheme="minorHAnsi" w:hAnsiTheme="minorHAnsi" w:cstheme="minorHAnsi"/>
        </w:rPr>
      </w:pPr>
      <w:r w:rsidRPr="00C134D0">
        <w:rPr>
          <w:rFonts w:asciiTheme="minorHAnsi" w:hAnsiTheme="minorHAnsi" w:cstheme="minorHAnsi"/>
        </w:rPr>
        <w:t xml:space="preserve">Have each group report out one idea as other groups check off their list. </w:t>
      </w:r>
    </w:p>
    <w:p w14:paraId="4189B652" w14:textId="1C3ACA00" w:rsidR="009273C9" w:rsidRPr="00CC32E4" w:rsidRDefault="00C134D0" w:rsidP="00CC32E4">
      <w:pPr>
        <w:pStyle w:val="NormalWeb"/>
        <w:numPr>
          <w:ilvl w:val="0"/>
          <w:numId w:val="3"/>
        </w:numPr>
        <w:rPr>
          <w:rFonts w:asciiTheme="minorHAnsi" w:hAnsiTheme="minorHAnsi" w:cstheme="minorHAnsi"/>
        </w:rPr>
      </w:pPr>
      <w:r w:rsidRPr="00C134D0">
        <w:rPr>
          <w:rFonts w:asciiTheme="minorHAnsi" w:hAnsiTheme="minorHAnsi" w:cstheme="minorHAnsi"/>
        </w:rPr>
        <w:t>Continue until all groups have reported out all their ideas.</w:t>
      </w:r>
    </w:p>
    <w:p w14:paraId="235457DA" w14:textId="22981511" w:rsidR="00C134D0" w:rsidRPr="00C134D0" w:rsidRDefault="00C134D0" w:rsidP="00C134D0">
      <w:pPr>
        <w:pStyle w:val="NormalWeb"/>
        <w:numPr>
          <w:ilvl w:val="0"/>
          <w:numId w:val="3"/>
        </w:numPr>
        <w:rPr>
          <w:rFonts w:asciiTheme="minorHAnsi" w:hAnsiTheme="minorHAnsi" w:cstheme="minorHAnsi"/>
        </w:rPr>
      </w:pPr>
      <w:r w:rsidRPr="00C134D0">
        <w:rPr>
          <w:rFonts w:asciiTheme="minorHAnsi" w:hAnsiTheme="minorHAnsi" w:cstheme="minorHAnsi"/>
        </w:rPr>
        <w:t xml:space="preserve">Explain to the class that some youth may </w:t>
      </w:r>
      <w:r w:rsidR="009E18CA">
        <w:rPr>
          <w:rFonts w:asciiTheme="minorHAnsi" w:hAnsiTheme="minorHAnsi" w:cstheme="minorHAnsi"/>
        </w:rPr>
        <w:t>be looking for solutions to their problems</w:t>
      </w:r>
      <w:r w:rsidRPr="00C134D0">
        <w:rPr>
          <w:rFonts w:asciiTheme="minorHAnsi" w:hAnsiTheme="minorHAnsi" w:cstheme="minorHAnsi"/>
        </w:rPr>
        <w:t>. They may choose to look for it through gang associations. Encourage the groups to think critically about the needs behind each risk factor.</w:t>
      </w:r>
    </w:p>
    <w:p w14:paraId="3870AD7C" w14:textId="77777777" w:rsidR="00CC32E4" w:rsidRPr="00CC32E4" w:rsidRDefault="00CC32E4" w:rsidP="00CC32E4">
      <w:pPr>
        <w:widowControl w:val="0"/>
        <w:numPr>
          <w:ilvl w:val="0"/>
          <w:numId w:val="3"/>
        </w:numPr>
        <w:autoSpaceDE w:val="0"/>
        <w:autoSpaceDN w:val="0"/>
        <w:adjustRightInd w:val="0"/>
        <w:spacing w:after="0" w:line="256" w:lineRule="auto"/>
        <w:rPr>
          <w:rFonts w:eastAsia="Calibri" w:cstheme="minorHAnsi"/>
          <w:bCs/>
          <w:sz w:val="24"/>
          <w:szCs w:val="24"/>
        </w:rPr>
      </w:pPr>
      <w:r w:rsidRPr="00CC32E4">
        <w:rPr>
          <w:rFonts w:cstheme="minorHAnsi"/>
          <w:sz w:val="24"/>
          <w:szCs w:val="24"/>
        </w:rPr>
        <w:t xml:space="preserve">Next, </w:t>
      </w:r>
      <w:r w:rsidRPr="00CC32E4">
        <w:rPr>
          <w:sz w:val="24"/>
          <w:szCs w:val="24"/>
        </w:rPr>
        <w:t>d</w:t>
      </w:r>
      <w:r w:rsidRPr="00CC32E4">
        <w:rPr>
          <w:rFonts w:eastAsia="Calibri" w:cstheme="minorHAnsi"/>
          <w:bCs/>
          <w:sz w:val="24"/>
          <w:szCs w:val="24"/>
        </w:rPr>
        <w:t xml:space="preserve">istribute a </w:t>
      </w:r>
      <w:r w:rsidRPr="00CC32E4">
        <w:rPr>
          <w:rFonts w:eastAsia="Calibri" w:cstheme="minorHAnsi"/>
          <w:b/>
          <w:sz w:val="24"/>
          <w:szCs w:val="24"/>
        </w:rPr>
        <w:t xml:space="preserve">gang risk factor card and different colored writing utensil </w:t>
      </w:r>
      <w:r w:rsidRPr="00CC32E4">
        <w:rPr>
          <w:rFonts w:eastAsia="Calibri" w:cstheme="minorHAnsi"/>
          <w:bCs/>
          <w:sz w:val="24"/>
          <w:szCs w:val="24"/>
        </w:rPr>
        <w:t>to each group.</w:t>
      </w:r>
    </w:p>
    <w:p w14:paraId="75BAFACB" w14:textId="3CDD257D" w:rsidR="00C134D0" w:rsidRPr="00CC32E4" w:rsidRDefault="00C134D0" w:rsidP="00C134D0">
      <w:pPr>
        <w:pStyle w:val="NormalWeb"/>
        <w:numPr>
          <w:ilvl w:val="0"/>
          <w:numId w:val="3"/>
        </w:numPr>
        <w:rPr>
          <w:rFonts w:asciiTheme="minorHAnsi" w:hAnsiTheme="minorHAnsi" w:cstheme="minorHAnsi"/>
        </w:rPr>
      </w:pPr>
      <w:r w:rsidRPr="00CC32E4">
        <w:rPr>
          <w:rStyle w:val="Strong"/>
          <w:rFonts w:asciiTheme="minorHAnsi" w:hAnsiTheme="minorHAnsi" w:cstheme="minorHAnsi"/>
          <w:b w:val="0"/>
          <w:bCs w:val="0"/>
        </w:rPr>
        <w:t>Have each group consider the risk factor on their card</w:t>
      </w:r>
      <w:r w:rsidRPr="00CC32E4">
        <w:rPr>
          <w:rFonts w:asciiTheme="minorHAnsi" w:hAnsiTheme="minorHAnsi" w:cstheme="minorHAnsi"/>
        </w:rPr>
        <w:t xml:space="preserve"> and problem-solve by developing </w:t>
      </w:r>
      <w:r w:rsidR="00E34D3E" w:rsidRPr="00CC32E4">
        <w:rPr>
          <w:rFonts w:asciiTheme="minorHAnsi" w:hAnsiTheme="minorHAnsi" w:cstheme="minorHAnsi"/>
        </w:rPr>
        <w:t>an</w:t>
      </w:r>
      <w:r w:rsidRPr="00CC32E4">
        <w:rPr>
          <w:rFonts w:asciiTheme="minorHAnsi" w:hAnsiTheme="minorHAnsi" w:cstheme="minorHAnsi"/>
        </w:rPr>
        <w:t xml:space="preserve"> idea that would be a </w:t>
      </w:r>
      <w:r w:rsidR="009E18CA">
        <w:rPr>
          <w:rFonts w:asciiTheme="minorHAnsi" w:hAnsiTheme="minorHAnsi" w:cstheme="minorHAnsi"/>
        </w:rPr>
        <w:t>legal</w:t>
      </w:r>
      <w:r w:rsidRPr="00CC32E4">
        <w:rPr>
          <w:rFonts w:asciiTheme="minorHAnsi" w:hAnsiTheme="minorHAnsi" w:cstheme="minorHAnsi"/>
        </w:rPr>
        <w:t xml:space="preserve"> alternative to meet their </w:t>
      </w:r>
      <w:r w:rsidR="00E34D3E" w:rsidRPr="00CC32E4">
        <w:rPr>
          <w:rFonts w:asciiTheme="minorHAnsi" w:hAnsiTheme="minorHAnsi" w:cstheme="minorHAnsi"/>
        </w:rPr>
        <w:t>needs</w:t>
      </w:r>
      <w:r w:rsidRPr="00CC32E4">
        <w:rPr>
          <w:rFonts w:asciiTheme="minorHAnsi" w:hAnsiTheme="minorHAnsi" w:cstheme="minorHAnsi"/>
        </w:rPr>
        <w:t xml:space="preserve"> instead of joining a </w:t>
      </w:r>
      <w:r w:rsidR="00E34D3E" w:rsidRPr="00CC32E4">
        <w:rPr>
          <w:rFonts w:asciiTheme="minorHAnsi" w:hAnsiTheme="minorHAnsi" w:cstheme="minorHAnsi"/>
        </w:rPr>
        <w:t>gang and</w:t>
      </w:r>
      <w:r w:rsidRPr="00CC32E4">
        <w:rPr>
          <w:rFonts w:asciiTheme="minorHAnsi" w:hAnsiTheme="minorHAnsi" w:cstheme="minorHAnsi"/>
        </w:rPr>
        <w:t xml:space="preserve"> record the idea on the card. </w:t>
      </w:r>
    </w:p>
    <w:p w14:paraId="419DCA1B" w14:textId="77777777" w:rsidR="00CC32E4" w:rsidRPr="00CC32E4" w:rsidRDefault="00E34D3E" w:rsidP="00CC32E4">
      <w:pPr>
        <w:widowControl w:val="0"/>
        <w:numPr>
          <w:ilvl w:val="0"/>
          <w:numId w:val="3"/>
        </w:numPr>
        <w:autoSpaceDE w:val="0"/>
        <w:autoSpaceDN w:val="0"/>
        <w:adjustRightInd w:val="0"/>
        <w:spacing w:after="0" w:line="256" w:lineRule="auto"/>
        <w:rPr>
          <w:rFonts w:eastAsia="Calibri" w:cstheme="minorHAnsi"/>
          <w:bCs/>
          <w:sz w:val="24"/>
          <w:szCs w:val="24"/>
        </w:rPr>
      </w:pPr>
      <w:r w:rsidRPr="00CC32E4">
        <w:rPr>
          <w:rStyle w:val="Strong"/>
          <w:rFonts w:cstheme="minorHAnsi"/>
          <w:b w:val="0"/>
          <w:bCs w:val="0"/>
          <w:sz w:val="24"/>
          <w:szCs w:val="24"/>
        </w:rPr>
        <w:lastRenderedPageBreak/>
        <w:t>Once groups have written an idea on their card</w:t>
      </w:r>
      <w:r w:rsidR="00C134D0" w:rsidRPr="00CC32E4">
        <w:rPr>
          <w:rStyle w:val="Strong"/>
          <w:rFonts w:cstheme="minorHAnsi"/>
          <w:b w:val="0"/>
          <w:bCs w:val="0"/>
          <w:sz w:val="24"/>
          <w:szCs w:val="24"/>
        </w:rPr>
        <w:t xml:space="preserve">, have groups rotate their card </w:t>
      </w:r>
      <w:r w:rsidRPr="00CC32E4">
        <w:rPr>
          <w:rStyle w:val="Strong"/>
          <w:rFonts w:cstheme="minorHAnsi"/>
          <w:b w:val="0"/>
          <w:bCs w:val="0"/>
          <w:sz w:val="24"/>
          <w:szCs w:val="24"/>
        </w:rPr>
        <w:t xml:space="preserve">clockwise </w:t>
      </w:r>
      <w:r w:rsidR="00C134D0" w:rsidRPr="00CC32E4">
        <w:rPr>
          <w:rStyle w:val="Strong"/>
          <w:rFonts w:cstheme="minorHAnsi"/>
          <w:b w:val="0"/>
          <w:bCs w:val="0"/>
          <w:sz w:val="24"/>
          <w:szCs w:val="24"/>
        </w:rPr>
        <w:t>to the next group</w:t>
      </w:r>
      <w:r w:rsidR="00C134D0" w:rsidRPr="00CC32E4">
        <w:rPr>
          <w:rFonts w:cstheme="minorHAnsi"/>
          <w:sz w:val="24"/>
          <w:szCs w:val="24"/>
        </w:rPr>
        <w:t xml:space="preserve"> and continue until all groups have had a chance to enter their alternative solutions on each of the cards. </w:t>
      </w:r>
      <w:r w:rsidR="00CC32E4" w:rsidRPr="00CC32E4">
        <w:rPr>
          <w:sz w:val="24"/>
          <w:szCs w:val="24"/>
        </w:rPr>
        <w:t>This process will continue until each group has contributed answers to every card.</w:t>
      </w:r>
      <w:r w:rsidR="00CC32E4" w:rsidRPr="00CC32E4">
        <w:rPr>
          <w:rFonts w:eastAsia="Calibri" w:cstheme="minorHAnsi"/>
          <w:sz w:val="24"/>
          <w:szCs w:val="24"/>
        </w:rPr>
        <w:t xml:space="preserve"> Please note that they can’t repeat examples that groups have already written.</w:t>
      </w:r>
    </w:p>
    <w:p w14:paraId="6D3EAA00" w14:textId="77777777" w:rsidR="00CC32E4" w:rsidRPr="00CC32E4" w:rsidRDefault="00CC32E4" w:rsidP="00CC32E4">
      <w:pPr>
        <w:widowControl w:val="0"/>
        <w:autoSpaceDE w:val="0"/>
        <w:autoSpaceDN w:val="0"/>
        <w:adjustRightInd w:val="0"/>
        <w:spacing w:after="0" w:line="240" w:lineRule="auto"/>
        <w:ind w:left="720"/>
        <w:rPr>
          <w:rFonts w:eastAsia="Calibri" w:cstheme="minorHAnsi"/>
          <w:bCs/>
          <w:sz w:val="24"/>
          <w:szCs w:val="24"/>
        </w:rPr>
      </w:pPr>
      <w:r w:rsidRPr="00CC32E4">
        <w:rPr>
          <w:rFonts w:eastAsia="Calibri" w:cstheme="minorHAnsi"/>
          <w:bCs/>
          <w:sz w:val="24"/>
          <w:szCs w:val="24"/>
        </w:rPr>
        <w:t>Facilitator note: if concerned about tracking student ideas, assign each group a different marker color.</w:t>
      </w:r>
    </w:p>
    <w:p w14:paraId="180CC594" w14:textId="77777777" w:rsidR="00CC32E4" w:rsidRPr="00CC32E4" w:rsidRDefault="00CC32E4" w:rsidP="00CC32E4">
      <w:pPr>
        <w:widowControl w:val="0"/>
        <w:numPr>
          <w:ilvl w:val="0"/>
          <w:numId w:val="3"/>
        </w:numPr>
        <w:autoSpaceDE w:val="0"/>
        <w:autoSpaceDN w:val="0"/>
        <w:adjustRightInd w:val="0"/>
        <w:spacing w:after="0" w:line="240" w:lineRule="auto"/>
        <w:rPr>
          <w:rFonts w:eastAsia="Calibri" w:cstheme="minorHAnsi"/>
          <w:bCs/>
          <w:sz w:val="24"/>
          <w:szCs w:val="24"/>
        </w:rPr>
      </w:pPr>
      <w:r w:rsidRPr="00CC32E4">
        <w:rPr>
          <w:rFonts w:eastAsia="Calibri" w:cstheme="minorHAnsi"/>
          <w:bCs/>
          <w:sz w:val="24"/>
          <w:szCs w:val="24"/>
        </w:rPr>
        <w:t xml:space="preserve">Once the activity is complete, ask students to report out answers from the card they are left with. The facilitator can use the </w:t>
      </w:r>
      <w:r w:rsidRPr="00CC32E4">
        <w:rPr>
          <w:rFonts w:eastAsia="Calibri" w:cstheme="minorHAnsi"/>
          <w:b/>
          <w:sz w:val="24"/>
          <w:szCs w:val="24"/>
        </w:rPr>
        <w:t>facilitator guide</w:t>
      </w:r>
      <w:r w:rsidRPr="00CC32E4">
        <w:rPr>
          <w:rFonts w:eastAsia="Calibri" w:cstheme="minorHAnsi"/>
          <w:bCs/>
          <w:sz w:val="24"/>
          <w:szCs w:val="24"/>
        </w:rPr>
        <w:t xml:space="preserve"> to share additional examples. </w:t>
      </w:r>
    </w:p>
    <w:p w14:paraId="0BF91BC1" w14:textId="77777777" w:rsidR="00C16667" w:rsidRDefault="00C134D0" w:rsidP="00C16667">
      <w:pPr>
        <w:pStyle w:val="NormalWeb"/>
        <w:numPr>
          <w:ilvl w:val="0"/>
          <w:numId w:val="3"/>
        </w:numPr>
        <w:spacing w:before="0" w:beforeAutospacing="0" w:after="0" w:afterAutospacing="0"/>
        <w:rPr>
          <w:rStyle w:val="Strong"/>
          <w:rFonts w:asciiTheme="minorHAnsi" w:eastAsia="Calibri" w:hAnsiTheme="minorHAnsi" w:cstheme="minorHAnsi"/>
          <w:b w:val="0"/>
          <w:bCs w:val="0"/>
        </w:rPr>
      </w:pPr>
      <w:r w:rsidRPr="00C16667">
        <w:rPr>
          <w:rStyle w:val="Strong"/>
          <w:rFonts w:asciiTheme="minorHAnsi" w:hAnsiTheme="minorHAnsi" w:cstheme="minorHAnsi"/>
          <w:b w:val="0"/>
          <w:bCs w:val="0"/>
        </w:rPr>
        <w:t>Debrief</w:t>
      </w:r>
      <w:r w:rsidR="00C16667">
        <w:rPr>
          <w:rStyle w:val="Strong"/>
          <w:rFonts w:asciiTheme="minorHAnsi" w:hAnsiTheme="minorHAnsi" w:cstheme="minorHAnsi"/>
          <w:b w:val="0"/>
          <w:bCs w:val="0"/>
        </w:rPr>
        <w:t xml:space="preserve"> the lesson by asking students to answer the following questions on an </w:t>
      </w:r>
      <w:r w:rsidR="00C16667" w:rsidRPr="00C16667">
        <w:rPr>
          <w:rStyle w:val="Strong"/>
          <w:rFonts w:asciiTheme="minorHAnsi" w:hAnsiTheme="minorHAnsi" w:cstheme="minorHAnsi"/>
        </w:rPr>
        <w:t>index card</w:t>
      </w:r>
      <w:r w:rsidR="00C16667">
        <w:rPr>
          <w:rStyle w:val="Strong"/>
          <w:rFonts w:asciiTheme="minorHAnsi" w:hAnsiTheme="minorHAnsi" w:cstheme="minorHAnsi"/>
          <w:b w:val="0"/>
          <w:bCs w:val="0"/>
        </w:rPr>
        <w:t>:</w:t>
      </w:r>
      <w:r w:rsidRPr="00C16667">
        <w:rPr>
          <w:rStyle w:val="Strong"/>
          <w:rFonts w:asciiTheme="minorHAnsi" w:hAnsiTheme="minorHAnsi" w:cstheme="minorHAnsi"/>
          <w:b w:val="0"/>
          <w:bCs w:val="0"/>
        </w:rPr>
        <w:t xml:space="preserve"> </w:t>
      </w:r>
    </w:p>
    <w:p w14:paraId="5C1C35AC" w14:textId="625257A4" w:rsidR="00C134D0" w:rsidRPr="00C16667" w:rsidRDefault="00C134D0" w:rsidP="00C16667">
      <w:pPr>
        <w:pStyle w:val="NormalWeb"/>
        <w:spacing w:before="0" w:beforeAutospacing="0" w:after="0" w:afterAutospacing="0"/>
        <w:ind w:left="720"/>
        <w:rPr>
          <w:rFonts w:asciiTheme="minorHAnsi" w:eastAsia="Calibri" w:hAnsiTheme="minorHAnsi" w:cstheme="minorHAnsi"/>
        </w:rPr>
      </w:pPr>
      <w:r w:rsidRPr="00C16667">
        <w:rPr>
          <w:rFonts w:asciiTheme="minorHAnsi" w:hAnsiTheme="minorHAnsi" w:cstheme="minorHAnsi"/>
        </w:rPr>
        <w:t>a. What is a risk factor for joining a gang?</w:t>
      </w:r>
      <w:r w:rsidRPr="00C16667">
        <w:rPr>
          <w:rFonts w:asciiTheme="minorHAnsi" w:hAnsiTheme="minorHAnsi" w:cstheme="minorHAnsi"/>
        </w:rPr>
        <w:br/>
        <w:t>b. What is a safe alternative to joining a gang?</w:t>
      </w:r>
    </w:p>
    <w:p w14:paraId="03E37641" w14:textId="4155DBDD" w:rsidR="007E3521" w:rsidRPr="00C134D0" w:rsidRDefault="007E3521" w:rsidP="00C16667">
      <w:pPr>
        <w:numPr>
          <w:ilvl w:val="0"/>
          <w:numId w:val="3"/>
        </w:numPr>
        <w:pBdr>
          <w:top w:val="nil"/>
          <w:left w:val="nil"/>
          <w:bottom w:val="nil"/>
          <w:right w:val="nil"/>
          <w:between w:val="nil"/>
        </w:pBdr>
        <w:spacing w:after="0" w:line="240" w:lineRule="auto"/>
        <w:rPr>
          <w:rFonts w:cstheme="minorHAnsi"/>
          <w:sz w:val="24"/>
          <w:szCs w:val="24"/>
        </w:rPr>
      </w:pPr>
      <w:r w:rsidRPr="00C134D0">
        <w:rPr>
          <w:rFonts w:cstheme="minorHAnsi"/>
          <w:sz w:val="24"/>
          <w:szCs w:val="24"/>
        </w:rPr>
        <w:t xml:space="preserve">Collect </w:t>
      </w:r>
      <w:r w:rsidR="00C16667">
        <w:rPr>
          <w:rFonts w:cstheme="minorHAnsi"/>
          <w:sz w:val="24"/>
          <w:szCs w:val="24"/>
        </w:rPr>
        <w:t>index cards</w:t>
      </w:r>
      <w:r w:rsidRPr="00C134D0">
        <w:rPr>
          <w:rFonts w:cstheme="minorHAnsi"/>
          <w:sz w:val="24"/>
          <w:szCs w:val="24"/>
        </w:rPr>
        <w:t xml:space="preserve"> as students exit the class and review to ensure they understand the content.</w:t>
      </w:r>
    </w:p>
    <w:p w14:paraId="02C7CC43" w14:textId="77777777" w:rsidR="007E3521" w:rsidRPr="00C134D0" w:rsidRDefault="007E3521" w:rsidP="007E3521">
      <w:pPr>
        <w:pStyle w:val="NormalWeb"/>
        <w:spacing w:after="0" w:afterAutospacing="0"/>
        <w:ind w:left="720"/>
        <w:rPr>
          <w:rFonts w:asciiTheme="minorHAnsi" w:hAnsiTheme="minorHAnsi" w:cstheme="minorHAnsi"/>
          <w:color w:val="000000"/>
        </w:rPr>
      </w:pPr>
    </w:p>
    <w:p w14:paraId="6314FEEE" w14:textId="77777777" w:rsidR="000A6533" w:rsidRPr="00C134D0" w:rsidRDefault="000A6533" w:rsidP="00ED2707">
      <w:pPr>
        <w:tabs>
          <w:tab w:val="left" w:pos="7563"/>
        </w:tabs>
        <w:spacing w:after="0" w:line="256" w:lineRule="auto"/>
        <w:rPr>
          <w:sz w:val="24"/>
          <w:szCs w:val="24"/>
        </w:rPr>
      </w:pPr>
    </w:p>
    <w:p w14:paraId="00C6EA4E" w14:textId="15B6CD19" w:rsidR="000A6533" w:rsidRPr="00C134D0" w:rsidRDefault="000A6533" w:rsidP="00ED2707">
      <w:pPr>
        <w:tabs>
          <w:tab w:val="left" w:pos="7563"/>
        </w:tabs>
        <w:spacing w:after="0" w:line="256" w:lineRule="auto"/>
        <w:rPr>
          <w:sz w:val="24"/>
          <w:szCs w:val="24"/>
        </w:rPr>
      </w:pPr>
    </w:p>
    <w:p w14:paraId="20A0B79B" w14:textId="35DDC15C" w:rsidR="000A6533" w:rsidRPr="00C134D0" w:rsidRDefault="000A6533" w:rsidP="00ED2707">
      <w:pPr>
        <w:tabs>
          <w:tab w:val="left" w:pos="7563"/>
        </w:tabs>
        <w:spacing w:after="0" w:line="256" w:lineRule="auto"/>
        <w:rPr>
          <w:sz w:val="24"/>
          <w:szCs w:val="24"/>
        </w:rPr>
      </w:pPr>
    </w:p>
    <w:p w14:paraId="1D7F585D" w14:textId="77777777" w:rsidR="000A6533" w:rsidRPr="00C134D0" w:rsidRDefault="000A6533" w:rsidP="00ED2707">
      <w:pPr>
        <w:tabs>
          <w:tab w:val="left" w:pos="7563"/>
        </w:tabs>
        <w:spacing w:after="0" w:line="256" w:lineRule="auto"/>
        <w:rPr>
          <w:sz w:val="24"/>
          <w:szCs w:val="24"/>
        </w:rPr>
      </w:pPr>
    </w:p>
    <w:p w14:paraId="3DADA238" w14:textId="77777777" w:rsidR="000A6533" w:rsidRPr="00C134D0" w:rsidRDefault="000A6533" w:rsidP="00ED2707">
      <w:pPr>
        <w:tabs>
          <w:tab w:val="left" w:pos="7563"/>
        </w:tabs>
        <w:spacing w:after="0" w:line="256" w:lineRule="auto"/>
        <w:rPr>
          <w:sz w:val="24"/>
          <w:szCs w:val="24"/>
        </w:rPr>
      </w:pPr>
    </w:p>
    <w:p w14:paraId="07E08EA1" w14:textId="77777777" w:rsidR="007E3521" w:rsidRPr="00C134D0" w:rsidRDefault="007E3521" w:rsidP="00ED2707">
      <w:pPr>
        <w:tabs>
          <w:tab w:val="left" w:pos="7563"/>
        </w:tabs>
        <w:spacing w:after="0" w:line="256" w:lineRule="auto"/>
        <w:rPr>
          <w:sz w:val="24"/>
          <w:szCs w:val="24"/>
        </w:rPr>
      </w:pPr>
    </w:p>
    <w:p w14:paraId="5AFB4407" w14:textId="77777777" w:rsidR="007E3521" w:rsidRPr="00C134D0" w:rsidRDefault="007E3521" w:rsidP="00ED2707">
      <w:pPr>
        <w:tabs>
          <w:tab w:val="left" w:pos="7563"/>
        </w:tabs>
        <w:spacing w:after="0" w:line="256" w:lineRule="auto"/>
        <w:rPr>
          <w:sz w:val="24"/>
          <w:szCs w:val="24"/>
        </w:rPr>
      </w:pPr>
    </w:p>
    <w:p w14:paraId="2E1B7881" w14:textId="77777777" w:rsidR="007E3521" w:rsidRPr="00C134D0" w:rsidRDefault="007E3521" w:rsidP="00ED2707">
      <w:pPr>
        <w:tabs>
          <w:tab w:val="left" w:pos="7563"/>
        </w:tabs>
        <w:spacing w:after="0" w:line="256" w:lineRule="auto"/>
        <w:rPr>
          <w:sz w:val="24"/>
          <w:szCs w:val="24"/>
        </w:rPr>
      </w:pPr>
    </w:p>
    <w:p w14:paraId="3E6B895C" w14:textId="77777777" w:rsidR="007E3521" w:rsidRPr="00C134D0" w:rsidRDefault="007E3521" w:rsidP="00ED2707">
      <w:pPr>
        <w:tabs>
          <w:tab w:val="left" w:pos="7563"/>
        </w:tabs>
        <w:spacing w:after="0" w:line="256" w:lineRule="auto"/>
        <w:rPr>
          <w:sz w:val="24"/>
          <w:szCs w:val="24"/>
        </w:rPr>
      </w:pPr>
    </w:p>
    <w:p w14:paraId="02CC4392" w14:textId="77777777" w:rsidR="007E3521" w:rsidRPr="00C134D0" w:rsidRDefault="007E3521" w:rsidP="00ED2707">
      <w:pPr>
        <w:tabs>
          <w:tab w:val="left" w:pos="7563"/>
        </w:tabs>
        <w:spacing w:after="0" w:line="256" w:lineRule="auto"/>
        <w:rPr>
          <w:sz w:val="24"/>
          <w:szCs w:val="24"/>
        </w:rPr>
      </w:pPr>
    </w:p>
    <w:p w14:paraId="16A52B70" w14:textId="77777777" w:rsidR="007E3521" w:rsidRPr="00C134D0" w:rsidRDefault="007E3521" w:rsidP="00ED2707">
      <w:pPr>
        <w:tabs>
          <w:tab w:val="left" w:pos="7563"/>
        </w:tabs>
        <w:spacing w:after="0" w:line="256" w:lineRule="auto"/>
        <w:rPr>
          <w:sz w:val="24"/>
          <w:szCs w:val="24"/>
        </w:rPr>
      </w:pPr>
    </w:p>
    <w:p w14:paraId="26424208" w14:textId="77777777" w:rsidR="007E3521" w:rsidRPr="00C134D0" w:rsidRDefault="007E3521" w:rsidP="00ED2707">
      <w:pPr>
        <w:tabs>
          <w:tab w:val="left" w:pos="7563"/>
        </w:tabs>
        <w:spacing w:after="0" w:line="256" w:lineRule="auto"/>
        <w:rPr>
          <w:sz w:val="24"/>
          <w:szCs w:val="24"/>
        </w:rPr>
      </w:pPr>
    </w:p>
    <w:p w14:paraId="331A151E" w14:textId="77777777" w:rsidR="007E3521" w:rsidRPr="00C134D0" w:rsidRDefault="007E3521" w:rsidP="00ED2707">
      <w:pPr>
        <w:tabs>
          <w:tab w:val="left" w:pos="7563"/>
        </w:tabs>
        <w:spacing w:after="0" w:line="256" w:lineRule="auto"/>
        <w:rPr>
          <w:sz w:val="24"/>
          <w:szCs w:val="24"/>
        </w:rPr>
      </w:pPr>
    </w:p>
    <w:p w14:paraId="0EE0A094" w14:textId="77777777" w:rsidR="007E3521" w:rsidRPr="00C134D0" w:rsidRDefault="007E3521" w:rsidP="00ED2707">
      <w:pPr>
        <w:tabs>
          <w:tab w:val="left" w:pos="7563"/>
        </w:tabs>
        <w:spacing w:after="0" w:line="256" w:lineRule="auto"/>
        <w:rPr>
          <w:sz w:val="24"/>
          <w:szCs w:val="24"/>
        </w:rPr>
      </w:pPr>
    </w:p>
    <w:p w14:paraId="08AB38F1" w14:textId="77777777" w:rsidR="007E3521" w:rsidRPr="00C134D0" w:rsidRDefault="007E3521" w:rsidP="00ED2707">
      <w:pPr>
        <w:tabs>
          <w:tab w:val="left" w:pos="7563"/>
        </w:tabs>
        <w:spacing w:after="0" w:line="256" w:lineRule="auto"/>
        <w:rPr>
          <w:sz w:val="24"/>
          <w:szCs w:val="24"/>
        </w:rPr>
      </w:pPr>
    </w:p>
    <w:p w14:paraId="38495238" w14:textId="77777777" w:rsidR="007E3521" w:rsidRPr="00C134D0" w:rsidRDefault="007E3521" w:rsidP="00ED2707">
      <w:pPr>
        <w:tabs>
          <w:tab w:val="left" w:pos="7563"/>
        </w:tabs>
        <w:spacing w:after="0" w:line="256" w:lineRule="auto"/>
        <w:rPr>
          <w:sz w:val="24"/>
          <w:szCs w:val="24"/>
        </w:rPr>
      </w:pPr>
    </w:p>
    <w:p w14:paraId="16F02938" w14:textId="77777777" w:rsidR="007E3521" w:rsidRPr="00C134D0" w:rsidRDefault="007E3521" w:rsidP="00ED2707">
      <w:pPr>
        <w:tabs>
          <w:tab w:val="left" w:pos="7563"/>
        </w:tabs>
        <w:spacing w:after="0" w:line="256" w:lineRule="auto"/>
        <w:rPr>
          <w:sz w:val="24"/>
          <w:szCs w:val="24"/>
        </w:rPr>
      </w:pPr>
    </w:p>
    <w:p w14:paraId="7CB2C356" w14:textId="77777777" w:rsidR="007E3521" w:rsidRPr="00C134D0" w:rsidRDefault="007E3521" w:rsidP="00ED2707">
      <w:pPr>
        <w:tabs>
          <w:tab w:val="left" w:pos="7563"/>
        </w:tabs>
        <w:spacing w:after="0" w:line="256" w:lineRule="auto"/>
        <w:rPr>
          <w:sz w:val="24"/>
          <w:szCs w:val="24"/>
        </w:rPr>
      </w:pPr>
    </w:p>
    <w:p w14:paraId="27C658FA" w14:textId="77777777" w:rsidR="007E3521" w:rsidRPr="00C134D0" w:rsidRDefault="007E3521" w:rsidP="00ED2707">
      <w:pPr>
        <w:tabs>
          <w:tab w:val="left" w:pos="7563"/>
        </w:tabs>
        <w:spacing w:after="0" w:line="256" w:lineRule="auto"/>
        <w:rPr>
          <w:sz w:val="24"/>
          <w:szCs w:val="24"/>
        </w:rPr>
      </w:pPr>
    </w:p>
    <w:p w14:paraId="43B027B5" w14:textId="77777777" w:rsidR="007E3521" w:rsidRPr="00C134D0" w:rsidRDefault="007E3521" w:rsidP="00ED2707">
      <w:pPr>
        <w:tabs>
          <w:tab w:val="left" w:pos="7563"/>
        </w:tabs>
        <w:spacing w:after="0" w:line="256" w:lineRule="auto"/>
        <w:rPr>
          <w:sz w:val="24"/>
          <w:szCs w:val="24"/>
        </w:rPr>
      </w:pPr>
    </w:p>
    <w:p w14:paraId="33652522" w14:textId="77777777" w:rsidR="007E3521" w:rsidRPr="00C134D0" w:rsidRDefault="007E3521" w:rsidP="00ED2707">
      <w:pPr>
        <w:tabs>
          <w:tab w:val="left" w:pos="7563"/>
        </w:tabs>
        <w:spacing w:after="0" w:line="256" w:lineRule="auto"/>
        <w:rPr>
          <w:sz w:val="24"/>
          <w:szCs w:val="24"/>
        </w:rPr>
      </w:pPr>
    </w:p>
    <w:p w14:paraId="399F7EBC" w14:textId="77777777" w:rsidR="007E3521" w:rsidRPr="00C134D0" w:rsidRDefault="007E3521" w:rsidP="00ED2707">
      <w:pPr>
        <w:tabs>
          <w:tab w:val="left" w:pos="7563"/>
        </w:tabs>
        <w:spacing w:after="0" w:line="256" w:lineRule="auto"/>
        <w:rPr>
          <w:sz w:val="24"/>
          <w:szCs w:val="24"/>
        </w:rPr>
      </w:pPr>
    </w:p>
    <w:p w14:paraId="10D5241D" w14:textId="77777777" w:rsidR="007E3521" w:rsidRPr="00C134D0" w:rsidRDefault="007E3521" w:rsidP="00ED2707">
      <w:pPr>
        <w:tabs>
          <w:tab w:val="left" w:pos="7563"/>
        </w:tabs>
        <w:spacing w:after="0" w:line="256" w:lineRule="auto"/>
        <w:rPr>
          <w:sz w:val="24"/>
          <w:szCs w:val="24"/>
        </w:rPr>
      </w:pPr>
    </w:p>
    <w:p w14:paraId="679A9D42" w14:textId="77777777" w:rsidR="007E3521" w:rsidRPr="00C134D0" w:rsidRDefault="007E3521" w:rsidP="00ED2707">
      <w:pPr>
        <w:tabs>
          <w:tab w:val="left" w:pos="7563"/>
        </w:tabs>
        <w:spacing w:after="0" w:line="256" w:lineRule="auto"/>
        <w:rPr>
          <w:sz w:val="24"/>
          <w:szCs w:val="24"/>
        </w:rPr>
      </w:pPr>
    </w:p>
    <w:p w14:paraId="1966232F" w14:textId="77777777" w:rsidR="00644905" w:rsidRPr="00C134D0" w:rsidRDefault="00644905" w:rsidP="00ED2707">
      <w:pPr>
        <w:tabs>
          <w:tab w:val="left" w:pos="7563"/>
        </w:tabs>
        <w:spacing w:after="0" w:line="256" w:lineRule="auto"/>
        <w:rPr>
          <w:sz w:val="24"/>
          <w:szCs w:val="24"/>
        </w:rPr>
      </w:pPr>
    </w:p>
    <w:p w14:paraId="596D0726" w14:textId="77777777" w:rsidR="00644905" w:rsidRDefault="00644905" w:rsidP="00ED2707">
      <w:pPr>
        <w:tabs>
          <w:tab w:val="left" w:pos="7563"/>
        </w:tabs>
        <w:spacing w:after="0" w:line="256" w:lineRule="auto"/>
        <w:rPr>
          <w:sz w:val="24"/>
          <w:szCs w:val="24"/>
        </w:rPr>
      </w:pPr>
    </w:p>
    <w:p w14:paraId="1E411583" w14:textId="77777777" w:rsidR="00644905" w:rsidRDefault="00644905" w:rsidP="00ED2707">
      <w:pPr>
        <w:tabs>
          <w:tab w:val="left" w:pos="7563"/>
        </w:tabs>
        <w:spacing w:after="0" w:line="256" w:lineRule="auto"/>
        <w:rPr>
          <w:sz w:val="24"/>
          <w:szCs w:val="24"/>
        </w:rPr>
      </w:pPr>
    </w:p>
    <w:p w14:paraId="78265F6B" w14:textId="77777777" w:rsidR="007E3521" w:rsidRDefault="007E3521" w:rsidP="00ED2707">
      <w:pPr>
        <w:tabs>
          <w:tab w:val="left" w:pos="7563"/>
        </w:tabs>
        <w:spacing w:after="0" w:line="256" w:lineRule="auto"/>
        <w:rPr>
          <w:sz w:val="24"/>
          <w:szCs w:val="24"/>
        </w:rPr>
      </w:pPr>
    </w:p>
    <w:p w14:paraId="4B3BF46E" w14:textId="77777777" w:rsidR="007E3521" w:rsidRDefault="007E3521" w:rsidP="00ED2707">
      <w:pPr>
        <w:tabs>
          <w:tab w:val="left" w:pos="7563"/>
        </w:tabs>
        <w:spacing w:after="0" w:line="256" w:lineRule="auto"/>
        <w:rPr>
          <w:sz w:val="24"/>
          <w:szCs w:val="24"/>
        </w:rPr>
      </w:pPr>
    </w:p>
    <w:p w14:paraId="131BE9B3" w14:textId="77777777" w:rsidR="000A6533" w:rsidRDefault="000A6533" w:rsidP="00ED2707">
      <w:pPr>
        <w:tabs>
          <w:tab w:val="left" w:pos="7563"/>
        </w:tabs>
        <w:spacing w:after="0" w:line="256" w:lineRule="auto"/>
        <w:rPr>
          <w:sz w:val="24"/>
          <w:szCs w:val="24"/>
        </w:rPr>
      </w:pPr>
    </w:p>
    <w:p w14:paraId="024393CD" w14:textId="77777777" w:rsidR="00C70FFB" w:rsidRDefault="00C70FFB" w:rsidP="00ED2707">
      <w:pPr>
        <w:tabs>
          <w:tab w:val="left" w:pos="7563"/>
        </w:tabs>
        <w:spacing w:after="0" w:line="256" w:lineRule="auto"/>
        <w:rPr>
          <w:sz w:val="24"/>
          <w:szCs w:val="24"/>
        </w:rPr>
      </w:pPr>
    </w:p>
    <w:p w14:paraId="67EFC6ED" w14:textId="77777777" w:rsidR="00CA5853" w:rsidRDefault="00CA5853" w:rsidP="00ED2707">
      <w:pPr>
        <w:tabs>
          <w:tab w:val="left" w:pos="7563"/>
        </w:tabs>
        <w:spacing w:after="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4704DE" w14:textId="77777777" w:rsidR="00C70FFB" w:rsidRDefault="00C70FFB" w:rsidP="00C70FFB">
      <w:pPr>
        <w:spacing w:after="0" w:line="240" w:lineRule="auto"/>
        <w:jc w:val="center"/>
        <w:rPr>
          <w:rFonts w:eastAsia="Calibri" w:cstheme="minorHAnsi"/>
          <w:b/>
          <w:bCs/>
          <w:sz w:val="24"/>
          <w:szCs w:val="24"/>
        </w:rPr>
      </w:pPr>
      <w:r>
        <w:rPr>
          <w:rFonts w:eastAsia="Calibri" w:cstheme="minorHAnsi"/>
          <w:b/>
          <w:bCs/>
          <w:sz w:val="24"/>
          <w:szCs w:val="24"/>
        </w:rPr>
        <w:t>From Risk to Resilience: Preventing Gang Involvement</w:t>
      </w:r>
    </w:p>
    <w:p w14:paraId="49926D9F" w14:textId="77777777" w:rsidR="00C70FFB" w:rsidRDefault="00C70FFB" w:rsidP="00C70FFB">
      <w:pPr>
        <w:spacing w:after="0" w:line="240" w:lineRule="auto"/>
        <w:jc w:val="center"/>
        <w:rPr>
          <w:rFonts w:eastAsia="Calibri" w:cstheme="minorHAnsi"/>
          <w:bCs/>
          <w:sz w:val="24"/>
          <w:szCs w:val="24"/>
        </w:rPr>
      </w:pPr>
      <w:r>
        <w:rPr>
          <w:rFonts w:eastAsia="Calibri" w:cstheme="minorHAnsi"/>
          <w:bCs/>
          <w:sz w:val="24"/>
          <w:szCs w:val="24"/>
        </w:rPr>
        <w:t>(Middle/High School)</w:t>
      </w:r>
    </w:p>
    <w:p w14:paraId="118456B7" w14:textId="03555DE5" w:rsidR="00C70FFB" w:rsidRDefault="00AE564E" w:rsidP="00C70FF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Why Gangs</w:t>
      </w:r>
      <w:r w:rsidR="00C70FFB">
        <w:rPr>
          <w:rFonts w:eastAsia="Calibri" w:cstheme="minorHAnsi"/>
          <w:b/>
          <w:bCs/>
          <w:sz w:val="24"/>
          <w:szCs w:val="24"/>
        </w:rPr>
        <w:t>?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SL.4: 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36C1EFCF" w14:textId="77777777" w:rsidR="009C78B0" w:rsidRPr="00D36A6B" w:rsidRDefault="009C78B0" w:rsidP="009C78B0">
      <w:pPr>
        <w:spacing w:after="0" w:line="240" w:lineRule="auto"/>
        <w:rPr>
          <w:rFonts w:eastAsia="Calibri" w:cstheme="minorHAnsi"/>
          <w:b/>
          <w:bCs/>
          <w:sz w:val="24"/>
          <w:szCs w:val="24"/>
        </w:rPr>
      </w:pPr>
      <w:r w:rsidRPr="00D36A6B">
        <w:rPr>
          <w:rFonts w:eastAsia="Calibri" w:cstheme="minorHAnsi"/>
          <w:b/>
          <w:bCs/>
          <w:sz w:val="24"/>
          <w:szCs w:val="24"/>
        </w:rPr>
        <w:t>Reading</w:t>
      </w:r>
    </w:p>
    <w:p w14:paraId="17E9E49F" w14:textId="37DF9B1B" w:rsidR="00CA5853" w:rsidRPr="00CA5853" w:rsidRDefault="00CA5853" w:rsidP="00CA5853">
      <w:pPr>
        <w:spacing w:after="0" w:line="240" w:lineRule="auto"/>
        <w:rPr>
          <w:rFonts w:eastAsia="Calibri" w:cstheme="minorHAnsi"/>
          <w:sz w:val="24"/>
          <w:szCs w:val="24"/>
        </w:rPr>
      </w:pPr>
      <w:r w:rsidRPr="00CA5853">
        <w:rPr>
          <w:rFonts w:eastAsia="Calibri" w:cstheme="minorHAnsi"/>
          <w:sz w:val="24"/>
          <w:szCs w:val="24"/>
        </w:rPr>
        <w:t>R.1</w:t>
      </w:r>
      <w:r>
        <w:rPr>
          <w:rFonts w:eastAsia="Calibri" w:cstheme="minorHAnsi"/>
          <w:sz w:val="24"/>
          <w:szCs w:val="24"/>
        </w:rPr>
        <w:t xml:space="preserve"> </w:t>
      </w:r>
      <w:r w:rsidRPr="00CA5853">
        <w:rPr>
          <w:rFonts w:eastAsia="Calibri" w:cstheme="minorHAnsi"/>
          <w:sz w:val="24"/>
          <w:szCs w:val="24"/>
        </w:rPr>
        <w:t>Read carefully to determine what the text says explicitly and to make logical inferences from it.</w:t>
      </w:r>
    </w:p>
    <w:p w14:paraId="7161C6E6" w14:textId="77777777" w:rsidR="00362B38" w:rsidRDefault="00362B38" w:rsidP="00CA5853">
      <w:pPr>
        <w:spacing w:after="0" w:line="240" w:lineRule="auto"/>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5"/>
  </w:num>
  <w:num w:numId="2" w16cid:durableId="1345598185">
    <w:abstractNumId w:val="17"/>
  </w:num>
  <w:num w:numId="3" w16cid:durableId="843592318">
    <w:abstractNumId w:val="31"/>
  </w:num>
  <w:num w:numId="4" w16cid:durableId="1486125867">
    <w:abstractNumId w:val="0"/>
  </w:num>
  <w:num w:numId="5" w16cid:durableId="2010206926">
    <w:abstractNumId w:val="29"/>
  </w:num>
  <w:num w:numId="6" w16cid:durableId="1425568478">
    <w:abstractNumId w:val="23"/>
  </w:num>
  <w:num w:numId="7" w16cid:durableId="265042014">
    <w:abstractNumId w:val="1"/>
  </w:num>
  <w:num w:numId="8" w16cid:durableId="2133815192">
    <w:abstractNumId w:val="5"/>
  </w:num>
  <w:num w:numId="9" w16cid:durableId="512384444">
    <w:abstractNumId w:val="6"/>
  </w:num>
  <w:num w:numId="10" w16cid:durableId="302776394">
    <w:abstractNumId w:val="18"/>
  </w:num>
  <w:num w:numId="11" w16cid:durableId="307980689">
    <w:abstractNumId w:val="33"/>
  </w:num>
  <w:num w:numId="12" w16cid:durableId="1232040603">
    <w:abstractNumId w:val="30"/>
  </w:num>
  <w:num w:numId="13" w16cid:durableId="2088113009">
    <w:abstractNumId w:val="4"/>
  </w:num>
  <w:num w:numId="14" w16cid:durableId="540098934">
    <w:abstractNumId w:val="27"/>
  </w:num>
  <w:num w:numId="15" w16cid:durableId="1956062626">
    <w:abstractNumId w:val="20"/>
  </w:num>
  <w:num w:numId="16" w16cid:durableId="463041213">
    <w:abstractNumId w:val="24"/>
  </w:num>
  <w:num w:numId="17" w16cid:durableId="1489133243">
    <w:abstractNumId w:val="9"/>
  </w:num>
  <w:num w:numId="18" w16cid:durableId="1835343075">
    <w:abstractNumId w:val="22"/>
  </w:num>
  <w:num w:numId="19" w16cid:durableId="227690196">
    <w:abstractNumId w:val="8"/>
  </w:num>
  <w:num w:numId="20" w16cid:durableId="1691645001">
    <w:abstractNumId w:val="3"/>
  </w:num>
  <w:num w:numId="21" w16cid:durableId="1896425443">
    <w:abstractNumId w:val="7"/>
  </w:num>
  <w:num w:numId="22" w16cid:durableId="180552525">
    <w:abstractNumId w:val="15"/>
  </w:num>
  <w:num w:numId="23" w16cid:durableId="2001077248">
    <w:abstractNumId w:val="11"/>
  </w:num>
  <w:num w:numId="24" w16cid:durableId="1377698333">
    <w:abstractNumId w:val="21"/>
  </w:num>
  <w:num w:numId="25" w16cid:durableId="1629818291">
    <w:abstractNumId w:val="13"/>
  </w:num>
  <w:num w:numId="26" w16cid:durableId="1595019375">
    <w:abstractNumId w:val="16"/>
  </w:num>
  <w:num w:numId="27" w16cid:durableId="467162104">
    <w:abstractNumId w:val="10"/>
  </w:num>
  <w:num w:numId="28" w16cid:durableId="345639643">
    <w:abstractNumId w:val="14"/>
  </w:num>
  <w:num w:numId="29" w16cid:durableId="1604024078">
    <w:abstractNumId w:val="28"/>
  </w:num>
  <w:num w:numId="30" w16cid:durableId="347341358">
    <w:abstractNumId w:val="26"/>
  </w:num>
  <w:num w:numId="31" w16cid:durableId="1076896338">
    <w:abstractNumId w:val="32"/>
  </w:num>
  <w:num w:numId="32" w16cid:durableId="205341112">
    <w:abstractNumId w:val="19"/>
  </w:num>
  <w:num w:numId="33" w16cid:durableId="378214090">
    <w:abstractNumId w:val="2"/>
  </w:num>
  <w:num w:numId="34" w16cid:durableId="932325409">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293A"/>
    <w:rsid w:val="000B335E"/>
    <w:rsid w:val="000C2FB9"/>
    <w:rsid w:val="000C6291"/>
    <w:rsid w:val="000D345C"/>
    <w:rsid w:val="000D498B"/>
    <w:rsid w:val="001026E3"/>
    <w:rsid w:val="00106BF7"/>
    <w:rsid w:val="0010781D"/>
    <w:rsid w:val="001218D9"/>
    <w:rsid w:val="001257DE"/>
    <w:rsid w:val="001339AE"/>
    <w:rsid w:val="00135563"/>
    <w:rsid w:val="001449C9"/>
    <w:rsid w:val="00154CB5"/>
    <w:rsid w:val="00160A11"/>
    <w:rsid w:val="0016105F"/>
    <w:rsid w:val="00170E99"/>
    <w:rsid w:val="00191BD3"/>
    <w:rsid w:val="001A7902"/>
    <w:rsid w:val="001B57D3"/>
    <w:rsid w:val="001E007D"/>
    <w:rsid w:val="001E20CC"/>
    <w:rsid w:val="001F3FAB"/>
    <w:rsid w:val="001F7F87"/>
    <w:rsid w:val="00201227"/>
    <w:rsid w:val="0020314B"/>
    <w:rsid w:val="00205985"/>
    <w:rsid w:val="00211499"/>
    <w:rsid w:val="00232222"/>
    <w:rsid w:val="002323F1"/>
    <w:rsid w:val="00256479"/>
    <w:rsid w:val="00267BAD"/>
    <w:rsid w:val="00271FC6"/>
    <w:rsid w:val="00280575"/>
    <w:rsid w:val="00280645"/>
    <w:rsid w:val="00282F65"/>
    <w:rsid w:val="002861F2"/>
    <w:rsid w:val="002A468F"/>
    <w:rsid w:val="002A5013"/>
    <w:rsid w:val="002A533A"/>
    <w:rsid w:val="002A566F"/>
    <w:rsid w:val="002B16F1"/>
    <w:rsid w:val="002C2C9A"/>
    <w:rsid w:val="002D0660"/>
    <w:rsid w:val="002D52B2"/>
    <w:rsid w:val="002E3FC0"/>
    <w:rsid w:val="002F117D"/>
    <w:rsid w:val="002F4051"/>
    <w:rsid w:val="002F592B"/>
    <w:rsid w:val="003032CB"/>
    <w:rsid w:val="0030592E"/>
    <w:rsid w:val="00330489"/>
    <w:rsid w:val="00335958"/>
    <w:rsid w:val="00337103"/>
    <w:rsid w:val="003425EC"/>
    <w:rsid w:val="00346335"/>
    <w:rsid w:val="00350316"/>
    <w:rsid w:val="00362B38"/>
    <w:rsid w:val="00365682"/>
    <w:rsid w:val="0037012C"/>
    <w:rsid w:val="003746EA"/>
    <w:rsid w:val="003864BE"/>
    <w:rsid w:val="003909D8"/>
    <w:rsid w:val="00391C14"/>
    <w:rsid w:val="003C58D3"/>
    <w:rsid w:val="003D1026"/>
    <w:rsid w:val="00401FA3"/>
    <w:rsid w:val="00402126"/>
    <w:rsid w:val="00406356"/>
    <w:rsid w:val="00407C2B"/>
    <w:rsid w:val="00412D98"/>
    <w:rsid w:val="004409AB"/>
    <w:rsid w:val="00441985"/>
    <w:rsid w:val="004442EF"/>
    <w:rsid w:val="00447F51"/>
    <w:rsid w:val="00466D48"/>
    <w:rsid w:val="00467D85"/>
    <w:rsid w:val="00471CB9"/>
    <w:rsid w:val="0048370B"/>
    <w:rsid w:val="00484497"/>
    <w:rsid w:val="004903A8"/>
    <w:rsid w:val="004C1842"/>
    <w:rsid w:val="004C3A07"/>
    <w:rsid w:val="004C4E8D"/>
    <w:rsid w:val="004C78EF"/>
    <w:rsid w:val="004E5DF2"/>
    <w:rsid w:val="004F22B3"/>
    <w:rsid w:val="004F3387"/>
    <w:rsid w:val="00504898"/>
    <w:rsid w:val="0051495E"/>
    <w:rsid w:val="00517F35"/>
    <w:rsid w:val="00532F27"/>
    <w:rsid w:val="005423B3"/>
    <w:rsid w:val="0054297A"/>
    <w:rsid w:val="005738D7"/>
    <w:rsid w:val="00580D73"/>
    <w:rsid w:val="00582C01"/>
    <w:rsid w:val="005C1A5A"/>
    <w:rsid w:val="005C1E4E"/>
    <w:rsid w:val="005D543A"/>
    <w:rsid w:val="005E369F"/>
    <w:rsid w:val="005F7A1E"/>
    <w:rsid w:val="00603B7D"/>
    <w:rsid w:val="006046EB"/>
    <w:rsid w:val="006057A5"/>
    <w:rsid w:val="00613078"/>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A50"/>
    <w:rsid w:val="006B7CF5"/>
    <w:rsid w:val="006C0B0C"/>
    <w:rsid w:val="006C6248"/>
    <w:rsid w:val="006E2849"/>
    <w:rsid w:val="006F063F"/>
    <w:rsid w:val="006F1F70"/>
    <w:rsid w:val="006F6AAB"/>
    <w:rsid w:val="00702EF8"/>
    <w:rsid w:val="00703E26"/>
    <w:rsid w:val="00707E96"/>
    <w:rsid w:val="00742C03"/>
    <w:rsid w:val="00757F51"/>
    <w:rsid w:val="00770754"/>
    <w:rsid w:val="007811E4"/>
    <w:rsid w:val="007911CF"/>
    <w:rsid w:val="0079382D"/>
    <w:rsid w:val="00793882"/>
    <w:rsid w:val="00794313"/>
    <w:rsid w:val="007962B0"/>
    <w:rsid w:val="007A79EF"/>
    <w:rsid w:val="007B461E"/>
    <w:rsid w:val="007C6B03"/>
    <w:rsid w:val="007D30A2"/>
    <w:rsid w:val="007E1D03"/>
    <w:rsid w:val="007E3521"/>
    <w:rsid w:val="007E53A7"/>
    <w:rsid w:val="007E574B"/>
    <w:rsid w:val="007F2C6A"/>
    <w:rsid w:val="007F6B68"/>
    <w:rsid w:val="00805074"/>
    <w:rsid w:val="00810795"/>
    <w:rsid w:val="008112F3"/>
    <w:rsid w:val="00813143"/>
    <w:rsid w:val="00817815"/>
    <w:rsid w:val="00824D64"/>
    <w:rsid w:val="0083077F"/>
    <w:rsid w:val="00842A95"/>
    <w:rsid w:val="00854095"/>
    <w:rsid w:val="00884409"/>
    <w:rsid w:val="00884D7F"/>
    <w:rsid w:val="00895C0B"/>
    <w:rsid w:val="008B2FF4"/>
    <w:rsid w:val="008C7DD0"/>
    <w:rsid w:val="008E20E2"/>
    <w:rsid w:val="008E2B1A"/>
    <w:rsid w:val="008F42C0"/>
    <w:rsid w:val="009006DD"/>
    <w:rsid w:val="009013F7"/>
    <w:rsid w:val="009070E8"/>
    <w:rsid w:val="009273C9"/>
    <w:rsid w:val="009302B3"/>
    <w:rsid w:val="009326F3"/>
    <w:rsid w:val="0094008F"/>
    <w:rsid w:val="00944671"/>
    <w:rsid w:val="0094601E"/>
    <w:rsid w:val="0095152E"/>
    <w:rsid w:val="00953B06"/>
    <w:rsid w:val="0096500A"/>
    <w:rsid w:val="0096504A"/>
    <w:rsid w:val="00971B3C"/>
    <w:rsid w:val="009753F0"/>
    <w:rsid w:val="00977342"/>
    <w:rsid w:val="00977A39"/>
    <w:rsid w:val="009901E5"/>
    <w:rsid w:val="009A2EBF"/>
    <w:rsid w:val="009B25EF"/>
    <w:rsid w:val="009C0F69"/>
    <w:rsid w:val="009C12E6"/>
    <w:rsid w:val="009C3556"/>
    <w:rsid w:val="009C5929"/>
    <w:rsid w:val="009C7775"/>
    <w:rsid w:val="009C78B0"/>
    <w:rsid w:val="009D0224"/>
    <w:rsid w:val="009E18CA"/>
    <w:rsid w:val="009E1D55"/>
    <w:rsid w:val="009E3356"/>
    <w:rsid w:val="009F0F50"/>
    <w:rsid w:val="009F1C82"/>
    <w:rsid w:val="00A01395"/>
    <w:rsid w:val="00A0384F"/>
    <w:rsid w:val="00A04244"/>
    <w:rsid w:val="00A1490D"/>
    <w:rsid w:val="00A23091"/>
    <w:rsid w:val="00A31305"/>
    <w:rsid w:val="00A417A9"/>
    <w:rsid w:val="00A44C66"/>
    <w:rsid w:val="00A47A9B"/>
    <w:rsid w:val="00A567E2"/>
    <w:rsid w:val="00A5798A"/>
    <w:rsid w:val="00A6083E"/>
    <w:rsid w:val="00A6454B"/>
    <w:rsid w:val="00A90BE2"/>
    <w:rsid w:val="00A94926"/>
    <w:rsid w:val="00A96F06"/>
    <w:rsid w:val="00A97866"/>
    <w:rsid w:val="00AA27C5"/>
    <w:rsid w:val="00AB40B8"/>
    <w:rsid w:val="00AB4FB7"/>
    <w:rsid w:val="00AC26D2"/>
    <w:rsid w:val="00AD4EE8"/>
    <w:rsid w:val="00AE4C84"/>
    <w:rsid w:val="00AE564E"/>
    <w:rsid w:val="00AE615C"/>
    <w:rsid w:val="00AE6D1D"/>
    <w:rsid w:val="00AF6422"/>
    <w:rsid w:val="00B02B89"/>
    <w:rsid w:val="00B12631"/>
    <w:rsid w:val="00B16605"/>
    <w:rsid w:val="00B25894"/>
    <w:rsid w:val="00B2747B"/>
    <w:rsid w:val="00B414BF"/>
    <w:rsid w:val="00B52E2D"/>
    <w:rsid w:val="00B57020"/>
    <w:rsid w:val="00B71788"/>
    <w:rsid w:val="00B71A83"/>
    <w:rsid w:val="00B76E65"/>
    <w:rsid w:val="00B809FF"/>
    <w:rsid w:val="00B9763A"/>
    <w:rsid w:val="00BA11E0"/>
    <w:rsid w:val="00BA1AFE"/>
    <w:rsid w:val="00BB0AD8"/>
    <w:rsid w:val="00BB336D"/>
    <w:rsid w:val="00BC1420"/>
    <w:rsid w:val="00BC1FD6"/>
    <w:rsid w:val="00BD373F"/>
    <w:rsid w:val="00BD69B5"/>
    <w:rsid w:val="00BD7D99"/>
    <w:rsid w:val="00BE1B92"/>
    <w:rsid w:val="00BE23CC"/>
    <w:rsid w:val="00BE317A"/>
    <w:rsid w:val="00BE6086"/>
    <w:rsid w:val="00C0030B"/>
    <w:rsid w:val="00C039D3"/>
    <w:rsid w:val="00C134D0"/>
    <w:rsid w:val="00C16667"/>
    <w:rsid w:val="00C22813"/>
    <w:rsid w:val="00C347FB"/>
    <w:rsid w:val="00C423A2"/>
    <w:rsid w:val="00C43363"/>
    <w:rsid w:val="00C43654"/>
    <w:rsid w:val="00C622DA"/>
    <w:rsid w:val="00C63EFC"/>
    <w:rsid w:val="00C652CC"/>
    <w:rsid w:val="00C6562B"/>
    <w:rsid w:val="00C6723B"/>
    <w:rsid w:val="00C70FFB"/>
    <w:rsid w:val="00C72179"/>
    <w:rsid w:val="00C8231F"/>
    <w:rsid w:val="00CA1FDF"/>
    <w:rsid w:val="00CA5040"/>
    <w:rsid w:val="00CA5853"/>
    <w:rsid w:val="00CB0DF8"/>
    <w:rsid w:val="00CB1976"/>
    <w:rsid w:val="00CB429A"/>
    <w:rsid w:val="00CB5106"/>
    <w:rsid w:val="00CB6106"/>
    <w:rsid w:val="00CB64D6"/>
    <w:rsid w:val="00CB6EBF"/>
    <w:rsid w:val="00CC32E4"/>
    <w:rsid w:val="00CD7F5B"/>
    <w:rsid w:val="00CF6F52"/>
    <w:rsid w:val="00D06DB1"/>
    <w:rsid w:val="00D15ACF"/>
    <w:rsid w:val="00D32C21"/>
    <w:rsid w:val="00D468D3"/>
    <w:rsid w:val="00D55F75"/>
    <w:rsid w:val="00D57A94"/>
    <w:rsid w:val="00D6505C"/>
    <w:rsid w:val="00D670CB"/>
    <w:rsid w:val="00D73D03"/>
    <w:rsid w:val="00D833C0"/>
    <w:rsid w:val="00D84C28"/>
    <w:rsid w:val="00D84C8D"/>
    <w:rsid w:val="00D858BC"/>
    <w:rsid w:val="00D95427"/>
    <w:rsid w:val="00DA5D16"/>
    <w:rsid w:val="00DB777F"/>
    <w:rsid w:val="00DC0544"/>
    <w:rsid w:val="00DC7F18"/>
    <w:rsid w:val="00DD2252"/>
    <w:rsid w:val="00DD3CC7"/>
    <w:rsid w:val="00DD7F10"/>
    <w:rsid w:val="00DE0895"/>
    <w:rsid w:val="00DE0E60"/>
    <w:rsid w:val="00DE0E88"/>
    <w:rsid w:val="00DF2927"/>
    <w:rsid w:val="00E00A0D"/>
    <w:rsid w:val="00E064F3"/>
    <w:rsid w:val="00E174C0"/>
    <w:rsid w:val="00E221C5"/>
    <w:rsid w:val="00E234BC"/>
    <w:rsid w:val="00E26288"/>
    <w:rsid w:val="00E2785B"/>
    <w:rsid w:val="00E34D3E"/>
    <w:rsid w:val="00E35E15"/>
    <w:rsid w:val="00E7236D"/>
    <w:rsid w:val="00E73995"/>
    <w:rsid w:val="00E753D6"/>
    <w:rsid w:val="00E842CC"/>
    <w:rsid w:val="00E8540B"/>
    <w:rsid w:val="00E9344E"/>
    <w:rsid w:val="00E9579B"/>
    <w:rsid w:val="00E962DD"/>
    <w:rsid w:val="00E9635D"/>
    <w:rsid w:val="00E976B8"/>
    <w:rsid w:val="00EA328C"/>
    <w:rsid w:val="00EA37F0"/>
    <w:rsid w:val="00EB0D8E"/>
    <w:rsid w:val="00EC1199"/>
    <w:rsid w:val="00EC6AB3"/>
    <w:rsid w:val="00ED2707"/>
    <w:rsid w:val="00ED3F4B"/>
    <w:rsid w:val="00ED40C7"/>
    <w:rsid w:val="00EE1815"/>
    <w:rsid w:val="00EF3E2B"/>
    <w:rsid w:val="00F05208"/>
    <w:rsid w:val="00F10B54"/>
    <w:rsid w:val="00F11A3E"/>
    <w:rsid w:val="00F16AD8"/>
    <w:rsid w:val="00F16FB9"/>
    <w:rsid w:val="00F26D13"/>
    <w:rsid w:val="00F30645"/>
    <w:rsid w:val="00F35472"/>
    <w:rsid w:val="00F41C41"/>
    <w:rsid w:val="00F50DF2"/>
    <w:rsid w:val="00F5382F"/>
    <w:rsid w:val="00F748ED"/>
    <w:rsid w:val="00F87378"/>
    <w:rsid w:val="00F90C94"/>
    <w:rsid w:val="00F923FC"/>
    <w:rsid w:val="00FC36B0"/>
    <w:rsid w:val="00FD115E"/>
    <w:rsid w:val="00FD5560"/>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styleId="Strong">
    <w:name w:val="Strong"/>
    <w:basedOn w:val="DefaultParagraphFont"/>
    <w:uiPriority w:val="22"/>
    <w:qFormat/>
    <w:rsid w:val="00C134D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02437774">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26899543">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31B31"/>
    <w:rsid w:val="001026E3"/>
    <w:rsid w:val="002B16F1"/>
    <w:rsid w:val="003032CB"/>
    <w:rsid w:val="00335958"/>
    <w:rsid w:val="006333CD"/>
    <w:rsid w:val="00654ACD"/>
    <w:rsid w:val="00742C03"/>
    <w:rsid w:val="007811E4"/>
    <w:rsid w:val="00794313"/>
    <w:rsid w:val="00824D64"/>
    <w:rsid w:val="00A47A9B"/>
    <w:rsid w:val="00AB40B8"/>
    <w:rsid w:val="00B76E65"/>
    <w:rsid w:val="00BB336D"/>
    <w:rsid w:val="00CB1976"/>
    <w:rsid w:val="00CD7F5B"/>
    <w:rsid w:val="00DC2F0F"/>
    <w:rsid w:val="00E064F3"/>
    <w:rsid w:val="00E9579B"/>
    <w:rsid w:val="00F11A3E"/>
    <w:rsid w:val="00F5382F"/>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4</Pages>
  <Words>969</Words>
  <Characters>5421</Characters>
  <Application>Microsoft Office Word</Application>
  <DocSecurity>0</DocSecurity>
  <Lines>271</Lines>
  <Paragraphs>116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14</cp:revision>
  <dcterms:created xsi:type="dcterms:W3CDTF">2025-02-26T21:16:00Z</dcterms:created>
  <dcterms:modified xsi:type="dcterms:W3CDTF">2025-03-14T15:10:00Z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