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D525BC" w:rsidRPr="007F3D0E" w:rsidRDefault="00DD3CC7" w:rsidP="007F3D0E">
      <w:pPr>
        <w:spacing w:line="240" w:lineRule="auto"/>
        <w:jc w:val="center"/>
        <w:rPr>
          <w:rFonts w:cstheme="minorHAnsi"/>
          <w:sz w:val="24"/>
          <w:szCs w:val="24"/>
        </w:rPr>
      </w:pPr>
      <w:r w:rsidRPr="007F3D0E">
        <w:rPr>
          <w:rFonts w:cstheme="minorHAnsi"/>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BF9397" w14:textId="77777777" w:rsidR="00FF11D4" w:rsidRPr="007F3D0E" w:rsidRDefault="00FF11D4" w:rsidP="007F3D0E">
      <w:pPr>
        <w:pBdr>
          <w:bottom w:val="single" w:sz="4" w:space="2" w:color="auto"/>
        </w:pBdr>
        <w:spacing w:after="0" w:line="240" w:lineRule="auto"/>
        <w:jc w:val="center"/>
        <w:rPr>
          <w:rFonts w:eastAsia="Calibri" w:cstheme="minorHAnsi"/>
          <w:sz w:val="24"/>
          <w:szCs w:val="24"/>
        </w:rPr>
      </w:pPr>
      <w:r w:rsidRPr="007F3D0E">
        <w:rPr>
          <w:rFonts w:eastAsia="Calibri" w:cstheme="minorHAnsi"/>
          <w:sz w:val="24"/>
          <w:szCs w:val="24"/>
        </w:rPr>
        <w:t>The Law-Related Education Academy is sponsored by the Arizona Foundation for Legal Services &amp; Education with funding made possible by the Arizona Department of Education.</w:t>
      </w:r>
    </w:p>
    <w:p w14:paraId="5F3A04F6" w14:textId="77777777" w:rsidR="00DD3CC7" w:rsidRPr="007F3D0E" w:rsidRDefault="00DD3CC7" w:rsidP="007F3D0E">
      <w:pPr>
        <w:spacing w:after="0" w:line="240" w:lineRule="auto"/>
        <w:jc w:val="center"/>
        <w:rPr>
          <w:rFonts w:eastAsia="Calibri" w:cstheme="minorHAnsi"/>
          <w:b/>
          <w:bCs/>
          <w:sz w:val="24"/>
          <w:szCs w:val="24"/>
          <w:u w:val="single"/>
        </w:rPr>
      </w:pPr>
    </w:p>
    <w:p w14:paraId="4FDD2AE8" w14:textId="5F8A047A" w:rsidR="00DD3CC7" w:rsidRPr="007F3D0E" w:rsidRDefault="00DC7F18" w:rsidP="007F3D0E">
      <w:pPr>
        <w:spacing w:after="0" w:line="240" w:lineRule="auto"/>
        <w:jc w:val="center"/>
        <w:rPr>
          <w:rFonts w:eastAsia="Calibri" w:cstheme="minorHAnsi"/>
          <w:b/>
          <w:bCs/>
          <w:sz w:val="24"/>
          <w:szCs w:val="24"/>
        </w:rPr>
      </w:pPr>
      <w:r w:rsidRPr="007F3D0E">
        <w:rPr>
          <w:rFonts w:eastAsia="Calibri" w:cstheme="minorHAnsi"/>
          <w:b/>
          <w:bCs/>
          <w:sz w:val="24"/>
          <w:szCs w:val="24"/>
        </w:rPr>
        <w:t>“</w:t>
      </w:r>
      <w:r w:rsidR="007E53A7" w:rsidRPr="007F3D0E">
        <w:rPr>
          <w:rFonts w:eastAsia="Calibri" w:cstheme="minorHAnsi"/>
          <w:b/>
          <w:bCs/>
          <w:sz w:val="24"/>
          <w:szCs w:val="24"/>
        </w:rPr>
        <w:t>Fentanyl Awareness and Prevention</w:t>
      </w:r>
      <w:r w:rsidRPr="007F3D0E">
        <w:rPr>
          <w:rFonts w:eastAsia="Calibri" w:cstheme="minorHAnsi"/>
          <w:b/>
          <w:bCs/>
          <w:sz w:val="24"/>
          <w:szCs w:val="24"/>
        </w:rPr>
        <w:t>”</w:t>
      </w:r>
      <w:r w:rsidR="00DD3CC7" w:rsidRPr="007F3D0E">
        <w:rPr>
          <w:rFonts w:eastAsia="Calibri" w:cstheme="minorHAnsi"/>
          <w:b/>
          <w:bCs/>
          <w:sz w:val="24"/>
          <w:szCs w:val="24"/>
        </w:rPr>
        <w:t xml:space="preserve"> Academy</w:t>
      </w:r>
    </w:p>
    <w:p w14:paraId="72C3E271" w14:textId="6D36422F" w:rsidR="00DD3CC7" w:rsidRPr="007F3D0E" w:rsidRDefault="00EB0D8E" w:rsidP="007F3D0E">
      <w:pPr>
        <w:spacing w:after="0" w:line="240" w:lineRule="auto"/>
        <w:jc w:val="center"/>
        <w:rPr>
          <w:rFonts w:eastAsia="Calibri" w:cstheme="minorHAnsi"/>
          <w:bCs/>
          <w:sz w:val="24"/>
          <w:szCs w:val="24"/>
        </w:rPr>
      </w:pPr>
      <w:r w:rsidRPr="007F3D0E">
        <w:rPr>
          <w:rFonts w:eastAsia="Calibri" w:cstheme="minorHAnsi"/>
          <w:bCs/>
          <w:sz w:val="24"/>
          <w:szCs w:val="24"/>
        </w:rPr>
        <w:t>(</w:t>
      </w:r>
      <w:r w:rsidR="005574FB" w:rsidRPr="007F3D0E">
        <w:rPr>
          <w:rFonts w:eastAsia="Calibri" w:cstheme="minorHAnsi"/>
          <w:bCs/>
          <w:sz w:val="24"/>
          <w:szCs w:val="24"/>
        </w:rPr>
        <w:t>Middle/High School</w:t>
      </w:r>
      <w:r w:rsidRPr="007F3D0E">
        <w:rPr>
          <w:rFonts w:eastAsia="Calibri" w:cstheme="minorHAnsi"/>
          <w:bCs/>
          <w:sz w:val="24"/>
          <w:szCs w:val="24"/>
        </w:rPr>
        <w:t>)</w:t>
      </w:r>
    </w:p>
    <w:p w14:paraId="3ABE3AE6" w14:textId="06A186FC" w:rsidR="00DD3CC7" w:rsidRPr="007F3D0E" w:rsidRDefault="00E9430D" w:rsidP="007F3D0E">
      <w:pPr>
        <w:widowControl w:val="0"/>
        <w:autoSpaceDE w:val="0"/>
        <w:autoSpaceDN w:val="0"/>
        <w:adjustRightInd w:val="0"/>
        <w:spacing w:after="0" w:line="240" w:lineRule="auto"/>
        <w:ind w:left="1710" w:hanging="1710"/>
        <w:jc w:val="center"/>
        <w:rPr>
          <w:rFonts w:eastAsia="Calibri" w:cstheme="minorHAnsi"/>
          <w:b/>
          <w:bCs/>
          <w:sz w:val="24"/>
          <w:szCs w:val="24"/>
        </w:rPr>
      </w:pPr>
      <w:r w:rsidRPr="007F3D0E">
        <w:rPr>
          <w:rFonts w:eastAsia="Calibri" w:cstheme="minorHAnsi"/>
          <w:b/>
          <w:bCs/>
          <w:sz w:val="24"/>
          <w:szCs w:val="24"/>
        </w:rPr>
        <w:t>Help in Drug Related Situations</w:t>
      </w:r>
      <w:r w:rsidR="00B57678" w:rsidRPr="007F3D0E">
        <w:rPr>
          <w:rFonts w:eastAsia="Calibri" w:cstheme="minorHAnsi"/>
          <w:b/>
          <w:bCs/>
          <w:sz w:val="24"/>
          <w:szCs w:val="24"/>
        </w:rPr>
        <w:t xml:space="preserve"> </w:t>
      </w:r>
      <w:r w:rsidR="00DC7F18" w:rsidRPr="007F3D0E">
        <w:rPr>
          <w:rFonts w:eastAsia="Calibri" w:cstheme="minorHAnsi"/>
          <w:b/>
          <w:bCs/>
          <w:sz w:val="24"/>
          <w:szCs w:val="24"/>
        </w:rPr>
        <w:t>Lesson Plan</w:t>
      </w:r>
    </w:p>
    <w:p w14:paraId="2EE66A5D" w14:textId="60A75910" w:rsidR="00205985" w:rsidRPr="007F3D0E" w:rsidRDefault="00E9344E" w:rsidP="007F3D0E">
      <w:pPr>
        <w:spacing w:after="0" w:line="240" w:lineRule="auto"/>
        <w:jc w:val="center"/>
        <w:rPr>
          <w:rFonts w:eastAsia="Calibri" w:cstheme="minorHAnsi"/>
          <w:bCs/>
          <w:i/>
          <w:sz w:val="24"/>
          <w:szCs w:val="24"/>
        </w:rPr>
      </w:pPr>
      <w:r w:rsidRPr="007F3D0E">
        <w:rPr>
          <w:rFonts w:eastAsia="Calibri" w:cstheme="minorHAnsi"/>
          <w:bCs/>
          <w:i/>
          <w:sz w:val="24"/>
          <w:szCs w:val="24"/>
        </w:rPr>
        <w:t>Please obtain administrator approval prior to implementing this lesson.</w:t>
      </w:r>
    </w:p>
    <w:p w14:paraId="588B3F56" w14:textId="77777777" w:rsidR="00160A11" w:rsidRPr="007F3D0E" w:rsidRDefault="00160A11" w:rsidP="007F3D0E">
      <w:pPr>
        <w:spacing w:after="0" w:line="240" w:lineRule="auto"/>
        <w:rPr>
          <w:rFonts w:eastAsia="Calibri" w:cstheme="minorHAnsi"/>
          <w:b/>
          <w:bCs/>
          <w:sz w:val="24"/>
          <w:szCs w:val="24"/>
        </w:rPr>
      </w:pPr>
    </w:p>
    <w:p w14:paraId="7109A001" w14:textId="1DE4B793" w:rsidR="00DD3CC7" w:rsidRPr="007F3D0E" w:rsidRDefault="00EB0D8E" w:rsidP="007F3D0E">
      <w:pPr>
        <w:spacing w:after="0" w:line="240" w:lineRule="auto"/>
        <w:rPr>
          <w:rFonts w:eastAsia="Calibri" w:cstheme="minorHAnsi"/>
          <w:b/>
          <w:bCs/>
          <w:sz w:val="24"/>
          <w:szCs w:val="24"/>
        </w:rPr>
      </w:pPr>
      <w:r w:rsidRPr="007F3D0E">
        <w:rPr>
          <w:rFonts w:eastAsia="Calibri" w:cstheme="minorHAnsi"/>
          <w:b/>
          <w:bCs/>
          <w:sz w:val="24"/>
          <w:szCs w:val="24"/>
        </w:rPr>
        <w:t>O</w:t>
      </w:r>
      <w:r w:rsidR="00DD3CC7" w:rsidRPr="007F3D0E">
        <w:rPr>
          <w:rFonts w:eastAsia="Calibri" w:cstheme="minorHAnsi"/>
          <w:b/>
          <w:bCs/>
          <w:sz w:val="24"/>
          <w:szCs w:val="24"/>
        </w:rPr>
        <w:t xml:space="preserve">bjectives: </w:t>
      </w:r>
      <w:r w:rsidR="00205985" w:rsidRPr="007F3D0E">
        <w:rPr>
          <w:rFonts w:eastAsia="Calibri" w:cstheme="minorHAnsi"/>
          <w:b/>
          <w:bCs/>
          <w:sz w:val="24"/>
          <w:szCs w:val="24"/>
        </w:rPr>
        <w:t>Students will…</w:t>
      </w:r>
    </w:p>
    <w:p w14:paraId="55CCD164" w14:textId="13B05E93" w:rsidR="00A16A75" w:rsidRPr="007F3D0E" w:rsidRDefault="00A16A75" w:rsidP="007F3D0E">
      <w:pPr>
        <w:pStyle w:val="ListParagraph"/>
        <w:numPr>
          <w:ilvl w:val="0"/>
          <w:numId w:val="4"/>
        </w:numPr>
        <w:spacing w:after="0" w:line="240" w:lineRule="auto"/>
        <w:rPr>
          <w:rFonts w:eastAsia="Calibri" w:cstheme="minorHAnsi"/>
          <w:sz w:val="24"/>
          <w:szCs w:val="24"/>
        </w:rPr>
      </w:pPr>
      <w:r w:rsidRPr="007F3D0E">
        <w:rPr>
          <w:rFonts w:eastAsia="Calibri" w:cstheme="minorHAnsi"/>
          <w:sz w:val="24"/>
          <w:szCs w:val="24"/>
        </w:rPr>
        <w:t xml:space="preserve">understand </w:t>
      </w:r>
      <w:r w:rsidR="000200E5" w:rsidRPr="007F3D0E">
        <w:rPr>
          <w:rFonts w:eastAsia="Calibri" w:cstheme="minorHAnsi"/>
          <w:sz w:val="24"/>
          <w:szCs w:val="24"/>
        </w:rPr>
        <w:t>the purpose and protection of the Arizona Opioid Act</w:t>
      </w:r>
      <w:r w:rsidRPr="007F3D0E">
        <w:rPr>
          <w:rFonts w:eastAsia="Calibri" w:cstheme="minorHAnsi"/>
          <w:sz w:val="24"/>
          <w:szCs w:val="24"/>
        </w:rPr>
        <w:t>.</w:t>
      </w:r>
    </w:p>
    <w:p w14:paraId="2D89BFF2" w14:textId="68002B21" w:rsidR="00A16A75" w:rsidRPr="007F3D0E" w:rsidRDefault="00A16A75" w:rsidP="007F3D0E">
      <w:pPr>
        <w:pStyle w:val="ListParagraph"/>
        <w:numPr>
          <w:ilvl w:val="0"/>
          <w:numId w:val="4"/>
        </w:numPr>
        <w:spacing w:after="0" w:line="240" w:lineRule="auto"/>
        <w:rPr>
          <w:rFonts w:eastAsia="Calibri" w:cstheme="minorHAnsi"/>
          <w:sz w:val="24"/>
          <w:szCs w:val="24"/>
        </w:rPr>
      </w:pPr>
      <w:r w:rsidRPr="007F3D0E">
        <w:rPr>
          <w:rFonts w:eastAsia="Calibri" w:cstheme="minorHAnsi"/>
          <w:sz w:val="24"/>
          <w:szCs w:val="24"/>
        </w:rPr>
        <w:t xml:space="preserve">learn the </w:t>
      </w:r>
      <w:r w:rsidR="003F7FB0" w:rsidRPr="007F3D0E">
        <w:rPr>
          <w:rFonts w:eastAsia="Calibri" w:cstheme="minorHAnsi"/>
          <w:sz w:val="24"/>
          <w:szCs w:val="24"/>
        </w:rPr>
        <w:t xml:space="preserve">signs </w:t>
      </w:r>
      <w:r w:rsidR="00891B18" w:rsidRPr="007F3D0E">
        <w:rPr>
          <w:rFonts w:eastAsia="Calibri" w:cstheme="minorHAnsi"/>
          <w:sz w:val="24"/>
          <w:szCs w:val="24"/>
        </w:rPr>
        <w:t>and actions to take with drug overdoses.</w:t>
      </w:r>
    </w:p>
    <w:p w14:paraId="21153BAC" w14:textId="4A5E6EE2" w:rsidR="00124E99" w:rsidRPr="007F3D0E" w:rsidRDefault="00BF0D45" w:rsidP="007F3D0E">
      <w:pPr>
        <w:pStyle w:val="ListParagraph"/>
        <w:numPr>
          <w:ilvl w:val="0"/>
          <w:numId w:val="4"/>
        </w:numPr>
        <w:spacing w:after="0" w:line="240" w:lineRule="auto"/>
        <w:rPr>
          <w:rFonts w:cstheme="minorHAnsi"/>
          <w:b/>
          <w:bCs/>
          <w:sz w:val="24"/>
          <w:szCs w:val="24"/>
        </w:rPr>
      </w:pPr>
      <w:r w:rsidRPr="007F3D0E">
        <w:rPr>
          <w:rFonts w:eastAsia="Calibri" w:cstheme="minorHAnsi"/>
          <w:sz w:val="24"/>
          <w:szCs w:val="24"/>
        </w:rPr>
        <w:t>d</w:t>
      </w:r>
      <w:r w:rsidR="005B3CD9" w:rsidRPr="007F3D0E">
        <w:rPr>
          <w:rFonts w:eastAsia="Calibri" w:cstheme="minorHAnsi"/>
          <w:sz w:val="24"/>
          <w:szCs w:val="24"/>
        </w:rPr>
        <w:t>emonstrate understanding of civic responsibility with a drug overdose.</w:t>
      </w:r>
    </w:p>
    <w:p w14:paraId="09FDF429" w14:textId="77777777" w:rsidR="00A16A75" w:rsidRPr="007F3D0E" w:rsidRDefault="00A16A75" w:rsidP="007F3D0E">
      <w:pPr>
        <w:spacing w:after="0" w:line="240" w:lineRule="auto"/>
        <w:contextualSpacing/>
        <w:rPr>
          <w:rFonts w:cstheme="minorHAnsi"/>
          <w:b/>
          <w:bCs/>
          <w:sz w:val="24"/>
          <w:szCs w:val="24"/>
        </w:rPr>
      </w:pPr>
    </w:p>
    <w:p w14:paraId="6A266024" w14:textId="3B59EEA6" w:rsidR="002D52B2" w:rsidRPr="007F3D0E" w:rsidRDefault="002D52B2" w:rsidP="007F3D0E">
      <w:pPr>
        <w:spacing w:after="0" w:line="240" w:lineRule="auto"/>
        <w:contextualSpacing/>
        <w:rPr>
          <w:rFonts w:cstheme="minorHAnsi"/>
          <w:sz w:val="24"/>
          <w:szCs w:val="24"/>
        </w:rPr>
      </w:pPr>
      <w:r w:rsidRPr="007F3D0E">
        <w:rPr>
          <w:rFonts w:cstheme="minorHAnsi"/>
          <w:b/>
          <w:bCs/>
          <w:sz w:val="24"/>
          <w:szCs w:val="24"/>
        </w:rPr>
        <w:t>Protective Factor Developed:</w:t>
      </w:r>
      <w:r w:rsidRPr="007F3D0E">
        <w:rPr>
          <w:rFonts w:cstheme="minorHAnsi"/>
          <w:sz w:val="24"/>
          <w:szCs w:val="24"/>
        </w:rPr>
        <w:t xml:space="preserve"> </w:t>
      </w:r>
      <w:r w:rsidR="00B305BD" w:rsidRPr="007F3D0E">
        <w:rPr>
          <w:rFonts w:cstheme="minorHAnsi"/>
          <w:sz w:val="24"/>
          <w:szCs w:val="24"/>
        </w:rPr>
        <w:t>Feelings of efficacy</w:t>
      </w:r>
    </w:p>
    <w:p w14:paraId="58F92C53" w14:textId="77777777" w:rsidR="002D52B2" w:rsidRPr="007F3D0E" w:rsidRDefault="002D52B2" w:rsidP="007F3D0E">
      <w:pPr>
        <w:spacing w:after="0" w:line="240" w:lineRule="auto"/>
        <w:rPr>
          <w:rFonts w:eastAsia="Calibri" w:cstheme="minorHAnsi"/>
          <w:b/>
          <w:bCs/>
          <w:sz w:val="24"/>
          <w:szCs w:val="24"/>
        </w:rPr>
      </w:pPr>
    </w:p>
    <w:p w14:paraId="7A7353AD" w14:textId="77777777" w:rsidR="00DD3CC7" w:rsidRPr="007F3D0E" w:rsidRDefault="00DD3CC7" w:rsidP="007F3D0E">
      <w:pPr>
        <w:spacing w:after="0" w:line="240" w:lineRule="auto"/>
        <w:rPr>
          <w:rFonts w:eastAsia="Calibri" w:cstheme="minorHAnsi"/>
          <w:b/>
          <w:bCs/>
          <w:sz w:val="24"/>
          <w:szCs w:val="24"/>
        </w:rPr>
      </w:pPr>
      <w:r w:rsidRPr="007F3D0E">
        <w:rPr>
          <w:rFonts w:eastAsia="Calibri" w:cstheme="minorHAnsi"/>
          <w:b/>
          <w:bCs/>
          <w:sz w:val="24"/>
          <w:szCs w:val="24"/>
        </w:rPr>
        <w:t>Materials:</w:t>
      </w:r>
    </w:p>
    <w:p w14:paraId="36CF99BB" w14:textId="1E6C6DD6" w:rsidR="00BB564F" w:rsidRPr="007F3D0E" w:rsidRDefault="00BB564F" w:rsidP="007F3D0E">
      <w:pPr>
        <w:pStyle w:val="ListParagraph"/>
        <w:numPr>
          <w:ilvl w:val="0"/>
          <w:numId w:val="1"/>
        </w:numPr>
        <w:spacing w:after="0" w:line="240" w:lineRule="auto"/>
        <w:rPr>
          <w:rFonts w:eastAsia="Calibri" w:cstheme="minorHAnsi"/>
          <w:sz w:val="24"/>
          <w:szCs w:val="24"/>
        </w:rPr>
      </w:pPr>
      <w:r w:rsidRPr="007F3D0E">
        <w:rPr>
          <w:rFonts w:eastAsia="Calibri" w:cstheme="minorHAnsi"/>
          <w:sz w:val="24"/>
          <w:szCs w:val="24"/>
        </w:rPr>
        <w:t>Recognize and Respond Handout, pg</w:t>
      </w:r>
      <w:r w:rsidR="00B73C3C" w:rsidRPr="007F3D0E">
        <w:rPr>
          <w:rFonts w:eastAsia="Calibri" w:cstheme="minorHAnsi"/>
          <w:sz w:val="24"/>
          <w:szCs w:val="24"/>
        </w:rPr>
        <w:t>s</w:t>
      </w:r>
      <w:r w:rsidRPr="007F3D0E">
        <w:rPr>
          <w:rFonts w:eastAsia="Calibri" w:cstheme="minorHAnsi"/>
          <w:sz w:val="24"/>
          <w:szCs w:val="24"/>
        </w:rPr>
        <w:t xml:space="preserve">. </w:t>
      </w:r>
      <w:r w:rsidR="00B76D7D" w:rsidRPr="007F3D0E">
        <w:rPr>
          <w:rFonts w:eastAsia="Calibri" w:cstheme="minorHAnsi"/>
          <w:sz w:val="24"/>
          <w:szCs w:val="24"/>
        </w:rPr>
        <w:t>3</w:t>
      </w:r>
      <w:r w:rsidR="00B73C3C" w:rsidRPr="007F3D0E">
        <w:rPr>
          <w:rFonts w:eastAsia="Calibri" w:cstheme="minorHAnsi"/>
          <w:sz w:val="24"/>
          <w:szCs w:val="24"/>
        </w:rPr>
        <w:t>-4</w:t>
      </w:r>
      <w:r w:rsidR="00B76D7D" w:rsidRPr="007F3D0E">
        <w:rPr>
          <w:rFonts w:eastAsia="Calibri" w:cstheme="minorHAnsi"/>
          <w:sz w:val="24"/>
          <w:szCs w:val="24"/>
        </w:rPr>
        <w:t>, 1 per group</w:t>
      </w:r>
    </w:p>
    <w:p w14:paraId="03140BB2" w14:textId="01531A19" w:rsidR="00BB564F" w:rsidRPr="007F3D0E" w:rsidRDefault="00BB564F" w:rsidP="007F3D0E">
      <w:pPr>
        <w:pStyle w:val="ListParagraph"/>
        <w:numPr>
          <w:ilvl w:val="0"/>
          <w:numId w:val="1"/>
        </w:numPr>
        <w:spacing w:after="0" w:line="240" w:lineRule="auto"/>
        <w:rPr>
          <w:rFonts w:eastAsia="Calibri" w:cstheme="minorHAnsi"/>
          <w:sz w:val="24"/>
          <w:szCs w:val="24"/>
        </w:rPr>
      </w:pPr>
      <w:r w:rsidRPr="007F3D0E">
        <w:rPr>
          <w:rFonts w:eastAsia="Calibri" w:cstheme="minorHAnsi"/>
          <w:sz w:val="24"/>
          <w:szCs w:val="24"/>
        </w:rPr>
        <w:t>Scenario Template, pg</w:t>
      </w:r>
      <w:r w:rsidR="00B73C3C" w:rsidRPr="007F3D0E">
        <w:rPr>
          <w:rFonts w:eastAsia="Calibri" w:cstheme="minorHAnsi"/>
          <w:sz w:val="24"/>
          <w:szCs w:val="24"/>
        </w:rPr>
        <w:t>s</w:t>
      </w:r>
      <w:r w:rsidRPr="007F3D0E">
        <w:rPr>
          <w:rFonts w:eastAsia="Calibri" w:cstheme="minorHAnsi"/>
          <w:sz w:val="24"/>
          <w:szCs w:val="24"/>
        </w:rPr>
        <w:t xml:space="preserve">. </w:t>
      </w:r>
      <w:r w:rsidR="00B73C3C" w:rsidRPr="007F3D0E">
        <w:rPr>
          <w:rFonts w:eastAsia="Calibri" w:cstheme="minorHAnsi"/>
          <w:sz w:val="24"/>
          <w:szCs w:val="24"/>
        </w:rPr>
        <w:t>5</w:t>
      </w:r>
      <w:r w:rsidR="00B76D7D" w:rsidRPr="007F3D0E">
        <w:rPr>
          <w:rFonts w:eastAsia="Calibri" w:cstheme="minorHAnsi"/>
          <w:sz w:val="24"/>
          <w:szCs w:val="24"/>
        </w:rPr>
        <w:t>, 1 per group</w:t>
      </w:r>
    </w:p>
    <w:p w14:paraId="7E9CAFE8" w14:textId="0A39B3A0" w:rsidR="00C73A0F" w:rsidRPr="007F3D0E" w:rsidRDefault="00C73A0F" w:rsidP="007F3D0E">
      <w:pPr>
        <w:pStyle w:val="ListParagraph"/>
        <w:numPr>
          <w:ilvl w:val="0"/>
          <w:numId w:val="1"/>
        </w:numPr>
        <w:spacing w:after="0" w:line="240" w:lineRule="auto"/>
        <w:rPr>
          <w:rFonts w:eastAsia="Calibri" w:cstheme="minorHAnsi"/>
          <w:sz w:val="24"/>
          <w:szCs w:val="24"/>
        </w:rPr>
      </w:pPr>
      <w:r w:rsidRPr="007F3D0E">
        <w:rPr>
          <w:rFonts w:eastAsia="Calibri" w:cstheme="minorHAnsi"/>
          <w:sz w:val="24"/>
          <w:szCs w:val="24"/>
        </w:rPr>
        <w:t>Questions Handout, pg</w:t>
      </w:r>
      <w:r w:rsidR="006E686C" w:rsidRPr="007F3D0E">
        <w:rPr>
          <w:rFonts w:eastAsia="Calibri" w:cstheme="minorHAnsi"/>
          <w:sz w:val="24"/>
          <w:szCs w:val="24"/>
        </w:rPr>
        <w:t xml:space="preserve">. 6, </w:t>
      </w:r>
      <w:r w:rsidRPr="007F3D0E">
        <w:rPr>
          <w:rFonts w:eastAsia="Calibri" w:cstheme="minorHAnsi"/>
          <w:sz w:val="24"/>
          <w:szCs w:val="24"/>
        </w:rPr>
        <w:t>1 per group</w:t>
      </w:r>
    </w:p>
    <w:p w14:paraId="3BFBEE62" w14:textId="62877EB0" w:rsidR="00154289" w:rsidRPr="007F3D0E" w:rsidRDefault="00154289" w:rsidP="007F3D0E">
      <w:pPr>
        <w:pStyle w:val="ListParagraph"/>
        <w:numPr>
          <w:ilvl w:val="0"/>
          <w:numId w:val="1"/>
        </w:numPr>
        <w:spacing w:after="0" w:line="240" w:lineRule="auto"/>
        <w:rPr>
          <w:rFonts w:eastAsia="Calibri" w:cstheme="minorHAnsi"/>
          <w:sz w:val="24"/>
          <w:szCs w:val="24"/>
        </w:rPr>
      </w:pPr>
      <w:r w:rsidRPr="007F3D0E">
        <w:rPr>
          <w:rFonts w:eastAsia="Calibri" w:cstheme="minorHAnsi"/>
          <w:sz w:val="24"/>
          <w:szCs w:val="24"/>
        </w:rPr>
        <w:t>Poster paper and markers for each group</w:t>
      </w:r>
    </w:p>
    <w:p w14:paraId="60C591C9" w14:textId="77777777" w:rsidR="009A4212" w:rsidRPr="007F3D0E" w:rsidRDefault="009A4212" w:rsidP="007F3D0E">
      <w:pPr>
        <w:spacing w:after="0" w:line="240" w:lineRule="auto"/>
        <w:rPr>
          <w:rFonts w:eastAsia="Calibri" w:cstheme="minorHAnsi"/>
          <w:sz w:val="24"/>
          <w:szCs w:val="24"/>
        </w:rPr>
      </w:pPr>
    </w:p>
    <w:p w14:paraId="7A4CB161" w14:textId="75588A7B" w:rsidR="00DD3CC7" w:rsidRPr="007F3D0E" w:rsidRDefault="00DD3CC7" w:rsidP="007F3D0E">
      <w:pPr>
        <w:spacing w:after="0" w:line="240" w:lineRule="auto"/>
        <w:rPr>
          <w:rFonts w:eastAsia="Calibri" w:cstheme="minorHAnsi"/>
          <w:b/>
          <w:bCs/>
          <w:sz w:val="24"/>
          <w:szCs w:val="24"/>
        </w:rPr>
      </w:pPr>
      <w:r w:rsidRPr="007F3D0E">
        <w:rPr>
          <w:rFonts w:eastAsia="Calibri" w:cstheme="minorHAnsi"/>
          <w:b/>
          <w:bCs/>
          <w:sz w:val="24"/>
          <w:szCs w:val="24"/>
        </w:rPr>
        <w:t xml:space="preserve">Timeframe: </w:t>
      </w:r>
      <w:r w:rsidR="0016325A" w:rsidRPr="007F3D0E">
        <w:rPr>
          <w:rFonts w:eastAsia="Calibri" w:cstheme="minorHAnsi"/>
          <w:bCs/>
          <w:sz w:val="24"/>
          <w:szCs w:val="24"/>
        </w:rPr>
        <w:t>5</w:t>
      </w:r>
      <w:r w:rsidR="00C347FB" w:rsidRPr="007F3D0E">
        <w:rPr>
          <w:rFonts w:eastAsia="Calibri" w:cstheme="minorHAnsi"/>
          <w:bCs/>
          <w:sz w:val="24"/>
          <w:szCs w:val="24"/>
        </w:rPr>
        <w:t>0</w:t>
      </w:r>
      <w:r w:rsidR="00FC36B0" w:rsidRPr="007F3D0E">
        <w:rPr>
          <w:rFonts w:eastAsia="Calibri" w:cstheme="minorHAnsi"/>
          <w:bCs/>
          <w:sz w:val="24"/>
          <w:szCs w:val="24"/>
        </w:rPr>
        <w:t xml:space="preserve"> Minutes</w:t>
      </w:r>
    </w:p>
    <w:p w14:paraId="6B3DCA26" w14:textId="77777777" w:rsidR="00DD3CC7" w:rsidRPr="007F3D0E" w:rsidRDefault="00DD3CC7" w:rsidP="007F3D0E">
      <w:pPr>
        <w:spacing w:after="0" w:line="240" w:lineRule="auto"/>
        <w:rPr>
          <w:rFonts w:eastAsia="Calibri" w:cstheme="minorHAnsi"/>
          <w:b/>
          <w:bCs/>
          <w:sz w:val="24"/>
          <w:szCs w:val="24"/>
        </w:rPr>
      </w:pPr>
    </w:p>
    <w:p w14:paraId="49BE11A4" w14:textId="77777777" w:rsidR="002F4051" w:rsidRPr="007F3D0E" w:rsidRDefault="002F4051" w:rsidP="007F3D0E">
      <w:pPr>
        <w:spacing w:after="0" w:line="240" w:lineRule="auto"/>
        <w:rPr>
          <w:rFonts w:eastAsia="Calibri" w:cstheme="minorHAnsi"/>
          <w:sz w:val="24"/>
          <w:szCs w:val="24"/>
        </w:rPr>
      </w:pPr>
      <w:r w:rsidRPr="007F3D0E">
        <w:rPr>
          <w:rFonts w:eastAsia="Calibri" w:cstheme="minorHAnsi"/>
          <w:b/>
          <w:sz w:val="24"/>
          <w:szCs w:val="24"/>
        </w:rPr>
        <w:t>Team Teaching:</w:t>
      </w:r>
      <w:r w:rsidRPr="007F3D0E">
        <w:rPr>
          <w:rFonts w:eastAsia="Calibri" w:cstheme="minorHAnsi"/>
          <w:sz w:val="24"/>
          <w:szCs w:val="24"/>
        </w:rPr>
        <w:t xml:space="preserve">  For effective implementation of Law Related Education (LRE), team teach with the classroom teacher by…</w:t>
      </w:r>
    </w:p>
    <w:p w14:paraId="1BB78D88" w14:textId="77777777" w:rsidR="002F4051" w:rsidRPr="007F3D0E" w:rsidRDefault="002F4051" w:rsidP="007F3D0E">
      <w:pPr>
        <w:numPr>
          <w:ilvl w:val="0"/>
          <w:numId w:val="2"/>
        </w:numPr>
        <w:spacing w:after="0" w:line="240" w:lineRule="auto"/>
        <w:rPr>
          <w:rFonts w:eastAsia="Calibri" w:cstheme="minorHAnsi"/>
          <w:sz w:val="24"/>
          <w:szCs w:val="24"/>
        </w:rPr>
      </w:pPr>
      <w:r w:rsidRPr="007F3D0E">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BBD62C9" w14:textId="77777777" w:rsidR="002F4051" w:rsidRPr="007F3D0E" w:rsidRDefault="002F4051" w:rsidP="007F3D0E">
      <w:pPr>
        <w:numPr>
          <w:ilvl w:val="0"/>
          <w:numId w:val="2"/>
        </w:numPr>
        <w:spacing w:after="0" w:line="240" w:lineRule="auto"/>
        <w:rPr>
          <w:rFonts w:eastAsia="Calibri" w:cstheme="minorHAnsi"/>
          <w:sz w:val="24"/>
          <w:szCs w:val="24"/>
        </w:rPr>
      </w:pPr>
      <w:r w:rsidRPr="007F3D0E">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B83A4B1" w14:textId="5D588B5A" w:rsidR="002F4051" w:rsidRPr="007F3D0E" w:rsidRDefault="002F4051" w:rsidP="007F3D0E">
      <w:pPr>
        <w:numPr>
          <w:ilvl w:val="0"/>
          <w:numId w:val="2"/>
        </w:numPr>
        <w:pBdr>
          <w:top w:val="nil"/>
          <w:left w:val="nil"/>
          <w:bottom w:val="nil"/>
          <w:right w:val="nil"/>
          <w:between w:val="nil"/>
        </w:pBdr>
        <w:spacing w:after="0" w:line="240" w:lineRule="auto"/>
        <w:rPr>
          <w:rFonts w:eastAsia="Calibri" w:cstheme="minorHAnsi"/>
          <w:sz w:val="24"/>
          <w:szCs w:val="24"/>
        </w:rPr>
      </w:pPr>
      <w:r w:rsidRPr="007F3D0E">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D90463" w:rsidRPr="007F3D0E">
        <w:rPr>
          <w:rFonts w:eastAsia="Calibri" w:cstheme="minorHAnsi"/>
          <w:sz w:val="24"/>
          <w:szCs w:val="24"/>
        </w:rPr>
        <w:t>maintained more easily</w:t>
      </w:r>
      <w:r w:rsidRPr="007F3D0E">
        <w:rPr>
          <w:rFonts w:eastAsia="Calibri" w:cstheme="minorHAnsi"/>
          <w:sz w:val="24"/>
          <w:szCs w:val="24"/>
        </w:rPr>
        <w:t xml:space="preserve"> with different voices and personalities experienced throughout the lesson.</w:t>
      </w:r>
    </w:p>
    <w:p w14:paraId="07A11562" w14:textId="77777777" w:rsidR="002F4051" w:rsidRPr="007F3D0E" w:rsidRDefault="002F4051" w:rsidP="007F3D0E">
      <w:pPr>
        <w:spacing w:after="0" w:line="240" w:lineRule="auto"/>
        <w:rPr>
          <w:rFonts w:eastAsia="Calibri" w:cstheme="minorHAnsi"/>
          <w:b/>
          <w:bCs/>
          <w:sz w:val="24"/>
          <w:szCs w:val="24"/>
        </w:rPr>
      </w:pPr>
    </w:p>
    <w:p w14:paraId="1B8C6A26" w14:textId="68929321" w:rsidR="009753F0" w:rsidRPr="007F3D0E" w:rsidRDefault="00A44C66" w:rsidP="007F3D0E">
      <w:pPr>
        <w:spacing w:after="0" w:line="240" w:lineRule="auto"/>
        <w:rPr>
          <w:rFonts w:eastAsia="Calibri" w:cstheme="minorHAnsi"/>
          <w:b/>
          <w:bCs/>
          <w:sz w:val="24"/>
          <w:szCs w:val="24"/>
        </w:rPr>
      </w:pPr>
      <w:r w:rsidRPr="007F3D0E">
        <w:rPr>
          <w:rFonts w:eastAsia="Calibri" w:cstheme="minorHAnsi"/>
          <w:b/>
          <w:bCs/>
          <w:sz w:val="24"/>
          <w:szCs w:val="24"/>
        </w:rPr>
        <w:t xml:space="preserve">Activity: </w:t>
      </w:r>
    </w:p>
    <w:p w14:paraId="71E3D921" w14:textId="77777777" w:rsidR="009F1CAA" w:rsidRPr="007F3D0E" w:rsidRDefault="00764D4E" w:rsidP="007F3D0E">
      <w:pPr>
        <w:pStyle w:val="ListParagraph"/>
        <w:numPr>
          <w:ilvl w:val="0"/>
          <w:numId w:val="3"/>
        </w:numPr>
        <w:spacing w:after="0" w:line="240" w:lineRule="auto"/>
        <w:rPr>
          <w:rFonts w:eastAsia="Calibri" w:cstheme="minorHAnsi"/>
          <w:b/>
          <w:bCs/>
          <w:sz w:val="24"/>
          <w:szCs w:val="24"/>
        </w:rPr>
      </w:pPr>
      <w:r w:rsidRPr="007F3D0E">
        <w:rPr>
          <w:rFonts w:eastAsia="Calibri" w:cstheme="minorHAnsi"/>
          <w:sz w:val="24"/>
          <w:szCs w:val="24"/>
        </w:rPr>
        <w:t xml:space="preserve">Divide students into </w:t>
      </w:r>
      <w:r w:rsidR="001323B3" w:rsidRPr="007F3D0E">
        <w:rPr>
          <w:rFonts w:eastAsia="Calibri" w:cstheme="minorHAnsi"/>
          <w:sz w:val="24"/>
          <w:szCs w:val="24"/>
        </w:rPr>
        <w:t xml:space="preserve">groups </w:t>
      </w:r>
      <w:r w:rsidR="00D61607" w:rsidRPr="007F3D0E">
        <w:rPr>
          <w:rFonts w:eastAsia="Calibri" w:cstheme="minorHAnsi"/>
          <w:sz w:val="24"/>
          <w:szCs w:val="24"/>
        </w:rPr>
        <w:t xml:space="preserve">of </w:t>
      </w:r>
      <w:r w:rsidR="001323B3" w:rsidRPr="007F3D0E">
        <w:rPr>
          <w:rFonts w:eastAsia="Calibri" w:cstheme="minorHAnsi"/>
          <w:sz w:val="24"/>
          <w:szCs w:val="24"/>
        </w:rPr>
        <w:t xml:space="preserve">3 or </w:t>
      </w:r>
      <w:r w:rsidR="00D61607" w:rsidRPr="007F3D0E">
        <w:rPr>
          <w:rFonts w:eastAsia="Calibri" w:cstheme="minorHAnsi"/>
          <w:sz w:val="24"/>
          <w:szCs w:val="24"/>
        </w:rPr>
        <w:t xml:space="preserve">4 students each. </w:t>
      </w:r>
      <w:r w:rsidR="00156A10" w:rsidRPr="007F3D0E">
        <w:rPr>
          <w:rFonts w:eastAsia="Calibri" w:cstheme="minorHAnsi"/>
          <w:sz w:val="24"/>
          <w:szCs w:val="24"/>
        </w:rPr>
        <w:t xml:space="preserve">Provide each </w:t>
      </w:r>
      <w:r w:rsidR="001323B3" w:rsidRPr="007F3D0E">
        <w:rPr>
          <w:rFonts w:eastAsia="Calibri" w:cstheme="minorHAnsi"/>
          <w:sz w:val="24"/>
          <w:szCs w:val="24"/>
        </w:rPr>
        <w:t>group</w:t>
      </w:r>
      <w:r w:rsidR="00156A10" w:rsidRPr="007F3D0E">
        <w:rPr>
          <w:rFonts w:eastAsia="Calibri" w:cstheme="minorHAnsi"/>
          <w:sz w:val="24"/>
          <w:szCs w:val="24"/>
        </w:rPr>
        <w:t xml:space="preserve"> with </w:t>
      </w:r>
      <w:r w:rsidR="00D90463" w:rsidRPr="007F3D0E">
        <w:rPr>
          <w:rFonts w:eastAsia="Calibri" w:cstheme="minorHAnsi"/>
          <w:sz w:val="24"/>
          <w:szCs w:val="24"/>
        </w:rPr>
        <w:t xml:space="preserve">a </w:t>
      </w:r>
      <w:r w:rsidR="00D90463" w:rsidRPr="007F3D0E">
        <w:rPr>
          <w:rFonts w:eastAsia="Calibri" w:cstheme="minorHAnsi"/>
          <w:b/>
          <w:bCs/>
          <w:sz w:val="24"/>
          <w:szCs w:val="24"/>
        </w:rPr>
        <w:t>large</w:t>
      </w:r>
      <w:r w:rsidR="00156A10" w:rsidRPr="007F3D0E">
        <w:rPr>
          <w:rFonts w:eastAsia="Calibri" w:cstheme="minorHAnsi"/>
          <w:b/>
          <w:bCs/>
          <w:sz w:val="24"/>
          <w:szCs w:val="24"/>
        </w:rPr>
        <w:t xml:space="preserve"> poster paper</w:t>
      </w:r>
      <w:r w:rsidR="00A33F95" w:rsidRPr="007F3D0E">
        <w:rPr>
          <w:rFonts w:eastAsia="Calibri" w:cstheme="minorHAnsi"/>
          <w:b/>
          <w:bCs/>
          <w:sz w:val="24"/>
          <w:szCs w:val="24"/>
        </w:rPr>
        <w:t xml:space="preserve"> and markers</w:t>
      </w:r>
      <w:r w:rsidR="00156A10" w:rsidRPr="007F3D0E">
        <w:rPr>
          <w:rFonts w:eastAsia="Calibri" w:cstheme="minorHAnsi"/>
          <w:b/>
          <w:bCs/>
          <w:sz w:val="24"/>
          <w:szCs w:val="24"/>
        </w:rPr>
        <w:t>.</w:t>
      </w:r>
      <w:r w:rsidR="009F1CAA" w:rsidRPr="007F3D0E">
        <w:rPr>
          <w:rFonts w:eastAsia="Calibri" w:cstheme="minorHAnsi"/>
          <w:b/>
          <w:bCs/>
          <w:sz w:val="24"/>
          <w:szCs w:val="24"/>
        </w:rPr>
        <w:t xml:space="preserve"> </w:t>
      </w:r>
    </w:p>
    <w:p w14:paraId="15AA3EF6" w14:textId="1818505D" w:rsidR="00FA03B7" w:rsidRPr="007F3D0E" w:rsidRDefault="00DD385F" w:rsidP="007F3D0E">
      <w:pPr>
        <w:pStyle w:val="ListParagraph"/>
        <w:numPr>
          <w:ilvl w:val="0"/>
          <w:numId w:val="3"/>
        </w:numPr>
        <w:spacing w:after="0" w:line="240" w:lineRule="auto"/>
        <w:rPr>
          <w:rFonts w:eastAsia="Calibri" w:cstheme="minorHAnsi"/>
          <w:b/>
          <w:bCs/>
          <w:sz w:val="24"/>
          <w:szCs w:val="24"/>
        </w:rPr>
      </w:pPr>
      <w:r w:rsidRPr="007F3D0E">
        <w:rPr>
          <w:rFonts w:eastAsia="Calibri" w:cstheme="minorHAnsi"/>
          <w:sz w:val="24"/>
          <w:szCs w:val="24"/>
        </w:rPr>
        <w:lastRenderedPageBreak/>
        <w:t>As the facilitator of the lesson, s</w:t>
      </w:r>
      <w:r w:rsidR="00694799" w:rsidRPr="007F3D0E">
        <w:rPr>
          <w:rFonts w:eastAsia="Calibri" w:cstheme="minorHAnsi"/>
          <w:sz w:val="24"/>
          <w:szCs w:val="24"/>
        </w:rPr>
        <w:t xml:space="preserve">hare a story </w:t>
      </w:r>
      <w:r w:rsidRPr="007F3D0E">
        <w:rPr>
          <w:rFonts w:eastAsia="Calibri" w:cstheme="minorHAnsi"/>
          <w:sz w:val="24"/>
          <w:szCs w:val="24"/>
        </w:rPr>
        <w:t xml:space="preserve">with the students </w:t>
      </w:r>
      <w:r w:rsidR="00694799" w:rsidRPr="007F3D0E">
        <w:rPr>
          <w:rFonts w:eastAsia="Calibri" w:cstheme="minorHAnsi"/>
          <w:sz w:val="24"/>
          <w:szCs w:val="24"/>
        </w:rPr>
        <w:t xml:space="preserve">of when you </w:t>
      </w:r>
      <w:r w:rsidR="00A6197E" w:rsidRPr="007F3D0E">
        <w:rPr>
          <w:rFonts w:eastAsia="Calibri" w:cstheme="minorHAnsi"/>
          <w:sz w:val="24"/>
          <w:szCs w:val="24"/>
        </w:rPr>
        <w:t>helped</w:t>
      </w:r>
      <w:r w:rsidR="00694799" w:rsidRPr="007F3D0E">
        <w:rPr>
          <w:rFonts w:eastAsia="Calibri" w:cstheme="minorHAnsi"/>
          <w:sz w:val="24"/>
          <w:szCs w:val="24"/>
        </w:rPr>
        <w:t xml:space="preserve"> someone in </w:t>
      </w:r>
      <w:r w:rsidR="00FA03B7" w:rsidRPr="007F3D0E">
        <w:rPr>
          <w:rFonts w:eastAsia="Calibri" w:cstheme="minorHAnsi"/>
          <w:sz w:val="24"/>
          <w:szCs w:val="24"/>
        </w:rPr>
        <w:t>an emergency</w:t>
      </w:r>
      <w:r w:rsidR="00694799" w:rsidRPr="007F3D0E">
        <w:rPr>
          <w:rFonts w:eastAsia="Calibri" w:cstheme="minorHAnsi"/>
          <w:sz w:val="24"/>
          <w:szCs w:val="24"/>
        </w:rPr>
        <w:t>.</w:t>
      </w:r>
      <w:r w:rsidR="00FA03B7" w:rsidRPr="007F3D0E">
        <w:rPr>
          <w:rFonts w:eastAsia="Calibri" w:cstheme="minorHAnsi"/>
          <w:sz w:val="24"/>
          <w:szCs w:val="24"/>
        </w:rPr>
        <w:t xml:space="preserve"> Share any feelings </w:t>
      </w:r>
      <w:r w:rsidR="006323A8" w:rsidRPr="007F3D0E">
        <w:rPr>
          <w:rFonts w:eastAsia="Calibri" w:cstheme="minorHAnsi"/>
          <w:sz w:val="24"/>
          <w:szCs w:val="24"/>
        </w:rPr>
        <w:t xml:space="preserve">before, during and after the situation. What </w:t>
      </w:r>
      <w:r w:rsidR="00CE5FBB" w:rsidRPr="007F3D0E">
        <w:rPr>
          <w:rFonts w:eastAsia="Calibri" w:cstheme="minorHAnsi"/>
          <w:sz w:val="24"/>
          <w:szCs w:val="24"/>
        </w:rPr>
        <w:t xml:space="preserve">emotions did the person you </w:t>
      </w:r>
      <w:r w:rsidR="00536231" w:rsidRPr="007F3D0E">
        <w:rPr>
          <w:rFonts w:eastAsia="Calibri" w:cstheme="minorHAnsi"/>
          <w:sz w:val="24"/>
          <w:szCs w:val="24"/>
        </w:rPr>
        <w:t>helped have</w:t>
      </w:r>
      <w:r w:rsidR="006323A8" w:rsidRPr="007F3D0E">
        <w:rPr>
          <w:rFonts w:eastAsia="Calibri" w:cstheme="minorHAnsi"/>
          <w:sz w:val="24"/>
          <w:szCs w:val="24"/>
        </w:rPr>
        <w:t>?</w:t>
      </w:r>
      <w:r w:rsidR="00694799" w:rsidRPr="007F3D0E">
        <w:rPr>
          <w:rFonts w:eastAsia="Calibri" w:cstheme="minorHAnsi"/>
          <w:sz w:val="24"/>
          <w:szCs w:val="24"/>
        </w:rPr>
        <w:t xml:space="preserve"> </w:t>
      </w:r>
      <w:r w:rsidR="00536231" w:rsidRPr="007F3D0E">
        <w:rPr>
          <w:rFonts w:eastAsia="Calibri" w:cstheme="minorHAnsi"/>
          <w:sz w:val="24"/>
          <w:szCs w:val="24"/>
        </w:rPr>
        <w:t>The teacher may also want to shar</w:t>
      </w:r>
      <w:r w:rsidR="00EB6E46" w:rsidRPr="007F3D0E">
        <w:rPr>
          <w:rFonts w:eastAsia="Calibri" w:cstheme="minorHAnsi"/>
          <w:sz w:val="24"/>
          <w:szCs w:val="24"/>
        </w:rPr>
        <w:t>e</w:t>
      </w:r>
      <w:r w:rsidR="00536231" w:rsidRPr="007F3D0E">
        <w:rPr>
          <w:rFonts w:eastAsia="Calibri" w:cstheme="minorHAnsi"/>
          <w:sz w:val="24"/>
          <w:szCs w:val="24"/>
        </w:rPr>
        <w:t xml:space="preserve"> with the class a personal story.</w:t>
      </w:r>
    </w:p>
    <w:p w14:paraId="7882B475" w14:textId="2AD4880D" w:rsidR="00694799" w:rsidRPr="007F3D0E" w:rsidRDefault="00FA03B7" w:rsidP="007F3D0E">
      <w:pPr>
        <w:pStyle w:val="ListParagraph"/>
        <w:numPr>
          <w:ilvl w:val="0"/>
          <w:numId w:val="3"/>
        </w:numPr>
        <w:spacing w:after="0" w:line="240" w:lineRule="auto"/>
        <w:rPr>
          <w:rFonts w:eastAsia="Calibri" w:cstheme="minorHAnsi"/>
          <w:b/>
          <w:bCs/>
          <w:sz w:val="24"/>
          <w:szCs w:val="24"/>
        </w:rPr>
      </w:pPr>
      <w:r w:rsidRPr="007F3D0E">
        <w:rPr>
          <w:rFonts w:eastAsia="Calibri" w:cstheme="minorHAnsi"/>
          <w:sz w:val="24"/>
          <w:szCs w:val="24"/>
        </w:rPr>
        <w:t xml:space="preserve">Then, instruct students to take turns sharing with their group any situations </w:t>
      </w:r>
      <w:r w:rsidR="006323A8" w:rsidRPr="007F3D0E">
        <w:rPr>
          <w:rFonts w:eastAsia="Calibri" w:cstheme="minorHAnsi"/>
          <w:sz w:val="24"/>
          <w:szCs w:val="24"/>
        </w:rPr>
        <w:t>where</w:t>
      </w:r>
      <w:r w:rsidRPr="007F3D0E">
        <w:rPr>
          <w:rFonts w:eastAsia="Calibri" w:cstheme="minorHAnsi"/>
          <w:sz w:val="24"/>
          <w:szCs w:val="24"/>
        </w:rPr>
        <w:t xml:space="preserve"> they or someone they knew came to the </w:t>
      </w:r>
      <w:r w:rsidR="006323A8" w:rsidRPr="007F3D0E">
        <w:rPr>
          <w:rFonts w:eastAsia="Calibri" w:cstheme="minorHAnsi"/>
          <w:sz w:val="24"/>
          <w:szCs w:val="24"/>
        </w:rPr>
        <w:t>rescue</w:t>
      </w:r>
      <w:r w:rsidRPr="007F3D0E">
        <w:rPr>
          <w:rFonts w:eastAsia="Calibri" w:cstheme="minorHAnsi"/>
          <w:sz w:val="24"/>
          <w:szCs w:val="24"/>
        </w:rPr>
        <w:t>.</w:t>
      </w:r>
      <w:r w:rsidR="00536231" w:rsidRPr="007F3D0E">
        <w:rPr>
          <w:rFonts w:eastAsia="Calibri" w:cstheme="minorHAnsi"/>
          <w:sz w:val="24"/>
          <w:szCs w:val="24"/>
        </w:rPr>
        <w:t xml:space="preserve"> Encourage students to share emotions of both parties.</w:t>
      </w:r>
    </w:p>
    <w:p w14:paraId="640D60AC" w14:textId="2025EB9D" w:rsidR="00536231" w:rsidRPr="007F3D0E" w:rsidRDefault="00536231" w:rsidP="007F3D0E">
      <w:pPr>
        <w:pStyle w:val="ListParagraph"/>
        <w:numPr>
          <w:ilvl w:val="0"/>
          <w:numId w:val="3"/>
        </w:numPr>
        <w:spacing w:after="0" w:line="240" w:lineRule="auto"/>
        <w:rPr>
          <w:rFonts w:eastAsia="Calibri" w:cstheme="minorHAnsi"/>
          <w:b/>
          <w:bCs/>
          <w:sz w:val="24"/>
          <w:szCs w:val="24"/>
        </w:rPr>
      </w:pPr>
      <w:r w:rsidRPr="007F3D0E">
        <w:rPr>
          <w:rFonts w:eastAsia="Calibri" w:cstheme="minorHAnsi"/>
          <w:sz w:val="24"/>
          <w:szCs w:val="24"/>
        </w:rPr>
        <w:t>The teacher and you should rotate to each group, engaging in the conversations.</w:t>
      </w:r>
    </w:p>
    <w:p w14:paraId="377D9456" w14:textId="42F33EF3" w:rsidR="00B86186" w:rsidRPr="007F3D0E" w:rsidRDefault="009242A7" w:rsidP="007F3D0E">
      <w:pPr>
        <w:pStyle w:val="ListParagraph"/>
        <w:numPr>
          <w:ilvl w:val="0"/>
          <w:numId w:val="3"/>
        </w:numPr>
        <w:spacing w:after="0" w:line="240" w:lineRule="auto"/>
        <w:rPr>
          <w:rFonts w:eastAsia="Calibri" w:cstheme="minorHAnsi"/>
          <w:b/>
          <w:bCs/>
          <w:sz w:val="24"/>
          <w:szCs w:val="24"/>
        </w:rPr>
      </w:pPr>
      <w:r w:rsidRPr="007F3D0E">
        <w:rPr>
          <w:rFonts w:eastAsia="Calibri" w:cstheme="minorHAnsi"/>
          <w:sz w:val="24"/>
          <w:szCs w:val="24"/>
        </w:rPr>
        <w:t xml:space="preserve">Ask for a show of hands </w:t>
      </w:r>
      <w:r w:rsidR="00E61B62" w:rsidRPr="007F3D0E">
        <w:rPr>
          <w:rFonts w:eastAsia="Calibri" w:cstheme="minorHAnsi"/>
          <w:sz w:val="24"/>
          <w:szCs w:val="24"/>
        </w:rPr>
        <w:t>from</w:t>
      </w:r>
      <w:r w:rsidRPr="007F3D0E">
        <w:rPr>
          <w:rFonts w:eastAsia="Calibri" w:cstheme="minorHAnsi"/>
          <w:sz w:val="24"/>
          <w:szCs w:val="24"/>
        </w:rPr>
        <w:t xml:space="preserve"> anyone who has ever had to call </w:t>
      </w:r>
      <w:r w:rsidR="005007A2" w:rsidRPr="007F3D0E">
        <w:rPr>
          <w:rFonts w:eastAsia="Calibri" w:cstheme="minorHAnsi"/>
          <w:sz w:val="24"/>
          <w:szCs w:val="24"/>
        </w:rPr>
        <w:t>9</w:t>
      </w:r>
      <w:r w:rsidRPr="007F3D0E">
        <w:rPr>
          <w:rFonts w:eastAsia="Calibri" w:cstheme="minorHAnsi"/>
          <w:sz w:val="24"/>
          <w:szCs w:val="24"/>
        </w:rPr>
        <w:t xml:space="preserve">11 in an emergency. </w:t>
      </w:r>
      <w:r w:rsidR="00A141AE" w:rsidRPr="007F3D0E">
        <w:rPr>
          <w:rFonts w:eastAsia="Calibri" w:cstheme="minorHAnsi"/>
          <w:sz w:val="24"/>
          <w:szCs w:val="24"/>
        </w:rPr>
        <w:t>Ask</w:t>
      </w:r>
      <w:r w:rsidR="008A25F2" w:rsidRPr="007F3D0E">
        <w:rPr>
          <w:rFonts w:eastAsia="Calibri" w:cstheme="minorHAnsi"/>
          <w:sz w:val="24"/>
          <w:szCs w:val="24"/>
        </w:rPr>
        <w:t xml:space="preserve"> the </w:t>
      </w:r>
      <w:r w:rsidR="00A141AE" w:rsidRPr="007F3D0E">
        <w:rPr>
          <w:rFonts w:eastAsia="Calibri" w:cstheme="minorHAnsi"/>
          <w:sz w:val="24"/>
          <w:szCs w:val="24"/>
        </w:rPr>
        <w:t>class</w:t>
      </w:r>
      <w:r w:rsidR="008A25F2" w:rsidRPr="007F3D0E">
        <w:rPr>
          <w:rFonts w:eastAsia="Calibri" w:cstheme="minorHAnsi"/>
          <w:sz w:val="24"/>
          <w:szCs w:val="24"/>
        </w:rPr>
        <w:t xml:space="preserve"> to brainstorm with you any </w:t>
      </w:r>
      <w:r w:rsidR="005007A2" w:rsidRPr="007F3D0E">
        <w:rPr>
          <w:rFonts w:eastAsia="Calibri" w:cstheme="minorHAnsi"/>
          <w:sz w:val="24"/>
          <w:szCs w:val="24"/>
        </w:rPr>
        <w:t xml:space="preserve">factors that might cause someone to hesitate or be reluctant </w:t>
      </w:r>
      <w:r w:rsidR="00336C8A" w:rsidRPr="007F3D0E">
        <w:rPr>
          <w:rFonts w:eastAsia="Calibri" w:cstheme="minorHAnsi"/>
          <w:sz w:val="24"/>
          <w:szCs w:val="24"/>
        </w:rPr>
        <w:t xml:space="preserve">or prevent them from being able to call </w:t>
      </w:r>
      <w:r w:rsidR="005007A2" w:rsidRPr="007F3D0E">
        <w:rPr>
          <w:rFonts w:eastAsia="Calibri" w:cstheme="minorHAnsi"/>
          <w:sz w:val="24"/>
          <w:szCs w:val="24"/>
        </w:rPr>
        <w:t xml:space="preserve">911 in an emergency. </w:t>
      </w:r>
    </w:p>
    <w:p w14:paraId="4F26CF31" w14:textId="689B9190" w:rsidR="00FD1FCB" w:rsidRPr="007F3D0E" w:rsidRDefault="00FD1FCB" w:rsidP="007F3D0E">
      <w:pPr>
        <w:spacing w:after="0" w:line="240" w:lineRule="auto"/>
        <w:rPr>
          <w:rFonts w:eastAsia="Calibri" w:cstheme="minorHAnsi"/>
          <w:sz w:val="24"/>
          <w:szCs w:val="24"/>
        </w:rPr>
      </w:pPr>
      <w:r w:rsidRPr="007F3D0E">
        <w:rPr>
          <w:rFonts w:eastAsia="Calibri" w:cstheme="minorHAnsi"/>
          <w:b/>
          <w:bCs/>
          <w:sz w:val="24"/>
          <w:szCs w:val="24"/>
        </w:rPr>
        <w:t xml:space="preserve">Possible Responses: </w:t>
      </w:r>
      <w:r w:rsidR="001D62B9" w:rsidRPr="007F3D0E">
        <w:rPr>
          <w:rFonts w:eastAsia="Calibri" w:cstheme="minorHAnsi"/>
          <w:sz w:val="24"/>
          <w:szCs w:val="24"/>
        </w:rPr>
        <w:t>not sure if they should call, fear of getting into trouble for their wr</w:t>
      </w:r>
      <w:r w:rsidR="00D432F9" w:rsidRPr="007F3D0E">
        <w:rPr>
          <w:rFonts w:eastAsia="Calibri" w:cstheme="minorHAnsi"/>
          <w:sz w:val="24"/>
          <w:szCs w:val="24"/>
        </w:rPr>
        <w:t>o</w:t>
      </w:r>
      <w:r w:rsidR="001D62B9" w:rsidRPr="007F3D0E">
        <w:rPr>
          <w:rFonts w:eastAsia="Calibri" w:cstheme="minorHAnsi"/>
          <w:sz w:val="24"/>
          <w:szCs w:val="24"/>
        </w:rPr>
        <w:t>ng actions,</w:t>
      </w:r>
      <w:r w:rsidR="001D62B9" w:rsidRPr="007F3D0E">
        <w:rPr>
          <w:rFonts w:eastAsia="Calibri" w:cstheme="minorHAnsi"/>
          <w:b/>
          <w:bCs/>
          <w:sz w:val="24"/>
          <w:szCs w:val="24"/>
        </w:rPr>
        <w:t xml:space="preserve"> </w:t>
      </w:r>
      <w:r w:rsidR="00A17EE3" w:rsidRPr="007F3D0E">
        <w:rPr>
          <w:rFonts w:eastAsia="Calibri" w:cstheme="minorHAnsi"/>
          <w:sz w:val="24"/>
          <w:szCs w:val="24"/>
        </w:rPr>
        <w:t>no phone service, think the person may be mad for calling for help on them, etc.</w:t>
      </w:r>
    </w:p>
    <w:p w14:paraId="301FF07B" w14:textId="7A239C56" w:rsidR="005103EC" w:rsidRPr="007F3D0E" w:rsidRDefault="00E7089D" w:rsidP="007F3D0E">
      <w:pPr>
        <w:pStyle w:val="ListParagraph"/>
        <w:numPr>
          <w:ilvl w:val="0"/>
          <w:numId w:val="3"/>
        </w:numPr>
        <w:spacing w:after="0" w:line="240" w:lineRule="auto"/>
        <w:rPr>
          <w:rFonts w:eastAsia="Calibri" w:cstheme="minorHAnsi"/>
          <w:b/>
          <w:bCs/>
          <w:sz w:val="24"/>
          <w:szCs w:val="24"/>
        </w:rPr>
      </w:pPr>
      <w:r w:rsidRPr="007F3D0E">
        <w:rPr>
          <w:rFonts w:eastAsia="Calibri" w:cstheme="minorHAnsi"/>
          <w:sz w:val="24"/>
          <w:szCs w:val="24"/>
        </w:rPr>
        <w:t>Explain</w:t>
      </w:r>
      <w:r w:rsidR="005103EC" w:rsidRPr="007F3D0E">
        <w:rPr>
          <w:rFonts w:eastAsia="Calibri" w:cstheme="minorHAnsi"/>
          <w:sz w:val="24"/>
          <w:szCs w:val="24"/>
        </w:rPr>
        <w:t xml:space="preserve"> </w:t>
      </w:r>
      <w:r w:rsidRPr="007F3D0E">
        <w:rPr>
          <w:rFonts w:eastAsia="Calibri" w:cstheme="minorHAnsi"/>
          <w:sz w:val="24"/>
          <w:szCs w:val="24"/>
        </w:rPr>
        <w:t>t</w:t>
      </w:r>
      <w:r w:rsidR="005103EC" w:rsidRPr="007F3D0E">
        <w:rPr>
          <w:rFonts w:eastAsia="Calibri" w:cstheme="minorHAnsi"/>
          <w:sz w:val="24"/>
          <w:szCs w:val="24"/>
        </w:rPr>
        <w:t xml:space="preserve">he purpose of 911 </w:t>
      </w:r>
      <w:r w:rsidRPr="007F3D0E">
        <w:rPr>
          <w:rFonts w:eastAsia="Calibri" w:cstheme="minorHAnsi"/>
          <w:sz w:val="24"/>
          <w:szCs w:val="24"/>
        </w:rPr>
        <w:t xml:space="preserve">is to provide a public service </w:t>
      </w:r>
      <w:r w:rsidR="00906A47" w:rsidRPr="007F3D0E">
        <w:rPr>
          <w:rFonts w:eastAsia="Calibri" w:cstheme="minorHAnsi"/>
          <w:sz w:val="24"/>
          <w:szCs w:val="24"/>
        </w:rPr>
        <w:t xml:space="preserve">in an emergency when someone may need help right away. </w:t>
      </w:r>
      <w:r w:rsidR="000166D8" w:rsidRPr="007F3D0E">
        <w:rPr>
          <w:rFonts w:eastAsia="Calibri" w:cstheme="minorHAnsi"/>
          <w:sz w:val="24"/>
          <w:szCs w:val="24"/>
        </w:rPr>
        <w:t xml:space="preserve">It is illegal to falsely report </w:t>
      </w:r>
      <w:r w:rsidR="00A1517B" w:rsidRPr="007F3D0E">
        <w:rPr>
          <w:rFonts w:eastAsia="Calibri" w:cstheme="minorHAnsi"/>
          <w:sz w:val="24"/>
          <w:szCs w:val="24"/>
        </w:rPr>
        <w:t xml:space="preserve">to law </w:t>
      </w:r>
      <w:r w:rsidR="00C71D6A" w:rsidRPr="007F3D0E">
        <w:rPr>
          <w:rFonts w:eastAsia="Calibri" w:cstheme="minorHAnsi"/>
          <w:sz w:val="24"/>
          <w:szCs w:val="24"/>
        </w:rPr>
        <w:t>enforcement,</w:t>
      </w:r>
      <w:r w:rsidR="004D3049" w:rsidRPr="007F3D0E">
        <w:rPr>
          <w:rFonts w:eastAsia="Calibri" w:cstheme="minorHAnsi"/>
          <w:sz w:val="24"/>
          <w:szCs w:val="24"/>
        </w:rPr>
        <w:t xml:space="preserve"> but it is also illegal to misuse </w:t>
      </w:r>
      <w:r w:rsidR="009A130B" w:rsidRPr="007F3D0E">
        <w:rPr>
          <w:rFonts w:eastAsia="Calibri" w:cstheme="minorHAnsi"/>
          <w:sz w:val="24"/>
          <w:szCs w:val="24"/>
        </w:rPr>
        <w:t xml:space="preserve">or abuse </w:t>
      </w:r>
      <w:r w:rsidR="004D3049" w:rsidRPr="007F3D0E">
        <w:rPr>
          <w:rFonts w:eastAsia="Calibri" w:cstheme="minorHAnsi"/>
          <w:sz w:val="24"/>
          <w:szCs w:val="24"/>
        </w:rPr>
        <w:t>the 911 system</w:t>
      </w:r>
      <w:r w:rsidR="004D3049" w:rsidRPr="007F3D0E">
        <w:rPr>
          <w:rFonts w:eastAsia="Calibri" w:cstheme="minorHAnsi"/>
          <w:b/>
          <w:bCs/>
          <w:sz w:val="24"/>
          <w:szCs w:val="24"/>
        </w:rPr>
        <w:t xml:space="preserve">. </w:t>
      </w:r>
      <w:r w:rsidR="00C71D6A" w:rsidRPr="007F3D0E">
        <w:rPr>
          <w:rFonts w:cstheme="minorHAnsi"/>
          <w:b/>
          <w:bCs/>
          <w:sz w:val="24"/>
          <w:szCs w:val="24"/>
        </w:rPr>
        <w:t>13-2907. False reporting; emergency response costs; classification; definitions</w:t>
      </w:r>
      <w:r w:rsidR="006A48C3" w:rsidRPr="007F3D0E">
        <w:rPr>
          <w:rFonts w:cstheme="minorHAnsi"/>
          <w:b/>
          <w:bCs/>
          <w:sz w:val="24"/>
          <w:szCs w:val="24"/>
        </w:rPr>
        <w:t xml:space="preserve">. </w:t>
      </w:r>
    </w:p>
    <w:p w14:paraId="28EFB13A" w14:textId="12769DDD" w:rsidR="00536231" w:rsidRPr="007F3D0E" w:rsidRDefault="00A141AE" w:rsidP="007F3D0E">
      <w:pPr>
        <w:pStyle w:val="ListParagraph"/>
        <w:numPr>
          <w:ilvl w:val="0"/>
          <w:numId w:val="3"/>
        </w:numPr>
        <w:spacing w:after="0" w:line="240" w:lineRule="auto"/>
        <w:rPr>
          <w:rFonts w:eastAsia="Calibri" w:cstheme="minorHAnsi"/>
          <w:b/>
          <w:bCs/>
          <w:sz w:val="24"/>
          <w:szCs w:val="24"/>
        </w:rPr>
      </w:pPr>
      <w:r w:rsidRPr="007F3D0E">
        <w:rPr>
          <w:rFonts w:eastAsia="Calibri" w:cstheme="minorHAnsi"/>
          <w:sz w:val="24"/>
          <w:szCs w:val="24"/>
        </w:rPr>
        <w:t>Arizona has a “Good Samaritan Law”</w:t>
      </w:r>
      <w:r w:rsidR="007B79F6" w:rsidRPr="007F3D0E">
        <w:rPr>
          <w:rFonts w:eastAsia="Calibri" w:cstheme="minorHAnsi"/>
          <w:sz w:val="24"/>
          <w:szCs w:val="24"/>
        </w:rPr>
        <w:t xml:space="preserve"> to encourage people to report </w:t>
      </w:r>
      <w:r w:rsidR="00C80674" w:rsidRPr="007F3D0E">
        <w:rPr>
          <w:rFonts w:eastAsia="Calibri" w:cstheme="minorHAnsi"/>
          <w:sz w:val="24"/>
          <w:szCs w:val="24"/>
        </w:rPr>
        <w:t>emergencies without fear of being held liable</w:t>
      </w:r>
      <w:r w:rsidR="00DA4336" w:rsidRPr="007F3D0E">
        <w:rPr>
          <w:rFonts w:eastAsia="Calibri" w:cstheme="minorHAnsi"/>
          <w:sz w:val="24"/>
          <w:szCs w:val="24"/>
        </w:rPr>
        <w:t>.</w:t>
      </w:r>
      <w:r w:rsidR="00EE649B" w:rsidRPr="007F3D0E">
        <w:rPr>
          <w:rFonts w:eastAsia="Calibri" w:cstheme="minorHAnsi"/>
          <w:sz w:val="24"/>
          <w:szCs w:val="24"/>
        </w:rPr>
        <w:t xml:space="preserve"> Due to the increased </w:t>
      </w:r>
      <w:r w:rsidR="00DA4336" w:rsidRPr="007F3D0E">
        <w:rPr>
          <w:rFonts w:eastAsia="Calibri" w:cstheme="minorHAnsi"/>
          <w:sz w:val="24"/>
          <w:szCs w:val="24"/>
        </w:rPr>
        <w:t>number</w:t>
      </w:r>
      <w:r w:rsidR="00EE649B" w:rsidRPr="007F3D0E">
        <w:rPr>
          <w:rFonts w:eastAsia="Calibri" w:cstheme="minorHAnsi"/>
          <w:sz w:val="24"/>
          <w:szCs w:val="24"/>
        </w:rPr>
        <w:t xml:space="preserve"> of deaths from Fentanyl</w:t>
      </w:r>
      <w:r w:rsidR="00C52E9C" w:rsidRPr="007F3D0E">
        <w:rPr>
          <w:rFonts w:eastAsia="Calibri" w:cstheme="minorHAnsi"/>
          <w:sz w:val="24"/>
          <w:szCs w:val="24"/>
        </w:rPr>
        <w:t xml:space="preserve">, Former Governor </w:t>
      </w:r>
      <w:proofErr w:type="spellStart"/>
      <w:r w:rsidR="00C52E9C" w:rsidRPr="007F3D0E">
        <w:rPr>
          <w:rFonts w:eastAsia="Calibri" w:cstheme="minorHAnsi"/>
          <w:sz w:val="24"/>
          <w:szCs w:val="24"/>
        </w:rPr>
        <w:t>Ducey</w:t>
      </w:r>
      <w:proofErr w:type="spellEnd"/>
      <w:r w:rsidR="00C52E9C" w:rsidRPr="007F3D0E">
        <w:rPr>
          <w:rFonts w:eastAsia="Calibri" w:cstheme="minorHAnsi"/>
          <w:sz w:val="24"/>
          <w:szCs w:val="24"/>
        </w:rPr>
        <w:t xml:space="preserve"> signed the Arizona</w:t>
      </w:r>
      <w:r w:rsidR="0007697A" w:rsidRPr="007F3D0E">
        <w:rPr>
          <w:rFonts w:eastAsia="Calibri" w:cstheme="minorHAnsi"/>
          <w:sz w:val="24"/>
          <w:szCs w:val="24"/>
        </w:rPr>
        <w:t xml:space="preserve"> </w:t>
      </w:r>
      <w:r w:rsidR="00C52E9C" w:rsidRPr="007F3D0E">
        <w:rPr>
          <w:rFonts w:eastAsia="Calibri" w:cstheme="minorHAnsi"/>
          <w:sz w:val="24"/>
          <w:szCs w:val="24"/>
        </w:rPr>
        <w:t>Opioid</w:t>
      </w:r>
      <w:r w:rsidR="0007697A" w:rsidRPr="007F3D0E">
        <w:rPr>
          <w:rFonts w:eastAsia="Calibri" w:cstheme="minorHAnsi"/>
          <w:sz w:val="24"/>
          <w:szCs w:val="24"/>
        </w:rPr>
        <w:t xml:space="preserve"> Epidemic Act</w:t>
      </w:r>
      <w:r w:rsidR="008D2CD8" w:rsidRPr="007F3D0E">
        <w:rPr>
          <w:rFonts w:eastAsia="Calibri" w:cstheme="minorHAnsi"/>
          <w:sz w:val="24"/>
          <w:szCs w:val="24"/>
        </w:rPr>
        <w:t xml:space="preserve"> in 2018. </w:t>
      </w:r>
      <w:r w:rsidR="00102EFD" w:rsidRPr="007F3D0E">
        <w:rPr>
          <w:rFonts w:eastAsia="Calibri" w:cstheme="minorHAnsi"/>
          <w:sz w:val="24"/>
          <w:szCs w:val="24"/>
        </w:rPr>
        <w:t>This law further protects the caller f</w:t>
      </w:r>
      <w:r w:rsidR="00FF3B61" w:rsidRPr="007F3D0E">
        <w:rPr>
          <w:rFonts w:eastAsia="Calibri" w:cstheme="minorHAnsi"/>
          <w:sz w:val="24"/>
          <w:szCs w:val="24"/>
        </w:rPr>
        <w:t>ro</w:t>
      </w:r>
      <w:r w:rsidR="00102EFD" w:rsidRPr="007F3D0E">
        <w:rPr>
          <w:rFonts w:eastAsia="Calibri" w:cstheme="minorHAnsi"/>
          <w:sz w:val="24"/>
          <w:szCs w:val="24"/>
        </w:rPr>
        <w:t xml:space="preserve">m being arrested </w:t>
      </w:r>
      <w:r w:rsidR="00FF3B61" w:rsidRPr="007F3D0E">
        <w:rPr>
          <w:rFonts w:eastAsia="Calibri" w:cstheme="minorHAnsi"/>
          <w:sz w:val="24"/>
          <w:szCs w:val="24"/>
        </w:rPr>
        <w:t xml:space="preserve">for possessing or using drugs themselves. </w:t>
      </w:r>
      <w:r w:rsidR="00C1704E" w:rsidRPr="007F3D0E">
        <w:rPr>
          <w:rFonts w:eastAsia="Calibri" w:cstheme="minorHAnsi"/>
          <w:sz w:val="24"/>
          <w:szCs w:val="24"/>
        </w:rPr>
        <w:t xml:space="preserve">However, if there were already warrants </w:t>
      </w:r>
      <w:r w:rsidR="00555995" w:rsidRPr="007F3D0E">
        <w:rPr>
          <w:rFonts w:eastAsia="Calibri" w:cstheme="minorHAnsi"/>
          <w:sz w:val="24"/>
          <w:szCs w:val="24"/>
        </w:rPr>
        <w:t>issued prior to the call</w:t>
      </w:r>
      <w:r w:rsidR="00C1704E" w:rsidRPr="007F3D0E">
        <w:rPr>
          <w:rFonts w:eastAsia="Calibri" w:cstheme="minorHAnsi"/>
          <w:sz w:val="24"/>
          <w:szCs w:val="24"/>
        </w:rPr>
        <w:t xml:space="preserve">, law enforcement </w:t>
      </w:r>
      <w:r w:rsidR="006C7F4E" w:rsidRPr="007F3D0E">
        <w:rPr>
          <w:rFonts w:eastAsia="Calibri" w:cstheme="minorHAnsi"/>
          <w:sz w:val="24"/>
          <w:szCs w:val="24"/>
        </w:rPr>
        <w:t>is</w:t>
      </w:r>
      <w:r w:rsidR="00C1704E" w:rsidRPr="007F3D0E">
        <w:rPr>
          <w:rFonts w:eastAsia="Calibri" w:cstheme="minorHAnsi"/>
          <w:sz w:val="24"/>
          <w:szCs w:val="24"/>
        </w:rPr>
        <w:t xml:space="preserve"> allowed to gather drugs and </w:t>
      </w:r>
      <w:r w:rsidR="00555995" w:rsidRPr="007F3D0E">
        <w:rPr>
          <w:rFonts w:eastAsia="Calibri" w:cstheme="minorHAnsi"/>
          <w:sz w:val="24"/>
          <w:szCs w:val="24"/>
        </w:rPr>
        <w:t>paraphernalia.</w:t>
      </w:r>
      <w:r w:rsidR="004479C0" w:rsidRPr="007F3D0E">
        <w:rPr>
          <w:rFonts w:eastAsia="Calibri" w:cstheme="minorHAnsi"/>
          <w:sz w:val="24"/>
          <w:szCs w:val="24"/>
        </w:rPr>
        <w:t xml:space="preserve"> The Opioid </w:t>
      </w:r>
      <w:r w:rsidR="005C6AA8" w:rsidRPr="007F3D0E">
        <w:rPr>
          <w:rFonts w:eastAsia="Calibri" w:cstheme="minorHAnsi"/>
          <w:sz w:val="24"/>
          <w:szCs w:val="24"/>
        </w:rPr>
        <w:t>Epidemic</w:t>
      </w:r>
      <w:r w:rsidR="004479C0" w:rsidRPr="007F3D0E">
        <w:rPr>
          <w:rFonts w:eastAsia="Calibri" w:cstheme="minorHAnsi"/>
          <w:sz w:val="24"/>
          <w:szCs w:val="24"/>
        </w:rPr>
        <w:t xml:space="preserve"> Act </w:t>
      </w:r>
      <w:r w:rsidR="005C6AA8" w:rsidRPr="007F3D0E">
        <w:rPr>
          <w:rFonts w:eastAsia="Calibri" w:cstheme="minorHAnsi"/>
          <w:sz w:val="24"/>
          <w:szCs w:val="24"/>
        </w:rPr>
        <w:t xml:space="preserve">also </w:t>
      </w:r>
      <w:r w:rsidR="00214195" w:rsidRPr="007F3D0E">
        <w:rPr>
          <w:rFonts w:eastAsia="Calibri" w:cstheme="minorHAnsi"/>
          <w:sz w:val="24"/>
          <w:szCs w:val="24"/>
        </w:rPr>
        <w:t>pertains to doctors prescribing pain medications</w:t>
      </w:r>
      <w:r w:rsidR="004A688F" w:rsidRPr="007F3D0E">
        <w:rPr>
          <w:rFonts w:eastAsia="Calibri" w:cstheme="minorHAnsi"/>
          <w:sz w:val="24"/>
          <w:szCs w:val="24"/>
        </w:rPr>
        <w:t xml:space="preserve">, pharmacies </w:t>
      </w:r>
      <w:r w:rsidR="00CB20E6" w:rsidRPr="007F3D0E">
        <w:rPr>
          <w:rFonts w:eastAsia="Calibri" w:cstheme="minorHAnsi"/>
          <w:sz w:val="24"/>
          <w:szCs w:val="24"/>
        </w:rPr>
        <w:t>filling</w:t>
      </w:r>
      <w:r w:rsidR="004A688F" w:rsidRPr="007F3D0E">
        <w:rPr>
          <w:rFonts w:eastAsia="Calibri" w:cstheme="minorHAnsi"/>
          <w:sz w:val="24"/>
          <w:szCs w:val="24"/>
        </w:rPr>
        <w:t xml:space="preserve"> prescriptions and patients purchasing </w:t>
      </w:r>
      <w:r w:rsidR="006C7F4E" w:rsidRPr="007F3D0E">
        <w:rPr>
          <w:rFonts w:eastAsia="Calibri" w:cstheme="minorHAnsi"/>
          <w:sz w:val="24"/>
          <w:szCs w:val="24"/>
        </w:rPr>
        <w:t>opioids</w:t>
      </w:r>
      <w:r w:rsidR="004A688F" w:rsidRPr="007F3D0E">
        <w:rPr>
          <w:rFonts w:eastAsia="Calibri" w:cstheme="minorHAnsi"/>
          <w:sz w:val="24"/>
          <w:szCs w:val="24"/>
        </w:rPr>
        <w:t xml:space="preserve"> </w:t>
      </w:r>
      <w:r w:rsidR="00600AAB" w:rsidRPr="007F3D0E">
        <w:rPr>
          <w:rFonts w:eastAsia="Calibri" w:cstheme="minorHAnsi"/>
          <w:sz w:val="24"/>
          <w:szCs w:val="24"/>
        </w:rPr>
        <w:t>to</w:t>
      </w:r>
      <w:r w:rsidR="00AD11AA" w:rsidRPr="007F3D0E">
        <w:rPr>
          <w:rFonts w:eastAsia="Calibri" w:cstheme="minorHAnsi"/>
          <w:sz w:val="24"/>
          <w:szCs w:val="24"/>
        </w:rPr>
        <w:t xml:space="preserve"> a stricter reporting process</w:t>
      </w:r>
      <w:r w:rsidR="00833812" w:rsidRPr="007F3D0E">
        <w:rPr>
          <w:rFonts w:eastAsia="Calibri" w:cstheme="minorHAnsi"/>
          <w:sz w:val="24"/>
          <w:szCs w:val="24"/>
        </w:rPr>
        <w:t xml:space="preserve">. The purpose of </w:t>
      </w:r>
      <w:r w:rsidR="00AC3863" w:rsidRPr="007F3D0E">
        <w:rPr>
          <w:rFonts w:eastAsia="Calibri" w:cstheme="minorHAnsi"/>
          <w:sz w:val="24"/>
          <w:szCs w:val="24"/>
        </w:rPr>
        <w:t xml:space="preserve">the legislation is </w:t>
      </w:r>
      <w:r w:rsidR="008F343B" w:rsidRPr="007F3D0E">
        <w:rPr>
          <w:rFonts w:eastAsia="Calibri" w:cstheme="minorHAnsi"/>
          <w:sz w:val="24"/>
          <w:szCs w:val="24"/>
        </w:rPr>
        <w:t>to</w:t>
      </w:r>
      <w:r w:rsidR="004A688F" w:rsidRPr="007F3D0E">
        <w:rPr>
          <w:rFonts w:eastAsia="Calibri" w:cstheme="minorHAnsi"/>
          <w:sz w:val="24"/>
          <w:szCs w:val="24"/>
        </w:rPr>
        <w:t xml:space="preserve"> </w:t>
      </w:r>
      <w:r w:rsidR="00712A05" w:rsidRPr="007F3D0E">
        <w:rPr>
          <w:rFonts w:eastAsia="Calibri" w:cstheme="minorHAnsi"/>
          <w:sz w:val="24"/>
          <w:szCs w:val="24"/>
        </w:rPr>
        <w:t xml:space="preserve">reduce the number of addictions, </w:t>
      </w:r>
      <w:r w:rsidR="00E832C7" w:rsidRPr="007F3D0E">
        <w:rPr>
          <w:rFonts w:eastAsia="Calibri" w:cstheme="minorHAnsi"/>
          <w:sz w:val="24"/>
          <w:szCs w:val="24"/>
        </w:rPr>
        <w:t>overdoses,</w:t>
      </w:r>
      <w:r w:rsidR="00712A05" w:rsidRPr="007F3D0E">
        <w:rPr>
          <w:rFonts w:eastAsia="Calibri" w:cstheme="minorHAnsi"/>
          <w:sz w:val="24"/>
          <w:szCs w:val="24"/>
        </w:rPr>
        <w:t xml:space="preserve"> and deaths from fentanyl </w:t>
      </w:r>
      <w:r w:rsidR="00907B91" w:rsidRPr="007F3D0E">
        <w:rPr>
          <w:rFonts w:eastAsia="Calibri" w:cstheme="minorHAnsi"/>
          <w:sz w:val="24"/>
          <w:szCs w:val="24"/>
        </w:rPr>
        <w:t>whether it is</w:t>
      </w:r>
      <w:r w:rsidR="00712A05" w:rsidRPr="007F3D0E">
        <w:rPr>
          <w:rFonts w:eastAsia="Calibri" w:cstheme="minorHAnsi"/>
          <w:sz w:val="24"/>
          <w:szCs w:val="24"/>
        </w:rPr>
        <w:t xml:space="preserve"> </w:t>
      </w:r>
      <w:r w:rsidR="00907B91" w:rsidRPr="007F3D0E">
        <w:rPr>
          <w:rFonts w:eastAsia="Calibri" w:cstheme="minorHAnsi"/>
          <w:sz w:val="24"/>
          <w:szCs w:val="24"/>
        </w:rPr>
        <w:t>used</w:t>
      </w:r>
      <w:r w:rsidR="00CB20E6" w:rsidRPr="007F3D0E">
        <w:rPr>
          <w:rFonts w:eastAsia="Calibri" w:cstheme="minorHAnsi"/>
          <w:sz w:val="24"/>
          <w:szCs w:val="24"/>
        </w:rPr>
        <w:t xml:space="preserve"> legally through prescriptions </w:t>
      </w:r>
      <w:r w:rsidR="00907B91" w:rsidRPr="007F3D0E">
        <w:rPr>
          <w:rFonts w:eastAsia="Calibri" w:cstheme="minorHAnsi"/>
          <w:sz w:val="24"/>
          <w:szCs w:val="24"/>
        </w:rPr>
        <w:t>and doctors care or</w:t>
      </w:r>
      <w:r w:rsidR="00CB20E6" w:rsidRPr="007F3D0E">
        <w:rPr>
          <w:rFonts w:eastAsia="Calibri" w:cstheme="minorHAnsi"/>
          <w:sz w:val="24"/>
          <w:szCs w:val="24"/>
        </w:rPr>
        <w:t xml:space="preserve"> </w:t>
      </w:r>
      <w:r w:rsidR="00907B91" w:rsidRPr="007F3D0E">
        <w:rPr>
          <w:rFonts w:eastAsia="Calibri" w:cstheme="minorHAnsi"/>
          <w:sz w:val="24"/>
          <w:szCs w:val="24"/>
        </w:rPr>
        <w:t xml:space="preserve">misused, </w:t>
      </w:r>
      <w:r w:rsidR="008E2A8A" w:rsidRPr="007F3D0E">
        <w:rPr>
          <w:rFonts w:eastAsia="Calibri" w:cstheme="minorHAnsi"/>
          <w:sz w:val="24"/>
          <w:szCs w:val="24"/>
        </w:rPr>
        <w:t>abused,</w:t>
      </w:r>
      <w:r w:rsidR="00907B91" w:rsidRPr="007F3D0E">
        <w:rPr>
          <w:rFonts w:eastAsia="Calibri" w:cstheme="minorHAnsi"/>
          <w:sz w:val="24"/>
          <w:szCs w:val="24"/>
        </w:rPr>
        <w:t xml:space="preserve"> or obtained </w:t>
      </w:r>
      <w:r w:rsidR="00CB20E6" w:rsidRPr="007F3D0E">
        <w:rPr>
          <w:rFonts w:eastAsia="Calibri" w:cstheme="minorHAnsi"/>
          <w:sz w:val="24"/>
          <w:szCs w:val="24"/>
        </w:rPr>
        <w:t xml:space="preserve">illegally. </w:t>
      </w:r>
    </w:p>
    <w:p w14:paraId="43F5B75F" w14:textId="77777777" w:rsidR="001C464C" w:rsidRPr="007F3D0E" w:rsidRDefault="001C464C" w:rsidP="007F3D0E">
      <w:pPr>
        <w:pStyle w:val="ListParagraph"/>
        <w:spacing w:after="0" w:line="240" w:lineRule="auto"/>
        <w:rPr>
          <w:rFonts w:eastAsia="Calibri" w:cstheme="minorHAnsi"/>
          <w:sz w:val="24"/>
          <w:szCs w:val="24"/>
        </w:rPr>
      </w:pPr>
    </w:p>
    <w:p w14:paraId="5E1989EA" w14:textId="210F6DED" w:rsidR="007C4D0D" w:rsidRPr="007F3D0E" w:rsidRDefault="007C4D0D" w:rsidP="007F3D0E">
      <w:pPr>
        <w:spacing w:after="0" w:line="240" w:lineRule="auto"/>
        <w:rPr>
          <w:rFonts w:eastAsia="Calibri" w:cstheme="minorHAnsi"/>
          <w:b/>
          <w:bCs/>
          <w:sz w:val="24"/>
          <w:szCs w:val="24"/>
        </w:rPr>
      </w:pPr>
      <w:r w:rsidRPr="007F3D0E">
        <w:rPr>
          <w:rFonts w:eastAsia="Calibri" w:cstheme="minorHAnsi"/>
          <w:b/>
          <w:bCs/>
          <w:sz w:val="24"/>
          <w:szCs w:val="24"/>
        </w:rPr>
        <w:t>Lesson:</w:t>
      </w:r>
    </w:p>
    <w:p w14:paraId="398EFA8C" w14:textId="3CDBFB38" w:rsidR="00BF201E" w:rsidRPr="007F3D0E" w:rsidRDefault="00211BD9" w:rsidP="007F3D0E">
      <w:pPr>
        <w:pStyle w:val="ListParagraph"/>
        <w:numPr>
          <w:ilvl w:val="0"/>
          <w:numId w:val="3"/>
        </w:numPr>
        <w:spacing w:after="0" w:line="240" w:lineRule="auto"/>
        <w:rPr>
          <w:rFonts w:eastAsia="Calibri" w:cstheme="minorHAnsi"/>
          <w:b/>
          <w:bCs/>
          <w:sz w:val="24"/>
          <w:szCs w:val="24"/>
        </w:rPr>
      </w:pPr>
      <w:r w:rsidRPr="007F3D0E">
        <w:rPr>
          <w:rFonts w:eastAsia="Calibri" w:cstheme="minorHAnsi"/>
          <w:sz w:val="24"/>
          <w:szCs w:val="24"/>
        </w:rPr>
        <w:t xml:space="preserve">Provide each group with </w:t>
      </w:r>
      <w:r w:rsidR="003D0C5D" w:rsidRPr="007F3D0E">
        <w:rPr>
          <w:rFonts w:eastAsia="Calibri" w:cstheme="minorHAnsi"/>
          <w:sz w:val="24"/>
          <w:szCs w:val="24"/>
        </w:rPr>
        <w:t xml:space="preserve">the </w:t>
      </w:r>
      <w:r w:rsidR="003D0C5D" w:rsidRPr="007F3D0E">
        <w:rPr>
          <w:rFonts w:eastAsia="Calibri" w:cstheme="minorHAnsi"/>
          <w:b/>
          <w:bCs/>
          <w:sz w:val="24"/>
          <w:szCs w:val="24"/>
        </w:rPr>
        <w:t>Recognize and Respond Handout</w:t>
      </w:r>
      <w:r w:rsidR="003D0C5D" w:rsidRPr="007F3D0E">
        <w:rPr>
          <w:rFonts w:eastAsia="Calibri" w:cstheme="minorHAnsi"/>
          <w:sz w:val="24"/>
          <w:szCs w:val="24"/>
        </w:rPr>
        <w:t xml:space="preserve"> </w:t>
      </w:r>
      <w:r w:rsidR="000F13A8" w:rsidRPr="007F3D0E">
        <w:rPr>
          <w:rFonts w:eastAsia="Calibri" w:cstheme="minorHAnsi"/>
          <w:b/>
          <w:bCs/>
          <w:sz w:val="24"/>
          <w:szCs w:val="24"/>
        </w:rPr>
        <w:t>(</w:t>
      </w:r>
      <w:r w:rsidR="003D0C5D" w:rsidRPr="007F3D0E">
        <w:rPr>
          <w:rFonts w:eastAsia="Calibri" w:cstheme="minorHAnsi"/>
          <w:b/>
          <w:bCs/>
          <w:sz w:val="24"/>
          <w:szCs w:val="24"/>
        </w:rPr>
        <w:t>pg</w:t>
      </w:r>
      <w:r w:rsidR="00B73C3C" w:rsidRPr="007F3D0E">
        <w:rPr>
          <w:rFonts w:eastAsia="Calibri" w:cstheme="minorHAnsi"/>
          <w:b/>
          <w:bCs/>
          <w:sz w:val="24"/>
          <w:szCs w:val="24"/>
        </w:rPr>
        <w:t>s</w:t>
      </w:r>
      <w:r w:rsidR="003D0C5D" w:rsidRPr="007F3D0E">
        <w:rPr>
          <w:rFonts w:eastAsia="Calibri" w:cstheme="minorHAnsi"/>
          <w:b/>
          <w:bCs/>
          <w:sz w:val="24"/>
          <w:szCs w:val="24"/>
        </w:rPr>
        <w:t>.</w:t>
      </w:r>
      <w:r w:rsidR="005D7100" w:rsidRPr="007F3D0E">
        <w:rPr>
          <w:rFonts w:eastAsia="Calibri" w:cstheme="minorHAnsi"/>
          <w:b/>
          <w:bCs/>
          <w:sz w:val="24"/>
          <w:szCs w:val="24"/>
        </w:rPr>
        <w:t xml:space="preserve"> 3</w:t>
      </w:r>
      <w:r w:rsidR="00B73C3C" w:rsidRPr="007F3D0E">
        <w:rPr>
          <w:rFonts w:eastAsia="Calibri" w:cstheme="minorHAnsi"/>
          <w:b/>
          <w:bCs/>
          <w:sz w:val="24"/>
          <w:szCs w:val="24"/>
        </w:rPr>
        <w:t>-4</w:t>
      </w:r>
      <w:r w:rsidR="000F13A8" w:rsidRPr="007F3D0E">
        <w:rPr>
          <w:rFonts w:eastAsia="Calibri" w:cstheme="minorHAnsi"/>
          <w:b/>
          <w:bCs/>
          <w:sz w:val="24"/>
          <w:szCs w:val="24"/>
        </w:rPr>
        <w:t>)</w:t>
      </w:r>
      <w:r w:rsidR="003D0C5D" w:rsidRPr="007F3D0E">
        <w:rPr>
          <w:rFonts w:eastAsia="Calibri" w:cstheme="minorHAnsi"/>
          <w:sz w:val="24"/>
          <w:szCs w:val="24"/>
        </w:rPr>
        <w:t xml:space="preserve"> </w:t>
      </w:r>
      <w:r w:rsidR="007C2F74" w:rsidRPr="007F3D0E">
        <w:rPr>
          <w:rFonts w:eastAsia="Calibri" w:cstheme="minorHAnsi"/>
          <w:sz w:val="24"/>
          <w:szCs w:val="24"/>
        </w:rPr>
        <w:t xml:space="preserve">and review </w:t>
      </w:r>
      <w:r w:rsidR="00BF0958" w:rsidRPr="007F3D0E">
        <w:rPr>
          <w:rFonts w:eastAsia="Calibri" w:cstheme="minorHAnsi"/>
          <w:sz w:val="24"/>
          <w:szCs w:val="24"/>
        </w:rPr>
        <w:t xml:space="preserve">with the whole class </w:t>
      </w:r>
      <w:r w:rsidR="007C2F74" w:rsidRPr="007F3D0E">
        <w:rPr>
          <w:rFonts w:eastAsia="Calibri" w:cstheme="minorHAnsi"/>
          <w:sz w:val="24"/>
          <w:szCs w:val="24"/>
        </w:rPr>
        <w:t xml:space="preserve">briefly. </w:t>
      </w:r>
      <w:r w:rsidR="00B97357" w:rsidRPr="007F3D0E">
        <w:rPr>
          <w:rFonts w:eastAsia="Calibri" w:cstheme="minorHAnsi"/>
          <w:sz w:val="24"/>
          <w:szCs w:val="24"/>
        </w:rPr>
        <w:t xml:space="preserve">Next, provide each </w:t>
      </w:r>
      <w:r w:rsidR="00B76D7D" w:rsidRPr="007F3D0E">
        <w:rPr>
          <w:rFonts w:eastAsia="Calibri" w:cstheme="minorHAnsi"/>
          <w:sz w:val="24"/>
          <w:szCs w:val="24"/>
        </w:rPr>
        <w:t>group with</w:t>
      </w:r>
      <w:r w:rsidR="00B97357" w:rsidRPr="007F3D0E">
        <w:rPr>
          <w:rFonts w:eastAsia="Calibri" w:cstheme="minorHAnsi"/>
          <w:sz w:val="24"/>
          <w:szCs w:val="24"/>
        </w:rPr>
        <w:t xml:space="preserve"> a </w:t>
      </w:r>
      <w:r w:rsidR="00B97357" w:rsidRPr="007F3D0E">
        <w:rPr>
          <w:rFonts w:eastAsia="Calibri" w:cstheme="minorHAnsi"/>
          <w:b/>
          <w:bCs/>
          <w:sz w:val="24"/>
          <w:szCs w:val="24"/>
        </w:rPr>
        <w:t xml:space="preserve">Scenario </w:t>
      </w:r>
      <w:r w:rsidR="00162191" w:rsidRPr="007F3D0E">
        <w:rPr>
          <w:rFonts w:eastAsia="Calibri" w:cstheme="minorHAnsi"/>
          <w:b/>
          <w:bCs/>
          <w:sz w:val="24"/>
          <w:szCs w:val="24"/>
        </w:rPr>
        <w:t>T</w:t>
      </w:r>
      <w:r w:rsidR="00B97357" w:rsidRPr="007F3D0E">
        <w:rPr>
          <w:rFonts w:eastAsia="Calibri" w:cstheme="minorHAnsi"/>
          <w:b/>
          <w:bCs/>
          <w:sz w:val="24"/>
          <w:szCs w:val="24"/>
        </w:rPr>
        <w:t>emplate</w:t>
      </w:r>
      <w:r w:rsidR="00162191" w:rsidRPr="007F3D0E">
        <w:rPr>
          <w:rFonts w:eastAsia="Calibri" w:cstheme="minorHAnsi"/>
          <w:sz w:val="24"/>
          <w:szCs w:val="24"/>
        </w:rPr>
        <w:t xml:space="preserve"> </w:t>
      </w:r>
      <w:r w:rsidR="00063D5D" w:rsidRPr="007F3D0E">
        <w:rPr>
          <w:rFonts w:eastAsia="Calibri" w:cstheme="minorHAnsi"/>
          <w:b/>
          <w:bCs/>
          <w:sz w:val="24"/>
          <w:szCs w:val="24"/>
        </w:rPr>
        <w:t>(</w:t>
      </w:r>
      <w:r w:rsidR="00162191" w:rsidRPr="007F3D0E">
        <w:rPr>
          <w:rFonts w:eastAsia="Calibri" w:cstheme="minorHAnsi"/>
          <w:b/>
          <w:bCs/>
          <w:sz w:val="24"/>
          <w:szCs w:val="24"/>
        </w:rPr>
        <w:t>pg</w:t>
      </w:r>
      <w:r w:rsidR="008963F3" w:rsidRPr="007F3D0E">
        <w:rPr>
          <w:rFonts w:eastAsia="Calibri" w:cstheme="minorHAnsi"/>
          <w:b/>
          <w:bCs/>
          <w:sz w:val="24"/>
          <w:szCs w:val="24"/>
        </w:rPr>
        <w:t>.</w:t>
      </w:r>
      <w:r w:rsidR="00162191" w:rsidRPr="007F3D0E">
        <w:rPr>
          <w:rFonts w:eastAsia="Calibri" w:cstheme="minorHAnsi"/>
          <w:b/>
          <w:bCs/>
          <w:sz w:val="24"/>
          <w:szCs w:val="24"/>
        </w:rPr>
        <w:t xml:space="preserve"> </w:t>
      </w:r>
      <w:r w:rsidR="00B73C3C" w:rsidRPr="007F3D0E">
        <w:rPr>
          <w:rFonts w:eastAsia="Calibri" w:cstheme="minorHAnsi"/>
          <w:b/>
          <w:bCs/>
          <w:sz w:val="24"/>
          <w:szCs w:val="24"/>
        </w:rPr>
        <w:t>5</w:t>
      </w:r>
      <w:r w:rsidR="00063D5D" w:rsidRPr="007F3D0E">
        <w:rPr>
          <w:rFonts w:eastAsia="Calibri" w:cstheme="minorHAnsi"/>
          <w:b/>
          <w:bCs/>
          <w:sz w:val="24"/>
          <w:szCs w:val="24"/>
        </w:rPr>
        <w:t>)</w:t>
      </w:r>
      <w:r w:rsidR="00B97357" w:rsidRPr="007F3D0E">
        <w:rPr>
          <w:rFonts w:eastAsia="Calibri" w:cstheme="minorHAnsi"/>
          <w:b/>
          <w:bCs/>
          <w:sz w:val="24"/>
          <w:szCs w:val="24"/>
        </w:rPr>
        <w:t>.</w:t>
      </w:r>
      <w:r w:rsidR="00B97357" w:rsidRPr="007F3D0E">
        <w:rPr>
          <w:rFonts w:eastAsia="Calibri" w:cstheme="minorHAnsi"/>
          <w:sz w:val="24"/>
          <w:szCs w:val="24"/>
        </w:rPr>
        <w:t xml:space="preserve"> </w:t>
      </w:r>
    </w:p>
    <w:p w14:paraId="64F96D5E" w14:textId="608964EC" w:rsidR="00785403" w:rsidRPr="007F3D0E" w:rsidRDefault="00342657" w:rsidP="007F3D0E">
      <w:pPr>
        <w:pStyle w:val="ListParagraph"/>
        <w:numPr>
          <w:ilvl w:val="0"/>
          <w:numId w:val="3"/>
        </w:numPr>
        <w:spacing w:after="0" w:line="240" w:lineRule="auto"/>
        <w:rPr>
          <w:rFonts w:eastAsia="Calibri" w:cstheme="minorHAnsi"/>
          <w:b/>
          <w:bCs/>
          <w:sz w:val="24"/>
          <w:szCs w:val="24"/>
        </w:rPr>
      </w:pPr>
      <w:r w:rsidRPr="007F3D0E">
        <w:rPr>
          <w:rFonts w:eastAsia="Calibri" w:cstheme="minorHAnsi"/>
          <w:sz w:val="24"/>
          <w:szCs w:val="24"/>
        </w:rPr>
        <w:t>Instruct the groups to use the</w:t>
      </w:r>
      <w:r w:rsidR="00D0240A" w:rsidRPr="007F3D0E">
        <w:rPr>
          <w:rFonts w:eastAsia="Calibri" w:cstheme="minorHAnsi"/>
          <w:sz w:val="24"/>
          <w:szCs w:val="24"/>
        </w:rPr>
        <w:t xml:space="preserve"> </w:t>
      </w:r>
      <w:r w:rsidR="00D0240A" w:rsidRPr="007F3D0E">
        <w:rPr>
          <w:rFonts w:eastAsia="Calibri" w:cstheme="minorHAnsi"/>
          <w:b/>
          <w:bCs/>
          <w:sz w:val="24"/>
          <w:szCs w:val="24"/>
        </w:rPr>
        <w:t>Scenario</w:t>
      </w:r>
      <w:r w:rsidRPr="007F3D0E">
        <w:rPr>
          <w:rFonts w:eastAsia="Calibri" w:cstheme="minorHAnsi"/>
          <w:b/>
          <w:bCs/>
          <w:sz w:val="24"/>
          <w:szCs w:val="24"/>
        </w:rPr>
        <w:t xml:space="preserve"> </w:t>
      </w:r>
      <w:r w:rsidR="00D0240A" w:rsidRPr="007F3D0E">
        <w:rPr>
          <w:rFonts w:eastAsia="Calibri" w:cstheme="minorHAnsi"/>
          <w:b/>
          <w:bCs/>
          <w:sz w:val="24"/>
          <w:szCs w:val="24"/>
        </w:rPr>
        <w:t>T</w:t>
      </w:r>
      <w:r w:rsidRPr="007F3D0E">
        <w:rPr>
          <w:rFonts w:eastAsia="Calibri" w:cstheme="minorHAnsi"/>
          <w:b/>
          <w:bCs/>
          <w:sz w:val="24"/>
          <w:szCs w:val="24"/>
        </w:rPr>
        <w:t>emplate</w:t>
      </w:r>
      <w:r w:rsidRPr="007F3D0E">
        <w:rPr>
          <w:rFonts w:eastAsia="Calibri" w:cstheme="minorHAnsi"/>
          <w:sz w:val="24"/>
          <w:szCs w:val="24"/>
        </w:rPr>
        <w:t xml:space="preserve"> and </w:t>
      </w:r>
      <w:r w:rsidR="0022453C" w:rsidRPr="007F3D0E">
        <w:rPr>
          <w:rFonts w:eastAsia="Calibri" w:cstheme="minorHAnsi"/>
          <w:b/>
          <w:bCs/>
          <w:sz w:val="24"/>
          <w:szCs w:val="24"/>
        </w:rPr>
        <w:t>Questions H</w:t>
      </w:r>
      <w:r w:rsidRPr="007F3D0E">
        <w:rPr>
          <w:rFonts w:eastAsia="Calibri" w:cstheme="minorHAnsi"/>
          <w:b/>
          <w:bCs/>
          <w:sz w:val="24"/>
          <w:szCs w:val="24"/>
        </w:rPr>
        <w:t>andout</w:t>
      </w:r>
      <w:r w:rsidR="006E686C" w:rsidRPr="007F3D0E">
        <w:rPr>
          <w:rFonts w:eastAsia="Calibri" w:cstheme="minorHAnsi"/>
          <w:b/>
          <w:bCs/>
          <w:sz w:val="24"/>
          <w:szCs w:val="24"/>
        </w:rPr>
        <w:t xml:space="preserve"> (pg. 6)</w:t>
      </w:r>
      <w:r w:rsidRPr="007F3D0E">
        <w:rPr>
          <w:rFonts w:eastAsia="Calibri" w:cstheme="minorHAnsi"/>
          <w:sz w:val="24"/>
          <w:szCs w:val="24"/>
        </w:rPr>
        <w:t xml:space="preserve"> to create a scenario where they decide to call 911 when they see signs of an </w:t>
      </w:r>
      <w:r w:rsidR="00BF201E" w:rsidRPr="007F3D0E">
        <w:rPr>
          <w:rFonts w:eastAsia="Calibri" w:cstheme="minorHAnsi"/>
          <w:sz w:val="24"/>
          <w:szCs w:val="24"/>
        </w:rPr>
        <w:t>overdose</w:t>
      </w:r>
      <w:r w:rsidRPr="007F3D0E">
        <w:rPr>
          <w:rFonts w:eastAsia="Calibri" w:cstheme="minorHAnsi"/>
          <w:sz w:val="24"/>
          <w:szCs w:val="24"/>
        </w:rPr>
        <w:t xml:space="preserve"> f</w:t>
      </w:r>
      <w:r w:rsidR="00BF201E" w:rsidRPr="007F3D0E">
        <w:rPr>
          <w:rFonts w:eastAsia="Calibri" w:cstheme="minorHAnsi"/>
          <w:sz w:val="24"/>
          <w:szCs w:val="24"/>
        </w:rPr>
        <w:t>ro</w:t>
      </w:r>
      <w:r w:rsidRPr="007F3D0E">
        <w:rPr>
          <w:rFonts w:eastAsia="Calibri" w:cstheme="minorHAnsi"/>
          <w:sz w:val="24"/>
          <w:szCs w:val="24"/>
        </w:rPr>
        <w:t xml:space="preserve">m a peer. </w:t>
      </w:r>
      <w:r w:rsidR="00250275" w:rsidRPr="007F3D0E">
        <w:rPr>
          <w:rFonts w:eastAsia="Calibri" w:cstheme="minorHAnsi"/>
          <w:sz w:val="24"/>
          <w:szCs w:val="24"/>
        </w:rPr>
        <w:t xml:space="preserve">Inform groups that their scenarios can be read aloud to the class, </w:t>
      </w:r>
      <w:r w:rsidR="00E832C7" w:rsidRPr="007F3D0E">
        <w:rPr>
          <w:rFonts w:eastAsia="Calibri" w:cstheme="minorHAnsi"/>
          <w:sz w:val="24"/>
          <w:szCs w:val="24"/>
        </w:rPr>
        <w:t>illustrated,</w:t>
      </w:r>
      <w:r w:rsidR="00250275" w:rsidRPr="007F3D0E">
        <w:rPr>
          <w:rFonts w:eastAsia="Calibri" w:cstheme="minorHAnsi"/>
          <w:sz w:val="24"/>
          <w:szCs w:val="24"/>
        </w:rPr>
        <w:t xml:space="preserve"> or acted out. </w:t>
      </w:r>
      <w:r w:rsidR="004C2FD7" w:rsidRPr="007F3D0E">
        <w:rPr>
          <w:rFonts w:eastAsia="Calibri" w:cstheme="minorHAnsi"/>
          <w:sz w:val="24"/>
          <w:szCs w:val="24"/>
        </w:rPr>
        <w:t xml:space="preserve">If they are acting it out, only the correct response should be acted out whereas the situation can be explained. </w:t>
      </w:r>
    </w:p>
    <w:p w14:paraId="6EF9DAF5" w14:textId="7F33213F" w:rsidR="00B97357" w:rsidRPr="007F3D0E" w:rsidRDefault="004C2FD7" w:rsidP="007F3D0E">
      <w:pPr>
        <w:pStyle w:val="ListParagraph"/>
        <w:numPr>
          <w:ilvl w:val="0"/>
          <w:numId w:val="3"/>
        </w:numPr>
        <w:spacing w:after="0" w:line="240" w:lineRule="auto"/>
        <w:rPr>
          <w:rFonts w:eastAsia="Calibri" w:cstheme="minorHAnsi"/>
          <w:sz w:val="24"/>
          <w:szCs w:val="24"/>
        </w:rPr>
      </w:pPr>
      <w:r w:rsidRPr="007F3D0E">
        <w:rPr>
          <w:rFonts w:eastAsia="Calibri" w:cstheme="minorHAnsi"/>
          <w:sz w:val="24"/>
          <w:szCs w:val="24"/>
        </w:rPr>
        <w:t xml:space="preserve">The teacher and you should rotate to </w:t>
      </w:r>
      <w:r w:rsidR="00915952" w:rsidRPr="007F3D0E">
        <w:rPr>
          <w:rFonts w:eastAsia="Calibri" w:cstheme="minorHAnsi"/>
          <w:sz w:val="24"/>
          <w:szCs w:val="24"/>
        </w:rPr>
        <w:t>each</w:t>
      </w:r>
      <w:r w:rsidRPr="007F3D0E">
        <w:rPr>
          <w:rFonts w:eastAsia="Calibri" w:cstheme="minorHAnsi"/>
          <w:sz w:val="24"/>
          <w:szCs w:val="24"/>
        </w:rPr>
        <w:t xml:space="preserve"> group checking for understanding and providing ideas</w:t>
      </w:r>
      <w:r w:rsidR="00915952" w:rsidRPr="007F3D0E">
        <w:rPr>
          <w:rFonts w:eastAsia="Calibri" w:cstheme="minorHAnsi"/>
          <w:sz w:val="24"/>
          <w:szCs w:val="24"/>
        </w:rPr>
        <w:t xml:space="preserve"> if needed. </w:t>
      </w:r>
    </w:p>
    <w:p w14:paraId="04205E73" w14:textId="17ADD0E9" w:rsidR="00915952" w:rsidRPr="007F3D0E" w:rsidRDefault="00915952" w:rsidP="007F3D0E">
      <w:pPr>
        <w:pStyle w:val="ListParagraph"/>
        <w:numPr>
          <w:ilvl w:val="0"/>
          <w:numId w:val="3"/>
        </w:numPr>
        <w:spacing w:after="0" w:line="240" w:lineRule="auto"/>
        <w:rPr>
          <w:rFonts w:eastAsia="Calibri" w:cstheme="minorHAnsi"/>
          <w:sz w:val="24"/>
          <w:szCs w:val="24"/>
        </w:rPr>
      </w:pPr>
      <w:r w:rsidRPr="007F3D0E">
        <w:rPr>
          <w:rFonts w:eastAsia="Calibri" w:cstheme="minorHAnsi"/>
          <w:sz w:val="24"/>
          <w:szCs w:val="24"/>
        </w:rPr>
        <w:t xml:space="preserve">Call on each group to present their </w:t>
      </w:r>
      <w:r w:rsidR="001F2976" w:rsidRPr="007F3D0E">
        <w:rPr>
          <w:rFonts w:eastAsia="Calibri" w:cstheme="minorHAnsi"/>
          <w:sz w:val="24"/>
          <w:szCs w:val="24"/>
        </w:rPr>
        <w:t>scenarios</w:t>
      </w:r>
      <w:r w:rsidRPr="007F3D0E">
        <w:rPr>
          <w:rFonts w:eastAsia="Calibri" w:cstheme="minorHAnsi"/>
          <w:sz w:val="24"/>
          <w:szCs w:val="24"/>
        </w:rPr>
        <w:t xml:space="preserve"> </w:t>
      </w:r>
      <w:r w:rsidR="0072104C" w:rsidRPr="007F3D0E">
        <w:rPr>
          <w:rFonts w:eastAsia="Calibri" w:cstheme="minorHAnsi"/>
          <w:sz w:val="24"/>
          <w:szCs w:val="24"/>
        </w:rPr>
        <w:t xml:space="preserve">and responses </w:t>
      </w:r>
      <w:r w:rsidR="00E730C4" w:rsidRPr="007F3D0E">
        <w:rPr>
          <w:rFonts w:eastAsia="Calibri" w:cstheme="minorHAnsi"/>
          <w:sz w:val="24"/>
          <w:szCs w:val="24"/>
        </w:rPr>
        <w:t>on</w:t>
      </w:r>
      <w:r w:rsidR="0072104C" w:rsidRPr="007F3D0E">
        <w:rPr>
          <w:rFonts w:eastAsia="Calibri" w:cstheme="minorHAnsi"/>
          <w:sz w:val="24"/>
          <w:szCs w:val="24"/>
        </w:rPr>
        <w:t xml:space="preserve"> the </w:t>
      </w:r>
      <w:r w:rsidR="00CE7B2B" w:rsidRPr="007F3D0E">
        <w:rPr>
          <w:rFonts w:eastAsia="Calibri" w:cstheme="minorHAnsi"/>
          <w:sz w:val="24"/>
          <w:szCs w:val="24"/>
        </w:rPr>
        <w:t xml:space="preserve">handout </w:t>
      </w:r>
      <w:r w:rsidRPr="007F3D0E">
        <w:rPr>
          <w:rFonts w:eastAsia="Calibri" w:cstheme="minorHAnsi"/>
          <w:sz w:val="24"/>
          <w:szCs w:val="24"/>
        </w:rPr>
        <w:t xml:space="preserve">to the class. </w:t>
      </w:r>
    </w:p>
    <w:p w14:paraId="74040E71" w14:textId="7635F1D9" w:rsidR="003B4765" w:rsidRPr="007F3D0E" w:rsidRDefault="00E276DE" w:rsidP="007F3D0E">
      <w:pPr>
        <w:pStyle w:val="ListParagraph"/>
        <w:numPr>
          <w:ilvl w:val="0"/>
          <w:numId w:val="3"/>
        </w:numPr>
        <w:spacing w:after="0" w:line="240" w:lineRule="auto"/>
        <w:rPr>
          <w:rFonts w:eastAsia="Calibri" w:cstheme="minorHAnsi"/>
          <w:sz w:val="24"/>
          <w:szCs w:val="24"/>
        </w:rPr>
      </w:pPr>
      <w:r w:rsidRPr="007F3D0E">
        <w:rPr>
          <w:rFonts w:eastAsia="Calibri" w:cstheme="minorHAnsi"/>
          <w:sz w:val="24"/>
          <w:szCs w:val="24"/>
        </w:rPr>
        <w:t xml:space="preserve">Next, </w:t>
      </w:r>
      <w:r w:rsidR="009C48EA" w:rsidRPr="007F3D0E">
        <w:rPr>
          <w:rFonts w:eastAsia="Calibri" w:cstheme="minorHAnsi"/>
          <w:sz w:val="24"/>
          <w:szCs w:val="24"/>
        </w:rPr>
        <w:t>share with students the different ways to reach 911</w:t>
      </w:r>
      <w:r w:rsidR="00162191" w:rsidRPr="007F3D0E">
        <w:rPr>
          <w:rFonts w:eastAsia="Calibri" w:cstheme="minorHAnsi"/>
          <w:sz w:val="24"/>
          <w:szCs w:val="24"/>
        </w:rPr>
        <w:t xml:space="preserve">. </w:t>
      </w:r>
    </w:p>
    <w:p w14:paraId="6A512F1D" w14:textId="780C29B8" w:rsidR="00F92837" w:rsidRPr="007F3D0E" w:rsidRDefault="00F92837" w:rsidP="007F3D0E">
      <w:pPr>
        <w:pStyle w:val="ListParagraph"/>
        <w:numPr>
          <w:ilvl w:val="0"/>
          <w:numId w:val="3"/>
        </w:numPr>
        <w:spacing w:after="0" w:line="240" w:lineRule="auto"/>
        <w:rPr>
          <w:rFonts w:eastAsia="Calibri" w:cstheme="minorHAnsi"/>
          <w:sz w:val="24"/>
          <w:szCs w:val="24"/>
        </w:rPr>
      </w:pPr>
      <w:r w:rsidRPr="007F3D0E">
        <w:rPr>
          <w:rFonts w:eastAsia="Calibri" w:cstheme="minorHAnsi"/>
          <w:sz w:val="24"/>
          <w:szCs w:val="24"/>
        </w:rPr>
        <w:t>Now list on the board the following</w:t>
      </w:r>
      <w:r w:rsidR="00ED6802" w:rsidRPr="007F3D0E">
        <w:rPr>
          <w:rFonts w:eastAsia="Calibri" w:cstheme="minorHAnsi"/>
          <w:sz w:val="24"/>
          <w:szCs w:val="24"/>
        </w:rPr>
        <w:t xml:space="preserve"> for review of this lesson</w:t>
      </w:r>
      <w:r w:rsidR="00647D9B" w:rsidRPr="007F3D0E">
        <w:rPr>
          <w:rFonts w:eastAsia="Calibri" w:cstheme="minorHAnsi"/>
          <w:sz w:val="24"/>
          <w:szCs w:val="24"/>
        </w:rPr>
        <w:t xml:space="preserve"> and</w:t>
      </w:r>
      <w:r w:rsidR="00587CC2" w:rsidRPr="007F3D0E">
        <w:rPr>
          <w:rFonts w:eastAsia="Calibri" w:cstheme="minorHAnsi"/>
          <w:sz w:val="24"/>
          <w:szCs w:val="24"/>
        </w:rPr>
        <w:t xml:space="preserve"> p</w:t>
      </w:r>
      <w:r w:rsidR="00ED6802" w:rsidRPr="007F3D0E">
        <w:rPr>
          <w:rFonts w:eastAsia="Calibri" w:cstheme="minorHAnsi"/>
          <w:sz w:val="24"/>
          <w:szCs w:val="24"/>
        </w:rPr>
        <w:t>revious lessons in this cohort.</w:t>
      </w:r>
    </w:p>
    <w:p w14:paraId="3AB879E8" w14:textId="39A790D6" w:rsidR="00F92837" w:rsidRPr="007F3D0E" w:rsidRDefault="009B2206" w:rsidP="007F3D0E">
      <w:pPr>
        <w:pStyle w:val="ListParagraph"/>
        <w:numPr>
          <w:ilvl w:val="0"/>
          <w:numId w:val="5"/>
        </w:numPr>
        <w:spacing w:after="0" w:line="240" w:lineRule="auto"/>
        <w:rPr>
          <w:rFonts w:eastAsia="Calibri" w:cstheme="minorHAnsi"/>
          <w:sz w:val="24"/>
          <w:szCs w:val="24"/>
        </w:rPr>
      </w:pPr>
      <w:r w:rsidRPr="007F3D0E">
        <w:rPr>
          <w:rFonts w:eastAsia="Calibri" w:cstheme="minorHAnsi"/>
          <w:sz w:val="24"/>
          <w:szCs w:val="24"/>
        </w:rPr>
        <w:t xml:space="preserve">A friend is </w:t>
      </w:r>
      <w:r w:rsidR="00473303" w:rsidRPr="007F3D0E">
        <w:rPr>
          <w:rFonts w:eastAsia="Calibri" w:cstheme="minorHAnsi"/>
          <w:sz w:val="24"/>
          <w:szCs w:val="24"/>
        </w:rPr>
        <w:t>thinking about experimenting with drugs</w:t>
      </w:r>
    </w:p>
    <w:p w14:paraId="28F13473" w14:textId="05A98144" w:rsidR="00410158" w:rsidRPr="007F3D0E" w:rsidRDefault="00410158" w:rsidP="007F3D0E">
      <w:pPr>
        <w:pStyle w:val="ListParagraph"/>
        <w:numPr>
          <w:ilvl w:val="0"/>
          <w:numId w:val="5"/>
        </w:numPr>
        <w:spacing w:after="0" w:line="240" w:lineRule="auto"/>
        <w:rPr>
          <w:rFonts w:eastAsia="Calibri" w:cstheme="minorHAnsi"/>
          <w:sz w:val="24"/>
          <w:szCs w:val="24"/>
        </w:rPr>
      </w:pPr>
      <w:r w:rsidRPr="007F3D0E">
        <w:rPr>
          <w:rFonts w:eastAsia="Calibri" w:cstheme="minorHAnsi"/>
          <w:sz w:val="24"/>
          <w:szCs w:val="24"/>
        </w:rPr>
        <w:t>Refus</w:t>
      </w:r>
      <w:r w:rsidR="009A10D0" w:rsidRPr="007F3D0E">
        <w:rPr>
          <w:rFonts w:eastAsia="Calibri" w:cstheme="minorHAnsi"/>
          <w:sz w:val="24"/>
          <w:szCs w:val="24"/>
        </w:rPr>
        <w:t>al strategies</w:t>
      </w:r>
      <w:r w:rsidRPr="007F3D0E">
        <w:rPr>
          <w:rFonts w:eastAsia="Calibri" w:cstheme="minorHAnsi"/>
          <w:sz w:val="24"/>
          <w:szCs w:val="24"/>
        </w:rPr>
        <w:t xml:space="preserve"> to </w:t>
      </w:r>
      <w:r w:rsidR="00872574" w:rsidRPr="007F3D0E">
        <w:rPr>
          <w:rFonts w:eastAsia="Calibri" w:cstheme="minorHAnsi"/>
          <w:sz w:val="24"/>
          <w:szCs w:val="24"/>
        </w:rPr>
        <w:t xml:space="preserve">resist </w:t>
      </w:r>
      <w:r w:rsidR="0027537E" w:rsidRPr="007F3D0E">
        <w:rPr>
          <w:rFonts w:eastAsia="Calibri" w:cstheme="minorHAnsi"/>
          <w:sz w:val="24"/>
          <w:szCs w:val="24"/>
        </w:rPr>
        <w:t xml:space="preserve">a drug </w:t>
      </w:r>
      <w:r w:rsidR="007147FF" w:rsidRPr="007F3D0E">
        <w:rPr>
          <w:rFonts w:eastAsia="Calibri" w:cstheme="minorHAnsi"/>
          <w:sz w:val="24"/>
          <w:szCs w:val="24"/>
        </w:rPr>
        <w:t>that</w:t>
      </w:r>
      <w:r w:rsidR="0027537E" w:rsidRPr="007F3D0E">
        <w:rPr>
          <w:rFonts w:eastAsia="Calibri" w:cstheme="minorHAnsi"/>
          <w:sz w:val="24"/>
          <w:szCs w:val="24"/>
        </w:rPr>
        <w:t xml:space="preserve"> would be considered abuse, misuse</w:t>
      </w:r>
      <w:r w:rsidR="00872574" w:rsidRPr="007F3D0E">
        <w:rPr>
          <w:rFonts w:eastAsia="Calibri" w:cstheme="minorHAnsi"/>
          <w:sz w:val="24"/>
          <w:szCs w:val="24"/>
        </w:rPr>
        <w:t>,</w:t>
      </w:r>
      <w:r w:rsidR="0027537E" w:rsidRPr="007F3D0E">
        <w:rPr>
          <w:rFonts w:eastAsia="Calibri" w:cstheme="minorHAnsi"/>
          <w:sz w:val="24"/>
          <w:szCs w:val="24"/>
        </w:rPr>
        <w:t xml:space="preserve"> or illegal for you to take</w:t>
      </w:r>
    </w:p>
    <w:p w14:paraId="54BDD237" w14:textId="60043770" w:rsidR="007147FF" w:rsidRPr="007F3D0E" w:rsidRDefault="009A10D0" w:rsidP="007F3D0E">
      <w:pPr>
        <w:pStyle w:val="ListParagraph"/>
        <w:numPr>
          <w:ilvl w:val="0"/>
          <w:numId w:val="5"/>
        </w:numPr>
        <w:spacing w:after="0" w:line="240" w:lineRule="auto"/>
        <w:rPr>
          <w:rFonts w:eastAsia="Calibri" w:cstheme="minorHAnsi"/>
          <w:sz w:val="24"/>
          <w:szCs w:val="24"/>
        </w:rPr>
      </w:pPr>
      <w:r w:rsidRPr="007F3D0E">
        <w:rPr>
          <w:rFonts w:eastAsia="Calibri" w:cstheme="minorHAnsi"/>
          <w:sz w:val="24"/>
          <w:szCs w:val="24"/>
        </w:rPr>
        <w:t xml:space="preserve">Getting help for </w:t>
      </w:r>
      <w:r w:rsidR="001544E5" w:rsidRPr="007F3D0E">
        <w:rPr>
          <w:rFonts w:eastAsia="Calibri" w:cstheme="minorHAnsi"/>
          <w:sz w:val="24"/>
          <w:szCs w:val="24"/>
        </w:rPr>
        <w:t>a friend who is using illegal drugs</w:t>
      </w:r>
    </w:p>
    <w:p w14:paraId="7C0CD727" w14:textId="632DAE1B" w:rsidR="001544E5" w:rsidRPr="007F3D0E" w:rsidRDefault="007A0B87" w:rsidP="007F3D0E">
      <w:pPr>
        <w:pStyle w:val="ListParagraph"/>
        <w:numPr>
          <w:ilvl w:val="0"/>
          <w:numId w:val="5"/>
        </w:numPr>
        <w:spacing w:after="0" w:line="240" w:lineRule="auto"/>
        <w:rPr>
          <w:rFonts w:eastAsia="Calibri" w:cstheme="minorHAnsi"/>
          <w:sz w:val="24"/>
          <w:szCs w:val="24"/>
        </w:rPr>
      </w:pPr>
      <w:r w:rsidRPr="007F3D0E">
        <w:rPr>
          <w:rFonts w:eastAsia="Calibri" w:cstheme="minorHAnsi"/>
          <w:sz w:val="24"/>
          <w:szCs w:val="24"/>
        </w:rPr>
        <w:t xml:space="preserve">Supporting a friend’s efforts to </w:t>
      </w:r>
      <w:r w:rsidR="00ED6802" w:rsidRPr="007F3D0E">
        <w:rPr>
          <w:rFonts w:eastAsia="Calibri" w:cstheme="minorHAnsi"/>
          <w:sz w:val="24"/>
          <w:szCs w:val="24"/>
        </w:rPr>
        <w:t>get help for drug addiction</w:t>
      </w:r>
    </w:p>
    <w:p w14:paraId="5F0D24C8" w14:textId="0FF64C54" w:rsidR="00ED6802" w:rsidRPr="007F3D0E" w:rsidRDefault="00A85AD7" w:rsidP="007F3D0E">
      <w:pPr>
        <w:pStyle w:val="ListParagraph"/>
        <w:numPr>
          <w:ilvl w:val="0"/>
          <w:numId w:val="5"/>
        </w:numPr>
        <w:spacing w:after="0" w:line="240" w:lineRule="auto"/>
        <w:rPr>
          <w:rFonts w:eastAsia="Calibri" w:cstheme="minorHAnsi"/>
          <w:sz w:val="24"/>
          <w:szCs w:val="24"/>
        </w:rPr>
      </w:pPr>
      <w:r w:rsidRPr="007F3D0E">
        <w:rPr>
          <w:rFonts w:eastAsia="Calibri" w:cstheme="minorHAnsi"/>
          <w:sz w:val="24"/>
          <w:szCs w:val="24"/>
        </w:rPr>
        <w:t>Emergency involving substance abuse</w:t>
      </w:r>
    </w:p>
    <w:p w14:paraId="49BE5DF6" w14:textId="760CDBBB" w:rsidR="00F92837" w:rsidRPr="007F3D0E" w:rsidRDefault="002D3A68" w:rsidP="007F3D0E">
      <w:pPr>
        <w:pStyle w:val="ListParagraph"/>
        <w:numPr>
          <w:ilvl w:val="0"/>
          <w:numId w:val="3"/>
        </w:numPr>
        <w:spacing w:after="0" w:line="240" w:lineRule="auto"/>
        <w:rPr>
          <w:rFonts w:eastAsia="Calibri" w:cstheme="minorHAnsi"/>
          <w:sz w:val="24"/>
          <w:szCs w:val="24"/>
        </w:rPr>
      </w:pPr>
      <w:r w:rsidRPr="007F3D0E">
        <w:rPr>
          <w:rFonts w:eastAsia="Calibri" w:cstheme="minorHAnsi"/>
          <w:sz w:val="24"/>
          <w:szCs w:val="24"/>
        </w:rPr>
        <w:t xml:space="preserve">Instruct each group to provide </w:t>
      </w:r>
      <w:r w:rsidR="00826ABD" w:rsidRPr="007F3D0E">
        <w:rPr>
          <w:rFonts w:eastAsia="Calibri" w:cstheme="minorHAnsi"/>
          <w:sz w:val="24"/>
          <w:szCs w:val="24"/>
        </w:rPr>
        <w:t>responses to each bulleted item</w:t>
      </w:r>
      <w:r w:rsidR="00473303" w:rsidRPr="007F3D0E">
        <w:rPr>
          <w:rFonts w:eastAsia="Calibri" w:cstheme="minorHAnsi"/>
          <w:sz w:val="24"/>
          <w:szCs w:val="24"/>
        </w:rPr>
        <w:t>.</w:t>
      </w:r>
    </w:p>
    <w:p w14:paraId="04BD2259" w14:textId="0E313510" w:rsidR="007248D4" w:rsidRPr="007F3D0E" w:rsidRDefault="007248D4" w:rsidP="007F3D0E">
      <w:pPr>
        <w:pStyle w:val="ListParagraph"/>
        <w:numPr>
          <w:ilvl w:val="0"/>
          <w:numId w:val="3"/>
        </w:numPr>
        <w:spacing w:after="0" w:line="240" w:lineRule="auto"/>
        <w:rPr>
          <w:rFonts w:eastAsia="Calibri" w:cstheme="minorHAnsi"/>
          <w:b/>
          <w:bCs/>
          <w:sz w:val="24"/>
          <w:szCs w:val="24"/>
        </w:rPr>
      </w:pPr>
      <w:r w:rsidRPr="007F3D0E">
        <w:rPr>
          <w:rFonts w:eastAsia="Calibri" w:cstheme="minorHAnsi"/>
          <w:b/>
          <w:bCs/>
          <w:sz w:val="24"/>
          <w:szCs w:val="24"/>
        </w:rPr>
        <w:br w:type="page"/>
      </w:r>
    </w:p>
    <w:p w14:paraId="507A236A" w14:textId="77777777" w:rsidR="005B5DFE" w:rsidRPr="007F3D0E" w:rsidRDefault="005B5DFE" w:rsidP="007F3D0E">
      <w:pPr>
        <w:spacing w:line="240" w:lineRule="auto"/>
        <w:jc w:val="center"/>
        <w:rPr>
          <w:rFonts w:cstheme="minorHAnsi"/>
          <w:sz w:val="24"/>
          <w:szCs w:val="24"/>
        </w:rPr>
      </w:pPr>
      <w:r w:rsidRPr="007F3D0E">
        <w:rPr>
          <w:rFonts w:cstheme="minorHAnsi"/>
          <w:b/>
          <w:noProof/>
          <w:sz w:val="24"/>
          <w:szCs w:val="24"/>
        </w:rPr>
        <w:lastRenderedPageBreak/>
        <w:drawing>
          <wp:inline distT="0" distB="0" distL="0" distR="0" wp14:anchorId="51763A74" wp14:editId="3FAD5F10">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8AD7D3C" w14:textId="77777777" w:rsidR="005B5DFE" w:rsidRPr="007F3D0E" w:rsidRDefault="005B5DFE" w:rsidP="007F3D0E">
      <w:pPr>
        <w:pBdr>
          <w:bottom w:val="single" w:sz="4" w:space="2" w:color="auto"/>
        </w:pBdr>
        <w:spacing w:after="0" w:line="240" w:lineRule="auto"/>
        <w:jc w:val="center"/>
        <w:rPr>
          <w:rFonts w:eastAsia="Calibri" w:cstheme="minorHAnsi"/>
          <w:sz w:val="24"/>
          <w:szCs w:val="24"/>
        </w:rPr>
      </w:pPr>
      <w:r w:rsidRPr="007F3D0E">
        <w:rPr>
          <w:rFonts w:eastAsia="Calibri" w:cstheme="minorHAnsi"/>
          <w:sz w:val="24"/>
          <w:szCs w:val="24"/>
        </w:rPr>
        <w:t>The Law-Related Education Academy is sponsored by the Arizona Foundation for Legal Services &amp; Education with funding made possible by the Arizona Department of Education.</w:t>
      </w:r>
    </w:p>
    <w:p w14:paraId="32AA5DEF" w14:textId="77777777" w:rsidR="005B5DFE" w:rsidRPr="007F3D0E" w:rsidRDefault="005B5DFE" w:rsidP="007F3D0E">
      <w:pPr>
        <w:spacing w:after="0" w:line="240" w:lineRule="auto"/>
        <w:jc w:val="center"/>
        <w:rPr>
          <w:rFonts w:eastAsia="Calibri" w:cstheme="minorHAnsi"/>
          <w:b/>
          <w:bCs/>
          <w:sz w:val="24"/>
          <w:szCs w:val="24"/>
          <w:u w:val="single"/>
        </w:rPr>
      </w:pPr>
    </w:p>
    <w:p w14:paraId="52CE8805" w14:textId="77777777" w:rsidR="00A433DE" w:rsidRPr="007F3D0E" w:rsidRDefault="00A433DE" w:rsidP="007F3D0E">
      <w:pPr>
        <w:spacing w:after="0" w:line="240" w:lineRule="auto"/>
        <w:jc w:val="center"/>
        <w:rPr>
          <w:rFonts w:eastAsia="Calibri" w:cstheme="minorHAnsi"/>
          <w:b/>
          <w:bCs/>
          <w:sz w:val="24"/>
          <w:szCs w:val="24"/>
        </w:rPr>
      </w:pPr>
      <w:r w:rsidRPr="007F3D0E">
        <w:rPr>
          <w:rFonts w:eastAsia="Calibri" w:cstheme="minorHAnsi"/>
          <w:b/>
          <w:bCs/>
          <w:sz w:val="24"/>
          <w:szCs w:val="24"/>
        </w:rPr>
        <w:t>“Fentanyl Awareness and Prevention” Academy</w:t>
      </w:r>
    </w:p>
    <w:p w14:paraId="5845136A" w14:textId="77777777" w:rsidR="00A433DE" w:rsidRPr="007F3D0E" w:rsidRDefault="00A433DE" w:rsidP="007F3D0E">
      <w:pPr>
        <w:spacing w:after="0" w:line="240" w:lineRule="auto"/>
        <w:jc w:val="center"/>
        <w:rPr>
          <w:rFonts w:eastAsia="Calibri" w:cstheme="minorHAnsi"/>
          <w:bCs/>
          <w:sz w:val="24"/>
          <w:szCs w:val="24"/>
        </w:rPr>
      </w:pPr>
      <w:r w:rsidRPr="007F3D0E">
        <w:rPr>
          <w:rFonts w:eastAsia="Calibri" w:cstheme="minorHAnsi"/>
          <w:bCs/>
          <w:sz w:val="24"/>
          <w:szCs w:val="24"/>
        </w:rPr>
        <w:t>(Middle/High School)</w:t>
      </w:r>
    </w:p>
    <w:p w14:paraId="5A565A9A" w14:textId="77777777" w:rsidR="00B76D7D" w:rsidRPr="007F3D0E" w:rsidRDefault="00B76D7D" w:rsidP="007F3D0E">
      <w:pPr>
        <w:spacing w:after="0" w:line="240" w:lineRule="auto"/>
        <w:jc w:val="center"/>
        <w:rPr>
          <w:rFonts w:eastAsia="Calibri" w:cstheme="minorHAnsi"/>
          <w:b/>
          <w:bCs/>
          <w:sz w:val="24"/>
          <w:szCs w:val="24"/>
        </w:rPr>
      </w:pPr>
      <w:r w:rsidRPr="007F3D0E">
        <w:rPr>
          <w:rFonts w:eastAsia="Calibri" w:cstheme="minorHAnsi"/>
          <w:b/>
          <w:bCs/>
          <w:sz w:val="24"/>
          <w:szCs w:val="24"/>
        </w:rPr>
        <w:t xml:space="preserve">Help in Drug Related Situations </w:t>
      </w:r>
    </w:p>
    <w:p w14:paraId="4CFFAF70" w14:textId="77777777" w:rsidR="00B76D7D" w:rsidRPr="007F3D0E" w:rsidRDefault="00B76D7D" w:rsidP="007F3D0E">
      <w:pPr>
        <w:spacing w:after="0" w:line="240" w:lineRule="auto"/>
        <w:jc w:val="center"/>
        <w:rPr>
          <w:rFonts w:eastAsia="Calibri" w:cstheme="minorHAnsi"/>
          <w:b/>
          <w:bCs/>
          <w:sz w:val="24"/>
          <w:szCs w:val="24"/>
        </w:rPr>
      </w:pPr>
      <w:r w:rsidRPr="007F3D0E">
        <w:rPr>
          <w:rFonts w:eastAsia="Calibri" w:cstheme="minorHAnsi"/>
          <w:b/>
          <w:bCs/>
          <w:sz w:val="24"/>
          <w:szCs w:val="24"/>
        </w:rPr>
        <w:t xml:space="preserve">Recognize and Respond </w:t>
      </w:r>
    </w:p>
    <w:p w14:paraId="17A69A70" w14:textId="6D7F702F" w:rsidR="00B76D7D" w:rsidRPr="007F3D0E" w:rsidRDefault="00B76D7D" w:rsidP="007F3D0E">
      <w:pPr>
        <w:spacing w:after="0" w:line="240" w:lineRule="auto"/>
        <w:jc w:val="center"/>
        <w:rPr>
          <w:rFonts w:eastAsia="Calibri" w:cstheme="minorHAnsi"/>
          <w:b/>
          <w:bCs/>
          <w:sz w:val="24"/>
          <w:szCs w:val="24"/>
        </w:rPr>
      </w:pPr>
      <w:r w:rsidRPr="007F3D0E">
        <w:rPr>
          <w:rFonts w:eastAsia="Calibri" w:cstheme="minorHAnsi"/>
          <w:b/>
          <w:bCs/>
          <w:sz w:val="24"/>
          <w:szCs w:val="24"/>
        </w:rPr>
        <w:t xml:space="preserve">Handout </w:t>
      </w:r>
    </w:p>
    <w:p w14:paraId="51D844A2" w14:textId="77777777" w:rsidR="00A64DCA" w:rsidRPr="007F3D0E" w:rsidRDefault="00A64DCA" w:rsidP="007F3D0E">
      <w:pPr>
        <w:spacing w:line="240" w:lineRule="auto"/>
        <w:jc w:val="center"/>
        <w:rPr>
          <w:rFonts w:eastAsia="Calibri" w:cstheme="minorHAnsi"/>
          <w:b/>
          <w:bCs/>
          <w:sz w:val="24"/>
          <w:szCs w:val="24"/>
        </w:rPr>
      </w:pPr>
    </w:p>
    <w:p w14:paraId="3365D549" w14:textId="1C04C2CA" w:rsidR="00CC737E" w:rsidRPr="007F3D0E" w:rsidRDefault="00CC737E" w:rsidP="007F3D0E">
      <w:pPr>
        <w:spacing w:line="240" w:lineRule="auto"/>
        <w:jc w:val="center"/>
        <w:rPr>
          <w:rFonts w:eastAsia="Calibri" w:cstheme="minorHAnsi"/>
          <w:b/>
          <w:bCs/>
          <w:sz w:val="24"/>
          <w:szCs w:val="24"/>
        </w:rPr>
      </w:pPr>
      <w:r w:rsidRPr="007F3D0E">
        <w:rPr>
          <w:rFonts w:eastAsia="Calibri" w:cstheme="minorHAnsi"/>
          <w:b/>
          <w:bCs/>
          <w:sz w:val="24"/>
          <w:szCs w:val="24"/>
        </w:rPr>
        <w:t xml:space="preserve">Signs of </w:t>
      </w:r>
      <w:r w:rsidR="006153AC" w:rsidRPr="007F3D0E">
        <w:rPr>
          <w:rFonts w:eastAsia="Calibri" w:cstheme="minorHAnsi"/>
          <w:b/>
          <w:bCs/>
          <w:sz w:val="24"/>
          <w:szCs w:val="24"/>
        </w:rPr>
        <w:t>Fentanyl Abuse</w:t>
      </w:r>
    </w:p>
    <w:p w14:paraId="00B5A8F4" w14:textId="62EDE8D1" w:rsidR="00D8475E" w:rsidRPr="007F3D0E" w:rsidRDefault="00D8475E" w:rsidP="007F3D0E">
      <w:pPr>
        <w:spacing w:after="0" w:line="240" w:lineRule="auto"/>
        <w:rPr>
          <w:rFonts w:eastAsia="Calibri" w:cstheme="minorHAnsi"/>
          <w:b/>
          <w:bCs/>
          <w:sz w:val="24"/>
          <w:szCs w:val="24"/>
        </w:rPr>
      </w:pPr>
      <w:r w:rsidRPr="007F3D0E">
        <w:rPr>
          <w:rFonts w:eastAsia="Calibri" w:cstheme="minorHAnsi"/>
          <w:b/>
          <w:bCs/>
          <w:sz w:val="24"/>
          <w:szCs w:val="24"/>
        </w:rPr>
        <w:t>Physical</w:t>
      </w:r>
      <w:r w:rsidR="004567F8" w:rsidRPr="007F3D0E">
        <w:rPr>
          <w:rFonts w:eastAsia="Calibri" w:cstheme="minorHAnsi"/>
          <w:b/>
          <w:bCs/>
          <w:sz w:val="24"/>
          <w:szCs w:val="24"/>
        </w:rPr>
        <w:t>:</w:t>
      </w:r>
    </w:p>
    <w:p w14:paraId="52DCE0DF" w14:textId="4785B1F7" w:rsidR="00793B8A" w:rsidRPr="007F3D0E" w:rsidRDefault="00414BF4" w:rsidP="007F3D0E">
      <w:pPr>
        <w:pStyle w:val="ListParagraph"/>
        <w:numPr>
          <w:ilvl w:val="0"/>
          <w:numId w:val="8"/>
        </w:numPr>
        <w:spacing w:after="0" w:line="240" w:lineRule="auto"/>
        <w:rPr>
          <w:rFonts w:eastAsia="Calibri" w:cstheme="minorHAnsi"/>
          <w:sz w:val="24"/>
          <w:szCs w:val="24"/>
        </w:rPr>
      </w:pPr>
      <w:r w:rsidRPr="007F3D0E">
        <w:rPr>
          <w:rFonts w:eastAsia="Calibri" w:cstheme="minorHAnsi"/>
          <w:sz w:val="24"/>
          <w:szCs w:val="24"/>
        </w:rPr>
        <w:t>Bloodshot or red eyes</w:t>
      </w:r>
    </w:p>
    <w:p w14:paraId="4EE686DF" w14:textId="7564C1A6" w:rsidR="00414BF4" w:rsidRPr="007F3D0E" w:rsidRDefault="00D556D1" w:rsidP="007F3D0E">
      <w:pPr>
        <w:pStyle w:val="ListParagraph"/>
        <w:numPr>
          <w:ilvl w:val="0"/>
          <w:numId w:val="8"/>
        </w:numPr>
        <w:spacing w:after="0" w:line="240" w:lineRule="auto"/>
        <w:rPr>
          <w:rFonts w:eastAsia="Calibri" w:cstheme="minorHAnsi"/>
          <w:sz w:val="24"/>
          <w:szCs w:val="24"/>
        </w:rPr>
      </w:pPr>
      <w:r w:rsidRPr="007F3D0E">
        <w:rPr>
          <w:rFonts w:eastAsia="Calibri" w:cstheme="minorHAnsi"/>
          <w:sz w:val="24"/>
          <w:szCs w:val="24"/>
        </w:rPr>
        <w:t>Dilated</w:t>
      </w:r>
      <w:r w:rsidR="00414BF4" w:rsidRPr="007F3D0E">
        <w:rPr>
          <w:rFonts w:eastAsia="Calibri" w:cstheme="minorHAnsi"/>
          <w:sz w:val="24"/>
          <w:szCs w:val="24"/>
        </w:rPr>
        <w:t xml:space="preserve"> pupils</w:t>
      </w:r>
    </w:p>
    <w:p w14:paraId="03FA8BB1" w14:textId="0C5CEF4F" w:rsidR="00D556D1" w:rsidRPr="007F3D0E" w:rsidRDefault="00C95CD5" w:rsidP="007F3D0E">
      <w:pPr>
        <w:pStyle w:val="ListParagraph"/>
        <w:numPr>
          <w:ilvl w:val="0"/>
          <w:numId w:val="8"/>
        </w:numPr>
        <w:spacing w:after="0" w:line="240" w:lineRule="auto"/>
        <w:rPr>
          <w:rFonts w:eastAsia="Calibri" w:cstheme="minorHAnsi"/>
          <w:sz w:val="24"/>
          <w:szCs w:val="24"/>
        </w:rPr>
      </w:pPr>
      <w:r w:rsidRPr="007F3D0E">
        <w:rPr>
          <w:rFonts w:eastAsia="Calibri" w:cstheme="minorHAnsi"/>
          <w:sz w:val="24"/>
          <w:szCs w:val="24"/>
        </w:rPr>
        <w:t xml:space="preserve">Puffiness or </w:t>
      </w:r>
      <w:r w:rsidR="00B57FE3" w:rsidRPr="007F3D0E">
        <w:rPr>
          <w:rFonts w:eastAsia="Calibri" w:cstheme="minorHAnsi"/>
          <w:sz w:val="24"/>
          <w:szCs w:val="24"/>
        </w:rPr>
        <w:t>paleness</w:t>
      </w:r>
    </w:p>
    <w:p w14:paraId="3AE14DA4" w14:textId="4794AC1A" w:rsidR="00B57FE3" w:rsidRPr="007F3D0E" w:rsidRDefault="00B57FE3" w:rsidP="007F3D0E">
      <w:pPr>
        <w:pStyle w:val="ListParagraph"/>
        <w:numPr>
          <w:ilvl w:val="0"/>
          <w:numId w:val="8"/>
        </w:numPr>
        <w:spacing w:after="0" w:line="240" w:lineRule="auto"/>
        <w:rPr>
          <w:rFonts w:eastAsia="Calibri" w:cstheme="minorHAnsi"/>
          <w:sz w:val="24"/>
          <w:szCs w:val="24"/>
        </w:rPr>
      </w:pPr>
      <w:r w:rsidRPr="007F3D0E">
        <w:rPr>
          <w:rFonts w:eastAsia="Calibri" w:cstheme="minorHAnsi"/>
          <w:sz w:val="24"/>
          <w:szCs w:val="24"/>
        </w:rPr>
        <w:t xml:space="preserve">Impulse </w:t>
      </w:r>
      <w:r w:rsidR="00D1195B" w:rsidRPr="007F3D0E">
        <w:rPr>
          <w:rFonts w:eastAsia="Calibri" w:cstheme="minorHAnsi"/>
          <w:sz w:val="24"/>
          <w:szCs w:val="24"/>
        </w:rPr>
        <w:t>such</w:t>
      </w:r>
      <w:r w:rsidRPr="007F3D0E">
        <w:rPr>
          <w:rFonts w:eastAsia="Calibri" w:cstheme="minorHAnsi"/>
          <w:sz w:val="24"/>
          <w:szCs w:val="24"/>
        </w:rPr>
        <w:t xml:space="preserve"> </w:t>
      </w:r>
      <w:r w:rsidR="00D1195B" w:rsidRPr="007F3D0E">
        <w:rPr>
          <w:rFonts w:eastAsia="Calibri" w:cstheme="minorHAnsi"/>
          <w:sz w:val="24"/>
          <w:szCs w:val="24"/>
        </w:rPr>
        <w:t>a</w:t>
      </w:r>
      <w:r w:rsidRPr="007F3D0E">
        <w:rPr>
          <w:rFonts w:eastAsia="Calibri" w:cstheme="minorHAnsi"/>
          <w:sz w:val="24"/>
          <w:szCs w:val="24"/>
        </w:rPr>
        <w:t xml:space="preserve">s </w:t>
      </w:r>
      <w:r w:rsidR="00D1195B" w:rsidRPr="007F3D0E">
        <w:rPr>
          <w:rFonts w:eastAsia="Calibri" w:cstheme="minorHAnsi"/>
          <w:sz w:val="24"/>
          <w:szCs w:val="24"/>
        </w:rPr>
        <w:t>itching or</w:t>
      </w:r>
      <w:r w:rsidRPr="007F3D0E">
        <w:rPr>
          <w:rFonts w:eastAsia="Calibri" w:cstheme="minorHAnsi"/>
          <w:sz w:val="24"/>
          <w:szCs w:val="24"/>
        </w:rPr>
        <w:t xml:space="preserve"> </w:t>
      </w:r>
      <w:r w:rsidR="00D1195B" w:rsidRPr="007F3D0E">
        <w:rPr>
          <w:rFonts w:eastAsia="Calibri" w:cstheme="minorHAnsi"/>
          <w:sz w:val="24"/>
          <w:szCs w:val="24"/>
        </w:rPr>
        <w:t>twitching</w:t>
      </w:r>
      <w:r w:rsidRPr="007F3D0E">
        <w:rPr>
          <w:rFonts w:eastAsia="Calibri" w:cstheme="minorHAnsi"/>
          <w:sz w:val="24"/>
          <w:szCs w:val="24"/>
        </w:rPr>
        <w:t xml:space="preserve"> </w:t>
      </w:r>
    </w:p>
    <w:p w14:paraId="35A043D1" w14:textId="5C706C74" w:rsidR="00D1195B" w:rsidRPr="007F3D0E" w:rsidRDefault="00D1195B" w:rsidP="007F3D0E">
      <w:pPr>
        <w:pStyle w:val="ListParagraph"/>
        <w:numPr>
          <w:ilvl w:val="0"/>
          <w:numId w:val="8"/>
        </w:numPr>
        <w:spacing w:after="0" w:line="240" w:lineRule="auto"/>
        <w:rPr>
          <w:rFonts w:eastAsia="Calibri" w:cstheme="minorHAnsi"/>
          <w:sz w:val="24"/>
          <w:szCs w:val="24"/>
        </w:rPr>
      </w:pPr>
      <w:r w:rsidRPr="007F3D0E">
        <w:rPr>
          <w:rFonts w:eastAsia="Calibri" w:cstheme="minorHAnsi"/>
          <w:sz w:val="24"/>
          <w:szCs w:val="24"/>
        </w:rPr>
        <w:t>Slurred speech</w:t>
      </w:r>
    </w:p>
    <w:p w14:paraId="1817D784" w14:textId="18F83D6A" w:rsidR="009931C6" w:rsidRPr="007F3D0E" w:rsidRDefault="009931C6" w:rsidP="007F3D0E">
      <w:pPr>
        <w:pStyle w:val="ListParagraph"/>
        <w:numPr>
          <w:ilvl w:val="0"/>
          <w:numId w:val="8"/>
        </w:numPr>
        <w:spacing w:after="0" w:line="240" w:lineRule="auto"/>
        <w:rPr>
          <w:rFonts w:eastAsia="Calibri" w:cstheme="minorHAnsi"/>
          <w:sz w:val="24"/>
          <w:szCs w:val="24"/>
        </w:rPr>
      </w:pPr>
      <w:r w:rsidRPr="007F3D0E">
        <w:rPr>
          <w:rFonts w:eastAsia="Calibri" w:cstheme="minorHAnsi"/>
          <w:sz w:val="24"/>
          <w:szCs w:val="24"/>
        </w:rPr>
        <w:t xml:space="preserve">Changes in appearance, behaviors, </w:t>
      </w:r>
      <w:r w:rsidR="002C768E" w:rsidRPr="007F3D0E">
        <w:rPr>
          <w:rFonts w:eastAsia="Calibri" w:cstheme="minorHAnsi"/>
          <w:sz w:val="24"/>
          <w:szCs w:val="24"/>
        </w:rPr>
        <w:t xml:space="preserve">and/or </w:t>
      </w:r>
      <w:r w:rsidRPr="007F3D0E">
        <w:rPr>
          <w:rFonts w:eastAsia="Calibri" w:cstheme="minorHAnsi"/>
          <w:sz w:val="24"/>
          <w:szCs w:val="24"/>
        </w:rPr>
        <w:t>mood</w:t>
      </w:r>
      <w:r w:rsidR="006B2256" w:rsidRPr="007F3D0E">
        <w:rPr>
          <w:rFonts w:eastAsia="Calibri" w:cstheme="minorHAnsi"/>
          <w:sz w:val="24"/>
          <w:szCs w:val="24"/>
        </w:rPr>
        <w:t xml:space="preserve"> that cause concern</w:t>
      </w:r>
    </w:p>
    <w:p w14:paraId="7B3FCA81" w14:textId="77777777" w:rsidR="00A64DCA" w:rsidRPr="007F3D0E" w:rsidRDefault="00A64DCA" w:rsidP="007F3D0E">
      <w:pPr>
        <w:spacing w:after="0" w:line="240" w:lineRule="auto"/>
        <w:rPr>
          <w:rFonts w:eastAsia="Calibri" w:cstheme="minorHAnsi"/>
          <w:b/>
          <w:bCs/>
          <w:sz w:val="24"/>
          <w:szCs w:val="24"/>
        </w:rPr>
      </w:pPr>
    </w:p>
    <w:p w14:paraId="7301594B" w14:textId="0D4A6CE2" w:rsidR="006B2256" w:rsidRPr="007F3D0E" w:rsidRDefault="004567F8" w:rsidP="007F3D0E">
      <w:pPr>
        <w:spacing w:after="0" w:line="240" w:lineRule="auto"/>
        <w:rPr>
          <w:rFonts w:eastAsia="Calibri" w:cstheme="minorHAnsi"/>
          <w:b/>
          <w:bCs/>
          <w:sz w:val="24"/>
          <w:szCs w:val="24"/>
        </w:rPr>
      </w:pPr>
      <w:r w:rsidRPr="007F3D0E">
        <w:rPr>
          <w:rFonts w:eastAsia="Calibri" w:cstheme="minorHAnsi"/>
          <w:b/>
          <w:bCs/>
          <w:sz w:val="24"/>
          <w:szCs w:val="24"/>
        </w:rPr>
        <w:t>Mental:</w:t>
      </w:r>
    </w:p>
    <w:p w14:paraId="0F0CB1EB" w14:textId="3D8E3C04" w:rsidR="004567F8" w:rsidRPr="007F3D0E" w:rsidRDefault="004567F8" w:rsidP="007F3D0E">
      <w:pPr>
        <w:pStyle w:val="ListParagraph"/>
        <w:numPr>
          <w:ilvl w:val="0"/>
          <w:numId w:val="9"/>
        </w:numPr>
        <w:spacing w:after="0" w:line="240" w:lineRule="auto"/>
        <w:rPr>
          <w:rFonts w:eastAsia="Calibri" w:cstheme="minorHAnsi"/>
          <w:sz w:val="24"/>
          <w:szCs w:val="24"/>
        </w:rPr>
      </w:pPr>
      <w:r w:rsidRPr="007F3D0E">
        <w:rPr>
          <w:rFonts w:eastAsia="Calibri" w:cstheme="minorHAnsi"/>
          <w:sz w:val="24"/>
          <w:szCs w:val="24"/>
        </w:rPr>
        <w:t>Depression</w:t>
      </w:r>
    </w:p>
    <w:p w14:paraId="06319283" w14:textId="0F7BA58B" w:rsidR="004567F8" w:rsidRPr="007F3D0E" w:rsidRDefault="004567F8" w:rsidP="007F3D0E">
      <w:pPr>
        <w:pStyle w:val="ListParagraph"/>
        <w:numPr>
          <w:ilvl w:val="0"/>
          <w:numId w:val="9"/>
        </w:numPr>
        <w:spacing w:after="0" w:line="240" w:lineRule="auto"/>
        <w:rPr>
          <w:rFonts w:eastAsia="Calibri" w:cstheme="minorHAnsi"/>
          <w:sz w:val="24"/>
          <w:szCs w:val="24"/>
        </w:rPr>
      </w:pPr>
      <w:r w:rsidRPr="007F3D0E">
        <w:rPr>
          <w:rFonts w:eastAsia="Calibri" w:cstheme="minorHAnsi"/>
          <w:sz w:val="24"/>
          <w:szCs w:val="24"/>
        </w:rPr>
        <w:t>Anxiety</w:t>
      </w:r>
    </w:p>
    <w:p w14:paraId="7CD6D40C" w14:textId="7BBC6C98" w:rsidR="004567F8" w:rsidRPr="007F3D0E" w:rsidRDefault="004567F8" w:rsidP="007F3D0E">
      <w:pPr>
        <w:pStyle w:val="ListParagraph"/>
        <w:numPr>
          <w:ilvl w:val="0"/>
          <w:numId w:val="9"/>
        </w:numPr>
        <w:spacing w:after="0" w:line="240" w:lineRule="auto"/>
        <w:rPr>
          <w:rFonts w:eastAsia="Calibri" w:cstheme="minorHAnsi"/>
          <w:sz w:val="24"/>
          <w:szCs w:val="24"/>
        </w:rPr>
      </w:pPr>
      <w:r w:rsidRPr="007F3D0E">
        <w:rPr>
          <w:rFonts w:eastAsia="Calibri" w:cstheme="minorHAnsi"/>
          <w:sz w:val="24"/>
          <w:szCs w:val="24"/>
        </w:rPr>
        <w:t>Mood swings</w:t>
      </w:r>
    </w:p>
    <w:p w14:paraId="1CB7DEF8" w14:textId="385EB6E6" w:rsidR="004567F8" w:rsidRPr="007F3D0E" w:rsidRDefault="004567F8" w:rsidP="007F3D0E">
      <w:pPr>
        <w:pStyle w:val="ListParagraph"/>
        <w:numPr>
          <w:ilvl w:val="0"/>
          <w:numId w:val="9"/>
        </w:numPr>
        <w:spacing w:after="0" w:line="240" w:lineRule="auto"/>
        <w:rPr>
          <w:rFonts w:eastAsia="Calibri" w:cstheme="minorHAnsi"/>
          <w:sz w:val="24"/>
          <w:szCs w:val="24"/>
        </w:rPr>
      </w:pPr>
      <w:r w:rsidRPr="007F3D0E">
        <w:rPr>
          <w:rFonts w:eastAsia="Calibri" w:cstheme="minorHAnsi"/>
          <w:sz w:val="24"/>
          <w:szCs w:val="24"/>
        </w:rPr>
        <w:t>Confusion</w:t>
      </w:r>
    </w:p>
    <w:p w14:paraId="2443A0A1" w14:textId="664EFDF6" w:rsidR="004567F8" w:rsidRPr="007F3D0E" w:rsidRDefault="00605F2B" w:rsidP="007F3D0E">
      <w:pPr>
        <w:pStyle w:val="ListParagraph"/>
        <w:numPr>
          <w:ilvl w:val="0"/>
          <w:numId w:val="9"/>
        </w:numPr>
        <w:spacing w:after="0" w:line="240" w:lineRule="auto"/>
        <w:rPr>
          <w:rFonts w:eastAsia="Calibri" w:cstheme="minorHAnsi"/>
          <w:sz w:val="24"/>
          <w:szCs w:val="24"/>
        </w:rPr>
      </w:pPr>
      <w:r w:rsidRPr="007F3D0E">
        <w:rPr>
          <w:rFonts w:eastAsia="Calibri" w:cstheme="minorHAnsi"/>
          <w:sz w:val="24"/>
          <w:szCs w:val="24"/>
        </w:rPr>
        <w:t>Poor judgment</w:t>
      </w:r>
    </w:p>
    <w:p w14:paraId="4DE69CA1" w14:textId="4B78E7E1" w:rsidR="00605F2B" w:rsidRPr="007F3D0E" w:rsidRDefault="00605F2B" w:rsidP="007F3D0E">
      <w:pPr>
        <w:pStyle w:val="ListParagraph"/>
        <w:numPr>
          <w:ilvl w:val="0"/>
          <w:numId w:val="9"/>
        </w:numPr>
        <w:spacing w:after="0" w:line="240" w:lineRule="auto"/>
        <w:rPr>
          <w:rFonts w:eastAsia="Calibri" w:cstheme="minorHAnsi"/>
          <w:sz w:val="24"/>
          <w:szCs w:val="24"/>
        </w:rPr>
      </w:pPr>
      <w:r w:rsidRPr="007F3D0E">
        <w:rPr>
          <w:rFonts w:eastAsia="Calibri" w:cstheme="minorHAnsi"/>
          <w:sz w:val="24"/>
          <w:szCs w:val="24"/>
        </w:rPr>
        <w:t>Unusual risk-taking</w:t>
      </w:r>
    </w:p>
    <w:p w14:paraId="0D95DCE9" w14:textId="77777777" w:rsidR="00054A7B" w:rsidRPr="007F3D0E" w:rsidRDefault="00054A7B" w:rsidP="007F3D0E">
      <w:pPr>
        <w:spacing w:after="0" w:line="240" w:lineRule="auto"/>
        <w:rPr>
          <w:rFonts w:eastAsia="Calibri" w:cstheme="minorHAnsi"/>
          <w:b/>
          <w:bCs/>
          <w:sz w:val="24"/>
          <w:szCs w:val="24"/>
        </w:rPr>
      </w:pPr>
    </w:p>
    <w:p w14:paraId="6456E0ED" w14:textId="77777777" w:rsidR="00A64DCA" w:rsidRPr="007F3D0E" w:rsidRDefault="00A64DCA" w:rsidP="007F3D0E">
      <w:pPr>
        <w:spacing w:after="0" w:line="240" w:lineRule="auto"/>
        <w:jc w:val="center"/>
        <w:rPr>
          <w:rFonts w:eastAsia="Calibri" w:cstheme="minorHAnsi"/>
          <w:b/>
          <w:bCs/>
          <w:sz w:val="24"/>
          <w:szCs w:val="24"/>
        </w:rPr>
      </w:pPr>
    </w:p>
    <w:p w14:paraId="4430665C" w14:textId="03A73180" w:rsidR="00CC737E" w:rsidRPr="007F3D0E" w:rsidRDefault="00CC737E" w:rsidP="007F3D0E">
      <w:pPr>
        <w:spacing w:after="0" w:line="240" w:lineRule="auto"/>
        <w:jc w:val="center"/>
        <w:rPr>
          <w:rFonts w:eastAsia="Calibri" w:cstheme="minorHAnsi"/>
          <w:b/>
          <w:bCs/>
          <w:sz w:val="24"/>
          <w:szCs w:val="24"/>
        </w:rPr>
      </w:pPr>
      <w:r w:rsidRPr="007F3D0E">
        <w:rPr>
          <w:rFonts w:eastAsia="Calibri" w:cstheme="minorHAnsi"/>
          <w:b/>
          <w:bCs/>
          <w:sz w:val="24"/>
          <w:szCs w:val="24"/>
        </w:rPr>
        <w:t xml:space="preserve">Signs of </w:t>
      </w:r>
      <w:r w:rsidR="006153AC" w:rsidRPr="007F3D0E">
        <w:rPr>
          <w:rFonts w:eastAsia="Calibri" w:cstheme="minorHAnsi"/>
          <w:b/>
          <w:bCs/>
          <w:sz w:val="24"/>
          <w:szCs w:val="24"/>
        </w:rPr>
        <w:t xml:space="preserve">Fentanyl </w:t>
      </w:r>
      <w:r w:rsidRPr="007F3D0E">
        <w:rPr>
          <w:rFonts w:eastAsia="Calibri" w:cstheme="minorHAnsi"/>
          <w:b/>
          <w:bCs/>
          <w:sz w:val="24"/>
          <w:szCs w:val="24"/>
        </w:rPr>
        <w:t>Overdose</w:t>
      </w:r>
    </w:p>
    <w:p w14:paraId="6B59A80A" w14:textId="77777777" w:rsidR="00A64DCA" w:rsidRPr="007F3D0E" w:rsidRDefault="00A64DCA" w:rsidP="007F3D0E">
      <w:pPr>
        <w:spacing w:after="0" w:line="240" w:lineRule="auto"/>
        <w:jc w:val="center"/>
        <w:rPr>
          <w:rFonts w:eastAsia="Calibri" w:cstheme="minorHAnsi"/>
          <w:b/>
          <w:bCs/>
          <w:sz w:val="24"/>
          <w:szCs w:val="24"/>
        </w:rPr>
      </w:pPr>
    </w:p>
    <w:p w14:paraId="256CBAA8" w14:textId="48872253" w:rsidR="00750D34" w:rsidRPr="007F3D0E" w:rsidRDefault="00750D34" w:rsidP="007F3D0E">
      <w:pPr>
        <w:pStyle w:val="ListParagraph"/>
        <w:numPr>
          <w:ilvl w:val="0"/>
          <w:numId w:val="6"/>
        </w:numPr>
        <w:spacing w:after="0" w:line="240" w:lineRule="auto"/>
        <w:rPr>
          <w:rFonts w:eastAsia="Calibri" w:cstheme="minorHAnsi"/>
          <w:sz w:val="24"/>
          <w:szCs w:val="24"/>
        </w:rPr>
      </w:pPr>
      <w:r w:rsidRPr="007F3D0E">
        <w:rPr>
          <w:rFonts w:eastAsia="Calibri" w:cstheme="minorHAnsi"/>
          <w:sz w:val="24"/>
          <w:szCs w:val="24"/>
        </w:rPr>
        <w:t>Struggling to breath</w:t>
      </w:r>
      <w:r w:rsidR="00A218B7" w:rsidRPr="007F3D0E">
        <w:rPr>
          <w:rFonts w:eastAsia="Calibri" w:cstheme="minorHAnsi"/>
          <w:sz w:val="24"/>
          <w:szCs w:val="24"/>
        </w:rPr>
        <w:t>e</w:t>
      </w:r>
    </w:p>
    <w:p w14:paraId="406DB258" w14:textId="2049D3EA" w:rsidR="005C1754" w:rsidRPr="007F3D0E" w:rsidRDefault="005C1754" w:rsidP="007F3D0E">
      <w:pPr>
        <w:pStyle w:val="ListParagraph"/>
        <w:numPr>
          <w:ilvl w:val="0"/>
          <w:numId w:val="6"/>
        </w:numPr>
        <w:spacing w:after="0" w:line="240" w:lineRule="auto"/>
        <w:rPr>
          <w:rFonts w:eastAsia="Calibri" w:cstheme="minorHAnsi"/>
          <w:sz w:val="24"/>
          <w:szCs w:val="24"/>
        </w:rPr>
      </w:pPr>
      <w:r w:rsidRPr="007F3D0E">
        <w:rPr>
          <w:rFonts w:eastAsia="Calibri" w:cstheme="minorHAnsi"/>
          <w:sz w:val="24"/>
          <w:szCs w:val="24"/>
        </w:rPr>
        <w:t xml:space="preserve">Shallow or </w:t>
      </w:r>
      <w:r w:rsidR="006D7578" w:rsidRPr="007F3D0E">
        <w:rPr>
          <w:rFonts w:eastAsia="Calibri" w:cstheme="minorHAnsi"/>
          <w:sz w:val="24"/>
          <w:szCs w:val="24"/>
        </w:rPr>
        <w:t>slow breathing</w:t>
      </w:r>
    </w:p>
    <w:p w14:paraId="28B5DBE3" w14:textId="3D5949B0" w:rsidR="0093466A" w:rsidRPr="007F3D0E" w:rsidRDefault="0093466A" w:rsidP="007F3D0E">
      <w:pPr>
        <w:pStyle w:val="ListParagraph"/>
        <w:numPr>
          <w:ilvl w:val="0"/>
          <w:numId w:val="6"/>
        </w:numPr>
        <w:spacing w:after="0" w:line="240" w:lineRule="auto"/>
        <w:rPr>
          <w:rFonts w:eastAsia="Calibri" w:cstheme="minorHAnsi"/>
          <w:sz w:val="24"/>
          <w:szCs w:val="24"/>
        </w:rPr>
      </w:pPr>
      <w:r w:rsidRPr="007F3D0E">
        <w:rPr>
          <w:rFonts w:eastAsia="Calibri" w:cstheme="minorHAnsi"/>
          <w:sz w:val="24"/>
          <w:szCs w:val="24"/>
        </w:rPr>
        <w:t>Not breathing</w:t>
      </w:r>
    </w:p>
    <w:p w14:paraId="4954EE78" w14:textId="230D9AB2" w:rsidR="00A218B7" w:rsidRPr="007F3D0E" w:rsidRDefault="00A218B7" w:rsidP="007F3D0E">
      <w:pPr>
        <w:pStyle w:val="ListParagraph"/>
        <w:numPr>
          <w:ilvl w:val="0"/>
          <w:numId w:val="6"/>
        </w:numPr>
        <w:spacing w:after="0" w:line="240" w:lineRule="auto"/>
        <w:rPr>
          <w:rFonts w:eastAsia="Calibri" w:cstheme="minorHAnsi"/>
          <w:sz w:val="24"/>
          <w:szCs w:val="24"/>
        </w:rPr>
      </w:pPr>
      <w:r w:rsidRPr="007F3D0E">
        <w:rPr>
          <w:rFonts w:eastAsia="Calibri" w:cstheme="minorHAnsi"/>
          <w:sz w:val="24"/>
          <w:szCs w:val="24"/>
        </w:rPr>
        <w:t>Not responding</w:t>
      </w:r>
    </w:p>
    <w:p w14:paraId="2A98D7C0" w14:textId="07061B45" w:rsidR="005C1754" w:rsidRPr="007F3D0E" w:rsidRDefault="005C1754" w:rsidP="007F3D0E">
      <w:pPr>
        <w:pStyle w:val="ListParagraph"/>
        <w:numPr>
          <w:ilvl w:val="0"/>
          <w:numId w:val="6"/>
        </w:numPr>
        <w:spacing w:after="0" w:line="240" w:lineRule="auto"/>
        <w:rPr>
          <w:rFonts w:eastAsia="Calibri" w:cstheme="minorHAnsi"/>
          <w:sz w:val="24"/>
          <w:szCs w:val="24"/>
        </w:rPr>
      </w:pPr>
      <w:r w:rsidRPr="007F3D0E">
        <w:rPr>
          <w:rFonts w:eastAsia="Calibri" w:cstheme="minorHAnsi"/>
          <w:sz w:val="24"/>
          <w:szCs w:val="24"/>
        </w:rPr>
        <w:t>Blue or pale skin</w:t>
      </w:r>
    </w:p>
    <w:p w14:paraId="063857E2" w14:textId="0A74DBFD" w:rsidR="005C1754" w:rsidRPr="007F3D0E" w:rsidRDefault="005C1754" w:rsidP="007F3D0E">
      <w:pPr>
        <w:pStyle w:val="ListParagraph"/>
        <w:numPr>
          <w:ilvl w:val="0"/>
          <w:numId w:val="6"/>
        </w:numPr>
        <w:spacing w:after="0" w:line="240" w:lineRule="auto"/>
        <w:rPr>
          <w:rFonts w:eastAsia="Calibri" w:cstheme="minorHAnsi"/>
          <w:sz w:val="24"/>
          <w:szCs w:val="24"/>
        </w:rPr>
      </w:pPr>
      <w:r w:rsidRPr="007F3D0E">
        <w:rPr>
          <w:rFonts w:eastAsia="Calibri" w:cstheme="minorHAnsi"/>
          <w:sz w:val="24"/>
          <w:szCs w:val="24"/>
        </w:rPr>
        <w:t>Small pupils</w:t>
      </w:r>
    </w:p>
    <w:p w14:paraId="3BB62FA4" w14:textId="77777777" w:rsidR="00A3357F" w:rsidRPr="007F3D0E" w:rsidRDefault="00A3357F" w:rsidP="007F3D0E">
      <w:pPr>
        <w:spacing w:after="0" w:line="240" w:lineRule="auto"/>
        <w:rPr>
          <w:rFonts w:eastAsia="Calibri" w:cstheme="minorHAnsi"/>
          <w:b/>
          <w:bCs/>
          <w:sz w:val="24"/>
          <w:szCs w:val="24"/>
        </w:rPr>
      </w:pPr>
    </w:p>
    <w:p w14:paraId="3BE6B9C0" w14:textId="77777777" w:rsidR="001F285E" w:rsidRPr="007F3D0E" w:rsidRDefault="001F285E" w:rsidP="007F3D0E">
      <w:pPr>
        <w:spacing w:after="0" w:line="240" w:lineRule="auto"/>
        <w:rPr>
          <w:rFonts w:eastAsia="Calibri" w:cstheme="minorHAnsi"/>
          <w:b/>
          <w:bCs/>
          <w:sz w:val="24"/>
          <w:szCs w:val="24"/>
        </w:rPr>
      </w:pPr>
    </w:p>
    <w:p w14:paraId="09037FC9" w14:textId="77777777" w:rsidR="001F285E" w:rsidRPr="007F3D0E" w:rsidRDefault="001F285E" w:rsidP="007F3D0E">
      <w:pPr>
        <w:spacing w:after="0" w:line="240" w:lineRule="auto"/>
        <w:rPr>
          <w:rFonts w:eastAsia="Calibri" w:cstheme="minorHAnsi"/>
          <w:b/>
          <w:bCs/>
          <w:sz w:val="24"/>
          <w:szCs w:val="24"/>
        </w:rPr>
      </w:pPr>
    </w:p>
    <w:p w14:paraId="3FD469DE" w14:textId="77777777" w:rsidR="001F285E" w:rsidRPr="007F3D0E" w:rsidRDefault="001F285E" w:rsidP="007F3D0E">
      <w:pPr>
        <w:spacing w:after="0" w:line="240" w:lineRule="auto"/>
        <w:rPr>
          <w:rFonts w:eastAsia="Calibri" w:cstheme="minorHAnsi"/>
          <w:b/>
          <w:bCs/>
          <w:sz w:val="24"/>
          <w:szCs w:val="24"/>
        </w:rPr>
      </w:pPr>
    </w:p>
    <w:p w14:paraId="26259C4A" w14:textId="77777777" w:rsidR="00A64DCA" w:rsidRPr="007F3D0E" w:rsidRDefault="00A64DCA" w:rsidP="007F3D0E">
      <w:pPr>
        <w:spacing w:after="0" w:line="240" w:lineRule="auto"/>
        <w:jc w:val="center"/>
        <w:rPr>
          <w:rFonts w:eastAsia="Calibri" w:cstheme="minorHAnsi"/>
          <w:b/>
          <w:bCs/>
          <w:sz w:val="24"/>
          <w:szCs w:val="24"/>
        </w:rPr>
      </w:pPr>
    </w:p>
    <w:p w14:paraId="1761298D" w14:textId="7B61F4CB" w:rsidR="001F2182" w:rsidRPr="007F3D0E" w:rsidRDefault="00CC737E" w:rsidP="007F3D0E">
      <w:pPr>
        <w:spacing w:after="0" w:line="240" w:lineRule="auto"/>
        <w:jc w:val="center"/>
        <w:rPr>
          <w:rFonts w:eastAsia="Calibri" w:cstheme="minorHAnsi"/>
          <w:b/>
          <w:bCs/>
          <w:sz w:val="24"/>
          <w:szCs w:val="24"/>
        </w:rPr>
      </w:pPr>
      <w:r w:rsidRPr="007F3D0E">
        <w:rPr>
          <w:rFonts w:eastAsia="Calibri" w:cstheme="minorHAnsi"/>
          <w:b/>
          <w:bCs/>
          <w:sz w:val="24"/>
          <w:szCs w:val="24"/>
        </w:rPr>
        <w:lastRenderedPageBreak/>
        <w:t xml:space="preserve">Actions to Take </w:t>
      </w:r>
      <w:r w:rsidR="002C7CEF" w:rsidRPr="007F3D0E">
        <w:rPr>
          <w:rFonts w:eastAsia="Calibri" w:cstheme="minorHAnsi"/>
          <w:b/>
          <w:bCs/>
          <w:sz w:val="24"/>
          <w:szCs w:val="24"/>
        </w:rPr>
        <w:t>if Someone is Overdosing</w:t>
      </w:r>
      <w:r w:rsidR="006153AC" w:rsidRPr="007F3D0E">
        <w:rPr>
          <w:rFonts w:eastAsia="Calibri" w:cstheme="minorHAnsi"/>
          <w:b/>
          <w:bCs/>
          <w:sz w:val="24"/>
          <w:szCs w:val="24"/>
        </w:rPr>
        <w:t xml:space="preserve"> with Fentanyl</w:t>
      </w:r>
    </w:p>
    <w:p w14:paraId="1697765B" w14:textId="77777777" w:rsidR="00A64DCA" w:rsidRPr="007F3D0E" w:rsidRDefault="00A64DCA" w:rsidP="007F3D0E">
      <w:pPr>
        <w:spacing w:after="0" w:line="240" w:lineRule="auto"/>
        <w:jc w:val="center"/>
        <w:rPr>
          <w:rFonts w:eastAsia="Calibri" w:cstheme="minorHAnsi"/>
          <w:b/>
          <w:bCs/>
          <w:sz w:val="24"/>
          <w:szCs w:val="24"/>
        </w:rPr>
      </w:pPr>
    </w:p>
    <w:p w14:paraId="4C7ECD70" w14:textId="11912652" w:rsidR="001F2182" w:rsidRPr="007F3D0E" w:rsidRDefault="001F2182" w:rsidP="007F3D0E">
      <w:pPr>
        <w:pStyle w:val="ListParagraph"/>
        <w:numPr>
          <w:ilvl w:val="0"/>
          <w:numId w:val="7"/>
        </w:numPr>
        <w:spacing w:after="0" w:line="240" w:lineRule="auto"/>
        <w:rPr>
          <w:rFonts w:eastAsia="Calibri" w:cstheme="minorHAnsi"/>
          <w:b/>
          <w:bCs/>
          <w:sz w:val="24"/>
          <w:szCs w:val="24"/>
        </w:rPr>
      </w:pPr>
      <w:r w:rsidRPr="007F3D0E">
        <w:rPr>
          <w:rFonts w:eastAsia="Calibri" w:cstheme="minorHAnsi"/>
          <w:b/>
          <w:bCs/>
          <w:sz w:val="24"/>
          <w:szCs w:val="24"/>
        </w:rPr>
        <w:t>CALL 9</w:t>
      </w:r>
      <w:r w:rsidR="00AB5D36" w:rsidRPr="007F3D0E">
        <w:rPr>
          <w:rFonts w:eastAsia="Calibri" w:cstheme="minorHAnsi"/>
          <w:b/>
          <w:bCs/>
          <w:sz w:val="24"/>
          <w:szCs w:val="24"/>
        </w:rPr>
        <w:t>11</w:t>
      </w:r>
      <w:r w:rsidRPr="007F3D0E">
        <w:rPr>
          <w:rFonts w:eastAsia="Calibri" w:cstheme="minorHAnsi"/>
          <w:b/>
          <w:bCs/>
          <w:sz w:val="24"/>
          <w:szCs w:val="24"/>
        </w:rPr>
        <w:t xml:space="preserve"> </w:t>
      </w:r>
      <w:r w:rsidR="00AB5D36" w:rsidRPr="007F3D0E">
        <w:rPr>
          <w:rFonts w:eastAsia="Calibri" w:cstheme="minorHAnsi"/>
          <w:b/>
          <w:bCs/>
          <w:sz w:val="24"/>
          <w:szCs w:val="24"/>
        </w:rPr>
        <w:t>IMMEDIATELY!!</w:t>
      </w:r>
    </w:p>
    <w:p w14:paraId="35078314" w14:textId="77777777" w:rsidR="00D9633A" w:rsidRPr="007F3D0E" w:rsidRDefault="00D9633A" w:rsidP="007F3D0E">
      <w:pPr>
        <w:pStyle w:val="ListParagraph"/>
        <w:numPr>
          <w:ilvl w:val="0"/>
          <w:numId w:val="7"/>
        </w:numPr>
        <w:shd w:val="clear" w:color="auto" w:fill="FFFFFF"/>
        <w:spacing w:before="100" w:beforeAutospacing="1" w:after="0" w:line="240" w:lineRule="auto"/>
        <w:rPr>
          <w:rFonts w:eastAsia="Times New Roman" w:cstheme="minorHAnsi"/>
          <w:color w:val="333333"/>
          <w:sz w:val="24"/>
          <w:szCs w:val="24"/>
        </w:rPr>
      </w:pPr>
      <w:r w:rsidRPr="007F3D0E">
        <w:rPr>
          <w:rFonts w:eastAsia="Calibri" w:cstheme="minorHAnsi"/>
          <w:sz w:val="24"/>
          <w:szCs w:val="24"/>
        </w:rPr>
        <w:t>Stay with the person until first responders arrive</w:t>
      </w:r>
    </w:p>
    <w:p w14:paraId="7E5FCCAA" w14:textId="567010F3" w:rsidR="00440624" w:rsidRPr="007F3D0E" w:rsidRDefault="00440624" w:rsidP="007F3D0E">
      <w:pPr>
        <w:pStyle w:val="ListParagraph"/>
        <w:numPr>
          <w:ilvl w:val="0"/>
          <w:numId w:val="7"/>
        </w:numPr>
        <w:shd w:val="clear" w:color="auto" w:fill="FFFFFF"/>
        <w:spacing w:before="100" w:beforeAutospacing="1" w:after="0" w:line="240" w:lineRule="auto"/>
        <w:rPr>
          <w:rFonts w:eastAsia="Times New Roman" w:cstheme="minorHAnsi"/>
          <w:sz w:val="24"/>
          <w:szCs w:val="24"/>
        </w:rPr>
      </w:pPr>
      <w:r w:rsidRPr="007F3D0E">
        <w:rPr>
          <w:rFonts w:eastAsia="Times New Roman" w:cstheme="minorHAnsi"/>
          <w:color w:val="333333"/>
          <w:sz w:val="24"/>
          <w:szCs w:val="24"/>
        </w:rPr>
        <w:t>Give Rescue Breaths</w:t>
      </w:r>
      <w:r w:rsidRPr="007F3D0E">
        <w:rPr>
          <w:rFonts w:eastAsia="Times New Roman" w:cstheme="minorHAnsi"/>
          <w:color w:val="333333"/>
          <w:sz w:val="24"/>
          <w:szCs w:val="24"/>
        </w:rPr>
        <w:br/>
      </w:r>
      <w:r w:rsidRPr="007F3D0E">
        <w:rPr>
          <w:rFonts w:eastAsia="Times New Roman" w:cstheme="minorHAnsi"/>
          <w:sz w:val="24"/>
          <w:szCs w:val="24"/>
        </w:rPr>
        <w:t xml:space="preserve">When attempting to administer rescue </w:t>
      </w:r>
      <w:r w:rsidR="001D476E" w:rsidRPr="007F3D0E">
        <w:rPr>
          <w:rFonts w:eastAsia="Times New Roman" w:cstheme="minorHAnsi"/>
          <w:sz w:val="24"/>
          <w:szCs w:val="24"/>
        </w:rPr>
        <w:t>breathing.</w:t>
      </w:r>
    </w:p>
    <w:p w14:paraId="3C3BA4B9" w14:textId="26AA1171" w:rsidR="00440624" w:rsidRPr="007F3D0E" w:rsidRDefault="00440624" w:rsidP="007F3D0E">
      <w:pPr>
        <w:numPr>
          <w:ilvl w:val="1"/>
          <w:numId w:val="7"/>
        </w:numPr>
        <w:shd w:val="clear" w:color="auto" w:fill="FFFFFF"/>
        <w:spacing w:before="100" w:beforeAutospacing="1" w:after="0" w:line="240" w:lineRule="auto"/>
        <w:rPr>
          <w:rFonts w:eastAsia="Times New Roman" w:cstheme="minorHAnsi"/>
          <w:sz w:val="24"/>
          <w:szCs w:val="24"/>
        </w:rPr>
      </w:pPr>
      <w:r w:rsidRPr="007F3D0E">
        <w:rPr>
          <w:rFonts w:eastAsia="Times New Roman" w:cstheme="minorHAnsi"/>
          <w:sz w:val="24"/>
          <w:szCs w:val="24"/>
        </w:rPr>
        <w:t>Check that no objects are in the person’s mouth that could block breathing</w:t>
      </w:r>
      <w:r w:rsidR="00995432" w:rsidRPr="007F3D0E">
        <w:rPr>
          <w:rFonts w:eastAsia="Times New Roman" w:cstheme="minorHAnsi"/>
          <w:sz w:val="24"/>
          <w:szCs w:val="24"/>
        </w:rPr>
        <w:t>.</w:t>
      </w:r>
    </w:p>
    <w:p w14:paraId="572B1690" w14:textId="656BE448" w:rsidR="00440624" w:rsidRPr="007F3D0E" w:rsidRDefault="00440624" w:rsidP="007F3D0E">
      <w:pPr>
        <w:numPr>
          <w:ilvl w:val="1"/>
          <w:numId w:val="7"/>
        </w:numPr>
        <w:shd w:val="clear" w:color="auto" w:fill="FFFFFF"/>
        <w:spacing w:before="100" w:beforeAutospacing="1" w:after="0" w:line="240" w:lineRule="auto"/>
        <w:rPr>
          <w:rFonts w:eastAsia="Times New Roman" w:cstheme="minorHAnsi"/>
          <w:sz w:val="24"/>
          <w:szCs w:val="24"/>
        </w:rPr>
      </w:pPr>
      <w:r w:rsidRPr="007F3D0E">
        <w:rPr>
          <w:rFonts w:eastAsia="Times New Roman" w:cstheme="minorHAnsi"/>
          <w:sz w:val="24"/>
          <w:szCs w:val="24"/>
        </w:rPr>
        <w:t>Place one hand on the chin and tilt the head back. With the other hand pinch the nose closed</w:t>
      </w:r>
      <w:r w:rsidR="00995432" w:rsidRPr="007F3D0E">
        <w:rPr>
          <w:rFonts w:eastAsia="Times New Roman" w:cstheme="minorHAnsi"/>
          <w:sz w:val="24"/>
          <w:szCs w:val="24"/>
        </w:rPr>
        <w:t>.</w:t>
      </w:r>
    </w:p>
    <w:p w14:paraId="2B0D657C" w14:textId="77777777" w:rsidR="00440624" w:rsidRPr="007F3D0E" w:rsidRDefault="00440624" w:rsidP="007F3D0E">
      <w:pPr>
        <w:numPr>
          <w:ilvl w:val="1"/>
          <w:numId w:val="7"/>
        </w:numPr>
        <w:shd w:val="clear" w:color="auto" w:fill="FFFFFF"/>
        <w:spacing w:before="100" w:beforeAutospacing="1" w:after="0" w:line="240" w:lineRule="auto"/>
        <w:rPr>
          <w:rFonts w:eastAsia="Times New Roman" w:cstheme="minorHAnsi"/>
          <w:sz w:val="24"/>
          <w:szCs w:val="24"/>
        </w:rPr>
      </w:pPr>
      <w:r w:rsidRPr="007F3D0E">
        <w:rPr>
          <w:rFonts w:eastAsia="Times New Roman" w:cstheme="minorHAnsi"/>
          <w:sz w:val="24"/>
          <w:szCs w:val="24"/>
        </w:rPr>
        <w:t>Administer two slow breaths and look for the chest to rise.</w:t>
      </w:r>
    </w:p>
    <w:p w14:paraId="3BFB115A" w14:textId="11D24B9E" w:rsidR="00440624" w:rsidRPr="007F3D0E" w:rsidRDefault="00440624" w:rsidP="007F3D0E">
      <w:pPr>
        <w:numPr>
          <w:ilvl w:val="1"/>
          <w:numId w:val="7"/>
        </w:numPr>
        <w:shd w:val="clear" w:color="auto" w:fill="FFFFFF"/>
        <w:spacing w:before="100" w:beforeAutospacing="1" w:after="0" w:line="240" w:lineRule="auto"/>
        <w:rPr>
          <w:rFonts w:eastAsia="Times New Roman" w:cstheme="minorHAnsi"/>
          <w:sz w:val="24"/>
          <w:szCs w:val="24"/>
        </w:rPr>
      </w:pPr>
      <w:r w:rsidRPr="007F3D0E">
        <w:rPr>
          <w:rFonts w:eastAsia="Times New Roman" w:cstheme="minorHAnsi"/>
          <w:sz w:val="24"/>
          <w:szCs w:val="24"/>
        </w:rPr>
        <w:t>Continue rescue breathing (1 breath every 5 seconds) until the person starts breathing on their own.</w:t>
      </w:r>
      <w:r w:rsidR="00110FFF" w:rsidRPr="007F3D0E">
        <w:rPr>
          <w:rFonts w:eastAsia="Times New Roman" w:cstheme="minorHAnsi"/>
          <w:sz w:val="24"/>
          <w:szCs w:val="24"/>
        </w:rPr>
        <w:t>”</w:t>
      </w:r>
      <w:r w:rsidR="00CB63E5" w:rsidRPr="007F3D0E">
        <w:rPr>
          <w:rStyle w:val="FootnoteReference"/>
          <w:rFonts w:eastAsia="Times New Roman" w:cstheme="minorHAnsi"/>
          <w:sz w:val="24"/>
          <w:szCs w:val="24"/>
        </w:rPr>
        <w:footnoteReference w:id="1"/>
      </w:r>
      <w:r w:rsidR="00110FFF" w:rsidRPr="007F3D0E">
        <w:rPr>
          <w:rFonts w:eastAsia="Times New Roman" w:cstheme="minorHAnsi"/>
          <w:sz w:val="24"/>
          <w:szCs w:val="24"/>
        </w:rPr>
        <w:t xml:space="preserve"> </w:t>
      </w:r>
      <w:r w:rsidRPr="007F3D0E">
        <w:rPr>
          <w:rFonts w:eastAsia="Times New Roman" w:cstheme="minorHAnsi"/>
          <w:sz w:val="24"/>
          <w:szCs w:val="24"/>
        </w:rPr>
        <w:t xml:space="preserve"> </w:t>
      </w:r>
      <w:r w:rsidR="00110FFF" w:rsidRPr="007F3D0E">
        <w:rPr>
          <w:rFonts w:eastAsia="Times New Roman" w:cstheme="minorHAnsi"/>
          <w:sz w:val="24"/>
          <w:szCs w:val="24"/>
        </w:rPr>
        <w:t xml:space="preserve">When first responders </w:t>
      </w:r>
      <w:r w:rsidR="00D9633A" w:rsidRPr="007F3D0E">
        <w:rPr>
          <w:rFonts w:eastAsia="Times New Roman" w:cstheme="minorHAnsi"/>
          <w:sz w:val="24"/>
          <w:szCs w:val="24"/>
        </w:rPr>
        <w:t>arrive,</w:t>
      </w:r>
      <w:r w:rsidR="00110FFF" w:rsidRPr="007F3D0E">
        <w:rPr>
          <w:rFonts w:eastAsia="Times New Roman" w:cstheme="minorHAnsi"/>
          <w:sz w:val="24"/>
          <w:szCs w:val="24"/>
        </w:rPr>
        <w:t xml:space="preserve"> they will instruct you further.</w:t>
      </w:r>
    </w:p>
    <w:p w14:paraId="61F8F26B" w14:textId="77777777" w:rsidR="00E61CFB" w:rsidRPr="007F3D0E" w:rsidRDefault="00E61CFB" w:rsidP="007F3D0E">
      <w:pPr>
        <w:spacing w:line="240" w:lineRule="auto"/>
        <w:rPr>
          <w:rFonts w:eastAsia="Calibri" w:cstheme="minorHAnsi"/>
          <w:sz w:val="24"/>
          <w:szCs w:val="24"/>
        </w:rPr>
      </w:pPr>
    </w:p>
    <w:p w14:paraId="6A2E3C53" w14:textId="77777777" w:rsidR="00D026AA" w:rsidRPr="007F3D0E" w:rsidRDefault="00D026AA" w:rsidP="007F3D0E">
      <w:pPr>
        <w:spacing w:after="0" w:line="240" w:lineRule="auto"/>
        <w:jc w:val="center"/>
        <w:rPr>
          <w:rFonts w:eastAsia="Calibri" w:cstheme="minorHAnsi"/>
          <w:sz w:val="24"/>
          <w:szCs w:val="24"/>
        </w:rPr>
      </w:pPr>
    </w:p>
    <w:p w14:paraId="7EC99D90" w14:textId="77777777" w:rsidR="001F2182" w:rsidRPr="007F3D0E" w:rsidRDefault="001F2182" w:rsidP="007F3D0E">
      <w:pPr>
        <w:spacing w:after="0" w:line="240" w:lineRule="auto"/>
        <w:jc w:val="center"/>
        <w:rPr>
          <w:rFonts w:eastAsia="Calibri" w:cstheme="minorHAnsi"/>
          <w:sz w:val="24"/>
          <w:szCs w:val="24"/>
        </w:rPr>
      </w:pPr>
    </w:p>
    <w:p w14:paraId="2048296D" w14:textId="4F65D143" w:rsidR="00D9633A" w:rsidRPr="007F3D0E" w:rsidRDefault="00D9633A" w:rsidP="007F3D0E">
      <w:pPr>
        <w:spacing w:line="240" w:lineRule="auto"/>
        <w:rPr>
          <w:rFonts w:eastAsia="Calibri" w:cstheme="minorHAnsi"/>
          <w:sz w:val="24"/>
          <w:szCs w:val="24"/>
        </w:rPr>
      </w:pPr>
      <w:r w:rsidRPr="007F3D0E">
        <w:rPr>
          <w:rFonts w:eastAsia="Calibri" w:cstheme="minorHAnsi"/>
          <w:sz w:val="24"/>
          <w:szCs w:val="24"/>
        </w:rPr>
        <w:br w:type="page"/>
      </w:r>
    </w:p>
    <w:p w14:paraId="496D6913" w14:textId="2546B3AA" w:rsidR="00D026AA" w:rsidRPr="007F3D0E" w:rsidRDefault="00D026AA" w:rsidP="007F3D0E">
      <w:pPr>
        <w:spacing w:line="240" w:lineRule="auto"/>
        <w:jc w:val="center"/>
        <w:rPr>
          <w:rFonts w:cstheme="minorHAnsi"/>
          <w:sz w:val="24"/>
          <w:szCs w:val="24"/>
        </w:rPr>
      </w:pPr>
      <w:r w:rsidRPr="007F3D0E">
        <w:rPr>
          <w:rFonts w:cstheme="minorHAnsi"/>
          <w:b/>
          <w:noProof/>
          <w:sz w:val="24"/>
          <w:szCs w:val="24"/>
        </w:rPr>
        <w:lastRenderedPageBreak/>
        <w:drawing>
          <wp:inline distT="0" distB="0" distL="0" distR="0" wp14:anchorId="5EF99FB2" wp14:editId="297059FD">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564CB15" w14:textId="77777777" w:rsidR="00D026AA" w:rsidRPr="007F3D0E" w:rsidRDefault="00D026AA" w:rsidP="007F3D0E">
      <w:pPr>
        <w:pBdr>
          <w:bottom w:val="single" w:sz="4" w:space="2" w:color="auto"/>
        </w:pBdr>
        <w:spacing w:after="0" w:line="240" w:lineRule="auto"/>
        <w:jc w:val="center"/>
        <w:rPr>
          <w:rFonts w:eastAsia="Calibri" w:cstheme="minorHAnsi"/>
          <w:sz w:val="24"/>
          <w:szCs w:val="24"/>
        </w:rPr>
      </w:pPr>
      <w:r w:rsidRPr="007F3D0E">
        <w:rPr>
          <w:rFonts w:eastAsia="Calibri" w:cstheme="minorHAnsi"/>
          <w:sz w:val="24"/>
          <w:szCs w:val="24"/>
        </w:rPr>
        <w:t>The Law-Related Education Academy is sponsored by the Arizona Foundation for Legal Services &amp; Education with funding made possible by the Arizona Department of Education.</w:t>
      </w:r>
    </w:p>
    <w:p w14:paraId="06CF9B8E" w14:textId="77777777" w:rsidR="00D026AA" w:rsidRPr="007F3D0E" w:rsidRDefault="00D026AA" w:rsidP="007F3D0E">
      <w:pPr>
        <w:spacing w:after="0" w:line="240" w:lineRule="auto"/>
        <w:jc w:val="center"/>
        <w:rPr>
          <w:rFonts w:eastAsia="Calibri" w:cstheme="minorHAnsi"/>
          <w:b/>
          <w:bCs/>
          <w:sz w:val="24"/>
          <w:szCs w:val="24"/>
          <w:u w:val="single"/>
        </w:rPr>
      </w:pPr>
    </w:p>
    <w:p w14:paraId="57CB86B6" w14:textId="77777777" w:rsidR="00711C9B" w:rsidRPr="007F3D0E" w:rsidRDefault="00711C9B" w:rsidP="007F3D0E">
      <w:pPr>
        <w:spacing w:after="0" w:line="240" w:lineRule="auto"/>
        <w:jc w:val="center"/>
        <w:rPr>
          <w:rFonts w:eastAsia="Calibri" w:cstheme="minorHAnsi"/>
          <w:b/>
          <w:bCs/>
          <w:sz w:val="24"/>
          <w:szCs w:val="24"/>
        </w:rPr>
      </w:pPr>
      <w:r w:rsidRPr="007F3D0E">
        <w:rPr>
          <w:rFonts w:eastAsia="Calibri" w:cstheme="minorHAnsi"/>
          <w:b/>
          <w:bCs/>
          <w:sz w:val="24"/>
          <w:szCs w:val="24"/>
        </w:rPr>
        <w:t>“Fentanyl Awareness and Prevention” Academy</w:t>
      </w:r>
    </w:p>
    <w:p w14:paraId="35FBCB56" w14:textId="77777777" w:rsidR="00711C9B" w:rsidRPr="007F3D0E" w:rsidRDefault="00711C9B" w:rsidP="007F3D0E">
      <w:pPr>
        <w:spacing w:after="0" w:line="240" w:lineRule="auto"/>
        <w:jc w:val="center"/>
        <w:rPr>
          <w:rFonts w:eastAsia="Calibri" w:cstheme="minorHAnsi"/>
          <w:bCs/>
          <w:sz w:val="24"/>
          <w:szCs w:val="24"/>
        </w:rPr>
      </w:pPr>
      <w:r w:rsidRPr="007F3D0E">
        <w:rPr>
          <w:rFonts w:eastAsia="Calibri" w:cstheme="minorHAnsi"/>
          <w:bCs/>
          <w:sz w:val="24"/>
          <w:szCs w:val="24"/>
        </w:rPr>
        <w:t>(Middle/High School)</w:t>
      </w:r>
    </w:p>
    <w:p w14:paraId="17B46634" w14:textId="4DA5D8D5" w:rsidR="00711C9B" w:rsidRPr="007F3D0E" w:rsidRDefault="00E61CFB" w:rsidP="007F3D0E">
      <w:pPr>
        <w:widowControl w:val="0"/>
        <w:autoSpaceDE w:val="0"/>
        <w:autoSpaceDN w:val="0"/>
        <w:adjustRightInd w:val="0"/>
        <w:spacing w:after="0" w:line="240" w:lineRule="auto"/>
        <w:ind w:left="1710" w:hanging="1710"/>
        <w:jc w:val="center"/>
        <w:rPr>
          <w:rFonts w:eastAsia="Calibri" w:cstheme="minorHAnsi"/>
          <w:b/>
          <w:bCs/>
          <w:sz w:val="24"/>
          <w:szCs w:val="24"/>
        </w:rPr>
      </w:pPr>
      <w:r w:rsidRPr="007F3D0E">
        <w:rPr>
          <w:rFonts w:eastAsia="Calibri" w:cstheme="minorHAnsi"/>
          <w:b/>
          <w:bCs/>
          <w:sz w:val="24"/>
          <w:szCs w:val="24"/>
        </w:rPr>
        <w:t>Help in Drug Related Situations</w:t>
      </w:r>
    </w:p>
    <w:p w14:paraId="3821E445" w14:textId="04DD8682" w:rsidR="000069F7" w:rsidRPr="007F3D0E" w:rsidRDefault="00ED6DFF" w:rsidP="007F3D0E">
      <w:pPr>
        <w:pStyle w:val="ListParagraph"/>
        <w:spacing w:after="0" w:line="240" w:lineRule="auto"/>
        <w:ind w:left="0"/>
        <w:jc w:val="center"/>
        <w:rPr>
          <w:rFonts w:eastAsia="Calibri" w:cstheme="minorHAnsi"/>
          <w:b/>
          <w:bCs/>
          <w:sz w:val="24"/>
          <w:szCs w:val="24"/>
        </w:rPr>
      </w:pPr>
      <w:r w:rsidRPr="007F3D0E">
        <w:rPr>
          <w:rFonts w:eastAsia="Calibri" w:cstheme="minorHAnsi"/>
          <w:b/>
          <w:bCs/>
          <w:sz w:val="24"/>
          <w:szCs w:val="24"/>
        </w:rPr>
        <w:t>Scenario Template</w:t>
      </w:r>
    </w:p>
    <w:p w14:paraId="0EEA94D3" w14:textId="77777777" w:rsidR="00CA20C1" w:rsidRPr="007F3D0E" w:rsidRDefault="00CA20C1" w:rsidP="007F3D0E">
      <w:pPr>
        <w:pStyle w:val="ListParagraph"/>
        <w:spacing w:after="0" w:line="240" w:lineRule="auto"/>
        <w:ind w:left="0"/>
        <w:rPr>
          <w:rFonts w:eastAsia="Calibri" w:cstheme="minorHAnsi"/>
          <w:b/>
          <w:bCs/>
          <w:sz w:val="24"/>
          <w:szCs w:val="24"/>
        </w:rPr>
      </w:pPr>
    </w:p>
    <w:p w14:paraId="45CCADC5" w14:textId="4B5ECCFB" w:rsidR="00273DB0" w:rsidRPr="007F3D0E" w:rsidRDefault="00273DB0" w:rsidP="007F3D0E">
      <w:pPr>
        <w:pStyle w:val="ListParagraph"/>
        <w:spacing w:after="0" w:line="240" w:lineRule="auto"/>
        <w:ind w:left="0"/>
        <w:rPr>
          <w:rFonts w:eastAsia="Calibri" w:cstheme="minorHAnsi"/>
          <w:b/>
          <w:bCs/>
          <w:sz w:val="24"/>
          <w:szCs w:val="24"/>
        </w:rPr>
      </w:pPr>
      <w:r w:rsidRPr="007F3D0E">
        <w:rPr>
          <w:rFonts w:eastAsia="Calibri" w:cstheme="minorHAnsi"/>
          <w:b/>
          <w:bCs/>
          <w:sz w:val="24"/>
          <w:szCs w:val="24"/>
        </w:rPr>
        <w:t>Directions:</w:t>
      </w:r>
    </w:p>
    <w:p w14:paraId="33AAF522" w14:textId="2627BD55" w:rsidR="00273DB0" w:rsidRPr="007F3D0E" w:rsidRDefault="00273DB0" w:rsidP="007F3D0E">
      <w:pPr>
        <w:pStyle w:val="ListParagraph"/>
        <w:spacing w:after="0" w:line="240" w:lineRule="auto"/>
        <w:ind w:left="0"/>
        <w:rPr>
          <w:rFonts w:eastAsia="Calibri" w:cstheme="minorHAnsi"/>
          <w:sz w:val="24"/>
          <w:szCs w:val="24"/>
        </w:rPr>
      </w:pPr>
      <w:r w:rsidRPr="007F3D0E">
        <w:rPr>
          <w:rFonts w:eastAsia="Calibri" w:cstheme="minorHAnsi"/>
          <w:sz w:val="24"/>
          <w:szCs w:val="24"/>
        </w:rPr>
        <w:t xml:space="preserve">Create a scenario </w:t>
      </w:r>
      <w:r w:rsidR="0091093A" w:rsidRPr="007F3D0E">
        <w:rPr>
          <w:rFonts w:eastAsia="Calibri" w:cstheme="minorHAnsi"/>
          <w:sz w:val="24"/>
          <w:szCs w:val="24"/>
        </w:rPr>
        <w:t xml:space="preserve">of a </w:t>
      </w:r>
      <w:r w:rsidR="00D0240A" w:rsidRPr="007F3D0E">
        <w:rPr>
          <w:rFonts w:eastAsia="Calibri" w:cstheme="minorHAnsi"/>
          <w:sz w:val="24"/>
          <w:szCs w:val="24"/>
        </w:rPr>
        <w:t>situation where 911 is needed regarding fentanyl use</w:t>
      </w:r>
      <w:r w:rsidR="006E7E00" w:rsidRPr="007F3D0E">
        <w:rPr>
          <w:rFonts w:eastAsia="Calibri" w:cstheme="minorHAnsi"/>
          <w:sz w:val="24"/>
          <w:szCs w:val="24"/>
        </w:rPr>
        <w:t>. Answer each numbered section below to help create a scenario.</w:t>
      </w:r>
    </w:p>
    <w:p w14:paraId="14D373B4" w14:textId="77777777" w:rsidR="00ED6DFF" w:rsidRPr="007F3D0E" w:rsidRDefault="00ED6DFF" w:rsidP="007F3D0E">
      <w:pPr>
        <w:pStyle w:val="ListParagraph"/>
        <w:spacing w:after="0" w:line="240" w:lineRule="auto"/>
        <w:ind w:left="0"/>
        <w:jc w:val="center"/>
        <w:rPr>
          <w:rFonts w:eastAsia="Calibri" w:cstheme="minorHAnsi"/>
          <w:b/>
          <w:bCs/>
          <w:sz w:val="24"/>
          <w:szCs w:val="24"/>
        </w:rPr>
      </w:pPr>
    </w:p>
    <w:p w14:paraId="28D5B7F0" w14:textId="3C027CC8" w:rsidR="00E952DC" w:rsidRPr="007F3D0E" w:rsidRDefault="003E13E5" w:rsidP="007F3D0E">
      <w:pPr>
        <w:pStyle w:val="ListParagraph"/>
        <w:numPr>
          <w:ilvl w:val="0"/>
          <w:numId w:val="10"/>
        </w:numPr>
        <w:spacing w:after="0" w:line="240" w:lineRule="auto"/>
        <w:ind w:left="720"/>
        <w:rPr>
          <w:rFonts w:eastAsia="Calibri" w:cstheme="minorHAnsi"/>
          <w:sz w:val="24"/>
          <w:szCs w:val="24"/>
        </w:rPr>
      </w:pPr>
      <w:r w:rsidRPr="007F3D0E">
        <w:rPr>
          <w:rFonts w:eastAsia="Calibri" w:cstheme="minorHAnsi"/>
          <w:sz w:val="24"/>
          <w:szCs w:val="24"/>
        </w:rPr>
        <w:t>Si</w:t>
      </w:r>
      <w:r w:rsidR="00FC3EDE" w:rsidRPr="007F3D0E">
        <w:rPr>
          <w:rFonts w:eastAsia="Calibri" w:cstheme="minorHAnsi"/>
          <w:sz w:val="24"/>
          <w:szCs w:val="24"/>
        </w:rPr>
        <w:t>tuation where drug use may take place</w:t>
      </w:r>
      <w:r w:rsidR="00805162" w:rsidRPr="007F3D0E">
        <w:rPr>
          <w:rFonts w:eastAsia="Calibri" w:cstheme="minorHAnsi"/>
          <w:sz w:val="24"/>
          <w:szCs w:val="24"/>
        </w:rPr>
        <w:t>:</w:t>
      </w:r>
    </w:p>
    <w:p w14:paraId="2EB9244F" w14:textId="77777777" w:rsidR="0023257A" w:rsidRPr="007F3D0E" w:rsidRDefault="0023257A" w:rsidP="007F3D0E">
      <w:pPr>
        <w:spacing w:after="0" w:line="240" w:lineRule="auto"/>
        <w:rPr>
          <w:rFonts w:eastAsia="Calibri" w:cstheme="minorHAnsi"/>
          <w:sz w:val="24"/>
          <w:szCs w:val="24"/>
        </w:rPr>
      </w:pPr>
    </w:p>
    <w:p w14:paraId="5EEAA6C0" w14:textId="77777777" w:rsidR="0023257A" w:rsidRPr="007F3D0E" w:rsidRDefault="0023257A" w:rsidP="007F3D0E">
      <w:pPr>
        <w:spacing w:after="0" w:line="240" w:lineRule="auto"/>
        <w:rPr>
          <w:rFonts w:eastAsia="Calibri" w:cstheme="minorHAnsi"/>
          <w:sz w:val="24"/>
          <w:szCs w:val="24"/>
        </w:rPr>
      </w:pPr>
    </w:p>
    <w:p w14:paraId="667DCD23" w14:textId="77777777" w:rsidR="0023257A" w:rsidRPr="007F3D0E" w:rsidRDefault="0023257A" w:rsidP="007F3D0E">
      <w:pPr>
        <w:spacing w:after="0" w:line="240" w:lineRule="auto"/>
        <w:rPr>
          <w:rFonts w:eastAsia="Calibri" w:cstheme="minorHAnsi"/>
          <w:sz w:val="24"/>
          <w:szCs w:val="24"/>
        </w:rPr>
      </w:pPr>
    </w:p>
    <w:p w14:paraId="5096395B" w14:textId="77777777" w:rsidR="0023257A" w:rsidRPr="007F3D0E" w:rsidRDefault="0023257A" w:rsidP="007F3D0E">
      <w:pPr>
        <w:spacing w:after="0" w:line="240" w:lineRule="auto"/>
        <w:rPr>
          <w:rFonts w:eastAsia="Calibri" w:cstheme="minorHAnsi"/>
          <w:sz w:val="24"/>
          <w:szCs w:val="24"/>
        </w:rPr>
      </w:pPr>
    </w:p>
    <w:p w14:paraId="1738567D" w14:textId="77777777" w:rsidR="0023257A" w:rsidRPr="007F3D0E" w:rsidRDefault="0023257A" w:rsidP="007F3D0E">
      <w:pPr>
        <w:spacing w:after="0" w:line="240" w:lineRule="auto"/>
        <w:rPr>
          <w:rFonts w:eastAsia="Calibri" w:cstheme="minorHAnsi"/>
          <w:sz w:val="24"/>
          <w:szCs w:val="24"/>
        </w:rPr>
      </w:pPr>
    </w:p>
    <w:p w14:paraId="095A88AF" w14:textId="4D425555" w:rsidR="00FC3EDE" w:rsidRPr="007F3D0E" w:rsidRDefault="00FC3EDE" w:rsidP="007F3D0E">
      <w:pPr>
        <w:pStyle w:val="ListParagraph"/>
        <w:numPr>
          <w:ilvl w:val="0"/>
          <w:numId w:val="10"/>
        </w:numPr>
        <w:spacing w:after="0" w:line="240" w:lineRule="auto"/>
        <w:ind w:left="720"/>
        <w:rPr>
          <w:rFonts w:eastAsia="Calibri" w:cstheme="minorHAnsi"/>
          <w:sz w:val="24"/>
          <w:szCs w:val="24"/>
        </w:rPr>
      </w:pPr>
      <w:r w:rsidRPr="007F3D0E">
        <w:rPr>
          <w:rFonts w:eastAsia="Calibri" w:cstheme="minorHAnsi"/>
          <w:sz w:val="24"/>
          <w:szCs w:val="24"/>
        </w:rPr>
        <w:t xml:space="preserve">Signs of drug use in this </w:t>
      </w:r>
      <w:r w:rsidR="00EA1D86" w:rsidRPr="007F3D0E">
        <w:rPr>
          <w:rFonts w:eastAsia="Calibri" w:cstheme="minorHAnsi"/>
          <w:sz w:val="24"/>
          <w:szCs w:val="24"/>
        </w:rPr>
        <w:t>situation</w:t>
      </w:r>
      <w:r w:rsidR="00805162" w:rsidRPr="007F3D0E">
        <w:rPr>
          <w:rFonts w:eastAsia="Calibri" w:cstheme="minorHAnsi"/>
          <w:sz w:val="24"/>
          <w:szCs w:val="24"/>
        </w:rPr>
        <w:t>:</w:t>
      </w:r>
    </w:p>
    <w:p w14:paraId="6D996228" w14:textId="77777777" w:rsidR="0023257A" w:rsidRPr="007F3D0E" w:rsidRDefault="0023257A" w:rsidP="007F3D0E">
      <w:pPr>
        <w:spacing w:after="0" w:line="240" w:lineRule="auto"/>
        <w:rPr>
          <w:rFonts w:eastAsia="Calibri" w:cstheme="minorHAnsi"/>
          <w:sz w:val="24"/>
          <w:szCs w:val="24"/>
        </w:rPr>
      </w:pPr>
    </w:p>
    <w:p w14:paraId="2B93D5BB" w14:textId="77777777" w:rsidR="0023257A" w:rsidRPr="007F3D0E" w:rsidRDefault="0023257A" w:rsidP="007F3D0E">
      <w:pPr>
        <w:spacing w:after="0" w:line="240" w:lineRule="auto"/>
        <w:rPr>
          <w:rFonts w:eastAsia="Calibri" w:cstheme="minorHAnsi"/>
          <w:sz w:val="24"/>
          <w:szCs w:val="24"/>
        </w:rPr>
      </w:pPr>
    </w:p>
    <w:p w14:paraId="509BDBA9" w14:textId="77777777" w:rsidR="0023257A" w:rsidRPr="007F3D0E" w:rsidRDefault="0023257A" w:rsidP="007F3D0E">
      <w:pPr>
        <w:spacing w:after="0" w:line="240" w:lineRule="auto"/>
        <w:rPr>
          <w:rFonts w:eastAsia="Calibri" w:cstheme="minorHAnsi"/>
          <w:sz w:val="24"/>
          <w:szCs w:val="24"/>
        </w:rPr>
      </w:pPr>
    </w:p>
    <w:p w14:paraId="64DAE282" w14:textId="77777777" w:rsidR="0023257A" w:rsidRPr="007F3D0E" w:rsidRDefault="0023257A" w:rsidP="007F3D0E">
      <w:pPr>
        <w:spacing w:after="0" w:line="240" w:lineRule="auto"/>
        <w:rPr>
          <w:rFonts w:eastAsia="Calibri" w:cstheme="minorHAnsi"/>
          <w:sz w:val="24"/>
          <w:szCs w:val="24"/>
        </w:rPr>
      </w:pPr>
    </w:p>
    <w:p w14:paraId="2A9A3FE8" w14:textId="77777777" w:rsidR="0023257A" w:rsidRPr="007F3D0E" w:rsidRDefault="0023257A" w:rsidP="007F3D0E">
      <w:pPr>
        <w:spacing w:after="0" w:line="240" w:lineRule="auto"/>
        <w:rPr>
          <w:rFonts w:eastAsia="Calibri" w:cstheme="minorHAnsi"/>
          <w:sz w:val="24"/>
          <w:szCs w:val="24"/>
        </w:rPr>
      </w:pPr>
    </w:p>
    <w:p w14:paraId="2175C737" w14:textId="4E342C81" w:rsidR="00FC3EDE" w:rsidRPr="007F3D0E" w:rsidRDefault="00C30C5F" w:rsidP="007F3D0E">
      <w:pPr>
        <w:pStyle w:val="ListParagraph"/>
        <w:numPr>
          <w:ilvl w:val="0"/>
          <w:numId w:val="10"/>
        </w:numPr>
        <w:spacing w:after="0" w:line="240" w:lineRule="auto"/>
        <w:ind w:left="720"/>
        <w:rPr>
          <w:rFonts w:eastAsia="Calibri" w:cstheme="minorHAnsi"/>
          <w:sz w:val="24"/>
          <w:szCs w:val="24"/>
        </w:rPr>
      </w:pPr>
      <w:r w:rsidRPr="007F3D0E">
        <w:rPr>
          <w:rFonts w:eastAsia="Calibri" w:cstheme="minorHAnsi"/>
          <w:sz w:val="24"/>
          <w:szCs w:val="24"/>
        </w:rPr>
        <w:t>Signs that someone may be overdosing and is in c</w:t>
      </w:r>
      <w:r w:rsidR="00EA1D86" w:rsidRPr="007F3D0E">
        <w:rPr>
          <w:rFonts w:eastAsia="Calibri" w:cstheme="minorHAnsi"/>
          <w:sz w:val="24"/>
          <w:szCs w:val="24"/>
        </w:rPr>
        <w:t>risis</w:t>
      </w:r>
      <w:r w:rsidR="00805162" w:rsidRPr="007F3D0E">
        <w:rPr>
          <w:rFonts w:eastAsia="Calibri" w:cstheme="minorHAnsi"/>
          <w:sz w:val="24"/>
          <w:szCs w:val="24"/>
        </w:rPr>
        <w:t>:</w:t>
      </w:r>
    </w:p>
    <w:p w14:paraId="7C51E65D" w14:textId="77777777" w:rsidR="0023257A" w:rsidRPr="007F3D0E" w:rsidRDefault="0023257A" w:rsidP="007F3D0E">
      <w:pPr>
        <w:spacing w:after="0" w:line="240" w:lineRule="auto"/>
        <w:rPr>
          <w:rFonts w:eastAsia="Calibri" w:cstheme="minorHAnsi"/>
          <w:sz w:val="24"/>
          <w:szCs w:val="24"/>
        </w:rPr>
      </w:pPr>
    </w:p>
    <w:p w14:paraId="503B835A" w14:textId="77777777" w:rsidR="0023257A" w:rsidRPr="007F3D0E" w:rsidRDefault="0023257A" w:rsidP="007F3D0E">
      <w:pPr>
        <w:spacing w:after="0" w:line="240" w:lineRule="auto"/>
        <w:rPr>
          <w:rFonts w:eastAsia="Calibri" w:cstheme="minorHAnsi"/>
          <w:sz w:val="24"/>
          <w:szCs w:val="24"/>
        </w:rPr>
      </w:pPr>
    </w:p>
    <w:p w14:paraId="079CB5CF" w14:textId="77777777" w:rsidR="0023257A" w:rsidRPr="007F3D0E" w:rsidRDefault="0023257A" w:rsidP="007F3D0E">
      <w:pPr>
        <w:spacing w:after="0" w:line="240" w:lineRule="auto"/>
        <w:rPr>
          <w:rFonts w:eastAsia="Calibri" w:cstheme="minorHAnsi"/>
          <w:sz w:val="24"/>
          <w:szCs w:val="24"/>
        </w:rPr>
      </w:pPr>
    </w:p>
    <w:p w14:paraId="2CC1C201" w14:textId="77777777" w:rsidR="0023257A" w:rsidRPr="007F3D0E" w:rsidRDefault="0023257A" w:rsidP="007F3D0E">
      <w:pPr>
        <w:spacing w:after="0" w:line="240" w:lineRule="auto"/>
        <w:rPr>
          <w:rFonts w:eastAsia="Calibri" w:cstheme="minorHAnsi"/>
          <w:sz w:val="24"/>
          <w:szCs w:val="24"/>
        </w:rPr>
      </w:pPr>
    </w:p>
    <w:p w14:paraId="4B45AD45" w14:textId="77777777" w:rsidR="0023257A" w:rsidRPr="007F3D0E" w:rsidRDefault="0023257A" w:rsidP="007F3D0E">
      <w:pPr>
        <w:spacing w:after="0" w:line="240" w:lineRule="auto"/>
        <w:rPr>
          <w:rFonts w:eastAsia="Calibri" w:cstheme="minorHAnsi"/>
          <w:sz w:val="24"/>
          <w:szCs w:val="24"/>
        </w:rPr>
      </w:pPr>
    </w:p>
    <w:p w14:paraId="2EBFB7BD" w14:textId="7D415FFF" w:rsidR="00EA1D86" w:rsidRPr="007F3D0E" w:rsidRDefault="00EA1D86" w:rsidP="007F3D0E">
      <w:pPr>
        <w:pStyle w:val="ListParagraph"/>
        <w:numPr>
          <w:ilvl w:val="0"/>
          <w:numId w:val="10"/>
        </w:numPr>
        <w:spacing w:after="0" w:line="240" w:lineRule="auto"/>
        <w:ind w:left="720"/>
        <w:rPr>
          <w:rFonts w:eastAsia="Calibri" w:cstheme="minorHAnsi"/>
          <w:sz w:val="24"/>
          <w:szCs w:val="24"/>
        </w:rPr>
      </w:pPr>
      <w:r w:rsidRPr="007F3D0E">
        <w:rPr>
          <w:rFonts w:eastAsia="Calibri" w:cstheme="minorHAnsi"/>
          <w:sz w:val="24"/>
          <w:szCs w:val="24"/>
        </w:rPr>
        <w:t>Actions taken to get help</w:t>
      </w:r>
      <w:r w:rsidR="00805162" w:rsidRPr="007F3D0E">
        <w:rPr>
          <w:rFonts w:eastAsia="Calibri" w:cstheme="minorHAnsi"/>
          <w:sz w:val="24"/>
          <w:szCs w:val="24"/>
        </w:rPr>
        <w:t>:</w:t>
      </w:r>
    </w:p>
    <w:p w14:paraId="60F4B97E" w14:textId="77777777" w:rsidR="0023257A" w:rsidRPr="007F3D0E" w:rsidRDefault="0023257A" w:rsidP="007F3D0E">
      <w:pPr>
        <w:spacing w:after="0" w:line="240" w:lineRule="auto"/>
        <w:rPr>
          <w:rFonts w:eastAsia="Calibri" w:cstheme="minorHAnsi"/>
          <w:sz w:val="24"/>
          <w:szCs w:val="24"/>
        </w:rPr>
      </w:pPr>
    </w:p>
    <w:p w14:paraId="67D24433" w14:textId="77777777" w:rsidR="0023257A" w:rsidRPr="007F3D0E" w:rsidRDefault="0023257A" w:rsidP="007F3D0E">
      <w:pPr>
        <w:spacing w:after="0" w:line="240" w:lineRule="auto"/>
        <w:rPr>
          <w:rFonts w:eastAsia="Calibri" w:cstheme="minorHAnsi"/>
          <w:sz w:val="24"/>
          <w:szCs w:val="24"/>
        </w:rPr>
      </w:pPr>
    </w:p>
    <w:p w14:paraId="140E55BF" w14:textId="77777777" w:rsidR="00805162" w:rsidRPr="007F3D0E" w:rsidRDefault="00805162" w:rsidP="007F3D0E">
      <w:pPr>
        <w:pStyle w:val="ListParagraph"/>
        <w:spacing w:after="0" w:line="240" w:lineRule="auto"/>
        <w:rPr>
          <w:rFonts w:eastAsia="Calibri" w:cstheme="minorHAnsi"/>
          <w:sz w:val="24"/>
          <w:szCs w:val="24"/>
        </w:rPr>
      </w:pPr>
    </w:p>
    <w:p w14:paraId="202B5064" w14:textId="77777777" w:rsidR="00ED6DFF" w:rsidRPr="007F3D0E" w:rsidRDefault="00ED6DFF" w:rsidP="007F3D0E">
      <w:pPr>
        <w:pStyle w:val="ListParagraph"/>
        <w:spacing w:after="0" w:line="240" w:lineRule="auto"/>
        <w:rPr>
          <w:rFonts w:eastAsia="Calibri" w:cstheme="minorHAnsi"/>
          <w:sz w:val="24"/>
          <w:szCs w:val="24"/>
        </w:rPr>
      </w:pPr>
    </w:p>
    <w:p w14:paraId="00AB60A6" w14:textId="77777777" w:rsidR="0023257A" w:rsidRPr="007F3D0E" w:rsidRDefault="0023257A" w:rsidP="007F3D0E">
      <w:pPr>
        <w:pStyle w:val="ListParagraph"/>
        <w:spacing w:after="0" w:line="240" w:lineRule="auto"/>
        <w:ind w:left="0"/>
        <w:jc w:val="center"/>
        <w:rPr>
          <w:rFonts w:eastAsia="Calibri" w:cstheme="minorHAnsi"/>
          <w:b/>
          <w:bCs/>
          <w:sz w:val="24"/>
          <w:szCs w:val="24"/>
        </w:rPr>
      </w:pPr>
    </w:p>
    <w:p w14:paraId="366DE436" w14:textId="77777777" w:rsidR="0023257A" w:rsidRPr="007F3D0E" w:rsidRDefault="0023257A" w:rsidP="007F3D0E">
      <w:pPr>
        <w:pStyle w:val="ListParagraph"/>
        <w:spacing w:after="0" w:line="240" w:lineRule="auto"/>
        <w:ind w:left="0"/>
        <w:jc w:val="center"/>
        <w:rPr>
          <w:rFonts w:eastAsia="Calibri" w:cstheme="minorHAnsi"/>
          <w:b/>
          <w:bCs/>
          <w:sz w:val="24"/>
          <w:szCs w:val="24"/>
        </w:rPr>
      </w:pPr>
    </w:p>
    <w:p w14:paraId="06F0CD1F" w14:textId="77777777" w:rsidR="0023257A" w:rsidRPr="007F3D0E" w:rsidRDefault="0023257A" w:rsidP="007F3D0E">
      <w:pPr>
        <w:pStyle w:val="ListParagraph"/>
        <w:spacing w:after="0" w:line="240" w:lineRule="auto"/>
        <w:ind w:left="0"/>
        <w:jc w:val="center"/>
        <w:rPr>
          <w:rFonts w:eastAsia="Calibri" w:cstheme="minorHAnsi"/>
          <w:b/>
          <w:bCs/>
          <w:sz w:val="24"/>
          <w:szCs w:val="24"/>
        </w:rPr>
      </w:pPr>
    </w:p>
    <w:p w14:paraId="2EA2CBD8" w14:textId="77777777" w:rsidR="0023257A" w:rsidRPr="007F3D0E" w:rsidRDefault="0023257A" w:rsidP="007F3D0E">
      <w:pPr>
        <w:pStyle w:val="ListParagraph"/>
        <w:spacing w:after="0" w:line="240" w:lineRule="auto"/>
        <w:ind w:left="0"/>
        <w:jc w:val="center"/>
        <w:rPr>
          <w:rFonts w:eastAsia="Calibri" w:cstheme="minorHAnsi"/>
          <w:b/>
          <w:bCs/>
          <w:sz w:val="24"/>
          <w:szCs w:val="24"/>
        </w:rPr>
      </w:pPr>
    </w:p>
    <w:p w14:paraId="7394C2B9" w14:textId="77777777" w:rsidR="0023257A" w:rsidRPr="007F3D0E" w:rsidRDefault="0023257A" w:rsidP="007F3D0E">
      <w:pPr>
        <w:pStyle w:val="ListParagraph"/>
        <w:spacing w:after="0" w:line="240" w:lineRule="auto"/>
        <w:ind w:left="0"/>
        <w:jc w:val="center"/>
        <w:rPr>
          <w:rFonts w:eastAsia="Calibri" w:cstheme="minorHAnsi"/>
          <w:b/>
          <w:bCs/>
          <w:sz w:val="24"/>
          <w:szCs w:val="24"/>
        </w:rPr>
      </w:pPr>
    </w:p>
    <w:p w14:paraId="523C594E" w14:textId="77777777" w:rsidR="0023257A" w:rsidRPr="007F3D0E" w:rsidRDefault="0023257A" w:rsidP="007F3D0E">
      <w:pPr>
        <w:pStyle w:val="ListParagraph"/>
        <w:spacing w:after="0" w:line="240" w:lineRule="auto"/>
        <w:ind w:left="0"/>
        <w:jc w:val="center"/>
        <w:rPr>
          <w:rFonts w:eastAsia="Calibri" w:cstheme="minorHAnsi"/>
          <w:b/>
          <w:bCs/>
          <w:sz w:val="24"/>
          <w:szCs w:val="24"/>
        </w:rPr>
      </w:pPr>
    </w:p>
    <w:p w14:paraId="359065F2" w14:textId="77777777" w:rsidR="00CA20C1" w:rsidRPr="007F3D0E" w:rsidRDefault="00CA20C1" w:rsidP="007F3D0E">
      <w:pPr>
        <w:spacing w:line="240" w:lineRule="auto"/>
        <w:jc w:val="center"/>
        <w:rPr>
          <w:rFonts w:cstheme="minorHAnsi"/>
          <w:sz w:val="24"/>
          <w:szCs w:val="24"/>
        </w:rPr>
      </w:pPr>
      <w:r w:rsidRPr="007F3D0E">
        <w:rPr>
          <w:rFonts w:cstheme="minorHAnsi"/>
          <w:b/>
          <w:noProof/>
          <w:sz w:val="24"/>
          <w:szCs w:val="24"/>
        </w:rPr>
        <w:lastRenderedPageBreak/>
        <w:drawing>
          <wp:inline distT="0" distB="0" distL="0" distR="0" wp14:anchorId="4796526F" wp14:editId="6CE55765">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FA3BCFE" w14:textId="77777777" w:rsidR="00CA20C1" w:rsidRPr="007F3D0E" w:rsidRDefault="00CA20C1" w:rsidP="007F3D0E">
      <w:pPr>
        <w:pBdr>
          <w:bottom w:val="single" w:sz="4" w:space="2" w:color="auto"/>
        </w:pBdr>
        <w:spacing w:after="0" w:line="240" w:lineRule="auto"/>
        <w:jc w:val="center"/>
        <w:rPr>
          <w:rFonts w:eastAsia="Calibri" w:cstheme="minorHAnsi"/>
          <w:sz w:val="24"/>
          <w:szCs w:val="24"/>
        </w:rPr>
      </w:pPr>
      <w:r w:rsidRPr="007F3D0E">
        <w:rPr>
          <w:rFonts w:eastAsia="Calibri" w:cstheme="minorHAnsi"/>
          <w:sz w:val="24"/>
          <w:szCs w:val="24"/>
        </w:rPr>
        <w:t>The Law-Related Education Academy is sponsored by the Arizona Foundation for Legal Services &amp; Education with funding made possible by the Arizona Department of Education.</w:t>
      </w:r>
    </w:p>
    <w:p w14:paraId="1EC2C71D" w14:textId="77777777" w:rsidR="0023257A" w:rsidRPr="007F3D0E" w:rsidRDefault="0023257A" w:rsidP="007F3D0E">
      <w:pPr>
        <w:pStyle w:val="ListParagraph"/>
        <w:spacing w:after="0" w:line="240" w:lineRule="auto"/>
        <w:ind w:left="0"/>
        <w:jc w:val="center"/>
        <w:rPr>
          <w:rFonts w:eastAsia="Calibri" w:cstheme="minorHAnsi"/>
          <w:b/>
          <w:bCs/>
          <w:sz w:val="24"/>
          <w:szCs w:val="24"/>
        </w:rPr>
      </w:pPr>
    </w:p>
    <w:p w14:paraId="67AB36B5" w14:textId="77777777" w:rsidR="006E7E00" w:rsidRPr="007F3D0E" w:rsidRDefault="006E7E00" w:rsidP="007F3D0E">
      <w:pPr>
        <w:spacing w:after="0" w:line="240" w:lineRule="auto"/>
        <w:jc w:val="center"/>
        <w:rPr>
          <w:rFonts w:eastAsia="Calibri" w:cstheme="minorHAnsi"/>
          <w:b/>
          <w:bCs/>
          <w:sz w:val="24"/>
          <w:szCs w:val="24"/>
        </w:rPr>
      </w:pPr>
      <w:r w:rsidRPr="007F3D0E">
        <w:rPr>
          <w:rFonts w:eastAsia="Calibri" w:cstheme="minorHAnsi"/>
          <w:b/>
          <w:bCs/>
          <w:sz w:val="24"/>
          <w:szCs w:val="24"/>
        </w:rPr>
        <w:t>“Fentanyl Awareness and Prevention” Academy</w:t>
      </w:r>
    </w:p>
    <w:p w14:paraId="2E5E9D97" w14:textId="77777777" w:rsidR="006E7E00" w:rsidRPr="007F3D0E" w:rsidRDefault="006E7E00" w:rsidP="007F3D0E">
      <w:pPr>
        <w:spacing w:after="0" w:line="240" w:lineRule="auto"/>
        <w:jc w:val="center"/>
        <w:rPr>
          <w:rFonts w:eastAsia="Calibri" w:cstheme="minorHAnsi"/>
          <w:bCs/>
          <w:sz w:val="24"/>
          <w:szCs w:val="24"/>
        </w:rPr>
      </w:pPr>
      <w:r w:rsidRPr="007F3D0E">
        <w:rPr>
          <w:rFonts w:eastAsia="Calibri" w:cstheme="minorHAnsi"/>
          <w:bCs/>
          <w:sz w:val="24"/>
          <w:szCs w:val="24"/>
        </w:rPr>
        <w:t>(Middle/High School)</w:t>
      </w:r>
    </w:p>
    <w:p w14:paraId="7ED0698A" w14:textId="77777777" w:rsidR="006E7E00" w:rsidRPr="007F3D0E" w:rsidRDefault="006E7E00" w:rsidP="007F3D0E">
      <w:pPr>
        <w:widowControl w:val="0"/>
        <w:autoSpaceDE w:val="0"/>
        <w:autoSpaceDN w:val="0"/>
        <w:adjustRightInd w:val="0"/>
        <w:spacing w:after="0" w:line="240" w:lineRule="auto"/>
        <w:ind w:left="1710" w:hanging="1710"/>
        <w:jc w:val="center"/>
        <w:rPr>
          <w:rFonts w:eastAsia="Calibri" w:cstheme="minorHAnsi"/>
          <w:b/>
          <w:bCs/>
          <w:sz w:val="24"/>
          <w:szCs w:val="24"/>
        </w:rPr>
      </w:pPr>
      <w:r w:rsidRPr="007F3D0E">
        <w:rPr>
          <w:rFonts w:eastAsia="Calibri" w:cstheme="minorHAnsi"/>
          <w:b/>
          <w:bCs/>
          <w:sz w:val="24"/>
          <w:szCs w:val="24"/>
        </w:rPr>
        <w:t>Help in Drug Related Situations</w:t>
      </w:r>
    </w:p>
    <w:p w14:paraId="1BD2672F" w14:textId="4CCFD9AA" w:rsidR="006E7E00" w:rsidRPr="007F3D0E" w:rsidRDefault="006E7E00" w:rsidP="007F3D0E">
      <w:pPr>
        <w:pStyle w:val="ListParagraph"/>
        <w:spacing w:after="0" w:line="240" w:lineRule="auto"/>
        <w:ind w:left="0"/>
        <w:jc w:val="center"/>
        <w:rPr>
          <w:rFonts w:eastAsia="Calibri" w:cstheme="minorHAnsi"/>
          <w:b/>
          <w:bCs/>
          <w:sz w:val="24"/>
          <w:szCs w:val="24"/>
        </w:rPr>
      </w:pPr>
      <w:r w:rsidRPr="007F3D0E">
        <w:rPr>
          <w:rFonts w:eastAsia="Calibri" w:cstheme="minorHAnsi"/>
          <w:b/>
          <w:bCs/>
          <w:sz w:val="24"/>
          <w:szCs w:val="24"/>
        </w:rPr>
        <w:t>Questions Handout</w:t>
      </w:r>
    </w:p>
    <w:p w14:paraId="2505EE55" w14:textId="77777777" w:rsidR="003127DF" w:rsidRPr="007F3D0E" w:rsidRDefault="003127DF" w:rsidP="007F3D0E">
      <w:pPr>
        <w:pStyle w:val="ListParagraph"/>
        <w:spacing w:after="0" w:line="240" w:lineRule="auto"/>
        <w:ind w:left="0"/>
        <w:rPr>
          <w:rFonts w:eastAsia="Calibri" w:cstheme="minorHAnsi"/>
          <w:b/>
          <w:bCs/>
          <w:sz w:val="24"/>
          <w:szCs w:val="24"/>
        </w:rPr>
      </w:pPr>
    </w:p>
    <w:p w14:paraId="2785C98E" w14:textId="60B54431" w:rsidR="003127DF" w:rsidRPr="007F3D0E" w:rsidRDefault="003127DF" w:rsidP="007F3D0E">
      <w:pPr>
        <w:pStyle w:val="ListParagraph"/>
        <w:spacing w:after="0" w:line="240" w:lineRule="auto"/>
        <w:ind w:left="0"/>
        <w:rPr>
          <w:rFonts w:eastAsia="Calibri" w:cstheme="minorHAnsi"/>
          <w:b/>
          <w:bCs/>
          <w:sz w:val="24"/>
          <w:szCs w:val="24"/>
        </w:rPr>
      </w:pPr>
      <w:r w:rsidRPr="007F3D0E">
        <w:rPr>
          <w:rFonts w:eastAsia="Calibri" w:cstheme="minorHAnsi"/>
          <w:b/>
          <w:bCs/>
          <w:sz w:val="24"/>
          <w:szCs w:val="24"/>
        </w:rPr>
        <w:t>Directions:</w:t>
      </w:r>
    </w:p>
    <w:p w14:paraId="6455C219" w14:textId="24A9ACC0" w:rsidR="007F69A6" w:rsidRPr="007F3D0E" w:rsidRDefault="003127DF" w:rsidP="007F3D0E">
      <w:pPr>
        <w:pStyle w:val="ListParagraph"/>
        <w:spacing w:after="0" w:line="240" w:lineRule="auto"/>
        <w:ind w:left="0"/>
        <w:rPr>
          <w:rFonts w:eastAsia="Calibri" w:cstheme="minorHAnsi"/>
          <w:sz w:val="24"/>
          <w:szCs w:val="24"/>
        </w:rPr>
      </w:pPr>
      <w:r w:rsidRPr="007F3D0E">
        <w:rPr>
          <w:rFonts w:eastAsia="Calibri" w:cstheme="minorHAnsi"/>
          <w:sz w:val="24"/>
          <w:szCs w:val="24"/>
        </w:rPr>
        <w:t xml:space="preserve">Using the scenario from the scenario handout, </w:t>
      </w:r>
      <w:r w:rsidR="00E9297D" w:rsidRPr="007F3D0E">
        <w:rPr>
          <w:rFonts w:eastAsia="Calibri" w:cstheme="minorHAnsi"/>
          <w:sz w:val="24"/>
          <w:szCs w:val="24"/>
        </w:rPr>
        <w:t>answer the following questions:</w:t>
      </w:r>
    </w:p>
    <w:p w14:paraId="63A0F6E4" w14:textId="77777777" w:rsidR="00E9297D" w:rsidRPr="007F3D0E" w:rsidRDefault="00E9297D" w:rsidP="007F3D0E">
      <w:pPr>
        <w:pStyle w:val="ListParagraph"/>
        <w:spacing w:after="0" w:line="240" w:lineRule="auto"/>
        <w:ind w:left="0"/>
        <w:rPr>
          <w:rFonts w:eastAsia="Calibri" w:cstheme="minorHAnsi"/>
          <w:b/>
          <w:bCs/>
          <w:sz w:val="24"/>
          <w:szCs w:val="24"/>
        </w:rPr>
      </w:pPr>
    </w:p>
    <w:p w14:paraId="6F30790C" w14:textId="7EDBBC0D" w:rsidR="00EA1D86" w:rsidRPr="007F3D0E" w:rsidRDefault="00834C2B" w:rsidP="007F3D0E">
      <w:pPr>
        <w:pStyle w:val="ListParagraph"/>
        <w:numPr>
          <w:ilvl w:val="0"/>
          <w:numId w:val="11"/>
        </w:numPr>
        <w:spacing w:after="0" w:line="240" w:lineRule="auto"/>
        <w:rPr>
          <w:rFonts w:eastAsia="Calibri" w:cstheme="minorHAnsi"/>
          <w:sz w:val="24"/>
          <w:szCs w:val="24"/>
        </w:rPr>
      </w:pPr>
      <w:r w:rsidRPr="007F3D0E">
        <w:rPr>
          <w:rFonts w:eastAsia="Calibri" w:cstheme="minorHAnsi"/>
          <w:sz w:val="24"/>
          <w:szCs w:val="24"/>
        </w:rPr>
        <w:t>In what w</w:t>
      </w:r>
      <w:r w:rsidR="00EA1D86" w:rsidRPr="007F3D0E">
        <w:rPr>
          <w:rFonts w:eastAsia="Calibri" w:cstheme="minorHAnsi"/>
          <w:sz w:val="24"/>
          <w:szCs w:val="24"/>
        </w:rPr>
        <w:t>ays</w:t>
      </w:r>
      <w:r w:rsidR="00EF0660" w:rsidRPr="007F3D0E">
        <w:rPr>
          <w:rFonts w:eastAsia="Calibri" w:cstheme="minorHAnsi"/>
          <w:sz w:val="24"/>
          <w:szCs w:val="24"/>
        </w:rPr>
        <w:t xml:space="preserve"> </w:t>
      </w:r>
      <w:r w:rsidR="00E832C7" w:rsidRPr="007F3D0E">
        <w:rPr>
          <w:rFonts w:eastAsia="Calibri" w:cstheme="minorHAnsi"/>
          <w:sz w:val="24"/>
          <w:szCs w:val="24"/>
        </w:rPr>
        <w:t>this crisis could</w:t>
      </w:r>
      <w:r w:rsidR="00EA1D86" w:rsidRPr="007F3D0E">
        <w:rPr>
          <w:rFonts w:eastAsia="Calibri" w:cstheme="minorHAnsi"/>
          <w:sz w:val="24"/>
          <w:szCs w:val="24"/>
        </w:rPr>
        <w:t xml:space="preserve"> have been avoided</w:t>
      </w:r>
      <w:r w:rsidRPr="007F3D0E">
        <w:rPr>
          <w:rFonts w:eastAsia="Calibri" w:cstheme="minorHAnsi"/>
          <w:sz w:val="24"/>
          <w:szCs w:val="24"/>
        </w:rPr>
        <w:t>?</w:t>
      </w:r>
    </w:p>
    <w:p w14:paraId="5892E015" w14:textId="77777777" w:rsidR="00834C2B" w:rsidRPr="007F3D0E" w:rsidRDefault="00834C2B" w:rsidP="007F3D0E">
      <w:pPr>
        <w:spacing w:after="0" w:line="240" w:lineRule="auto"/>
        <w:rPr>
          <w:rFonts w:eastAsia="Calibri" w:cstheme="minorHAnsi"/>
          <w:sz w:val="24"/>
          <w:szCs w:val="24"/>
        </w:rPr>
      </w:pPr>
    </w:p>
    <w:p w14:paraId="763FD9D0" w14:textId="77777777" w:rsidR="00834C2B" w:rsidRPr="007F3D0E" w:rsidRDefault="00834C2B" w:rsidP="007F3D0E">
      <w:pPr>
        <w:spacing w:after="0" w:line="240" w:lineRule="auto"/>
        <w:rPr>
          <w:rFonts w:eastAsia="Calibri" w:cstheme="minorHAnsi"/>
          <w:sz w:val="24"/>
          <w:szCs w:val="24"/>
        </w:rPr>
      </w:pPr>
    </w:p>
    <w:p w14:paraId="54B318AC" w14:textId="77777777" w:rsidR="00447EBC" w:rsidRPr="007F3D0E" w:rsidRDefault="00447EBC" w:rsidP="007F3D0E">
      <w:pPr>
        <w:spacing w:after="0" w:line="240" w:lineRule="auto"/>
        <w:rPr>
          <w:rFonts w:eastAsia="Calibri" w:cstheme="minorHAnsi"/>
          <w:sz w:val="24"/>
          <w:szCs w:val="24"/>
        </w:rPr>
      </w:pPr>
    </w:p>
    <w:p w14:paraId="67CF14E6" w14:textId="77777777" w:rsidR="00834C2B" w:rsidRPr="007F3D0E" w:rsidRDefault="00834C2B" w:rsidP="007F3D0E">
      <w:pPr>
        <w:spacing w:after="0" w:line="240" w:lineRule="auto"/>
        <w:rPr>
          <w:rFonts w:eastAsia="Calibri" w:cstheme="minorHAnsi"/>
          <w:sz w:val="24"/>
          <w:szCs w:val="24"/>
        </w:rPr>
      </w:pPr>
    </w:p>
    <w:p w14:paraId="24D2CC0B" w14:textId="4DF9E574" w:rsidR="00EA1D86" w:rsidRPr="007F3D0E" w:rsidRDefault="00A424E7" w:rsidP="007F3D0E">
      <w:pPr>
        <w:pStyle w:val="ListParagraph"/>
        <w:numPr>
          <w:ilvl w:val="0"/>
          <w:numId w:val="11"/>
        </w:numPr>
        <w:spacing w:after="0" w:line="240" w:lineRule="auto"/>
        <w:rPr>
          <w:rFonts w:eastAsia="Calibri" w:cstheme="minorHAnsi"/>
          <w:sz w:val="24"/>
          <w:szCs w:val="24"/>
        </w:rPr>
      </w:pPr>
      <w:r w:rsidRPr="007F3D0E">
        <w:rPr>
          <w:rFonts w:eastAsia="Calibri" w:cstheme="minorHAnsi"/>
          <w:sz w:val="24"/>
          <w:szCs w:val="24"/>
        </w:rPr>
        <w:t>What reasons may someone hesitate or be reluctant to get help</w:t>
      </w:r>
      <w:r w:rsidR="00834C2B" w:rsidRPr="007F3D0E">
        <w:rPr>
          <w:rFonts w:eastAsia="Calibri" w:cstheme="minorHAnsi"/>
          <w:sz w:val="24"/>
          <w:szCs w:val="24"/>
        </w:rPr>
        <w:t xml:space="preserve"> in this situation?</w:t>
      </w:r>
    </w:p>
    <w:p w14:paraId="569DB0F3" w14:textId="77777777" w:rsidR="00834C2B" w:rsidRPr="007F3D0E" w:rsidRDefault="00834C2B" w:rsidP="007F3D0E">
      <w:pPr>
        <w:spacing w:after="0" w:line="240" w:lineRule="auto"/>
        <w:rPr>
          <w:rFonts w:eastAsia="Calibri" w:cstheme="minorHAnsi"/>
          <w:sz w:val="24"/>
          <w:szCs w:val="24"/>
        </w:rPr>
      </w:pPr>
    </w:p>
    <w:p w14:paraId="592BA35D" w14:textId="77777777" w:rsidR="00834C2B" w:rsidRPr="007F3D0E" w:rsidRDefault="00834C2B" w:rsidP="007F3D0E">
      <w:pPr>
        <w:spacing w:after="0" w:line="240" w:lineRule="auto"/>
        <w:rPr>
          <w:rFonts w:eastAsia="Calibri" w:cstheme="minorHAnsi"/>
          <w:sz w:val="24"/>
          <w:szCs w:val="24"/>
        </w:rPr>
      </w:pPr>
    </w:p>
    <w:p w14:paraId="46A01CAA" w14:textId="77777777" w:rsidR="00834C2B" w:rsidRPr="007F3D0E" w:rsidRDefault="00834C2B" w:rsidP="007F3D0E">
      <w:pPr>
        <w:spacing w:after="0" w:line="240" w:lineRule="auto"/>
        <w:rPr>
          <w:rFonts w:eastAsia="Calibri" w:cstheme="minorHAnsi"/>
          <w:sz w:val="24"/>
          <w:szCs w:val="24"/>
        </w:rPr>
      </w:pPr>
    </w:p>
    <w:p w14:paraId="3730C652" w14:textId="77777777" w:rsidR="00834C2B" w:rsidRPr="007F3D0E" w:rsidRDefault="00834C2B" w:rsidP="007F3D0E">
      <w:pPr>
        <w:spacing w:after="0" w:line="240" w:lineRule="auto"/>
        <w:rPr>
          <w:rFonts w:eastAsia="Calibri" w:cstheme="minorHAnsi"/>
          <w:sz w:val="24"/>
          <w:szCs w:val="24"/>
        </w:rPr>
      </w:pPr>
    </w:p>
    <w:p w14:paraId="5E499A36" w14:textId="17DCC4CD" w:rsidR="00A424E7" w:rsidRPr="007F3D0E" w:rsidRDefault="002A239A" w:rsidP="007F3D0E">
      <w:pPr>
        <w:pStyle w:val="ListParagraph"/>
        <w:numPr>
          <w:ilvl w:val="0"/>
          <w:numId w:val="11"/>
        </w:numPr>
        <w:spacing w:after="0" w:line="240" w:lineRule="auto"/>
        <w:rPr>
          <w:rFonts w:eastAsia="Calibri" w:cstheme="minorHAnsi"/>
          <w:sz w:val="24"/>
          <w:szCs w:val="24"/>
        </w:rPr>
      </w:pPr>
      <w:r w:rsidRPr="007F3D0E">
        <w:rPr>
          <w:rFonts w:eastAsia="Calibri" w:cstheme="minorHAnsi"/>
          <w:sz w:val="24"/>
          <w:szCs w:val="24"/>
        </w:rPr>
        <w:t xml:space="preserve">What </w:t>
      </w:r>
      <w:r w:rsidR="002A21ED" w:rsidRPr="007F3D0E">
        <w:rPr>
          <w:rFonts w:eastAsia="Calibri" w:cstheme="minorHAnsi"/>
          <w:sz w:val="24"/>
          <w:szCs w:val="24"/>
        </w:rPr>
        <w:t>would</w:t>
      </w:r>
      <w:r w:rsidRPr="007F3D0E">
        <w:rPr>
          <w:rFonts w:eastAsia="Calibri" w:cstheme="minorHAnsi"/>
          <w:sz w:val="24"/>
          <w:szCs w:val="24"/>
        </w:rPr>
        <w:t xml:space="preserve"> happen if help was</w:t>
      </w:r>
      <w:r w:rsidR="00E9297D" w:rsidRPr="007F3D0E">
        <w:rPr>
          <w:rFonts w:eastAsia="Calibri" w:cstheme="minorHAnsi"/>
          <w:sz w:val="24"/>
          <w:szCs w:val="24"/>
        </w:rPr>
        <w:t xml:space="preserve"> not</w:t>
      </w:r>
      <w:r w:rsidRPr="007F3D0E">
        <w:rPr>
          <w:rFonts w:eastAsia="Calibri" w:cstheme="minorHAnsi"/>
          <w:sz w:val="24"/>
          <w:szCs w:val="24"/>
        </w:rPr>
        <w:t xml:space="preserve"> called</w:t>
      </w:r>
      <w:r w:rsidR="00834C2B" w:rsidRPr="007F3D0E">
        <w:rPr>
          <w:rFonts w:eastAsia="Calibri" w:cstheme="minorHAnsi"/>
          <w:sz w:val="24"/>
          <w:szCs w:val="24"/>
        </w:rPr>
        <w:t>?</w:t>
      </w:r>
    </w:p>
    <w:p w14:paraId="3EB5ED63" w14:textId="77777777" w:rsidR="00834C2B" w:rsidRPr="007F3D0E" w:rsidRDefault="00834C2B" w:rsidP="007F3D0E">
      <w:pPr>
        <w:spacing w:after="0" w:line="240" w:lineRule="auto"/>
        <w:rPr>
          <w:rFonts w:eastAsia="Calibri" w:cstheme="minorHAnsi"/>
          <w:sz w:val="24"/>
          <w:szCs w:val="24"/>
        </w:rPr>
      </w:pPr>
    </w:p>
    <w:p w14:paraId="06A54520" w14:textId="77777777" w:rsidR="00834C2B" w:rsidRPr="007F3D0E" w:rsidRDefault="00834C2B" w:rsidP="007F3D0E">
      <w:pPr>
        <w:spacing w:after="0" w:line="240" w:lineRule="auto"/>
        <w:rPr>
          <w:rFonts w:eastAsia="Calibri" w:cstheme="minorHAnsi"/>
          <w:sz w:val="24"/>
          <w:szCs w:val="24"/>
        </w:rPr>
      </w:pPr>
    </w:p>
    <w:p w14:paraId="5836B74B" w14:textId="77777777" w:rsidR="00447EBC" w:rsidRPr="007F3D0E" w:rsidRDefault="00447EBC" w:rsidP="007F3D0E">
      <w:pPr>
        <w:spacing w:after="0" w:line="240" w:lineRule="auto"/>
        <w:rPr>
          <w:rFonts w:eastAsia="Calibri" w:cstheme="minorHAnsi"/>
          <w:sz w:val="24"/>
          <w:szCs w:val="24"/>
        </w:rPr>
      </w:pPr>
    </w:p>
    <w:p w14:paraId="3E115D1A" w14:textId="77777777" w:rsidR="00834C2B" w:rsidRPr="007F3D0E" w:rsidRDefault="00834C2B" w:rsidP="007F3D0E">
      <w:pPr>
        <w:spacing w:after="0" w:line="240" w:lineRule="auto"/>
        <w:rPr>
          <w:rFonts w:eastAsia="Calibri" w:cstheme="minorHAnsi"/>
          <w:sz w:val="24"/>
          <w:szCs w:val="24"/>
        </w:rPr>
      </w:pPr>
    </w:p>
    <w:p w14:paraId="0F338C50" w14:textId="58602AA8" w:rsidR="002A239A" w:rsidRPr="007F3D0E" w:rsidRDefault="00561C9D" w:rsidP="007F3D0E">
      <w:pPr>
        <w:pStyle w:val="ListParagraph"/>
        <w:numPr>
          <w:ilvl w:val="0"/>
          <w:numId w:val="11"/>
        </w:numPr>
        <w:spacing w:after="0" w:line="240" w:lineRule="auto"/>
        <w:rPr>
          <w:rFonts w:eastAsia="Calibri" w:cstheme="minorHAnsi"/>
          <w:sz w:val="24"/>
          <w:szCs w:val="24"/>
        </w:rPr>
      </w:pPr>
      <w:r w:rsidRPr="007F3D0E">
        <w:rPr>
          <w:rFonts w:eastAsia="Calibri" w:cstheme="minorHAnsi"/>
          <w:sz w:val="24"/>
          <w:szCs w:val="24"/>
        </w:rPr>
        <w:t>What are some possible outcomes following this crisis, the next day</w:t>
      </w:r>
      <w:r w:rsidR="00834C2B" w:rsidRPr="007F3D0E">
        <w:rPr>
          <w:rFonts w:eastAsia="Calibri" w:cstheme="minorHAnsi"/>
          <w:sz w:val="24"/>
          <w:szCs w:val="24"/>
        </w:rPr>
        <w:t>?</w:t>
      </w:r>
    </w:p>
    <w:p w14:paraId="5E4219A3" w14:textId="77777777" w:rsidR="00834C2B" w:rsidRPr="007F3D0E" w:rsidRDefault="00834C2B" w:rsidP="007F3D0E">
      <w:pPr>
        <w:spacing w:after="0" w:line="240" w:lineRule="auto"/>
        <w:rPr>
          <w:rFonts w:eastAsia="Calibri" w:cstheme="minorHAnsi"/>
          <w:sz w:val="24"/>
          <w:szCs w:val="24"/>
        </w:rPr>
      </w:pPr>
    </w:p>
    <w:p w14:paraId="7AD10879" w14:textId="77777777" w:rsidR="00834C2B" w:rsidRPr="007F3D0E" w:rsidRDefault="00834C2B" w:rsidP="007F3D0E">
      <w:pPr>
        <w:spacing w:after="0" w:line="240" w:lineRule="auto"/>
        <w:rPr>
          <w:rFonts w:eastAsia="Calibri" w:cstheme="minorHAnsi"/>
          <w:sz w:val="24"/>
          <w:szCs w:val="24"/>
        </w:rPr>
      </w:pPr>
    </w:p>
    <w:p w14:paraId="3911533B" w14:textId="77777777" w:rsidR="00447EBC" w:rsidRPr="007F3D0E" w:rsidRDefault="00447EBC" w:rsidP="007F3D0E">
      <w:pPr>
        <w:spacing w:after="0" w:line="240" w:lineRule="auto"/>
        <w:rPr>
          <w:rFonts w:eastAsia="Calibri" w:cstheme="minorHAnsi"/>
          <w:sz w:val="24"/>
          <w:szCs w:val="24"/>
        </w:rPr>
      </w:pPr>
    </w:p>
    <w:p w14:paraId="4BF749EB" w14:textId="77777777" w:rsidR="00834C2B" w:rsidRPr="007F3D0E" w:rsidRDefault="00834C2B" w:rsidP="007F3D0E">
      <w:pPr>
        <w:spacing w:after="0" w:line="240" w:lineRule="auto"/>
        <w:rPr>
          <w:rFonts w:eastAsia="Calibri" w:cstheme="minorHAnsi"/>
          <w:sz w:val="24"/>
          <w:szCs w:val="24"/>
        </w:rPr>
      </w:pPr>
    </w:p>
    <w:p w14:paraId="2097F023" w14:textId="3FBAD25A" w:rsidR="009C4021" w:rsidRPr="007F3D0E" w:rsidRDefault="009C4021" w:rsidP="007F3D0E">
      <w:pPr>
        <w:pStyle w:val="ListParagraph"/>
        <w:numPr>
          <w:ilvl w:val="0"/>
          <w:numId w:val="11"/>
        </w:numPr>
        <w:spacing w:after="0" w:line="240" w:lineRule="auto"/>
        <w:rPr>
          <w:rFonts w:eastAsia="Calibri" w:cstheme="minorHAnsi"/>
          <w:sz w:val="24"/>
          <w:szCs w:val="24"/>
        </w:rPr>
      </w:pPr>
      <w:r w:rsidRPr="007F3D0E">
        <w:rPr>
          <w:rFonts w:eastAsia="Calibri" w:cstheme="minorHAnsi"/>
          <w:sz w:val="24"/>
          <w:szCs w:val="24"/>
        </w:rPr>
        <w:t xml:space="preserve">What are some possible </w:t>
      </w:r>
      <w:r w:rsidR="00805162" w:rsidRPr="007F3D0E">
        <w:rPr>
          <w:rFonts w:eastAsia="Calibri" w:cstheme="minorHAnsi"/>
          <w:sz w:val="24"/>
          <w:szCs w:val="24"/>
        </w:rPr>
        <w:t>reactions</w:t>
      </w:r>
      <w:r w:rsidRPr="007F3D0E">
        <w:rPr>
          <w:rFonts w:eastAsia="Calibri" w:cstheme="minorHAnsi"/>
          <w:sz w:val="24"/>
          <w:szCs w:val="24"/>
        </w:rPr>
        <w:t xml:space="preserve"> f</w:t>
      </w:r>
      <w:r w:rsidR="00805162" w:rsidRPr="007F3D0E">
        <w:rPr>
          <w:rFonts w:eastAsia="Calibri" w:cstheme="minorHAnsi"/>
          <w:sz w:val="24"/>
          <w:szCs w:val="24"/>
        </w:rPr>
        <w:t>ro</w:t>
      </w:r>
      <w:r w:rsidRPr="007F3D0E">
        <w:rPr>
          <w:rFonts w:eastAsia="Calibri" w:cstheme="minorHAnsi"/>
          <w:sz w:val="24"/>
          <w:szCs w:val="24"/>
        </w:rPr>
        <w:t xml:space="preserve">m peers, parents, </w:t>
      </w:r>
      <w:r w:rsidR="00805162" w:rsidRPr="007F3D0E">
        <w:rPr>
          <w:rFonts w:eastAsia="Calibri" w:cstheme="minorHAnsi"/>
          <w:sz w:val="24"/>
          <w:szCs w:val="24"/>
        </w:rPr>
        <w:t>authorities</w:t>
      </w:r>
      <w:r w:rsidRPr="007F3D0E">
        <w:rPr>
          <w:rFonts w:eastAsia="Calibri" w:cstheme="minorHAnsi"/>
          <w:sz w:val="24"/>
          <w:szCs w:val="24"/>
        </w:rPr>
        <w:t xml:space="preserve">, etc. </w:t>
      </w:r>
      <w:r w:rsidR="007F69A6" w:rsidRPr="007F3D0E">
        <w:rPr>
          <w:rFonts w:eastAsia="Calibri" w:cstheme="minorHAnsi"/>
          <w:sz w:val="24"/>
          <w:szCs w:val="24"/>
        </w:rPr>
        <w:t>from</w:t>
      </w:r>
      <w:r w:rsidR="00805162" w:rsidRPr="007F3D0E">
        <w:rPr>
          <w:rFonts w:eastAsia="Calibri" w:cstheme="minorHAnsi"/>
          <w:sz w:val="24"/>
          <w:szCs w:val="24"/>
        </w:rPr>
        <w:t xml:space="preserve"> seeking help in an overdose crisis?</w:t>
      </w:r>
    </w:p>
    <w:p w14:paraId="69D86753" w14:textId="77777777" w:rsidR="00447EBC" w:rsidRPr="007F3D0E" w:rsidRDefault="00447EBC" w:rsidP="007F3D0E">
      <w:pPr>
        <w:spacing w:after="0" w:line="240" w:lineRule="auto"/>
        <w:rPr>
          <w:rFonts w:eastAsia="Calibri" w:cstheme="minorHAnsi"/>
          <w:sz w:val="24"/>
          <w:szCs w:val="24"/>
        </w:rPr>
      </w:pPr>
    </w:p>
    <w:p w14:paraId="3BC42533" w14:textId="77777777" w:rsidR="00447EBC" w:rsidRPr="007F3D0E" w:rsidRDefault="00447EBC" w:rsidP="007F3D0E">
      <w:pPr>
        <w:spacing w:after="0" w:line="240" w:lineRule="auto"/>
        <w:rPr>
          <w:rFonts w:eastAsia="Calibri" w:cstheme="minorHAnsi"/>
          <w:sz w:val="24"/>
          <w:szCs w:val="24"/>
        </w:rPr>
      </w:pPr>
    </w:p>
    <w:p w14:paraId="1FA9FE3A" w14:textId="77777777" w:rsidR="00447EBC" w:rsidRPr="007F3D0E" w:rsidRDefault="00447EBC" w:rsidP="007F3D0E">
      <w:pPr>
        <w:spacing w:after="0" w:line="240" w:lineRule="auto"/>
        <w:rPr>
          <w:rFonts w:eastAsia="Calibri" w:cstheme="minorHAnsi"/>
          <w:sz w:val="24"/>
          <w:szCs w:val="24"/>
        </w:rPr>
      </w:pPr>
    </w:p>
    <w:p w14:paraId="434475FE" w14:textId="77777777" w:rsidR="00447EBC" w:rsidRPr="007F3D0E" w:rsidRDefault="00447EBC" w:rsidP="007F3D0E">
      <w:pPr>
        <w:spacing w:after="0" w:line="240" w:lineRule="auto"/>
        <w:rPr>
          <w:rFonts w:eastAsia="Calibri" w:cstheme="minorHAnsi"/>
          <w:sz w:val="24"/>
          <w:szCs w:val="24"/>
        </w:rPr>
      </w:pPr>
    </w:p>
    <w:p w14:paraId="49283058" w14:textId="77B96364" w:rsidR="00447EBC" w:rsidRPr="007F3D0E" w:rsidRDefault="00447EBC" w:rsidP="007F3D0E">
      <w:pPr>
        <w:spacing w:after="0" w:line="240" w:lineRule="auto"/>
        <w:rPr>
          <w:rFonts w:eastAsia="Calibri" w:cstheme="minorHAnsi"/>
          <w:sz w:val="24"/>
          <w:szCs w:val="24"/>
        </w:rPr>
      </w:pPr>
      <w:r w:rsidRPr="007F3D0E">
        <w:rPr>
          <w:rFonts w:eastAsia="Calibri" w:cstheme="minorHAnsi"/>
          <w:sz w:val="24"/>
          <w:szCs w:val="24"/>
        </w:rPr>
        <w:t>*Other thoughts, comments, suggestions, or emotions?</w:t>
      </w:r>
    </w:p>
    <w:p w14:paraId="3ECBC80E" w14:textId="77777777" w:rsidR="00E832C7" w:rsidRPr="007F3D0E" w:rsidRDefault="00E832C7" w:rsidP="007F3D0E">
      <w:pPr>
        <w:spacing w:after="0" w:line="240" w:lineRule="auto"/>
        <w:rPr>
          <w:rFonts w:eastAsia="Calibri" w:cstheme="minorHAnsi"/>
          <w:sz w:val="24"/>
          <w:szCs w:val="24"/>
        </w:rPr>
      </w:pPr>
    </w:p>
    <w:p w14:paraId="214EDAF8" w14:textId="77777777" w:rsidR="00E832C7" w:rsidRPr="007F3D0E" w:rsidRDefault="00E832C7" w:rsidP="007F3D0E">
      <w:pPr>
        <w:spacing w:after="0" w:line="240" w:lineRule="auto"/>
        <w:rPr>
          <w:rFonts w:eastAsia="Calibri" w:cstheme="minorHAnsi"/>
          <w:sz w:val="24"/>
          <w:szCs w:val="24"/>
        </w:rPr>
      </w:pPr>
    </w:p>
    <w:p w14:paraId="68F16E4D" w14:textId="77777777" w:rsidR="00E832C7" w:rsidRPr="007F3D0E" w:rsidRDefault="00E832C7" w:rsidP="007F3D0E">
      <w:pPr>
        <w:spacing w:after="0" w:line="240" w:lineRule="auto"/>
        <w:rPr>
          <w:rFonts w:eastAsia="Calibri" w:cstheme="minorHAnsi"/>
          <w:sz w:val="24"/>
          <w:szCs w:val="24"/>
        </w:rPr>
      </w:pPr>
    </w:p>
    <w:p w14:paraId="4AA14E27" w14:textId="77777777" w:rsidR="00E832C7" w:rsidRPr="007F3D0E" w:rsidRDefault="00E832C7" w:rsidP="007F3D0E">
      <w:pPr>
        <w:spacing w:after="0" w:line="240" w:lineRule="auto"/>
        <w:rPr>
          <w:rFonts w:eastAsia="Calibri" w:cstheme="minorHAnsi"/>
          <w:sz w:val="24"/>
          <w:szCs w:val="24"/>
        </w:rPr>
      </w:pPr>
    </w:p>
    <w:p w14:paraId="294008AF" w14:textId="77777777" w:rsidR="00E832C7" w:rsidRPr="007F3D0E" w:rsidRDefault="00E832C7" w:rsidP="007F3D0E">
      <w:pPr>
        <w:spacing w:line="240" w:lineRule="auto"/>
        <w:jc w:val="center"/>
        <w:rPr>
          <w:rFonts w:cstheme="minorHAnsi"/>
          <w:sz w:val="24"/>
          <w:szCs w:val="24"/>
        </w:rPr>
      </w:pPr>
      <w:r w:rsidRPr="007F3D0E">
        <w:rPr>
          <w:rFonts w:cstheme="minorHAnsi"/>
          <w:b/>
          <w:noProof/>
          <w:sz w:val="24"/>
          <w:szCs w:val="24"/>
        </w:rPr>
        <w:lastRenderedPageBreak/>
        <w:drawing>
          <wp:inline distT="0" distB="0" distL="0" distR="0" wp14:anchorId="4E5A31E8" wp14:editId="753967BF">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899E53D" w14:textId="77777777" w:rsidR="00E832C7" w:rsidRPr="007F3D0E" w:rsidRDefault="00E832C7" w:rsidP="007F3D0E">
      <w:pPr>
        <w:pBdr>
          <w:bottom w:val="single" w:sz="4" w:space="2" w:color="auto"/>
        </w:pBdr>
        <w:spacing w:after="0" w:line="240" w:lineRule="auto"/>
        <w:jc w:val="center"/>
        <w:rPr>
          <w:rFonts w:eastAsia="Calibri" w:cstheme="minorHAnsi"/>
          <w:sz w:val="24"/>
          <w:szCs w:val="24"/>
        </w:rPr>
      </w:pPr>
      <w:r w:rsidRPr="007F3D0E">
        <w:rPr>
          <w:rFonts w:eastAsia="Calibri" w:cstheme="minorHAnsi"/>
          <w:sz w:val="24"/>
          <w:szCs w:val="24"/>
        </w:rPr>
        <w:t>The Law-Related Education Academy is sponsored by the Arizona Foundation for Legal Services &amp; Education with funding made possible by the Arizona Department of Education.</w:t>
      </w:r>
    </w:p>
    <w:p w14:paraId="62FC0975" w14:textId="77777777" w:rsidR="00E832C7" w:rsidRPr="007F3D0E" w:rsidRDefault="00E832C7" w:rsidP="007F3D0E">
      <w:pPr>
        <w:spacing w:after="0" w:line="240" w:lineRule="auto"/>
        <w:jc w:val="center"/>
        <w:rPr>
          <w:rFonts w:eastAsia="Calibri" w:cstheme="minorHAnsi"/>
          <w:b/>
          <w:bCs/>
          <w:sz w:val="24"/>
          <w:szCs w:val="24"/>
          <w:u w:val="single"/>
        </w:rPr>
      </w:pPr>
    </w:p>
    <w:p w14:paraId="7A03C576" w14:textId="77777777" w:rsidR="00E832C7" w:rsidRPr="007F3D0E" w:rsidRDefault="00E832C7" w:rsidP="007F3D0E">
      <w:pPr>
        <w:spacing w:after="0" w:line="240" w:lineRule="auto"/>
        <w:jc w:val="center"/>
        <w:rPr>
          <w:rFonts w:eastAsia="Calibri" w:cstheme="minorHAnsi"/>
          <w:b/>
          <w:bCs/>
          <w:sz w:val="24"/>
          <w:szCs w:val="24"/>
        </w:rPr>
      </w:pPr>
      <w:r w:rsidRPr="007F3D0E">
        <w:rPr>
          <w:rFonts w:eastAsia="Calibri" w:cstheme="minorHAnsi"/>
          <w:b/>
          <w:bCs/>
          <w:sz w:val="24"/>
          <w:szCs w:val="24"/>
        </w:rPr>
        <w:t>“Fentanyl Awareness and Prevention” Academy</w:t>
      </w:r>
    </w:p>
    <w:p w14:paraId="7DBB38A6" w14:textId="77777777" w:rsidR="00E832C7" w:rsidRPr="007F3D0E" w:rsidRDefault="00E832C7" w:rsidP="007F3D0E">
      <w:pPr>
        <w:spacing w:after="0" w:line="240" w:lineRule="auto"/>
        <w:jc w:val="center"/>
        <w:rPr>
          <w:rFonts w:eastAsia="Calibri" w:cstheme="minorHAnsi"/>
          <w:bCs/>
          <w:sz w:val="24"/>
          <w:szCs w:val="24"/>
        </w:rPr>
      </w:pPr>
      <w:r w:rsidRPr="007F3D0E">
        <w:rPr>
          <w:rFonts w:eastAsia="Calibri" w:cstheme="minorHAnsi"/>
          <w:bCs/>
          <w:sz w:val="24"/>
          <w:szCs w:val="24"/>
        </w:rPr>
        <w:t>(Middle/High School)</w:t>
      </w:r>
    </w:p>
    <w:p w14:paraId="6C55AB80" w14:textId="12793104" w:rsidR="00FC3EDE" w:rsidRPr="007F3D0E" w:rsidRDefault="00E832C7" w:rsidP="007F3D0E">
      <w:pPr>
        <w:spacing w:after="0" w:line="240" w:lineRule="auto"/>
        <w:jc w:val="center"/>
        <w:rPr>
          <w:rFonts w:eastAsia="Calibri" w:cstheme="minorHAnsi"/>
          <w:b/>
          <w:bCs/>
          <w:sz w:val="24"/>
          <w:szCs w:val="24"/>
        </w:rPr>
      </w:pPr>
      <w:r w:rsidRPr="007F3D0E">
        <w:rPr>
          <w:rFonts w:eastAsia="Calibri" w:cstheme="minorHAnsi"/>
          <w:b/>
          <w:bCs/>
          <w:sz w:val="24"/>
          <w:szCs w:val="24"/>
        </w:rPr>
        <w:t>Help in Drug Related Situations</w:t>
      </w:r>
    </w:p>
    <w:p w14:paraId="2724E5DE" w14:textId="25A356E5" w:rsidR="00BF0D45" w:rsidRDefault="00BF0D45" w:rsidP="007F3D0E">
      <w:pPr>
        <w:spacing w:after="0" w:line="240" w:lineRule="auto"/>
        <w:jc w:val="center"/>
        <w:rPr>
          <w:rFonts w:eastAsia="Calibri" w:cstheme="minorHAnsi"/>
          <w:b/>
          <w:bCs/>
          <w:sz w:val="24"/>
          <w:szCs w:val="24"/>
        </w:rPr>
      </w:pPr>
      <w:r w:rsidRPr="007F3D0E">
        <w:rPr>
          <w:rFonts w:eastAsia="Calibri" w:cstheme="minorHAnsi"/>
          <w:b/>
          <w:bCs/>
          <w:sz w:val="24"/>
          <w:szCs w:val="24"/>
        </w:rPr>
        <w:t>Correlations</w:t>
      </w:r>
    </w:p>
    <w:p w14:paraId="6FC771AB" w14:textId="77777777" w:rsidR="00E61B62" w:rsidRPr="007F3D0E" w:rsidRDefault="00E61B62" w:rsidP="007F3D0E">
      <w:pPr>
        <w:spacing w:after="0" w:line="240" w:lineRule="auto"/>
        <w:jc w:val="center"/>
        <w:rPr>
          <w:rFonts w:eastAsia="Calibri" w:cstheme="minorHAnsi"/>
          <w:b/>
          <w:bCs/>
          <w:sz w:val="24"/>
          <w:szCs w:val="24"/>
        </w:rPr>
      </w:pPr>
    </w:p>
    <w:p w14:paraId="47B13C33" w14:textId="77777777" w:rsidR="00BF0D45" w:rsidRPr="007F3D0E" w:rsidRDefault="00BF0D45" w:rsidP="007F3D0E">
      <w:pPr>
        <w:spacing w:after="0" w:line="240" w:lineRule="auto"/>
        <w:jc w:val="center"/>
        <w:rPr>
          <w:rFonts w:eastAsia="Calibri" w:cstheme="minorHAnsi"/>
          <w:b/>
          <w:bCs/>
          <w:sz w:val="24"/>
          <w:szCs w:val="24"/>
        </w:rPr>
      </w:pPr>
    </w:p>
    <w:p w14:paraId="57AC59E5" w14:textId="77777777" w:rsidR="00B04529" w:rsidRPr="007F3D0E" w:rsidRDefault="00B04529" w:rsidP="007F3D0E">
      <w:pPr>
        <w:spacing w:after="0" w:line="240" w:lineRule="auto"/>
        <w:rPr>
          <w:rFonts w:cstheme="minorHAnsi"/>
          <w:b/>
          <w:sz w:val="24"/>
          <w:szCs w:val="24"/>
        </w:rPr>
      </w:pPr>
      <w:r w:rsidRPr="007F3D0E">
        <w:rPr>
          <w:rFonts w:cstheme="minorHAnsi"/>
          <w:b/>
          <w:sz w:val="24"/>
          <w:szCs w:val="24"/>
        </w:rPr>
        <w:t>Civics and Government</w:t>
      </w:r>
    </w:p>
    <w:p w14:paraId="0A017924" w14:textId="77777777" w:rsidR="00B04529" w:rsidRPr="007F3D0E" w:rsidRDefault="00B04529" w:rsidP="007F3D0E">
      <w:pPr>
        <w:spacing w:after="0" w:line="240" w:lineRule="auto"/>
        <w:rPr>
          <w:rFonts w:cstheme="minorHAnsi"/>
          <w:sz w:val="24"/>
          <w:szCs w:val="24"/>
        </w:rPr>
      </w:pPr>
      <w:r w:rsidRPr="007F3D0E">
        <w:rPr>
          <w:rFonts w:cstheme="minorHAnsi"/>
          <w:sz w:val="24"/>
          <w:szCs w:val="24"/>
        </w:rPr>
        <w:t>Explain the obligations and responsibilities of citizenship: obeying the law and voting.</w:t>
      </w:r>
      <w:r w:rsidRPr="007F3D0E">
        <w:rPr>
          <w:rFonts w:cstheme="minorHAnsi"/>
          <w:sz w:val="24"/>
          <w:szCs w:val="24"/>
        </w:rPr>
        <w:br/>
        <w:t>(7-12 S3C4 PO4b-c)</w:t>
      </w:r>
    </w:p>
    <w:p w14:paraId="66556B8E" w14:textId="77777777" w:rsidR="00BF0D45" w:rsidRPr="007F3D0E" w:rsidRDefault="00BF0D45" w:rsidP="007F3D0E">
      <w:pPr>
        <w:spacing w:after="0" w:line="240" w:lineRule="auto"/>
        <w:rPr>
          <w:rFonts w:eastAsia="Calibri" w:cstheme="minorHAnsi"/>
          <w:sz w:val="24"/>
          <w:szCs w:val="24"/>
        </w:rPr>
      </w:pPr>
    </w:p>
    <w:p w14:paraId="42B813FE" w14:textId="77777777" w:rsidR="0088645B" w:rsidRPr="007F3D0E" w:rsidRDefault="0088645B" w:rsidP="007F3D0E">
      <w:pPr>
        <w:spacing w:after="0" w:line="240" w:lineRule="auto"/>
        <w:rPr>
          <w:rFonts w:cstheme="minorHAnsi"/>
          <w:b/>
          <w:sz w:val="24"/>
          <w:szCs w:val="24"/>
        </w:rPr>
      </w:pPr>
      <w:r w:rsidRPr="007F3D0E">
        <w:rPr>
          <w:rFonts w:cstheme="minorHAnsi"/>
          <w:b/>
          <w:sz w:val="24"/>
          <w:szCs w:val="24"/>
        </w:rPr>
        <w:t>Key Ideas and Details</w:t>
      </w:r>
    </w:p>
    <w:p w14:paraId="2AE3C354" w14:textId="77777777" w:rsidR="0088645B" w:rsidRPr="007F3D0E" w:rsidRDefault="0088645B" w:rsidP="007F3D0E">
      <w:pPr>
        <w:spacing w:after="0" w:line="240" w:lineRule="auto"/>
        <w:rPr>
          <w:rFonts w:cstheme="minorHAnsi"/>
          <w:sz w:val="24"/>
          <w:szCs w:val="24"/>
        </w:rPr>
      </w:pPr>
      <w:r w:rsidRPr="007F3D0E">
        <w:rPr>
          <w:rFonts w:cstheme="minorHAnsi"/>
          <w:sz w:val="24"/>
          <w:szCs w:val="24"/>
        </w:rPr>
        <w:t>R.1 Read carefully to determine what the text says explicitly and to make logical inferences from it.</w:t>
      </w:r>
    </w:p>
    <w:p w14:paraId="75BBDA71" w14:textId="77777777" w:rsidR="0088645B" w:rsidRPr="007F3D0E" w:rsidRDefault="0088645B" w:rsidP="007F3D0E">
      <w:pPr>
        <w:spacing w:after="0" w:line="240" w:lineRule="auto"/>
        <w:rPr>
          <w:rFonts w:eastAsia="Calibri" w:cstheme="minorHAnsi"/>
          <w:sz w:val="24"/>
          <w:szCs w:val="24"/>
        </w:rPr>
      </w:pPr>
    </w:p>
    <w:p w14:paraId="2B7CC43C" w14:textId="77777777" w:rsidR="00212E60" w:rsidRPr="007F3D0E" w:rsidRDefault="00212E60" w:rsidP="007F3D0E">
      <w:pPr>
        <w:spacing w:after="0" w:line="240" w:lineRule="auto"/>
        <w:rPr>
          <w:rFonts w:eastAsia="Calibri" w:cstheme="minorHAnsi"/>
          <w:b/>
          <w:sz w:val="24"/>
          <w:szCs w:val="24"/>
        </w:rPr>
      </w:pPr>
      <w:r w:rsidRPr="007F3D0E">
        <w:rPr>
          <w:rFonts w:eastAsia="Calibri" w:cstheme="minorHAnsi"/>
          <w:b/>
          <w:sz w:val="24"/>
          <w:szCs w:val="24"/>
        </w:rPr>
        <w:t>Production and Distribution of Writing</w:t>
      </w:r>
    </w:p>
    <w:p w14:paraId="6C80F814" w14:textId="77777777" w:rsidR="00212E60" w:rsidRPr="007F3D0E" w:rsidRDefault="00212E60" w:rsidP="007F3D0E">
      <w:pPr>
        <w:spacing w:after="0" w:line="240" w:lineRule="auto"/>
        <w:rPr>
          <w:rFonts w:cstheme="minorHAnsi"/>
          <w:sz w:val="24"/>
          <w:szCs w:val="24"/>
        </w:rPr>
      </w:pPr>
      <w:r w:rsidRPr="007F3D0E">
        <w:rPr>
          <w:rFonts w:cstheme="minorHAnsi"/>
          <w:sz w:val="24"/>
          <w:szCs w:val="24"/>
        </w:rPr>
        <w:t xml:space="preserve">Produce clear and coherent writing in which the development, organization, and style are appropriate to task, purpose, and audience. </w:t>
      </w:r>
    </w:p>
    <w:p w14:paraId="2AB9FFA4" w14:textId="78C6281C" w:rsidR="00212E60" w:rsidRPr="007F3D0E" w:rsidRDefault="00212E60" w:rsidP="007F3D0E">
      <w:pPr>
        <w:spacing w:after="0" w:line="240" w:lineRule="auto"/>
        <w:rPr>
          <w:rFonts w:cstheme="minorHAnsi"/>
          <w:sz w:val="24"/>
          <w:szCs w:val="24"/>
        </w:rPr>
      </w:pPr>
      <w:r w:rsidRPr="007F3D0E">
        <w:rPr>
          <w:rFonts w:cstheme="minorHAnsi"/>
          <w:sz w:val="24"/>
          <w:szCs w:val="24"/>
        </w:rPr>
        <w:t>(6‐12</w:t>
      </w:r>
      <w:r w:rsidR="007F3D0E" w:rsidRPr="007F3D0E">
        <w:rPr>
          <w:rFonts w:cstheme="minorHAnsi"/>
          <w:sz w:val="24"/>
          <w:szCs w:val="24"/>
        </w:rPr>
        <w:t xml:space="preserve"> </w:t>
      </w:r>
      <w:r w:rsidRPr="007F3D0E">
        <w:rPr>
          <w:rFonts w:cstheme="minorHAnsi"/>
          <w:sz w:val="24"/>
          <w:szCs w:val="24"/>
        </w:rPr>
        <w:t>WHST.4)</w:t>
      </w:r>
    </w:p>
    <w:p w14:paraId="395275C4" w14:textId="77777777" w:rsidR="00212E60" w:rsidRPr="007F3D0E" w:rsidRDefault="00212E60" w:rsidP="007F3D0E">
      <w:pPr>
        <w:spacing w:after="0" w:line="240" w:lineRule="auto"/>
        <w:rPr>
          <w:rFonts w:eastAsia="Calibri" w:cstheme="minorHAnsi"/>
          <w:sz w:val="24"/>
          <w:szCs w:val="24"/>
        </w:rPr>
      </w:pPr>
    </w:p>
    <w:p w14:paraId="507C22D1" w14:textId="77777777" w:rsidR="00200592" w:rsidRPr="007F3D0E" w:rsidRDefault="00200592" w:rsidP="007F3D0E">
      <w:pPr>
        <w:spacing w:after="0" w:line="240" w:lineRule="auto"/>
        <w:rPr>
          <w:rFonts w:cstheme="minorHAnsi"/>
          <w:b/>
          <w:sz w:val="24"/>
          <w:szCs w:val="24"/>
        </w:rPr>
      </w:pPr>
      <w:r w:rsidRPr="007F3D0E">
        <w:rPr>
          <w:rFonts w:cstheme="minorHAnsi"/>
          <w:b/>
          <w:sz w:val="24"/>
          <w:szCs w:val="24"/>
        </w:rPr>
        <w:t>Comprehension and Collaboration</w:t>
      </w:r>
    </w:p>
    <w:p w14:paraId="45509E7E" w14:textId="77777777" w:rsidR="00200592" w:rsidRPr="007F3D0E" w:rsidRDefault="00200592" w:rsidP="007F3D0E">
      <w:pPr>
        <w:spacing w:after="0" w:line="240" w:lineRule="auto"/>
        <w:rPr>
          <w:rFonts w:cstheme="minorHAnsi"/>
          <w:sz w:val="24"/>
          <w:szCs w:val="24"/>
        </w:rPr>
      </w:pPr>
      <w:r w:rsidRPr="007F3D0E">
        <w:rPr>
          <w:rFonts w:cstheme="minorHAnsi"/>
          <w:sz w:val="24"/>
          <w:szCs w:val="24"/>
        </w:rPr>
        <w:t>SL.1 Prepare for and participate effectively in a range of conversations and collaborations with diverse partners, building on others’ ideas and expressing their own clearly and persuasively.</w:t>
      </w:r>
    </w:p>
    <w:p w14:paraId="40DD1733" w14:textId="77777777" w:rsidR="00200592" w:rsidRPr="007F3D0E" w:rsidRDefault="00200592" w:rsidP="007F3D0E">
      <w:pPr>
        <w:spacing w:after="0" w:line="240" w:lineRule="auto"/>
        <w:rPr>
          <w:rFonts w:cstheme="minorHAnsi"/>
          <w:sz w:val="24"/>
          <w:szCs w:val="24"/>
        </w:rPr>
      </w:pPr>
      <w:r w:rsidRPr="007F3D0E">
        <w:rPr>
          <w:rFonts w:cstheme="minorHAnsi"/>
          <w:sz w:val="24"/>
          <w:szCs w:val="24"/>
        </w:rPr>
        <w:t>SL.2 Integrate and evaluate information presented in diverse media and formats, including visually, quantitatively, and orally.</w:t>
      </w:r>
    </w:p>
    <w:p w14:paraId="3426D312" w14:textId="77777777" w:rsidR="00200592" w:rsidRPr="007F3D0E" w:rsidRDefault="00200592" w:rsidP="007F3D0E">
      <w:pPr>
        <w:spacing w:after="0" w:line="240" w:lineRule="auto"/>
        <w:rPr>
          <w:rFonts w:eastAsia="Calibri" w:cstheme="minorHAnsi"/>
          <w:sz w:val="24"/>
          <w:szCs w:val="24"/>
        </w:rPr>
      </w:pPr>
    </w:p>
    <w:p w14:paraId="3CA501F4" w14:textId="77777777" w:rsidR="00905D75" w:rsidRPr="007F3D0E" w:rsidRDefault="00905D75" w:rsidP="007F3D0E">
      <w:pPr>
        <w:spacing w:after="0" w:line="240" w:lineRule="auto"/>
        <w:rPr>
          <w:rFonts w:cstheme="minorHAnsi"/>
          <w:b/>
          <w:sz w:val="24"/>
          <w:szCs w:val="24"/>
        </w:rPr>
      </w:pPr>
      <w:r w:rsidRPr="007F3D0E">
        <w:rPr>
          <w:rFonts w:cstheme="minorHAnsi"/>
          <w:b/>
          <w:sz w:val="24"/>
          <w:szCs w:val="24"/>
        </w:rPr>
        <w:t>Health</w:t>
      </w:r>
    </w:p>
    <w:p w14:paraId="2148BF17" w14:textId="77777777" w:rsidR="00905D75" w:rsidRPr="007F3D0E" w:rsidRDefault="00905D75" w:rsidP="007F3D0E">
      <w:pPr>
        <w:spacing w:after="0" w:line="240" w:lineRule="auto"/>
        <w:rPr>
          <w:rFonts w:cstheme="minorHAnsi"/>
          <w:sz w:val="24"/>
          <w:szCs w:val="24"/>
        </w:rPr>
      </w:pPr>
      <w:r w:rsidRPr="007F3D0E">
        <w:rPr>
          <w:rFonts w:cstheme="minorHAnsi"/>
          <w:sz w:val="24"/>
          <w:szCs w:val="24"/>
        </w:rPr>
        <w:t>Examine the likelihood of injury or illness if engaging in unhealthy behaviors.</w:t>
      </w:r>
    </w:p>
    <w:p w14:paraId="7ED799D6" w14:textId="77777777" w:rsidR="00905D75" w:rsidRPr="007F3D0E" w:rsidRDefault="00905D75" w:rsidP="007F3D0E">
      <w:pPr>
        <w:spacing w:after="0" w:line="240" w:lineRule="auto"/>
        <w:rPr>
          <w:rFonts w:cstheme="minorHAnsi"/>
          <w:sz w:val="24"/>
          <w:szCs w:val="24"/>
        </w:rPr>
      </w:pPr>
      <w:r w:rsidRPr="007F3D0E">
        <w:rPr>
          <w:rFonts w:cstheme="minorHAnsi"/>
          <w:sz w:val="24"/>
          <w:szCs w:val="24"/>
        </w:rPr>
        <w:t>(6-12 S1C6 PO2)</w:t>
      </w:r>
    </w:p>
    <w:p w14:paraId="156F225F" w14:textId="77777777" w:rsidR="00905D75" w:rsidRPr="007F3D0E" w:rsidRDefault="00905D75" w:rsidP="007F3D0E">
      <w:pPr>
        <w:spacing w:after="0" w:line="240" w:lineRule="auto"/>
        <w:rPr>
          <w:rFonts w:cstheme="minorHAnsi"/>
          <w:sz w:val="24"/>
          <w:szCs w:val="24"/>
        </w:rPr>
      </w:pPr>
      <w:r w:rsidRPr="007F3D0E">
        <w:rPr>
          <w:rFonts w:cstheme="minorHAnsi"/>
          <w:sz w:val="24"/>
          <w:szCs w:val="24"/>
        </w:rPr>
        <w:t>Describe ways to reduce or prevent injuries and other adolescent health problems.</w:t>
      </w:r>
    </w:p>
    <w:p w14:paraId="63864DA8" w14:textId="77777777" w:rsidR="00905D75" w:rsidRPr="007F3D0E" w:rsidRDefault="00905D75" w:rsidP="007F3D0E">
      <w:pPr>
        <w:spacing w:after="0" w:line="240" w:lineRule="auto"/>
        <w:rPr>
          <w:rFonts w:cstheme="minorHAnsi"/>
          <w:sz w:val="24"/>
          <w:szCs w:val="24"/>
        </w:rPr>
      </w:pPr>
      <w:r w:rsidRPr="007F3D0E">
        <w:rPr>
          <w:rFonts w:cstheme="minorHAnsi"/>
          <w:sz w:val="24"/>
          <w:szCs w:val="24"/>
        </w:rPr>
        <w:t>(6-12 S1C4 PO1)</w:t>
      </w:r>
    </w:p>
    <w:p w14:paraId="55707C7B" w14:textId="77777777" w:rsidR="00DE64E2" w:rsidRPr="007F3D0E" w:rsidRDefault="00DE64E2" w:rsidP="007F3D0E">
      <w:pPr>
        <w:spacing w:after="0" w:line="240" w:lineRule="auto"/>
        <w:rPr>
          <w:rFonts w:cstheme="minorHAnsi"/>
          <w:sz w:val="24"/>
          <w:szCs w:val="24"/>
        </w:rPr>
      </w:pPr>
      <w:r w:rsidRPr="007F3D0E">
        <w:rPr>
          <w:rFonts w:cstheme="minorHAnsi"/>
          <w:sz w:val="24"/>
          <w:szCs w:val="24"/>
        </w:rPr>
        <w:t xml:space="preserve">Describe and analyze situations that may require professional health services. </w:t>
      </w:r>
    </w:p>
    <w:p w14:paraId="57644F80" w14:textId="77777777" w:rsidR="00DE64E2" w:rsidRPr="007F3D0E" w:rsidRDefault="00DE64E2" w:rsidP="007F3D0E">
      <w:pPr>
        <w:spacing w:after="0" w:line="240" w:lineRule="auto"/>
        <w:rPr>
          <w:rFonts w:cstheme="minorHAnsi"/>
          <w:sz w:val="24"/>
          <w:szCs w:val="24"/>
        </w:rPr>
      </w:pPr>
      <w:r w:rsidRPr="007F3D0E">
        <w:rPr>
          <w:rFonts w:cstheme="minorHAnsi"/>
          <w:sz w:val="24"/>
          <w:szCs w:val="24"/>
        </w:rPr>
        <w:t xml:space="preserve">Locate and access valid and reliable health products and services. </w:t>
      </w:r>
    </w:p>
    <w:p w14:paraId="3E4AD304" w14:textId="77777777" w:rsidR="00DE64E2" w:rsidRPr="007F3D0E" w:rsidRDefault="00DE64E2" w:rsidP="007F3D0E">
      <w:pPr>
        <w:spacing w:after="0" w:line="240" w:lineRule="auto"/>
        <w:rPr>
          <w:rFonts w:cstheme="minorHAnsi"/>
          <w:sz w:val="24"/>
          <w:szCs w:val="24"/>
        </w:rPr>
      </w:pPr>
      <w:r w:rsidRPr="007F3D0E">
        <w:rPr>
          <w:rFonts w:cstheme="minorHAnsi"/>
          <w:sz w:val="24"/>
          <w:szCs w:val="24"/>
        </w:rPr>
        <w:t>(6-12 S3C2 PO1-4)</w:t>
      </w:r>
    </w:p>
    <w:p w14:paraId="128BF4BB" w14:textId="77777777" w:rsidR="008B26ED" w:rsidRPr="007F3D0E" w:rsidRDefault="008B26ED" w:rsidP="007F3D0E">
      <w:pPr>
        <w:spacing w:after="0" w:line="240" w:lineRule="auto"/>
        <w:rPr>
          <w:rFonts w:cstheme="minorHAnsi"/>
          <w:sz w:val="24"/>
          <w:szCs w:val="24"/>
        </w:rPr>
      </w:pPr>
      <w:r w:rsidRPr="007F3D0E">
        <w:rPr>
          <w:rFonts w:cstheme="minorHAnsi"/>
          <w:sz w:val="24"/>
          <w:szCs w:val="24"/>
        </w:rPr>
        <w:t>Apply effective verbal and nonverbal communication skills to enhance health.</w:t>
      </w:r>
    </w:p>
    <w:p w14:paraId="1E386D26" w14:textId="77777777" w:rsidR="008B26ED" w:rsidRPr="007F3D0E" w:rsidRDefault="008B26ED" w:rsidP="007F3D0E">
      <w:pPr>
        <w:spacing w:after="0" w:line="240" w:lineRule="auto"/>
        <w:rPr>
          <w:rFonts w:cstheme="minorHAnsi"/>
          <w:sz w:val="24"/>
          <w:szCs w:val="24"/>
        </w:rPr>
      </w:pPr>
      <w:r w:rsidRPr="007F3D0E">
        <w:rPr>
          <w:rFonts w:cstheme="minorHAnsi"/>
          <w:sz w:val="24"/>
          <w:szCs w:val="24"/>
        </w:rPr>
        <w:t>(6-12 S4C1 PO1)</w:t>
      </w:r>
    </w:p>
    <w:p w14:paraId="36D792D8" w14:textId="77777777" w:rsidR="00722D62" w:rsidRPr="007F3D0E" w:rsidRDefault="00722D62" w:rsidP="007F3D0E">
      <w:pPr>
        <w:spacing w:after="0" w:line="240" w:lineRule="auto"/>
        <w:rPr>
          <w:rFonts w:cstheme="minorHAnsi"/>
          <w:sz w:val="24"/>
          <w:szCs w:val="24"/>
        </w:rPr>
      </w:pPr>
      <w:r w:rsidRPr="007F3D0E">
        <w:rPr>
          <w:rFonts w:cstheme="minorHAnsi"/>
          <w:sz w:val="24"/>
          <w:szCs w:val="24"/>
        </w:rPr>
        <w:t>Determine when health related situations require the application of a thoughtful decision-making process.</w:t>
      </w:r>
    </w:p>
    <w:p w14:paraId="072948AE" w14:textId="77777777" w:rsidR="00722D62" w:rsidRPr="007F3D0E" w:rsidRDefault="00722D62" w:rsidP="007F3D0E">
      <w:pPr>
        <w:spacing w:after="0" w:line="240" w:lineRule="auto"/>
        <w:rPr>
          <w:rFonts w:cstheme="minorHAnsi"/>
          <w:sz w:val="24"/>
          <w:szCs w:val="24"/>
        </w:rPr>
      </w:pPr>
      <w:r w:rsidRPr="007F3D0E">
        <w:rPr>
          <w:rFonts w:cstheme="minorHAnsi"/>
          <w:sz w:val="24"/>
          <w:szCs w:val="24"/>
        </w:rPr>
        <w:t>(6-8 S5C2 PO1)</w:t>
      </w:r>
    </w:p>
    <w:p w14:paraId="0C80189C" w14:textId="77777777" w:rsidR="00722D62" w:rsidRPr="007F3D0E" w:rsidRDefault="00722D62" w:rsidP="007F3D0E">
      <w:pPr>
        <w:spacing w:after="0" w:line="240" w:lineRule="auto"/>
        <w:rPr>
          <w:rFonts w:cstheme="minorHAnsi"/>
          <w:sz w:val="24"/>
          <w:szCs w:val="24"/>
        </w:rPr>
      </w:pPr>
      <w:r w:rsidRPr="007F3D0E">
        <w:rPr>
          <w:rFonts w:cstheme="minorHAnsi"/>
          <w:sz w:val="24"/>
          <w:szCs w:val="24"/>
        </w:rPr>
        <w:t>Analyze the outcomes of a health-related decision.</w:t>
      </w:r>
    </w:p>
    <w:p w14:paraId="41FC7F32" w14:textId="20808515" w:rsidR="00FC3EDE" w:rsidRPr="007F3D0E" w:rsidRDefault="00722D62" w:rsidP="007F3D0E">
      <w:pPr>
        <w:spacing w:after="0" w:line="240" w:lineRule="auto"/>
        <w:rPr>
          <w:rFonts w:eastAsia="Calibri" w:cstheme="minorHAnsi"/>
          <w:sz w:val="24"/>
          <w:szCs w:val="24"/>
        </w:rPr>
      </w:pPr>
      <w:r w:rsidRPr="007F3D0E">
        <w:rPr>
          <w:rFonts w:cstheme="minorHAnsi"/>
          <w:sz w:val="24"/>
          <w:szCs w:val="24"/>
        </w:rPr>
        <w:t>(6-8 S5C2 PO6)</w:t>
      </w:r>
    </w:p>
    <w:sectPr w:rsidR="00FC3EDE" w:rsidRPr="007F3D0E"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3D6066" w14:textId="77777777" w:rsidR="008B69F3" w:rsidRDefault="008B69F3" w:rsidP="00DD3CC7">
      <w:pPr>
        <w:spacing w:after="0" w:line="240" w:lineRule="auto"/>
      </w:pPr>
      <w:r>
        <w:separator/>
      </w:r>
    </w:p>
  </w:endnote>
  <w:endnote w:type="continuationSeparator" w:id="0">
    <w:p w14:paraId="3B3C0019" w14:textId="77777777" w:rsidR="008B69F3" w:rsidRDefault="008B69F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5F9228C5"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7E6F23">
      <w:rPr>
        <w:rFonts w:eastAsiaTheme="majorEastAsia" w:cstheme="minorHAnsi"/>
        <w:sz w:val="24"/>
        <w:szCs w:val="24"/>
      </w:rPr>
      <w:t>January 2023</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A00FA2" w14:textId="77777777" w:rsidR="008B69F3" w:rsidRDefault="008B69F3" w:rsidP="00DD3CC7">
      <w:pPr>
        <w:spacing w:after="0" w:line="240" w:lineRule="auto"/>
      </w:pPr>
      <w:r>
        <w:separator/>
      </w:r>
    </w:p>
  </w:footnote>
  <w:footnote w:type="continuationSeparator" w:id="0">
    <w:p w14:paraId="10B55861" w14:textId="77777777" w:rsidR="008B69F3" w:rsidRDefault="008B69F3" w:rsidP="00DD3CC7">
      <w:pPr>
        <w:spacing w:after="0" w:line="240" w:lineRule="auto"/>
      </w:pPr>
      <w:r>
        <w:continuationSeparator/>
      </w:r>
    </w:p>
  </w:footnote>
  <w:footnote w:id="1">
    <w:p w14:paraId="4BABB5C1" w14:textId="3DEEF190" w:rsidR="00CB63E5" w:rsidRDefault="00CB63E5">
      <w:pPr>
        <w:pStyle w:val="FootnoteText"/>
      </w:pPr>
      <w:r>
        <w:rPr>
          <w:rStyle w:val="FootnoteReference"/>
        </w:rPr>
        <w:footnoteRef/>
      </w:r>
      <w:r>
        <w:t xml:space="preserve"> </w:t>
      </w:r>
      <w:r w:rsidRPr="00CB63E5">
        <w:t>https://www.azahcccs.gov/Members/BehavioralHealthServices/OpioidUseDisorderAndTreatment/Responsiding_To_An_Opioid_Overdose.html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167B8"/>
    <w:multiLevelType w:val="hybridMultilevel"/>
    <w:tmpl w:val="89367B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D0503E"/>
    <w:multiLevelType w:val="hybridMultilevel"/>
    <w:tmpl w:val="2AD0ED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F85416"/>
    <w:multiLevelType w:val="hybridMultilevel"/>
    <w:tmpl w:val="EE8AACC6"/>
    <w:lvl w:ilvl="0" w:tplc="BD7606DC">
      <w:start w:val="1"/>
      <w:numFmt w:val="bullet"/>
      <w:lvlText w:val=""/>
      <w:lvlJc w:val="left"/>
      <w:pPr>
        <w:ind w:left="720" w:hanging="360"/>
      </w:pPr>
      <w:rPr>
        <w:rFonts w:ascii="Symbol" w:hAnsi="Symbol" w:hint="default"/>
        <w:sz w:val="24"/>
        <w:szCs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B76C94"/>
    <w:multiLevelType w:val="hybridMultilevel"/>
    <w:tmpl w:val="9466BBA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3C955EA9"/>
    <w:multiLevelType w:val="hybridMultilevel"/>
    <w:tmpl w:val="A3DA5B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8ED6294"/>
    <w:multiLevelType w:val="hybridMultilevel"/>
    <w:tmpl w:val="31F60F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A61BC7"/>
    <w:multiLevelType w:val="hybridMultilevel"/>
    <w:tmpl w:val="15524BD8"/>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669832D1"/>
    <w:multiLevelType w:val="hybridMultilevel"/>
    <w:tmpl w:val="5EB49F2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6A7D1D0E"/>
    <w:multiLevelType w:val="hybridMultilevel"/>
    <w:tmpl w:val="93300C02"/>
    <w:lvl w:ilvl="0" w:tplc="F7B0D7E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C550A42"/>
    <w:multiLevelType w:val="hybridMultilevel"/>
    <w:tmpl w:val="9466BBA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6"/>
  </w:num>
  <w:num w:numId="2" w16cid:durableId="307980689">
    <w:abstractNumId w:val="10"/>
  </w:num>
  <w:num w:numId="3" w16cid:durableId="1883591764">
    <w:abstractNumId w:val="8"/>
  </w:num>
  <w:num w:numId="4" w16cid:durableId="2083404423">
    <w:abstractNumId w:val="0"/>
  </w:num>
  <w:num w:numId="5" w16cid:durableId="725644508">
    <w:abstractNumId w:val="7"/>
  </w:num>
  <w:num w:numId="6" w16cid:durableId="1342778590">
    <w:abstractNumId w:val="1"/>
  </w:num>
  <w:num w:numId="7" w16cid:durableId="1282146407">
    <w:abstractNumId w:val="2"/>
  </w:num>
  <w:num w:numId="8" w16cid:durableId="763304639">
    <w:abstractNumId w:val="4"/>
  </w:num>
  <w:num w:numId="9" w16cid:durableId="976183130">
    <w:abstractNumId w:val="5"/>
  </w:num>
  <w:num w:numId="10" w16cid:durableId="1626041271">
    <w:abstractNumId w:val="3"/>
  </w:num>
  <w:num w:numId="11" w16cid:durableId="1066804516">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55CF"/>
    <w:rsid w:val="000069F7"/>
    <w:rsid w:val="000166D8"/>
    <w:rsid w:val="00016A77"/>
    <w:rsid w:val="0001749E"/>
    <w:rsid w:val="00017C41"/>
    <w:rsid w:val="000200E5"/>
    <w:rsid w:val="000243D2"/>
    <w:rsid w:val="00025285"/>
    <w:rsid w:val="00025EB7"/>
    <w:rsid w:val="000313B9"/>
    <w:rsid w:val="0004028B"/>
    <w:rsid w:val="000424DB"/>
    <w:rsid w:val="0004469E"/>
    <w:rsid w:val="00047188"/>
    <w:rsid w:val="000507AE"/>
    <w:rsid w:val="00050B4C"/>
    <w:rsid w:val="00050FE3"/>
    <w:rsid w:val="00051F02"/>
    <w:rsid w:val="00054A7B"/>
    <w:rsid w:val="00060E4B"/>
    <w:rsid w:val="000615A3"/>
    <w:rsid w:val="00063D5D"/>
    <w:rsid w:val="000641F1"/>
    <w:rsid w:val="00064832"/>
    <w:rsid w:val="0006775E"/>
    <w:rsid w:val="00067F50"/>
    <w:rsid w:val="00073638"/>
    <w:rsid w:val="00073A08"/>
    <w:rsid w:val="00074341"/>
    <w:rsid w:val="0007697A"/>
    <w:rsid w:val="0008424D"/>
    <w:rsid w:val="00085449"/>
    <w:rsid w:val="00087B7A"/>
    <w:rsid w:val="0009091B"/>
    <w:rsid w:val="000A0437"/>
    <w:rsid w:val="000A3D7C"/>
    <w:rsid w:val="000A509E"/>
    <w:rsid w:val="000A57C3"/>
    <w:rsid w:val="000B26AE"/>
    <w:rsid w:val="000B2D0D"/>
    <w:rsid w:val="000C2FB9"/>
    <w:rsid w:val="000C7F48"/>
    <w:rsid w:val="000D0AFD"/>
    <w:rsid w:val="000D28A3"/>
    <w:rsid w:val="000D345C"/>
    <w:rsid w:val="000D37BF"/>
    <w:rsid w:val="000D5B91"/>
    <w:rsid w:val="000D71CF"/>
    <w:rsid w:val="000D7296"/>
    <w:rsid w:val="000E1A02"/>
    <w:rsid w:val="000E1AD6"/>
    <w:rsid w:val="000E2665"/>
    <w:rsid w:val="000E3E2E"/>
    <w:rsid w:val="000E4C82"/>
    <w:rsid w:val="000F0FDA"/>
    <w:rsid w:val="000F13A8"/>
    <w:rsid w:val="000F5E6F"/>
    <w:rsid w:val="00102EFD"/>
    <w:rsid w:val="001047F6"/>
    <w:rsid w:val="001070C2"/>
    <w:rsid w:val="00107818"/>
    <w:rsid w:val="0010781D"/>
    <w:rsid w:val="00110FFF"/>
    <w:rsid w:val="001118E8"/>
    <w:rsid w:val="001132FD"/>
    <w:rsid w:val="001157A0"/>
    <w:rsid w:val="00120202"/>
    <w:rsid w:val="00124E99"/>
    <w:rsid w:val="001257DE"/>
    <w:rsid w:val="00126522"/>
    <w:rsid w:val="0012670A"/>
    <w:rsid w:val="00127D5F"/>
    <w:rsid w:val="00131EF9"/>
    <w:rsid w:val="001323B3"/>
    <w:rsid w:val="00134754"/>
    <w:rsid w:val="0013714C"/>
    <w:rsid w:val="0014088A"/>
    <w:rsid w:val="00142AE0"/>
    <w:rsid w:val="00143AED"/>
    <w:rsid w:val="00145418"/>
    <w:rsid w:val="001514E2"/>
    <w:rsid w:val="001529F5"/>
    <w:rsid w:val="00154289"/>
    <w:rsid w:val="001544E5"/>
    <w:rsid w:val="0015475C"/>
    <w:rsid w:val="00154CB5"/>
    <w:rsid w:val="00155B38"/>
    <w:rsid w:val="0015687F"/>
    <w:rsid w:val="001569BC"/>
    <w:rsid w:val="00156A10"/>
    <w:rsid w:val="00160A11"/>
    <w:rsid w:val="00162191"/>
    <w:rsid w:val="00162CC6"/>
    <w:rsid w:val="00162D94"/>
    <w:rsid w:val="0016325A"/>
    <w:rsid w:val="001753B1"/>
    <w:rsid w:val="00181417"/>
    <w:rsid w:val="00181CB3"/>
    <w:rsid w:val="00184055"/>
    <w:rsid w:val="00186CC2"/>
    <w:rsid w:val="00187EB9"/>
    <w:rsid w:val="001926E1"/>
    <w:rsid w:val="0019675D"/>
    <w:rsid w:val="00197816"/>
    <w:rsid w:val="00197C71"/>
    <w:rsid w:val="001A0B28"/>
    <w:rsid w:val="001A2772"/>
    <w:rsid w:val="001A5FB5"/>
    <w:rsid w:val="001A67AD"/>
    <w:rsid w:val="001A6823"/>
    <w:rsid w:val="001A6C68"/>
    <w:rsid w:val="001A7902"/>
    <w:rsid w:val="001B1170"/>
    <w:rsid w:val="001B3034"/>
    <w:rsid w:val="001B4C9C"/>
    <w:rsid w:val="001B57D3"/>
    <w:rsid w:val="001B7561"/>
    <w:rsid w:val="001C1E71"/>
    <w:rsid w:val="001C241F"/>
    <w:rsid w:val="001C275A"/>
    <w:rsid w:val="001C2995"/>
    <w:rsid w:val="001C464C"/>
    <w:rsid w:val="001C5E0B"/>
    <w:rsid w:val="001C6412"/>
    <w:rsid w:val="001D0024"/>
    <w:rsid w:val="001D03D2"/>
    <w:rsid w:val="001D14BE"/>
    <w:rsid w:val="001D476E"/>
    <w:rsid w:val="001D62B9"/>
    <w:rsid w:val="001E3C45"/>
    <w:rsid w:val="001E3C57"/>
    <w:rsid w:val="001E4E37"/>
    <w:rsid w:val="001E746B"/>
    <w:rsid w:val="001F0036"/>
    <w:rsid w:val="001F1B85"/>
    <w:rsid w:val="001F2182"/>
    <w:rsid w:val="001F285E"/>
    <w:rsid w:val="001F2976"/>
    <w:rsid w:val="001F3FAB"/>
    <w:rsid w:val="001F7F87"/>
    <w:rsid w:val="00200592"/>
    <w:rsid w:val="00201227"/>
    <w:rsid w:val="00202C64"/>
    <w:rsid w:val="0020303C"/>
    <w:rsid w:val="00203446"/>
    <w:rsid w:val="00205985"/>
    <w:rsid w:val="00210AA6"/>
    <w:rsid w:val="00211499"/>
    <w:rsid w:val="00211BD9"/>
    <w:rsid w:val="00212E60"/>
    <w:rsid w:val="00214195"/>
    <w:rsid w:val="002163A8"/>
    <w:rsid w:val="00220405"/>
    <w:rsid w:val="00220935"/>
    <w:rsid w:val="00223B22"/>
    <w:rsid w:val="0022453C"/>
    <w:rsid w:val="002323F1"/>
    <w:rsid w:val="0023257A"/>
    <w:rsid w:val="002329F0"/>
    <w:rsid w:val="00235DD6"/>
    <w:rsid w:val="00240758"/>
    <w:rsid w:val="002418C5"/>
    <w:rsid w:val="00247B91"/>
    <w:rsid w:val="00247DD8"/>
    <w:rsid w:val="00250275"/>
    <w:rsid w:val="002513A4"/>
    <w:rsid w:val="00252143"/>
    <w:rsid w:val="00254674"/>
    <w:rsid w:val="00261239"/>
    <w:rsid w:val="00261928"/>
    <w:rsid w:val="002634D7"/>
    <w:rsid w:val="00263B86"/>
    <w:rsid w:val="00264DFF"/>
    <w:rsid w:val="00265EA6"/>
    <w:rsid w:val="00271F7D"/>
    <w:rsid w:val="002726C1"/>
    <w:rsid w:val="00273DB0"/>
    <w:rsid w:val="0027537E"/>
    <w:rsid w:val="00277AAE"/>
    <w:rsid w:val="00280645"/>
    <w:rsid w:val="00281B17"/>
    <w:rsid w:val="00282F65"/>
    <w:rsid w:val="00284181"/>
    <w:rsid w:val="00284EBF"/>
    <w:rsid w:val="00285DC4"/>
    <w:rsid w:val="0029605A"/>
    <w:rsid w:val="00296D4D"/>
    <w:rsid w:val="002A17D3"/>
    <w:rsid w:val="002A215E"/>
    <w:rsid w:val="002A21ED"/>
    <w:rsid w:val="002A239A"/>
    <w:rsid w:val="002A324E"/>
    <w:rsid w:val="002A66B7"/>
    <w:rsid w:val="002B2DBB"/>
    <w:rsid w:val="002B66EC"/>
    <w:rsid w:val="002C0A71"/>
    <w:rsid w:val="002C160A"/>
    <w:rsid w:val="002C179B"/>
    <w:rsid w:val="002C2C9A"/>
    <w:rsid w:val="002C2D16"/>
    <w:rsid w:val="002C2ED6"/>
    <w:rsid w:val="002C3887"/>
    <w:rsid w:val="002C3A2D"/>
    <w:rsid w:val="002C5203"/>
    <w:rsid w:val="002C64D0"/>
    <w:rsid w:val="002C65F8"/>
    <w:rsid w:val="002C67AE"/>
    <w:rsid w:val="002C768E"/>
    <w:rsid w:val="002C7CEF"/>
    <w:rsid w:val="002D1204"/>
    <w:rsid w:val="002D3A68"/>
    <w:rsid w:val="002D52B2"/>
    <w:rsid w:val="002D6571"/>
    <w:rsid w:val="002E172C"/>
    <w:rsid w:val="002E780D"/>
    <w:rsid w:val="002F4051"/>
    <w:rsid w:val="002F71C0"/>
    <w:rsid w:val="00304436"/>
    <w:rsid w:val="00304615"/>
    <w:rsid w:val="00306D51"/>
    <w:rsid w:val="00310ABB"/>
    <w:rsid w:val="00312757"/>
    <w:rsid w:val="003127DF"/>
    <w:rsid w:val="00312A0A"/>
    <w:rsid w:val="00313168"/>
    <w:rsid w:val="00313F4F"/>
    <w:rsid w:val="003149B6"/>
    <w:rsid w:val="003157D4"/>
    <w:rsid w:val="003203E1"/>
    <w:rsid w:val="00321B89"/>
    <w:rsid w:val="0032524C"/>
    <w:rsid w:val="003262B9"/>
    <w:rsid w:val="0033229E"/>
    <w:rsid w:val="003349E6"/>
    <w:rsid w:val="00336C8A"/>
    <w:rsid w:val="003425A1"/>
    <w:rsid w:val="00342657"/>
    <w:rsid w:val="00346335"/>
    <w:rsid w:val="00347488"/>
    <w:rsid w:val="00352089"/>
    <w:rsid w:val="00354F4A"/>
    <w:rsid w:val="00367B08"/>
    <w:rsid w:val="00367F26"/>
    <w:rsid w:val="003703D5"/>
    <w:rsid w:val="003725F9"/>
    <w:rsid w:val="003729DE"/>
    <w:rsid w:val="003746EA"/>
    <w:rsid w:val="00380B29"/>
    <w:rsid w:val="00383066"/>
    <w:rsid w:val="00383CE1"/>
    <w:rsid w:val="003861DA"/>
    <w:rsid w:val="003864BE"/>
    <w:rsid w:val="003909D8"/>
    <w:rsid w:val="00390AC5"/>
    <w:rsid w:val="00391C14"/>
    <w:rsid w:val="0039455D"/>
    <w:rsid w:val="00394839"/>
    <w:rsid w:val="0039486C"/>
    <w:rsid w:val="00394FB0"/>
    <w:rsid w:val="0039575A"/>
    <w:rsid w:val="00396219"/>
    <w:rsid w:val="0039705C"/>
    <w:rsid w:val="003A037D"/>
    <w:rsid w:val="003A54BE"/>
    <w:rsid w:val="003B35F8"/>
    <w:rsid w:val="003B4505"/>
    <w:rsid w:val="003B4765"/>
    <w:rsid w:val="003B6A41"/>
    <w:rsid w:val="003B77D7"/>
    <w:rsid w:val="003B7B31"/>
    <w:rsid w:val="003C0978"/>
    <w:rsid w:val="003C315A"/>
    <w:rsid w:val="003C34AB"/>
    <w:rsid w:val="003C602F"/>
    <w:rsid w:val="003D0704"/>
    <w:rsid w:val="003D0C5D"/>
    <w:rsid w:val="003D0F6C"/>
    <w:rsid w:val="003D2CAD"/>
    <w:rsid w:val="003D6EDF"/>
    <w:rsid w:val="003E062D"/>
    <w:rsid w:val="003E13E5"/>
    <w:rsid w:val="003E2643"/>
    <w:rsid w:val="003E2734"/>
    <w:rsid w:val="003E2736"/>
    <w:rsid w:val="003E3A7C"/>
    <w:rsid w:val="003E630B"/>
    <w:rsid w:val="003E6DE6"/>
    <w:rsid w:val="003E74B9"/>
    <w:rsid w:val="003F12D7"/>
    <w:rsid w:val="003F34DB"/>
    <w:rsid w:val="003F7FB0"/>
    <w:rsid w:val="004025DB"/>
    <w:rsid w:val="0040404C"/>
    <w:rsid w:val="004052DA"/>
    <w:rsid w:val="00405691"/>
    <w:rsid w:val="00406824"/>
    <w:rsid w:val="00407889"/>
    <w:rsid w:val="00407C2B"/>
    <w:rsid w:val="00410158"/>
    <w:rsid w:val="00410E74"/>
    <w:rsid w:val="004110A6"/>
    <w:rsid w:val="00412D98"/>
    <w:rsid w:val="004146E5"/>
    <w:rsid w:val="00414BF4"/>
    <w:rsid w:val="00415D36"/>
    <w:rsid w:val="00421515"/>
    <w:rsid w:val="0042690D"/>
    <w:rsid w:val="00431A2A"/>
    <w:rsid w:val="00432F00"/>
    <w:rsid w:val="00432F35"/>
    <w:rsid w:val="00433260"/>
    <w:rsid w:val="004340A7"/>
    <w:rsid w:val="00440624"/>
    <w:rsid w:val="004409AB"/>
    <w:rsid w:val="00441985"/>
    <w:rsid w:val="00442BFE"/>
    <w:rsid w:val="0044468A"/>
    <w:rsid w:val="004479C0"/>
    <w:rsid w:val="00447EBC"/>
    <w:rsid w:val="00447F51"/>
    <w:rsid w:val="004538AE"/>
    <w:rsid w:val="00453A68"/>
    <w:rsid w:val="004567F8"/>
    <w:rsid w:val="00456C7E"/>
    <w:rsid w:val="004578DE"/>
    <w:rsid w:val="004714DE"/>
    <w:rsid w:val="00473303"/>
    <w:rsid w:val="004743C3"/>
    <w:rsid w:val="00474C01"/>
    <w:rsid w:val="00476163"/>
    <w:rsid w:val="0048331B"/>
    <w:rsid w:val="004853AE"/>
    <w:rsid w:val="00487342"/>
    <w:rsid w:val="00487A34"/>
    <w:rsid w:val="004902A0"/>
    <w:rsid w:val="004946D7"/>
    <w:rsid w:val="00496397"/>
    <w:rsid w:val="00496BE7"/>
    <w:rsid w:val="00496CA3"/>
    <w:rsid w:val="004A1A90"/>
    <w:rsid w:val="004A1E30"/>
    <w:rsid w:val="004A2734"/>
    <w:rsid w:val="004A688F"/>
    <w:rsid w:val="004B140C"/>
    <w:rsid w:val="004B42A6"/>
    <w:rsid w:val="004B6BC3"/>
    <w:rsid w:val="004C0B3B"/>
    <w:rsid w:val="004C1842"/>
    <w:rsid w:val="004C19DB"/>
    <w:rsid w:val="004C2FD7"/>
    <w:rsid w:val="004C32E7"/>
    <w:rsid w:val="004C368F"/>
    <w:rsid w:val="004C3A07"/>
    <w:rsid w:val="004C4E8D"/>
    <w:rsid w:val="004C50D7"/>
    <w:rsid w:val="004C5223"/>
    <w:rsid w:val="004C5321"/>
    <w:rsid w:val="004C78EF"/>
    <w:rsid w:val="004D1DDF"/>
    <w:rsid w:val="004D2E8C"/>
    <w:rsid w:val="004D3049"/>
    <w:rsid w:val="004D4971"/>
    <w:rsid w:val="004D5CD9"/>
    <w:rsid w:val="004E29C4"/>
    <w:rsid w:val="004E2F99"/>
    <w:rsid w:val="004E6B67"/>
    <w:rsid w:val="004F021F"/>
    <w:rsid w:val="004F2719"/>
    <w:rsid w:val="004F3387"/>
    <w:rsid w:val="004F6620"/>
    <w:rsid w:val="005001C0"/>
    <w:rsid w:val="005006EA"/>
    <w:rsid w:val="005007A2"/>
    <w:rsid w:val="00505529"/>
    <w:rsid w:val="00505FCE"/>
    <w:rsid w:val="005103EC"/>
    <w:rsid w:val="0052094E"/>
    <w:rsid w:val="00522AF7"/>
    <w:rsid w:val="00530B09"/>
    <w:rsid w:val="00531AE5"/>
    <w:rsid w:val="0053572B"/>
    <w:rsid w:val="00536231"/>
    <w:rsid w:val="0053676E"/>
    <w:rsid w:val="0054032C"/>
    <w:rsid w:val="0054069F"/>
    <w:rsid w:val="00542D8A"/>
    <w:rsid w:val="005458D4"/>
    <w:rsid w:val="00546F9F"/>
    <w:rsid w:val="005509A1"/>
    <w:rsid w:val="00551497"/>
    <w:rsid w:val="00552614"/>
    <w:rsid w:val="00555995"/>
    <w:rsid w:val="00556233"/>
    <w:rsid w:val="005574FB"/>
    <w:rsid w:val="00561C9D"/>
    <w:rsid w:val="005620D8"/>
    <w:rsid w:val="0056525F"/>
    <w:rsid w:val="005656F0"/>
    <w:rsid w:val="00567B5E"/>
    <w:rsid w:val="00570060"/>
    <w:rsid w:val="005738D7"/>
    <w:rsid w:val="00575717"/>
    <w:rsid w:val="005773E2"/>
    <w:rsid w:val="00577C24"/>
    <w:rsid w:val="00580D73"/>
    <w:rsid w:val="00581F8B"/>
    <w:rsid w:val="00582805"/>
    <w:rsid w:val="00582C01"/>
    <w:rsid w:val="00584E33"/>
    <w:rsid w:val="00584E3F"/>
    <w:rsid w:val="00585BB9"/>
    <w:rsid w:val="00587CC2"/>
    <w:rsid w:val="00594394"/>
    <w:rsid w:val="00596FD3"/>
    <w:rsid w:val="005A0E62"/>
    <w:rsid w:val="005A697A"/>
    <w:rsid w:val="005A71CE"/>
    <w:rsid w:val="005B3CD9"/>
    <w:rsid w:val="005B5DFE"/>
    <w:rsid w:val="005B751E"/>
    <w:rsid w:val="005C1754"/>
    <w:rsid w:val="005C2299"/>
    <w:rsid w:val="005C550E"/>
    <w:rsid w:val="005C6AA8"/>
    <w:rsid w:val="005C6B17"/>
    <w:rsid w:val="005C6B5E"/>
    <w:rsid w:val="005C6E47"/>
    <w:rsid w:val="005D00D2"/>
    <w:rsid w:val="005D0F39"/>
    <w:rsid w:val="005D1DAD"/>
    <w:rsid w:val="005D31A5"/>
    <w:rsid w:val="005D47F6"/>
    <w:rsid w:val="005D580A"/>
    <w:rsid w:val="005D60E2"/>
    <w:rsid w:val="005D6403"/>
    <w:rsid w:val="005D7100"/>
    <w:rsid w:val="005E0255"/>
    <w:rsid w:val="005E07E2"/>
    <w:rsid w:val="005E1739"/>
    <w:rsid w:val="005E750B"/>
    <w:rsid w:val="005F1A4D"/>
    <w:rsid w:val="005F29B5"/>
    <w:rsid w:val="005F4A40"/>
    <w:rsid w:val="005F4DD9"/>
    <w:rsid w:val="005F4F43"/>
    <w:rsid w:val="005F5A36"/>
    <w:rsid w:val="005F5C0E"/>
    <w:rsid w:val="005F6BF8"/>
    <w:rsid w:val="00600AAB"/>
    <w:rsid w:val="006022CD"/>
    <w:rsid w:val="006046EB"/>
    <w:rsid w:val="00605F2B"/>
    <w:rsid w:val="00607691"/>
    <w:rsid w:val="00612234"/>
    <w:rsid w:val="00613078"/>
    <w:rsid w:val="006130D0"/>
    <w:rsid w:val="00615259"/>
    <w:rsid w:val="006153AC"/>
    <w:rsid w:val="0061650D"/>
    <w:rsid w:val="0062343D"/>
    <w:rsid w:val="006266C7"/>
    <w:rsid w:val="0062679B"/>
    <w:rsid w:val="00627053"/>
    <w:rsid w:val="00630407"/>
    <w:rsid w:val="00630680"/>
    <w:rsid w:val="006317F7"/>
    <w:rsid w:val="00631D87"/>
    <w:rsid w:val="00631EB2"/>
    <w:rsid w:val="006323A8"/>
    <w:rsid w:val="006349C5"/>
    <w:rsid w:val="00634BCB"/>
    <w:rsid w:val="00635581"/>
    <w:rsid w:val="006364AB"/>
    <w:rsid w:val="00637C71"/>
    <w:rsid w:val="00637E53"/>
    <w:rsid w:val="00641626"/>
    <w:rsid w:val="00644326"/>
    <w:rsid w:val="00645882"/>
    <w:rsid w:val="00647453"/>
    <w:rsid w:val="00647C4B"/>
    <w:rsid w:val="00647D9B"/>
    <w:rsid w:val="00651226"/>
    <w:rsid w:val="00651970"/>
    <w:rsid w:val="00651B25"/>
    <w:rsid w:val="006562CC"/>
    <w:rsid w:val="00657135"/>
    <w:rsid w:val="006576C9"/>
    <w:rsid w:val="0066204F"/>
    <w:rsid w:val="00662779"/>
    <w:rsid w:val="006649BB"/>
    <w:rsid w:val="0066538A"/>
    <w:rsid w:val="00670253"/>
    <w:rsid w:val="006711F4"/>
    <w:rsid w:val="00674AE7"/>
    <w:rsid w:val="0067641C"/>
    <w:rsid w:val="0067693C"/>
    <w:rsid w:val="00683535"/>
    <w:rsid w:val="00686466"/>
    <w:rsid w:val="006864E9"/>
    <w:rsid w:val="00690B42"/>
    <w:rsid w:val="00692680"/>
    <w:rsid w:val="00692A50"/>
    <w:rsid w:val="00694799"/>
    <w:rsid w:val="00694A08"/>
    <w:rsid w:val="00697987"/>
    <w:rsid w:val="006A0DF3"/>
    <w:rsid w:val="006A3CFA"/>
    <w:rsid w:val="006A4612"/>
    <w:rsid w:val="006A48C3"/>
    <w:rsid w:val="006B2256"/>
    <w:rsid w:val="006B2C27"/>
    <w:rsid w:val="006C1DDD"/>
    <w:rsid w:val="006C363C"/>
    <w:rsid w:val="006C3C01"/>
    <w:rsid w:val="006C789B"/>
    <w:rsid w:val="006C7CB1"/>
    <w:rsid w:val="006C7F4E"/>
    <w:rsid w:val="006D1BAF"/>
    <w:rsid w:val="006D671B"/>
    <w:rsid w:val="006D7578"/>
    <w:rsid w:val="006E35A1"/>
    <w:rsid w:val="006E5BE3"/>
    <w:rsid w:val="006E686C"/>
    <w:rsid w:val="006E7111"/>
    <w:rsid w:val="006E7E00"/>
    <w:rsid w:val="006F5653"/>
    <w:rsid w:val="006F70D6"/>
    <w:rsid w:val="007010C9"/>
    <w:rsid w:val="00702EF8"/>
    <w:rsid w:val="00711C9B"/>
    <w:rsid w:val="00712A05"/>
    <w:rsid w:val="007147FF"/>
    <w:rsid w:val="007157F8"/>
    <w:rsid w:val="00716BDC"/>
    <w:rsid w:val="00717009"/>
    <w:rsid w:val="0072000E"/>
    <w:rsid w:val="0072104C"/>
    <w:rsid w:val="00722D62"/>
    <w:rsid w:val="007234A7"/>
    <w:rsid w:val="007243A3"/>
    <w:rsid w:val="007248D4"/>
    <w:rsid w:val="007264DE"/>
    <w:rsid w:val="00726EF5"/>
    <w:rsid w:val="00732996"/>
    <w:rsid w:val="00750D34"/>
    <w:rsid w:val="0076131D"/>
    <w:rsid w:val="00764D4E"/>
    <w:rsid w:val="00765BEA"/>
    <w:rsid w:val="00766156"/>
    <w:rsid w:val="00766814"/>
    <w:rsid w:val="00767289"/>
    <w:rsid w:val="00770754"/>
    <w:rsid w:val="00771538"/>
    <w:rsid w:val="00775476"/>
    <w:rsid w:val="00776241"/>
    <w:rsid w:val="007815DD"/>
    <w:rsid w:val="00782D46"/>
    <w:rsid w:val="007832BB"/>
    <w:rsid w:val="00783A4B"/>
    <w:rsid w:val="00785403"/>
    <w:rsid w:val="0078561E"/>
    <w:rsid w:val="00786CDE"/>
    <w:rsid w:val="00791C0F"/>
    <w:rsid w:val="00793882"/>
    <w:rsid w:val="00793B8A"/>
    <w:rsid w:val="00793E80"/>
    <w:rsid w:val="00797116"/>
    <w:rsid w:val="007A0238"/>
    <w:rsid w:val="007A0A36"/>
    <w:rsid w:val="007A0B87"/>
    <w:rsid w:val="007A254C"/>
    <w:rsid w:val="007A5DC3"/>
    <w:rsid w:val="007A64E0"/>
    <w:rsid w:val="007B1FCD"/>
    <w:rsid w:val="007B23D3"/>
    <w:rsid w:val="007B31C3"/>
    <w:rsid w:val="007B4EB5"/>
    <w:rsid w:val="007B6C26"/>
    <w:rsid w:val="007B79F6"/>
    <w:rsid w:val="007C1383"/>
    <w:rsid w:val="007C2F74"/>
    <w:rsid w:val="007C33AB"/>
    <w:rsid w:val="007C4D0D"/>
    <w:rsid w:val="007D14B8"/>
    <w:rsid w:val="007D30A2"/>
    <w:rsid w:val="007D4E99"/>
    <w:rsid w:val="007E3A27"/>
    <w:rsid w:val="007E465D"/>
    <w:rsid w:val="007E53A7"/>
    <w:rsid w:val="007E55CD"/>
    <w:rsid w:val="007E6F23"/>
    <w:rsid w:val="007E7150"/>
    <w:rsid w:val="007F3879"/>
    <w:rsid w:val="007F3927"/>
    <w:rsid w:val="007F3D0E"/>
    <w:rsid w:val="007F626F"/>
    <w:rsid w:val="007F674F"/>
    <w:rsid w:val="007F69A6"/>
    <w:rsid w:val="007F6C0B"/>
    <w:rsid w:val="00804496"/>
    <w:rsid w:val="00805162"/>
    <w:rsid w:val="00805CB5"/>
    <w:rsid w:val="00813143"/>
    <w:rsid w:val="00813711"/>
    <w:rsid w:val="00814640"/>
    <w:rsid w:val="008147C6"/>
    <w:rsid w:val="0081630C"/>
    <w:rsid w:val="00822485"/>
    <w:rsid w:val="008258C7"/>
    <w:rsid w:val="00826171"/>
    <w:rsid w:val="00826ABD"/>
    <w:rsid w:val="008279C4"/>
    <w:rsid w:val="00833812"/>
    <w:rsid w:val="00834C2B"/>
    <w:rsid w:val="00840471"/>
    <w:rsid w:val="00840872"/>
    <w:rsid w:val="00842948"/>
    <w:rsid w:val="00844C9B"/>
    <w:rsid w:val="00844E1A"/>
    <w:rsid w:val="008471EE"/>
    <w:rsid w:val="008472FA"/>
    <w:rsid w:val="00847BEE"/>
    <w:rsid w:val="008526F0"/>
    <w:rsid w:val="00854178"/>
    <w:rsid w:val="0085543E"/>
    <w:rsid w:val="00857B34"/>
    <w:rsid w:val="00861759"/>
    <w:rsid w:val="00861D6D"/>
    <w:rsid w:val="00861DFB"/>
    <w:rsid w:val="00863858"/>
    <w:rsid w:val="00863F10"/>
    <w:rsid w:val="008647B3"/>
    <w:rsid w:val="00864DAA"/>
    <w:rsid w:val="00872574"/>
    <w:rsid w:val="008736F3"/>
    <w:rsid w:val="00876D6E"/>
    <w:rsid w:val="008827F0"/>
    <w:rsid w:val="00884D7F"/>
    <w:rsid w:val="008857DC"/>
    <w:rsid w:val="0088645B"/>
    <w:rsid w:val="00886D3D"/>
    <w:rsid w:val="008901F8"/>
    <w:rsid w:val="008904E1"/>
    <w:rsid w:val="008910DB"/>
    <w:rsid w:val="00891B18"/>
    <w:rsid w:val="0089331B"/>
    <w:rsid w:val="00893419"/>
    <w:rsid w:val="0089410F"/>
    <w:rsid w:val="0089480B"/>
    <w:rsid w:val="008963F3"/>
    <w:rsid w:val="008966E9"/>
    <w:rsid w:val="008A25F2"/>
    <w:rsid w:val="008A3170"/>
    <w:rsid w:val="008A48D0"/>
    <w:rsid w:val="008B228D"/>
    <w:rsid w:val="008B26ED"/>
    <w:rsid w:val="008B3288"/>
    <w:rsid w:val="008B37FE"/>
    <w:rsid w:val="008B69F3"/>
    <w:rsid w:val="008C12DF"/>
    <w:rsid w:val="008C26CD"/>
    <w:rsid w:val="008C4803"/>
    <w:rsid w:val="008C5263"/>
    <w:rsid w:val="008C5B0C"/>
    <w:rsid w:val="008C635A"/>
    <w:rsid w:val="008C7DD0"/>
    <w:rsid w:val="008D06ED"/>
    <w:rsid w:val="008D254B"/>
    <w:rsid w:val="008D29A8"/>
    <w:rsid w:val="008D2CD8"/>
    <w:rsid w:val="008D53BC"/>
    <w:rsid w:val="008E089F"/>
    <w:rsid w:val="008E20E2"/>
    <w:rsid w:val="008E2A8A"/>
    <w:rsid w:val="008E3D06"/>
    <w:rsid w:val="008F15D6"/>
    <w:rsid w:val="008F18D3"/>
    <w:rsid w:val="008F2D72"/>
    <w:rsid w:val="008F343B"/>
    <w:rsid w:val="008F3ED7"/>
    <w:rsid w:val="008F5F6E"/>
    <w:rsid w:val="008F7D11"/>
    <w:rsid w:val="00901384"/>
    <w:rsid w:val="0090465C"/>
    <w:rsid w:val="00905D75"/>
    <w:rsid w:val="0090609E"/>
    <w:rsid w:val="00906A47"/>
    <w:rsid w:val="009070E8"/>
    <w:rsid w:val="00907B91"/>
    <w:rsid w:val="0091093A"/>
    <w:rsid w:val="00914AE8"/>
    <w:rsid w:val="00915952"/>
    <w:rsid w:val="0091760F"/>
    <w:rsid w:val="0092042B"/>
    <w:rsid w:val="009236C1"/>
    <w:rsid w:val="00923FE3"/>
    <w:rsid w:val="009242A7"/>
    <w:rsid w:val="009251BA"/>
    <w:rsid w:val="00926288"/>
    <w:rsid w:val="009269CE"/>
    <w:rsid w:val="00926BA4"/>
    <w:rsid w:val="00926D4D"/>
    <w:rsid w:val="009271F6"/>
    <w:rsid w:val="00927C86"/>
    <w:rsid w:val="009302B3"/>
    <w:rsid w:val="0093307A"/>
    <w:rsid w:val="00933FD8"/>
    <w:rsid w:val="0093466A"/>
    <w:rsid w:val="00941D2C"/>
    <w:rsid w:val="00943061"/>
    <w:rsid w:val="00943216"/>
    <w:rsid w:val="0094375E"/>
    <w:rsid w:val="00944473"/>
    <w:rsid w:val="00944671"/>
    <w:rsid w:val="00947544"/>
    <w:rsid w:val="00951E2D"/>
    <w:rsid w:val="00963F7F"/>
    <w:rsid w:val="0096500A"/>
    <w:rsid w:val="009673B8"/>
    <w:rsid w:val="00971B3C"/>
    <w:rsid w:val="009726E3"/>
    <w:rsid w:val="00972981"/>
    <w:rsid w:val="00973FB8"/>
    <w:rsid w:val="00974009"/>
    <w:rsid w:val="00974E71"/>
    <w:rsid w:val="009753F0"/>
    <w:rsid w:val="00977A39"/>
    <w:rsid w:val="00980490"/>
    <w:rsid w:val="009804A0"/>
    <w:rsid w:val="009858D2"/>
    <w:rsid w:val="00985A7A"/>
    <w:rsid w:val="00992555"/>
    <w:rsid w:val="009931C6"/>
    <w:rsid w:val="00995432"/>
    <w:rsid w:val="00996A2D"/>
    <w:rsid w:val="009979BE"/>
    <w:rsid w:val="009A10D0"/>
    <w:rsid w:val="009A130B"/>
    <w:rsid w:val="009A2032"/>
    <w:rsid w:val="009A2EBF"/>
    <w:rsid w:val="009A4212"/>
    <w:rsid w:val="009A66B6"/>
    <w:rsid w:val="009A7273"/>
    <w:rsid w:val="009B121F"/>
    <w:rsid w:val="009B181B"/>
    <w:rsid w:val="009B2206"/>
    <w:rsid w:val="009B23C7"/>
    <w:rsid w:val="009B25EF"/>
    <w:rsid w:val="009B3384"/>
    <w:rsid w:val="009B374D"/>
    <w:rsid w:val="009B65BE"/>
    <w:rsid w:val="009B7BCB"/>
    <w:rsid w:val="009C0F69"/>
    <w:rsid w:val="009C4021"/>
    <w:rsid w:val="009C48EA"/>
    <w:rsid w:val="009C5929"/>
    <w:rsid w:val="009C5CCC"/>
    <w:rsid w:val="009C71C7"/>
    <w:rsid w:val="009C7AB6"/>
    <w:rsid w:val="009D0224"/>
    <w:rsid w:val="009D122D"/>
    <w:rsid w:val="009D1B96"/>
    <w:rsid w:val="009D2436"/>
    <w:rsid w:val="009D2690"/>
    <w:rsid w:val="009D49EB"/>
    <w:rsid w:val="009D61FC"/>
    <w:rsid w:val="009D7528"/>
    <w:rsid w:val="009E2126"/>
    <w:rsid w:val="009E2545"/>
    <w:rsid w:val="009E5B20"/>
    <w:rsid w:val="009F1CAA"/>
    <w:rsid w:val="009F4796"/>
    <w:rsid w:val="009F6E10"/>
    <w:rsid w:val="00A00130"/>
    <w:rsid w:val="00A01395"/>
    <w:rsid w:val="00A071F0"/>
    <w:rsid w:val="00A141AE"/>
    <w:rsid w:val="00A1490D"/>
    <w:rsid w:val="00A1517B"/>
    <w:rsid w:val="00A155C9"/>
    <w:rsid w:val="00A15EA8"/>
    <w:rsid w:val="00A168D6"/>
    <w:rsid w:val="00A16A75"/>
    <w:rsid w:val="00A17EA0"/>
    <w:rsid w:val="00A17EE3"/>
    <w:rsid w:val="00A202ED"/>
    <w:rsid w:val="00A218B7"/>
    <w:rsid w:val="00A3077C"/>
    <w:rsid w:val="00A3357F"/>
    <w:rsid w:val="00A33F95"/>
    <w:rsid w:val="00A35221"/>
    <w:rsid w:val="00A368B5"/>
    <w:rsid w:val="00A410A9"/>
    <w:rsid w:val="00A420C0"/>
    <w:rsid w:val="00A424E7"/>
    <w:rsid w:val="00A433DE"/>
    <w:rsid w:val="00A44C66"/>
    <w:rsid w:val="00A567E2"/>
    <w:rsid w:val="00A56867"/>
    <w:rsid w:val="00A5776B"/>
    <w:rsid w:val="00A5798A"/>
    <w:rsid w:val="00A604F8"/>
    <w:rsid w:val="00A61040"/>
    <w:rsid w:val="00A6197E"/>
    <w:rsid w:val="00A6454B"/>
    <w:rsid w:val="00A64DCA"/>
    <w:rsid w:val="00A6578F"/>
    <w:rsid w:val="00A66274"/>
    <w:rsid w:val="00A67B4B"/>
    <w:rsid w:val="00A73F64"/>
    <w:rsid w:val="00A75BBF"/>
    <w:rsid w:val="00A764BE"/>
    <w:rsid w:val="00A83513"/>
    <w:rsid w:val="00A83DE1"/>
    <w:rsid w:val="00A85AD7"/>
    <w:rsid w:val="00A8698C"/>
    <w:rsid w:val="00A86D52"/>
    <w:rsid w:val="00A87CDB"/>
    <w:rsid w:val="00A94926"/>
    <w:rsid w:val="00A94E85"/>
    <w:rsid w:val="00AB04C7"/>
    <w:rsid w:val="00AB0639"/>
    <w:rsid w:val="00AB0F6E"/>
    <w:rsid w:val="00AB3373"/>
    <w:rsid w:val="00AB5D36"/>
    <w:rsid w:val="00AC3863"/>
    <w:rsid w:val="00AC555B"/>
    <w:rsid w:val="00AC68FA"/>
    <w:rsid w:val="00AC72EB"/>
    <w:rsid w:val="00AD050E"/>
    <w:rsid w:val="00AD0725"/>
    <w:rsid w:val="00AD0B21"/>
    <w:rsid w:val="00AD0BA9"/>
    <w:rsid w:val="00AD11AA"/>
    <w:rsid w:val="00AD2319"/>
    <w:rsid w:val="00AD7B89"/>
    <w:rsid w:val="00AE01B0"/>
    <w:rsid w:val="00AE330E"/>
    <w:rsid w:val="00AF1B4A"/>
    <w:rsid w:val="00AF3F30"/>
    <w:rsid w:val="00B04529"/>
    <w:rsid w:val="00B116C9"/>
    <w:rsid w:val="00B11D67"/>
    <w:rsid w:val="00B12631"/>
    <w:rsid w:val="00B15A6D"/>
    <w:rsid w:val="00B164F6"/>
    <w:rsid w:val="00B17A19"/>
    <w:rsid w:val="00B17A88"/>
    <w:rsid w:val="00B252F1"/>
    <w:rsid w:val="00B25894"/>
    <w:rsid w:val="00B2608B"/>
    <w:rsid w:val="00B2631C"/>
    <w:rsid w:val="00B305BD"/>
    <w:rsid w:val="00B306AC"/>
    <w:rsid w:val="00B313AD"/>
    <w:rsid w:val="00B34FD3"/>
    <w:rsid w:val="00B361DA"/>
    <w:rsid w:val="00B439A7"/>
    <w:rsid w:val="00B4595B"/>
    <w:rsid w:val="00B45AE2"/>
    <w:rsid w:val="00B45E0E"/>
    <w:rsid w:val="00B47923"/>
    <w:rsid w:val="00B5103B"/>
    <w:rsid w:val="00B51AFE"/>
    <w:rsid w:val="00B51C2E"/>
    <w:rsid w:val="00B52BA8"/>
    <w:rsid w:val="00B52E2D"/>
    <w:rsid w:val="00B5412A"/>
    <w:rsid w:val="00B55588"/>
    <w:rsid w:val="00B5633C"/>
    <w:rsid w:val="00B57020"/>
    <w:rsid w:val="00B57678"/>
    <w:rsid w:val="00B57FE3"/>
    <w:rsid w:val="00B64247"/>
    <w:rsid w:val="00B65710"/>
    <w:rsid w:val="00B70409"/>
    <w:rsid w:val="00B71F5A"/>
    <w:rsid w:val="00B73C3C"/>
    <w:rsid w:val="00B74D01"/>
    <w:rsid w:val="00B76D7D"/>
    <w:rsid w:val="00B772C5"/>
    <w:rsid w:val="00B77A83"/>
    <w:rsid w:val="00B77C6C"/>
    <w:rsid w:val="00B84102"/>
    <w:rsid w:val="00B86186"/>
    <w:rsid w:val="00B86D6A"/>
    <w:rsid w:val="00B97357"/>
    <w:rsid w:val="00BA123B"/>
    <w:rsid w:val="00BA1AFE"/>
    <w:rsid w:val="00BA7A89"/>
    <w:rsid w:val="00BB2B8B"/>
    <w:rsid w:val="00BB37CE"/>
    <w:rsid w:val="00BB564F"/>
    <w:rsid w:val="00BB762F"/>
    <w:rsid w:val="00BB7A1B"/>
    <w:rsid w:val="00BC1420"/>
    <w:rsid w:val="00BC3AF3"/>
    <w:rsid w:val="00BD3330"/>
    <w:rsid w:val="00BD33DF"/>
    <w:rsid w:val="00BD4119"/>
    <w:rsid w:val="00BD66B6"/>
    <w:rsid w:val="00BE0975"/>
    <w:rsid w:val="00BE1B92"/>
    <w:rsid w:val="00BE1D9B"/>
    <w:rsid w:val="00BE23CC"/>
    <w:rsid w:val="00BE2691"/>
    <w:rsid w:val="00BE30B6"/>
    <w:rsid w:val="00BE317A"/>
    <w:rsid w:val="00BE6086"/>
    <w:rsid w:val="00BE7A6D"/>
    <w:rsid w:val="00BF0666"/>
    <w:rsid w:val="00BF0958"/>
    <w:rsid w:val="00BF0D45"/>
    <w:rsid w:val="00BF201E"/>
    <w:rsid w:val="00BF25C5"/>
    <w:rsid w:val="00BF26EA"/>
    <w:rsid w:val="00BF2CFC"/>
    <w:rsid w:val="00BF5813"/>
    <w:rsid w:val="00C0030B"/>
    <w:rsid w:val="00C00B1F"/>
    <w:rsid w:val="00C01EA3"/>
    <w:rsid w:val="00C01EBF"/>
    <w:rsid w:val="00C0223C"/>
    <w:rsid w:val="00C0452B"/>
    <w:rsid w:val="00C055A5"/>
    <w:rsid w:val="00C05C51"/>
    <w:rsid w:val="00C07AFD"/>
    <w:rsid w:val="00C07F92"/>
    <w:rsid w:val="00C12A9A"/>
    <w:rsid w:val="00C13863"/>
    <w:rsid w:val="00C16C61"/>
    <w:rsid w:val="00C1704E"/>
    <w:rsid w:val="00C173CB"/>
    <w:rsid w:val="00C2052C"/>
    <w:rsid w:val="00C23D0E"/>
    <w:rsid w:val="00C2409B"/>
    <w:rsid w:val="00C25CC2"/>
    <w:rsid w:val="00C30C5F"/>
    <w:rsid w:val="00C33A27"/>
    <w:rsid w:val="00C33B5E"/>
    <w:rsid w:val="00C347FB"/>
    <w:rsid w:val="00C40722"/>
    <w:rsid w:val="00C50098"/>
    <w:rsid w:val="00C50F4D"/>
    <w:rsid w:val="00C521C3"/>
    <w:rsid w:val="00C52E9C"/>
    <w:rsid w:val="00C61328"/>
    <w:rsid w:val="00C622DA"/>
    <w:rsid w:val="00C63EFC"/>
    <w:rsid w:val="00C65FE3"/>
    <w:rsid w:val="00C67432"/>
    <w:rsid w:val="00C71CA1"/>
    <w:rsid w:val="00C71D6A"/>
    <w:rsid w:val="00C7201D"/>
    <w:rsid w:val="00C7356C"/>
    <w:rsid w:val="00C73A0F"/>
    <w:rsid w:val="00C74AAC"/>
    <w:rsid w:val="00C777BC"/>
    <w:rsid w:val="00C80674"/>
    <w:rsid w:val="00C83607"/>
    <w:rsid w:val="00C83B1F"/>
    <w:rsid w:val="00C8416E"/>
    <w:rsid w:val="00C8597F"/>
    <w:rsid w:val="00C8672F"/>
    <w:rsid w:val="00C929FD"/>
    <w:rsid w:val="00C94B1C"/>
    <w:rsid w:val="00C9527D"/>
    <w:rsid w:val="00C95A02"/>
    <w:rsid w:val="00C95CD5"/>
    <w:rsid w:val="00CA20C1"/>
    <w:rsid w:val="00CB20E6"/>
    <w:rsid w:val="00CB4BAD"/>
    <w:rsid w:val="00CB5554"/>
    <w:rsid w:val="00CB63E5"/>
    <w:rsid w:val="00CC1528"/>
    <w:rsid w:val="00CC2B8F"/>
    <w:rsid w:val="00CC31BF"/>
    <w:rsid w:val="00CC4419"/>
    <w:rsid w:val="00CC737E"/>
    <w:rsid w:val="00CD35EF"/>
    <w:rsid w:val="00CD3D96"/>
    <w:rsid w:val="00CE0EB8"/>
    <w:rsid w:val="00CE3B9D"/>
    <w:rsid w:val="00CE5413"/>
    <w:rsid w:val="00CE5FBB"/>
    <w:rsid w:val="00CE6B19"/>
    <w:rsid w:val="00CE7B2B"/>
    <w:rsid w:val="00CF21BC"/>
    <w:rsid w:val="00CF5EDB"/>
    <w:rsid w:val="00CF6EEA"/>
    <w:rsid w:val="00CF6F16"/>
    <w:rsid w:val="00CF6F52"/>
    <w:rsid w:val="00D0240A"/>
    <w:rsid w:val="00D026AA"/>
    <w:rsid w:val="00D02903"/>
    <w:rsid w:val="00D04059"/>
    <w:rsid w:val="00D06DB1"/>
    <w:rsid w:val="00D10CE6"/>
    <w:rsid w:val="00D1195B"/>
    <w:rsid w:val="00D14689"/>
    <w:rsid w:val="00D32C21"/>
    <w:rsid w:val="00D337E8"/>
    <w:rsid w:val="00D33A74"/>
    <w:rsid w:val="00D36644"/>
    <w:rsid w:val="00D40A8C"/>
    <w:rsid w:val="00D414EA"/>
    <w:rsid w:val="00D41546"/>
    <w:rsid w:val="00D41B81"/>
    <w:rsid w:val="00D432F9"/>
    <w:rsid w:val="00D468D3"/>
    <w:rsid w:val="00D46996"/>
    <w:rsid w:val="00D4710A"/>
    <w:rsid w:val="00D5454A"/>
    <w:rsid w:val="00D546A7"/>
    <w:rsid w:val="00D556D1"/>
    <w:rsid w:val="00D566F8"/>
    <w:rsid w:val="00D57873"/>
    <w:rsid w:val="00D602B9"/>
    <w:rsid w:val="00D60E50"/>
    <w:rsid w:val="00D61607"/>
    <w:rsid w:val="00D6505C"/>
    <w:rsid w:val="00D66CD7"/>
    <w:rsid w:val="00D67356"/>
    <w:rsid w:val="00D70052"/>
    <w:rsid w:val="00D71364"/>
    <w:rsid w:val="00D76982"/>
    <w:rsid w:val="00D80FAD"/>
    <w:rsid w:val="00D833C0"/>
    <w:rsid w:val="00D8475E"/>
    <w:rsid w:val="00D84AA4"/>
    <w:rsid w:val="00D90463"/>
    <w:rsid w:val="00D93D26"/>
    <w:rsid w:val="00D95427"/>
    <w:rsid w:val="00D95D48"/>
    <w:rsid w:val="00D9633A"/>
    <w:rsid w:val="00D970A1"/>
    <w:rsid w:val="00D97B64"/>
    <w:rsid w:val="00DA0E15"/>
    <w:rsid w:val="00DA4336"/>
    <w:rsid w:val="00DB14C7"/>
    <w:rsid w:val="00DB218F"/>
    <w:rsid w:val="00DB59CD"/>
    <w:rsid w:val="00DC0544"/>
    <w:rsid w:val="00DC5AC0"/>
    <w:rsid w:val="00DC7F18"/>
    <w:rsid w:val="00DD385F"/>
    <w:rsid w:val="00DD3CC7"/>
    <w:rsid w:val="00DE2D09"/>
    <w:rsid w:val="00DE365E"/>
    <w:rsid w:val="00DE383B"/>
    <w:rsid w:val="00DE3AB9"/>
    <w:rsid w:val="00DE4740"/>
    <w:rsid w:val="00DE5381"/>
    <w:rsid w:val="00DE64E2"/>
    <w:rsid w:val="00DF000C"/>
    <w:rsid w:val="00DF0049"/>
    <w:rsid w:val="00DF2927"/>
    <w:rsid w:val="00DF35E9"/>
    <w:rsid w:val="00DF4BF1"/>
    <w:rsid w:val="00DF7664"/>
    <w:rsid w:val="00E00A0D"/>
    <w:rsid w:val="00E079B0"/>
    <w:rsid w:val="00E1011E"/>
    <w:rsid w:val="00E10680"/>
    <w:rsid w:val="00E10DCD"/>
    <w:rsid w:val="00E11500"/>
    <w:rsid w:val="00E11629"/>
    <w:rsid w:val="00E173B8"/>
    <w:rsid w:val="00E17B26"/>
    <w:rsid w:val="00E17E34"/>
    <w:rsid w:val="00E234BC"/>
    <w:rsid w:val="00E26288"/>
    <w:rsid w:val="00E276DE"/>
    <w:rsid w:val="00E30A2B"/>
    <w:rsid w:val="00E31518"/>
    <w:rsid w:val="00E33D16"/>
    <w:rsid w:val="00E35E15"/>
    <w:rsid w:val="00E36667"/>
    <w:rsid w:val="00E3729B"/>
    <w:rsid w:val="00E40C67"/>
    <w:rsid w:val="00E4145E"/>
    <w:rsid w:val="00E416D8"/>
    <w:rsid w:val="00E42A99"/>
    <w:rsid w:val="00E42D55"/>
    <w:rsid w:val="00E43825"/>
    <w:rsid w:val="00E459BB"/>
    <w:rsid w:val="00E50A68"/>
    <w:rsid w:val="00E52C08"/>
    <w:rsid w:val="00E56CEF"/>
    <w:rsid w:val="00E56FF7"/>
    <w:rsid w:val="00E6008A"/>
    <w:rsid w:val="00E602BB"/>
    <w:rsid w:val="00E61422"/>
    <w:rsid w:val="00E61B62"/>
    <w:rsid w:val="00E61CFB"/>
    <w:rsid w:val="00E633EC"/>
    <w:rsid w:val="00E66518"/>
    <w:rsid w:val="00E70406"/>
    <w:rsid w:val="00E7089D"/>
    <w:rsid w:val="00E71495"/>
    <w:rsid w:val="00E71815"/>
    <w:rsid w:val="00E72842"/>
    <w:rsid w:val="00E730C4"/>
    <w:rsid w:val="00E813DB"/>
    <w:rsid w:val="00E827E6"/>
    <w:rsid w:val="00E832C7"/>
    <w:rsid w:val="00E842CC"/>
    <w:rsid w:val="00E84BEC"/>
    <w:rsid w:val="00E8540B"/>
    <w:rsid w:val="00E87B68"/>
    <w:rsid w:val="00E903A7"/>
    <w:rsid w:val="00E90CD5"/>
    <w:rsid w:val="00E9297D"/>
    <w:rsid w:val="00E9344E"/>
    <w:rsid w:val="00E9430D"/>
    <w:rsid w:val="00E952DC"/>
    <w:rsid w:val="00E962DD"/>
    <w:rsid w:val="00E97ACD"/>
    <w:rsid w:val="00EA037D"/>
    <w:rsid w:val="00EA1D86"/>
    <w:rsid w:val="00EA37F0"/>
    <w:rsid w:val="00EA66B2"/>
    <w:rsid w:val="00EA75B8"/>
    <w:rsid w:val="00EB0D8E"/>
    <w:rsid w:val="00EB15A3"/>
    <w:rsid w:val="00EB1E2E"/>
    <w:rsid w:val="00EB6E46"/>
    <w:rsid w:val="00EB7344"/>
    <w:rsid w:val="00EB7727"/>
    <w:rsid w:val="00EC3802"/>
    <w:rsid w:val="00EC52D5"/>
    <w:rsid w:val="00EC656A"/>
    <w:rsid w:val="00EC7734"/>
    <w:rsid w:val="00ED2808"/>
    <w:rsid w:val="00ED365B"/>
    <w:rsid w:val="00ED54EA"/>
    <w:rsid w:val="00ED6802"/>
    <w:rsid w:val="00ED6DFF"/>
    <w:rsid w:val="00EE05E1"/>
    <w:rsid w:val="00EE0C75"/>
    <w:rsid w:val="00EE15C7"/>
    <w:rsid w:val="00EE2848"/>
    <w:rsid w:val="00EE6231"/>
    <w:rsid w:val="00EE649B"/>
    <w:rsid w:val="00EF060D"/>
    <w:rsid w:val="00EF0660"/>
    <w:rsid w:val="00F05208"/>
    <w:rsid w:val="00F137D0"/>
    <w:rsid w:val="00F16AD8"/>
    <w:rsid w:val="00F232D5"/>
    <w:rsid w:val="00F234E1"/>
    <w:rsid w:val="00F263ED"/>
    <w:rsid w:val="00F2682C"/>
    <w:rsid w:val="00F30D07"/>
    <w:rsid w:val="00F328B5"/>
    <w:rsid w:val="00F339AF"/>
    <w:rsid w:val="00F33F1A"/>
    <w:rsid w:val="00F41327"/>
    <w:rsid w:val="00F428BF"/>
    <w:rsid w:val="00F42937"/>
    <w:rsid w:val="00F4595A"/>
    <w:rsid w:val="00F47FDD"/>
    <w:rsid w:val="00F50DF2"/>
    <w:rsid w:val="00F50E1F"/>
    <w:rsid w:val="00F54566"/>
    <w:rsid w:val="00F61E94"/>
    <w:rsid w:val="00F63FE5"/>
    <w:rsid w:val="00F64EAC"/>
    <w:rsid w:val="00F66C35"/>
    <w:rsid w:val="00F721FB"/>
    <w:rsid w:val="00F748ED"/>
    <w:rsid w:val="00F74E61"/>
    <w:rsid w:val="00F74F93"/>
    <w:rsid w:val="00F754E9"/>
    <w:rsid w:val="00F76B4B"/>
    <w:rsid w:val="00F774C2"/>
    <w:rsid w:val="00F77D11"/>
    <w:rsid w:val="00F81D4B"/>
    <w:rsid w:val="00F825ED"/>
    <w:rsid w:val="00F82DC3"/>
    <w:rsid w:val="00F83537"/>
    <w:rsid w:val="00F84C25"/>
    <w:rsid w:val="00F92837"/>
    <w:rsid w:val="00F93281"/>
    <w:rsid w:val="00F9463B"/>
    <w:rsid w:val="00F94F92"/>
    <w:rsid w:val="00FA03B7"/>
    <w:rsid w:val="00FA5BCA"/>
    <w:rsid w:val="00FA62E3"/>
    <w:rsid w:val="00FB5532"/>
    <w:rsid w:val="00FB6979"/>
    <w:rsid w:val="00FB7459"/>
    <w:rsid w:val="00FB7E66"/>
    <w:rsid w:val="00FC36B0"/>
    <w:rsid w:val="00FC3EDE"/>
    <w:rsid w:val="00FC4203"/>
    <w:rsid w:val="00FD115E"/>
    <w:rsid w:val="00FD1537"/>
    <w:rsid w:val="00FD1FCB"/>
    <w:rsid w:val="00FD4513"/>
    <w:rsid w:val="00FD4BC1"/>
    <w:rsid w:val="00FD6FEF"/>
    <w:rsid w:val="00FE1268"/>
    <w:rsid w:val="00FE4761"/>
    <w:rsid w:val="00FF11D4"/>
    <w:rsid w:val="00FF1E0C"/>
    <w:rsid w:val="00FF3B61"/>
    <w:rsid w:val="00FF5B12"/>
    <w:rsid w:val="00FF73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496CA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96CA3"/>
    <w:rPr>
      <w:sz w:val="20"/>
      <w:szCs w:val="20"/>
    </w:rPr>
  </w:style>
  <w:style w:type="character" w:styleId="FootnoteReference">
    <w:name w:val="footnote reference"/>
    <w:basedOn w:val="DefaultParagraphFont"/>
    <w:uiPriority w:val="99"/>
    <w:semiHidden/>
    <w:unhideWhenUsed/>
    <w:rsid w:val="00496CA3"/>
    <w:rPr>
      <w:vertAlign w:val="superscript"/>
    </w:rPr>
  </w:style>
  <w:style w:type="character" w:styleId="FollowedHyperlink">
    <w:name w:val="FollowedHyperlink"/>
    <w:basedOn w:val="DefaultParagraphFont"/>
    <w:uiPriority w:val="99"/>
    <w:semiHidden/>
    <w:unhideWhenUsed/>
    <w:rsid w:val="00785403"/>
    <w:rPr>
      <w:color w:val="800080" w:themeColor="followedHyperlink"/>
      <w:u w:val="single"/>
    </w:rPr>
  </w:style>
  <w:style w:type="paragraph" w:styleId="Revision">
    <w:name w:val="Revision"/>
    <w:hidden/>
    <w:uiPriority w:val="99"/>
    <w:semiHidden/>
    <w:rsid w:val="00DD385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76045552">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673337634">
      <w:bodyDiv w:val="1"/>
      <w:marLeft w:val="0"/>
      <w:marRight w:val="0"/>
      <w:marTop w:val="0"/>
      <w:marBottom w:val="0"/>
      <w:divBdr>
        <w:top w:val="none" w:sz="0" w:space="0" w:color="auto"/>
        <w:left w:val="none" w:sz="0" w:space="0" w:color="auto"/>
        <w:bottom w:val="none" w:sz="0" w:space="0" w:color="auto"/>
        <w:right w:val="none" w:sz="0" w:space="0" w:color="auto"/>
      </w:divBdr>
    </w:div>
    <w:div w:id="863252402">
      <w:bodyDiv w:val="1"/>
      <w:marLeft w:val="0"/>
      <w:marRight w:val="0"/>
      <w:marTop w:val="0"/>
      <w:marBottom w:val="0"/>
      <w:divBdr>
        <w:top w:val="none" w:sz="0" w:space="0" w:color="auto"/>
        <w:left w:val="none" w:sz="0" w:space="0" w:color="auto"/>
        <w:bottom w:val="none" w:sz="0" w:space="0" w:color="auto"/>
        <w:right w:val="none" w:sz="0" w:space="0" w:color="auto"/>
      </w:divBdr>
      <w:divsChild>
        <w:div w:id="435102250">
          <w:marLeft w:val="0"/>
          <w:marRight w:val="0"/>
          <w:marTop w:val="0"/>
          <w:marBottom w:val="0"/>
          <w:divBdr>
            <w:top w:val="none" w:sz="0" w:space="0" w:color="auto"/>
            <w:left w:val="none" w:sz="0" w:space="0" w:color="auto"/>
            <w:bottom w:val="none" w:sz="0" w:space="0" w:color="auto"/>
            <w:right w:val="none" w:sz="0" w:space="0" w:color="auto"/>
          </w:divBdr>
        </w:div>
      </w:divsChild>
    </w:div>
    <w:div w:id="966473699">
      <w:bodyDiv w:val="1"/>
      <w:marLeft w:val="0"/>
      <w:marRight w:val="0"/>
      <w:marTop w:val="0"/>
      <w:marBottom w:val="0"/>
      <w:divBdr>
        <w:top w:val="none" w:sz="0" w:space="0" w:color="auto"/>
        <w:left w:val="none" w:sz="0" w:space="0" w:color="auto"/>
        <w:bottom w:val="none" w:sz="0" w:space="0" w:color="auto"/>
        <w:right w:val="none" w:sz="0" w:space="0" w:color="auto"/>
      </w:divBdr>
      <w:divsChild>
        <w:div w:id="972758740">
          <w:marLeft w:val="0"/>
          <w:marRight w:val="0"/>
          <w:marTop w:val="0"/>
          <w:marBottom w:val="0"/>
          <w:divBdr>
            <w:top w:val="none" w:sz="0" w:space="0" w:color="auto"/>
            <w:left w:val="none" w:sz="0" w:space="0" w:color="auto"/>
            <w:bottom w:val="none" w:sz="0" w:space="0" w:color="auto"/>
            <w:right w:val="none" w:sz="0" w:space="0" w:color="auto"/>
          </w:divBdr>
        </w:div>
      </w:divsChild>
    </w:div>
    <w:div w:id="1032262180">
      <w:bodyDiv w:val="1"/>
      <w:marLeft w:val="0"/>
      <w:marRight w:val="0"/>
      <w:marTop w:val="0"/>
      <w:marBottom w:val="0"/>
      <w:divBdr>
        <w:top w:val="none" w:sz="0" w:space="0" w:color="auto"/>
        <w:left w:val="none" w:sz="0" w:space="0" w:color="auto"/>
        <w:bottom w:val="none" w:sz="0" w:space="0" w:color="auto"/>
        <w:right w:val="none" w:sz="0" w:space="0" w:color="auto"/>
      </w:divBdr>
    </w:div>
    <w:div w:id="1119035157">
      <w:bodyDiv w:val="1"/>
      <w:marLeft w:val="0"/>
      <w:marRight w:val="0"/>
      <w:marTop w:val="0"/>
      <w:marBottom w:val="0"/>
      <w:divBdr>
        <w:top w:val="none" w:sz="0" w:space="0" w:color="auto"/>
        <w:left w:val="none" w:sz="0" w:space="0" w:color="auto"/>
        <w:bottom w:val="none" w:sz="0" w:space="0" w:color="auto"/>
        <w:right w:val="none" w:sz="0" w:space="0" w:color="auto"/>
      </w:divBdr>
    </w:div>
    <w:div w:id="1484390609">
      <w:bodyDiv w:val="1"/>
      <w:marLeft w:val="0"/>
      <w:marRight w:val="0"/>
      <w:marTop w:val="0"/>
      <w:marBottom w:val="0"/>
      <w:divBdr>
        <w:top w:val="none" w:sz="0" w:space="0" w:color="auto"/>
        <w:left w:val="none" w:sz="0" w:space="0" w:color="auto"/>
        <w:bottom w:val="none" w:sz="0" w:space="0" w:color="auto"/>
        <w:right w:val="none" w:sz="0" w:space="0" w:color="auto"/>
      </w:divBdr>
      <w:divsChild>
        <w:div w:id="2041471726">
          <w:marLeft w:val="0"/>
          <w:marRight w:val="0"/>
          <w:marTop w:val="0"/>
          <w:marBottom w:val="0"/>
          <w:divBdr>
            <w:top w:val="none" w:sz="0" w:space="0" w:color="auto"/>
            <w:left w:val="none" w:sz="0" w:space="0" w:color="auto"/>
            <w:bottom w:val="none" w:sz="0" w:space="0" w:color="auto"/>
            <w:right w:val="none" w:sz="0" w:space="0" w:color="auto"/>
          </w:divBdr>
        </w:div>
        <w:div w:id="1634291427">
          <w:marLeft w:val="0"/>
          <w:marRight w:val="0"/>
          <w:marTop w:val="0"/>
          <w:marBottom w:val="0"/>
          <w:divBdr>
            <w:top w:val="none" w:sz="0" w:space="0" w:color="auto"/>
            <w:left w:val="none" w:sz="0" w:space="0" w:color="auto"/>
            <w:bottom w:val="none" w:sz="0" w:space="0" w:color="auto"/>
            <w:right w:val="none" w:sz="0" w:space="0" w:color="auto"/>
          </w:divBdr>
        </w:div>
        <w:div w:id="1738938249">
          <w:marLeft w:val="0"/>
          <w:marRight w:val="0"/>
          <w:marTop w:val="0"/>
          <w:marBottom w:val="0"/>
          <w:divBdr>
            <w:top w:val="none" w:sz="0" w:space="0" w:color="auto"/>
            <w:left w:val="none" w:sz="0" w:space="0" w:color="auto"/>
            <w:bottom w:val="none" w:sz="0" w:space="0" w:color="auto"/>
            <w:right w:val="none" w:sz="0" w:space="0" w:color="auto"/>
          </w:divBdr>
        </w:div>
        <w:div w:id="2068141007">
          <w:marLeft w:val="0"/>
          <w:marRight w:val="0"/>
          <w:marTop w:val="0"/>
          <w:marBottom w:val="0"/>
          <w:divBdr>
            <w:top w:val="none" w:sz="0" w:space="0" w:color="auto"/>
            <w:left w:val="none" w:sz="0" w:space="0" w:color="auto"/>
            <w:bottom w:val="none" w:sz="0" w:space="0" w:color="auto"/>
            <w:right w:val="none" w:sz="0" w:space="0" w:color="auto"/>
          </w:divBdr>
        </w:div>
        <w:div w:id="1457334528">
          <w:marLeft w:val="0"/>
          <w:marRight w:val="0"/>
          <w:marTop w:val="0"/>
          <w:marBottom w:val="0"/>
          <w:divBdr>
            <w:top w:val="none" w:sz="0" w:space="0" w:color="auto"/>
            <w:left w:val="none" w:sz="0" w:space="0" w:color="auto"/>
            <w:bottom w:val="none" w:sz="0" w:space="0" w:color="auto"/>
            <w:right w:val="none" w:sz="0" w:space="0" w:color="auto"/>
          </w:divBdr>
        </w:div>
        <w:div w:id="49230215">
          <w:marLeft w:val="0"/>
          <w:marRight w:val="0"/>
          <w:marTop w:val="0"/>
          <w:marBottom w:val="0"/>
          <w:divBdr>
            <w:top w:val="none" w:sz="0" w:space="0" w:color="auto"/>
            <w:left w:val="none" w:sz="0" w:space="0" w:color="auto"/>
            <w:bottom w:val="none" w:sz="0" w:space="0" w:color="auto"/>
            <w:right w:val="none" w:sz="0" w:space="0" w:color="auto"/>
          </w:divBdr>
        </w:div>
        <w:div w:id="301812094">
          <w:marLeft w:val="0"/>
          <w:marRight w:val="0"/>
          <w:marTop w:val="0"/>
          <w:marBottom w:val="0"/>
          <w:divBdr>
            <w:top w:val="none" w:sz="0" w:space="0" w:color="auto"/>
            <w:left w:val="none" w:sz="0" w:space="0" w:color="auto"/>
            <w:bottom w:val="none" w:sz="0" w:space="0" w:color="auto"/>
            <w:right w:val="none" w:sz="0" w:space="0" w:color="auto"/>
          </w:divBdr>
        </w:div>
        <w:div w:id="2034845588">
          <w:marLeft w:val="0"/>
          <w:marRight w:val="0"/>
          <w:marTop w:val="0"/>
          <w:marBottom w:val="0"/>
          <w:divBdr>
            <w:top w:val="none" w:sz="0" w:space="0" w:color="auto"/>
            <w:left w:val="none" w:sz="0" w:space="0" w:color="auto"/>
            <w:bottom w:val="none" w:sz="0" w:space="0" w:color="auto"/>
            <w:right w:val="none" w:sz="0" w:space="0" w:color="auto"/>
          </w:divBdr>
        </w:div>
        <w:div w:id="537668276">
          <w:marLeft w:val="0"/>
          <w:marRight w:val="0"/>
          <w:marTop w:val="0"/>
          <w:marBottom w:val="0"/>
          <w:divBdr>
            <w:top w:val="none" w:sz="0" w:space="0" w:color="auto"/>
            <w:left w:val="none" w:sz="0" w:space="0" w:color="auto"/>
            <w:bottom w:val="none" w:sz="0" w:space="0" w:color="auto"/>
            <w:right w:val="none" w:sz="0" w:space="0" w:color="auto"/>
          </w:divBdr>
        </w:div>
        <w:div w:id="1085766457">
          <w:marLeft w:val="0"/>
          <w:marRight w:val="0"/>
          <w:marTop w:val="0"/>
          <w:marBottom w:val="0"/>
          <w:divBdr>
            <w:top w:val="none" w:sz="0" w:space="0" w:color="auto"/>
            <w:left w:val="none" w:sz="0" w:space="0" w:color="auto"/>
            <w:bottom w:val="none" w:sz="0" w:space="0" w:color="auto"/>
            <w:right w:val="none" w:sz="0" w:space="0" w:color="auto"/>
          </w:divBdr>
        </w:div>
        <w:div w:id="1758598263">
          <w:marLeft w:val="0"/>
          <w:marRight w:val="0"/>
          <w:marTop w:val="0"/>
          <w:marBottom w:val="0"/>
          <w:divBdr>
            <w:top w:val="none" w:sz="0" w:space="0" w:color="auto"/>
            <w:left w:val="none" w:sz="0" w:space="0" w:color="auto"/>
            <w:bottom w:val="none" w:sz="0" w:space="0" w:color="auto"/>
            <w:right w:val="none" w:sz="0" w:space="0" w:color="auto"/>
          </w:divBdr>
        </w:div>
        <w:div w:id="446698274">
          <w:marLeft w:val="0"/>
          <w:marRight w:val="0"/>
          <w:marTop w:val="0"/>
          <w:marBottom w:val="0"/>
          <w:divBdr>
            <w:top w:val="none" w:sz="0" w:space="0" w:color="auto"/>
            <w:left w:val="none" w:sz="0" w:space="0" w:color="auto"/>
            <w:bottom w:val="none" w:sz="0" w:space="0" w:color="auto"/>
            <w:right w:val="none" w:sz="0" w:space="0" w:color="auto"/>
          </w:divBdr>
        </w:div>
        <w:div w:id="145125968">
          <w:marLeft w:val="0"/>
          <w:marRight w:val="0"/>
          <w:marTop w:val="0"/>
          <w:marBottom w:val="0"/>
          <w:divBdr>
            <w:top w:val="none" w:sz="0" w:space="0" w:color="auto"/>
            <w:left w:val="none" w:sz="0" w:space="0" w:color="auto"/>
            <w:bottom w:val="none" w:sz="0" w:space="0" w:color="auto"/>
            <w:right w:val="none" w:sz="0" w:space="0" w:color="auto"/>
          </w:divBdr>
        </w:div>
        <w:div w:id="333805749">
          <w:marLeft w:val="0"/>
          <w:marRight w:val="0"/>
          <w:marTop w:val="0"/>
          <w:marBottom w:val="0"/>
          <w:divBdr>
            <w:top w:val="none" w:sz="0" w:space="0" w:color="auto"/>
            <w:left w:val="none" w:sz="0" w:space="0" w:color="auto"/>
            <w:bottom w:val="none" w:sz="0" w:space="0" w:color="auto"/>
            <w:right w:val="none" w:sz="0" w:space="0" w:color="auto"/>
          </w:divBdr>
        </w:div>
        <w:div w:id="1918249081">
          <w:marLeft w:val="0"/>
          <w:marRight w:val="0"/>
          <w:marTop w:val="0"/>
          <w:marBottom w:val="0"/>
          <w:divBdr>
            <w:top w:val="none" w:sz="0" w:space="0" w:color="auto"/>
            <w:left w:val="none" w:sz="0" w:space="0" w:color="auto"/>
            <w:bottom w:val="none" w:sz="0" w:space="0" w:color="auto"/>
            <w:right w:val="none" w:sz="0" w:space="0" w:color="auto"/>
          </w:divBdr>
        </w:div>
        <w:div w:id="911087188">
          <w:marLeft w:val="0"/>
          <w:marRight w:val="0"/>
          <w:marTop w:val="0"/>
          <w:marBottom w:val="0"/>
          <w:divBdr>
            <w:top w:val="none" w:sz="0" w:space="0" w:color="auto"/>
            <w:left w:val="none" w:sz="0" w:space="0" w:color="auto"/>
            <w:bottom w:val="none" w:sz="0" w:space="0" w:color="auto"/>
            <w:right w:val="none" w:sz="0" w:space="0" w:color="auto"/>
          </w:divBdr>
        </w:div>
        <w:div w:id="628973327">
          <w:marLeft w:val="0"/>
          <w:marRight w:val="0"/>
          <w:marTop w:val="0"/>
          <w:marBottom w:val="0"/>
          <w:divBdr>
            <w:top w:val="none" w:sz="0" w:space="0" w:color="auto"/>
            <w:left w:val="none" w:sz="0" w:space="0" w:color="auto"/>
            <w:bottom w:val="none" w:sz="0" w:space="0" w:color="auto"/>
            <w:right w:val="none" w:sz="0" w:space="0" w:color="auto"/>
          </w:divBdr>
        </w:div>
      </w:divsChild>
    </w:div>
    <w:div w:id="1600066388">
      <w:bodyDiv w:val="1"/>
      <w:marLeft w:val="0"/>
      <w:marRight w:val="0"/>
      <w:marTop w:val="0"/>
      <w:marBottom w:val="0"/>
      <w:divBdr>
        <w:top w:val="none" w:sz="0" w:space="0" w:color="auto"/>
        <w:left w:val="none" w:sz="0" w:space="0" w:color="auto"/>
        <w:bottom w:val="none" w:sz="0" w:space="0" w:color="auto"/>
        <w:right w:val="none" w:sz="0" w:space="0" w:color="auto"/>
      </w:divBdr>
      <w:divsChild>
        <w:div w:id="2024936057">
          <w:marLeft w:val="0"/>
          <w:marRight w:val="0"/>
          <w:marTop w:val="0"/>
          <w:marBottom w:val="0"/>
          <w:divBdr>
            <w:top w:val="none" w:sz="0" w:space="0" w:color="auto"/>
            <w:left w:val="none" w:sz="0" w:space="0" w:color="auto"/>
            <w:bottom w:val="none" w:sz="0" w:space="0" w:color="auto"/>
            <w:right w:val="none" w:sz="0" w:space="0" w:color="auto"/>
          </w:divBdr>
        </w:div>
        <w:div w:id="1236817338">
          <w:marLeft w:val="0"/>
          <w:marRight w:val="0"/>
          <w:marTop w:val="0"/>
          <w:marBottom w:val="0"/>
          <w:divBdr>
            <w:top w:val="none" w:sz="0" w:space="0" w:color="auto"/>
            <w:left w:val="none" w:sz="0" w:space="0" w:color="auto"/>
            <w:bottom w:val="none" w:sz="0" w:space="0" w:color="auto"/>
            <w:right w:val="none" w:sz="0" w:space="0" w:color="auto"/>
          </w:divBdr>
        </w:div>
        <w:div w:id="1347252316">
          <w:marLeft w:val="0"/>
          <w:marRight w:val="0"/>
          <w:marTop w:val="0"/>
          <w:marBottom w:val="0"/>
          <w:divBdr>
            <w:top w:val="none" w:sz="0" w:space="0" w:color="auto"/>
            <w:left w:val="none" w:sz="0" w:space="0" w:color="auto"/>
            <w:bottom w:val="none" w:sz="0" w:space="0" w:color="auto"/>
            <w:right w:val="none" w:sz="0" w:space="0" w:color="auto"/>
          </w:divBdr>
        </w:div>
        <w:div w:id="425688026">
          <w:marLeft w:val="0"/>
          <w:marRight w:val="0"/>
          <w:marTop w:val="0"/>
          <w:marBottom w:val="0"/>
          <w:divBdr>
            <w:top w:val="none" w:sz="0" w:space="0" w:color="auto"/>
            <w:left w:val="none" w:sz="0" w:space="0" w:color="auto"/>
            <w:bottom w:val="none" w:sz="0" w:space="0" w:color="auto"/>
            <w:right w:val="none" w:sz="0" w:space="0" w:color="auto"/>
          </w:divBdr>
        </w:div>
        <w:div w:id="158813825">
          <w:marLeft w:val="0"/>
          <w:marRight w:val="0"/>
          <w:marTop w:val="0"/>
          <w:marBottom w:val="0"/>
          <w:divBdr>
            <w:top w:val="none" w:sz="0" w:space="0" w:color="auto"/>
            <w:left w:val="none" w:sz="0" w:space="0" w:color="auto"/>
            <w:bottom w:val="none" w:sz="0" w:space="0" w:color="auto"/>
            <w:right w:val="none" w:sz="0" w:space="0" w:color="auto"/>
          </w:divBdr>
        </w:div>
        <w:div w:id="1077632338">
          <w:marLeft w:val="0"/>
          <w:marRight w:val="0"/>
          <w:marTop w:val="0"/>
          <w:marBottom w:val="0"/>
          <w:divBdr>
            <w:top w:val="none" w:sz="0" w:space="0" w:color="auto"/>
            <w:left w:val="none" w:sz="0" w:space="0" w:color="auto"/>
            <w:bottom w:val="none" w:sz="0" w:space="0" w:color="auto"/>
            <w:right w:val="none" w:sz="0" w:space="0" w:color="auto"/>
          </w:divBdr>
        </w:div>
        <w:div w:id="1176920419">
          <w:marLeft w:val="0"/>
          <w:marRight w:val="0"/>
          <w:marTop w:val="0"/>
          <w:marBottom w:val="0"/>
          <w:divBdr>
            <w:top w:val="none" w:sz="0" w:space="0" w:color="auto"/>
            <w:left w:val="none" w:sz="0" w:space="0" w:color="auto"/>
            <w:bottom w:val="none" w:sz="0" w:space="0" w:color="auto"/>
            <w:right w:val="none" w:sz="0" w:space="0" w:color="auto"/>
          </w:divBdr>
        </w:div>
        <w:div w:id="1020012632">
          <w:marLeft w:val="0"/>
          <w:marRight w:val="0"/>
          <w:marTop w:val="0"/>
          <w:marBottom w:val="0"/>
          <w:divBdr>
            <w:top w:val="none" w:sz="0" w:space="0" w:color="auto"/>
            <w:left w:val="none" w:sz="0" w:space="0" w:color="auto"/>
            <w:bottom w:val="none" w:sz="0" w:space="0" w:color="auto"/>
            <w:right w:val="none" w:sz="0" w:space="0" w:color="auto"/>
          </w:divBdr>
        </w:div>
        <w:div w:id="1038117183">
          <w:marLeft w:val="0"/>
          <w:marRight w:val="0"/>
          <w:marTop w:val="0"/>
          <w:marBottom w:val="0"/>
          <w:divBdr>
            <w:top w:val="none" w:sz="0" w:space="0" w:color="auto"/>
            <w:left w:val="none" w:sz="0" w:space="0" w:color="auto"/>
            <w:bottom w:val="none" w:sz="0" w:space="0" w:color="auto"/>
            <w:right w:val="none" w:sz="0" w:space="0" w:color="auto"/>
          </w:divBdr>
        </w:div>
        <w:div w:id="1084035174">
          <w:marLeft w:val="0"/>
          <w:marRight w:val="0"/>
          <w:marTop w:val="0"/>
          <w:marBottom w:val="0"/>
          <w:divBdr>
            <w:top w:val="none" w:sz="0" w:space="0" w:color="auto"/>
            <w:left w:val="none" w:sz="0" w:space="0" w:color="auto"/>
            <w:bottom w:val="none" w:sz="0" w:space="0" w:color="auto"/>
            <w:right w:val="none" w:sz="0" w:space="0" w:color="auto"/>
          </w:divBdr>
        </w:div>
        <w:div w:id="703671731">
          <w:marLeft w:val="0"/>
          <w:marRight w:val="0"/>
          <w:marTop w:val="0"/>
          <w:marBottom w:val="0"/>
          <w:divBdr>
            <w:top w:val="none" w:sz="0" w:space="0" w:color="auto"/>
            <w:left w:val="none" w:sz="0" w:space="0" w:color="auto"/>
            <w:bottom w:val="none" w:sz="0" w:space="0" w:color="auto"/>
            <w:right w:val="none" w:sz="0" w:space="0" w:color="auto"/>
          </w:divBdr>
        </w:div>
        <w:div w:id="1387753160">
          <w:marLeft w:val="0"/>
          <w:marRight w:val="0"/>
          <w:marTop w:val="0"/>
          <w:marBottom w:val="0"/>
          <w:divBdr>
            <w:top w:val="none" w:sz="0" w:space="0" w:color="auto"/>
            <w:left w:val="none" w:sz="0" w:space="0" w:color="auto"/>
            <w:bottom w:val="none" w:sz="0" w:space="0" w:color="auto"/>
            <w:right w:val="none" w:sz="0" w:space="0" w:color="auto"/>
          </w:divBdr>
        </w:div>
        <w:div w:id="601643672">
          <w:marLeft w:val="0"/>
          <w:marRight w:val="0"/>
          <w:marTop w:val="0"/>
          <w:marBottom w:val="0"/>
          <w:divBdr>
            <w:top w:val="none" w:sz="0" w:space="0" w:color="auto"/>
            <w:left w:val="none" w:sz="0" w:space="0" w:color="auto"/>
            <w:bottom w:val="none" w:sz="0" w:space="0" w:color="auto"/>
            <w:right w:val="none" w:sz="0" w:space="0" w:color="auto"/>
          </w:divBdr>
        </w:div>
        <w:div w:id="469640868">
          <w:marLeft w:val="0"/>
          <w:marRight w:val="0"/>
          <w:marTop w:val="0"/>
          <w:marBottom w:val="0"/>
          <w:divBdr>
            <w:top w:val="none" w:sz="0" w:space="0" w:color="auto"/>
            <w:left w:val="none" w:sz="0" w:space="0" w:color="auto"/>
            <w:bottom w:val="none" w:sz="0" w:space="0" w:color="auto"/>
            <w:right w:val="none" w:sz="0" w:space="0" w:color="auto"/>
          </w:divBdr>
        </w:div>
        <w:div w:id="2059544331">
          <w:marLeft w:val="0"/>
          <w:marRight w:val="0"/>
          <w:marTop w:val="0"/>
          <w:marBottom w:val="0"/>
          <w:divBdr>
            <w:top w:val="none" w:sz="0" w:space="0" w:color="auto"/>
            <w:left w:val="none" w:sz="0" w:space="0" w:color="auto"/>
            <w:bottom w:val="none" w:sz="0" w:space="0" w:color="auto"/>
            <w:right w:val="none" w:sz="0" w:space="0" w:color="auto"/>
          </w:divBdr>
        </w:div>
        <w:div w:id="1788113300">
          <w:marLeft w:val="0"/>
          <w:marRight w:val="0"/>
          <w:marTop w:val="0"/>
          <w:marBottom w:val="0"/>
          <w:divBdr>
            <w:top w:val="none" w:sz="0" w:space="0" w:color="auto"/>
            <w:left w:val="none" w:sz="0" w:space="0" w:color="auto"/>
            <w:bottom w:val="none" w:sz="0" w:space="0" w:color="auto"/>
            <w:right w:val="none" w:sz="0" w:space="0" w:color="auto"/>
          </w:divBdr>
        </w:div>
        <w:div w:id="1982272419">
          <w:marLeft w:val="0"/>
          <w:marRight w:val="0"/>
          <w:marTop w:val="0"/>
          <w:marBottom w:val="0"/>
          <w:divBdr>
            <w:top w:val="none" w:sz="0" w:space="0" w:color="auto"/>
            <w:left w:val="none" w:sz="0" w:space="0" w:color="auto"/>
            <w:bottom w:val="none" w:sz="0" w:space="0" w:color="auto"/>
            <w:right w:val="none" w:sz="0" w:space="0" w:color="auto"/>
          </w:divBdr>
        </w:div>
      </w:divsChild>
    </w:div>
    <w:div w:id="1688479192">
      <w:bodyDiv w:val="1"/>
      <w:marLeft w:val="0"/>
      <w:marRight w:val="0"/>
      <w:marTop w:val="0"/>
      <w:marBottom w:val="0"/>
      <w:divBdr>
        <w:top w:val="none" w:sz="0" w:space="0" w:color="auto"/>
        <w:left w:val="none" w:sz="0" w:space="0" w:color="auto"/>
        <w:bottom w:val="none" w:sz="0" w:space="0" w:color="auto"/>
        <w:right w:val="none" w:sz="0" w:space="0" w:color="auto"/>
      </w:divBdr>
    </w:div>
    <w:div w:id="1758749321">
      <w:bodyDiv w:val="1"/>
      <w:marLeft w:val="0"/>
      <w:marRight w:val="0"/>
      <w:marTop w:val="0"/>
      <w:marBottom w:val="0"/>
      <w:divBdr>
        <w:top w:val="none" w:sz="0" w:space="0" w:color="auto"/>
        <w:left w:val="none" w:sz="0" w:space="0" w:color="auto"/>
        <w:bottom w:val="none" w:sz="0" w:space="0" w:color="auto"/>
        <w:right w:val="none" w:sz="0" w:space="0" w:color="auto"/>
      </w:divBdr>
      <w:divsChild>
        <w:div w:id="483279732">
          <w:marLeft w:val="0"/>
          <w:marRight w:val="0"/>
          <w:marTop w:val="0"/>
          <w:marBottom w:val="0"/>
          <w:divBdr>
            <w:top w:val="none" w:sz="0" w:space="0" w:color="auto"/>
            <w:left w:val="none" w:sz="0" w:space="0" w:color="auto"/>
            <w:bottom w:val="none" w:sz="0" w:space="0" w:color="auto"/>
            <w:right w:val="none" w:sz="0" w:space="0" w:color="auto"/>
          </w:divBdr>
        </w:div>
        <w:div w:id="1479803970">
          <w:marLeft w:val="0"/>
          <w:marRight w:val="0"/>
          <w:marTop w:val="0"/>
          <w:marBottom w:val="0"/>
          <w:divBdr>
            <w:top w:val="none" w:sz="0" w:space="0" w:color="auto"/>
            <w:left w:val="none" w:sz="0" w:space="0" w:color="auto"/>
            <w:bottom w:val="none" w:sz="0" w:space="0" w:color="auto"/>
            <w:right w:val="none" w:sz="0" w:space="0" w:color="auto"/>
          </w:divBdr>
        </w:div>
        <w:div w:id="1313176585">
          <w:marLeft w:val="0"/>
          <w:marRight w:val="0"/>
          <w:marTop w:val="0"/>
          <w:marBottom w:val="0"/>
          <w:divBdr>
            <w:top w:val="none" w:sz="0" w:space="0" w:color="auto"/>
            <w:left w:val="none" w:sz="0" w:space="0" w:color="auto"/>
            <w:bottom w:val="none" w:sz="0" w:space="0" w:color="auto"/>
            <w:right w:val="none" w:sz="0" w:space="0" w:color="auto"/>
          </w:divBdr>
        </w:div>
        <w:div w:id="258222904">
          <w:marLeft w:val="0"/>
          <w:marRight w:val="0"/>
          <w:marTop w:val="0"/>
          <w:marBottom w:val="0"/>
          <w:divBdr>
            <w:top w:val="none" w:sz="0" w:space="0" w:color="auto"/>
            <w:left w:val="none" w:sz="0" w:space="0" w:color="auto"/>
            <w:bottom w:val="none" w:sz="0" w:space="0" w:color="auto"/>
            <w:right w:val="none" w:sz="0" w:space="0" w:color="auto"/>
          </w:divBdr>
        </w:div>
        <w:div w:id="185412377">
          <w:marLeft w:val="0"/>
          <w:marRight w:val="0"/>
          <w:marTop w:val="0"/>
          <w:marBottom w:val="0"/>
          <w:divBdr>
            <w:top w:val="none" w:sz="0" w:space="0" w:color="auto"/>
            <w:left w:val="none" w:sz="0" w:space="0" w:color="auto"/>
            <w:bottom w:val="none" w:sz="0" w:space="0" w:color="auto"/>
            <w:right w:val="none" w:sz="0" w:space="0" w:color="auto"/>
          </w:divBdr>
        </w:div>
        <w:div w:id="1872842086">
          <w:marLeft w:val="0"/>
          <w:marRight w:val="0"/>
          <w:marTop w:val="0"/>
          <w:marBottom w:val="0"/>
          <w:divBdr>
            <w:top w:val="none" w:sz="0" w:space="0" w:color="auto"/>
            <w:left w:val="none" w:sz="0" w:space="0" w:color="auto"/>
            <w:bottom w:val="none" w:sz="0" w:space="0" w:color="auto"/>
            <w:right w:val="none" w:sz="0" w:space="0" w:color="auto"/>
          </w:divBdr>
        </w:div>
        <w:div w:id="1726954304">
          <w:marLeft w:val="0"/>
          <w:marRight w:val="0"/>
          <w:marTop w:val="0"/>
          <w:marBottom w:val="0"/>
          <w:divBdr>
            <w:top w:val="none" w:sz="0" w:space="0" w:color="auto"/>
            <w:left w:val="none" w:sz="0" w:space="0" w:color="auto"/>
            <w:bottom w:val="none" w:sz="0" w:space="0" w:color="auto"/>
            <w:right w:val="none" w:sz="0" w:space="0" w:color="auto"/>
          </w:divBdr>
        </w:div>
        <w:div w:id="441152102">
          <w:marLeft w:val="0"/>
          <w:marRight w:val="0"/>
          <w:marTop w:val="0"/>
          <w:marBottom w:val="0"/>
          <w:divBdr>
            <w:top w:val="none" w:sz="0" w:space="0" w:color="auto"/>
            <w:left w:val="none" w:sz="0" w:space="0" w:color="auto"/>
            <w:bottom w:val="none" w:sz="0" w:space="0" w:color="auto"/>
            <w:right w:val="none" w:sz="0" w:space="0" w:color="auto"/>
          </w:divBdr>
        </w:div>
        <w:div w:id="1789276803">
          <w:marLeft w:val="0"/>
          <w:marRight w:val="0"/>
          <w:marTop w:val="0"/>
          <w:marBottom w:val="0"/>
          <w:divBdr>
            <w:top w:val="none" w:sz="0" w:space="0" w:color="auto"/>
            <w:left w:val="none" w:sz="0" w:space="0" w:color="auto"/>
            <w:bottom w:val="none" w:sz="0" w:space="0" w:color="auto"/>
            <w:right w:val="none" w:sz="0" w:space="0" w:color="auto"/>
          </w:divBdr>
        </w:div>
        <w:div w:id="1479885897">
          <w:marLeft w:val="0"/>
          <w:marRight w:val="0"/>
          <w:marTop w:val="0"/>
          <w:marBottom w:val="0"/>
          <w:divBdr>
            <w:top w:val="none" w:sz="0" w:space="0" w:color="auto"/>
            <w:left w:val="none" w:sz="0" w:space="0" w:color="auto"/>
            <w:bottom w:val="none" w:sz="0" w:space="0" w:color="auto"/>
            <w:right w:val="none" w:sz="0" w:space="0" w:color="auto"/>
          </w:divBdr>
        </w:div>
        <w:div w:id="849024794">
          <w:marLeft w:val="0"/>
          <w:marRight w:val="0"/>
          <w:marTop w:val="0"/>
          <w:marBottom w:val="0"/>
          <w:divBdr>
            <w:top w:val="none" w:sz="0" w:space="0" w:color="auto"/>
            <w:left w:val="none" w:sz="0" w:space="0" w:color="auto"/>
            <w:bottom w:val="none" w:sz="0" w:space="0" w:color="auto"/>
            <w:right w:val="none" w:sz="0" w:space="0" w:color="auto"/>
          </w:divBdr>
        </w:div>
        <w:div w:id="1051222936">
          <w:marLeft w:val="0"/>
          <w:marRight w:val="0"/>
          <w:marTop w:val="0"/>
          <w:marBottom w:val="0"/>
          <w:divBdr>
            <w:top w:val="none" w:sz="0" w:space="0" w:color="auto"/>
            <w:left w:val="none" w:sz="0" w:space="0" w:color="auto"/>
            <w:bottom w:val="none" w:sz="0" w:space="0" w:color="auto"/>
            <w:right w:val="none" w:sz="0" w:space="0" w:color="auto"/>
          </w:divBdr>
        </w:div>
        <w:div w:id="1847329108">
          <w:marLeft w:val="0"/>
          <w:marRight w:val="0"/>
          <w:marTop w:val="0"/>
          <w:marBottom w:val="0"/>
          <w:divBdr>
            <w:top w:val="none" w:sz="0" w:space="0" w:color="auto"/>
            <w:left w:val="none" w:sz="0" w:space="0" w:color="auto"/>
            <w:bottom w:val="none" w:sz="0" w:space="0" w:color="auto"/>
            <w:right w:val="none" w:sz="0" w:space="0" w:color="auto"/>
          </w:divBdr>
        </w:div>
        <w:div w:id="1914773261">
          <w:marLeft w:val="0"/>
          <w:marRight w:val="0"/>
          <w:marTop w:val="0"/>
          <w:marBottom w:val="0"/>
          <w:divBdr>
            <w:top w:val="none" w:sz="0" w:space="0" w:color="auto"/>
            <w:left w:val="none" w:sz="0" w:space="0" w:color="auto"/>
            <w:bottom w:val="none" w:sz="0" w:space="0" w:color="auto"/>
            <w:right w:val="none" w:sz="0" w:space="0" w:color="auto"/>
          </w:divBdr>
        </w:div>
        <w:div w:id="910165075">
          <w:marLeft w:val="0"/>
          <w:marRight w:val="0"/>
          <w:marTop w:val="0"/>
          <w:marBottom w:val="0"/>
          <w:divBdr>
            <w:top w:val="none" w:sz="0" w:space="0" w:color="auto"/>
            <w:left w:val="none" w:sz="0" w:space="0" w:color="auto"/>
            <w:bottom w:val="none" w:sz="0" w:space="0" w:color="auto"/>
            <w:right w:val="none" w:sz="0" w:space="0" w:color="auto"/>
          </w:divBdr>
        </w:div>
        <w:div w:id="1831940589">
          <w:marLeft w:val="0"/>
          <w:marRight w:val="0"/>
          <w:marTop w:val="0"/>
          <w:marBottom w:val="0"/>
          <w:divBdr>
            <w:top w:val="none" w:sz="0" w:space="0" w:color="auto"/>
            <w:left w:val="none" w:sz="0" w:space="0" w:color="auto"/>
            <w:bottom w:val="none" w:sz="0" w:space="0" w:color="auto"/>
            <w:right w:val="none" w:sz="0" w:space="0" w:color="auto"/>
          </w:divBdr>
        </w:div>
        <w:div w:id="1791361904">
          <w:marLeft w:val="0"/>
          <w:marRight w:val="0"/>
          <w:marTop w:val="0"/>
          <w:marBottom w:val="0"/>
          <w:divBdr>
            <w:top w:val="none" w:sz="0" w:space="0" w:color="auto"/>
            <w:left w:val="none" w:sz="0" w:space="0" w:color="auto"/>
            <w:bottom w:val="none" w:sz="0" w:space="0" w:color="auto"/>
            <w:right w:val="none" w:sz="0" w:space="0" w:color="auto"/>
          </w:divBdr>
        </w:div>
      </w:divsChild>
    </w:div>
    <w:div w:id="1781147952">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6730CB6-432B-4E1D-AD42-78B1F22A71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LRE Lesson Template</Template>
  <TotalTime>1505</TotalTime>
  <Pages>7</Pages>
  <Words>1499</Words>
  <Characters>8547</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1076</cp:revision>
  <dcterms:created xsi:type="dcterms:W3CDTF">2022-08-17T17:38:00Z</dcterms:created>
  <dcterms:modified xsi:type="dcterms:W3CDTF">2023-04-27T19:46:00Z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