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157B1E8" w14:textId="3207E566" w:rsidR="00DD7475" w:rsidRPr="00ED5200" w:rsidRDefault="00DD7475" w:rsidP="00DD7475">
      <w:pPr>
        <w:spacing w:after="0" w:line="240" w:lineRule="auto"/>
        <w:jc w:val="center"/>
        <w:rPr>
          <w:rFonts w:eastAsia="Calibri" w:cstheme="minorHAnsi"/>
          <w:b/>
          <w:bCs/>
        </w:rPr>
      </w:pPr>
      <w:r>
        <w:rPr>
          <w:rFonts w:eastAsia="Calibri" w:cstheme="minorHAnsi"/>
          <w:b/>
          <w:bCs/>
        </w:rPr>
        <w:t>“Promoting Respect”</w:t>
      </w:r>
      <w:r w:rsidRPr="00441985">
        <w:rPr>
          <w:rFonts w:eastAsia="Calibri" w:cstheme="minorHAnsi"/>
          <w:b/>
          <w:bCs/>
        </w:rPr>
        <w:t xml:space="preserve"> Academy</w:t>
      </w:r>
    </w:p>
    <w:tbl>
      <w:tblPr>
        <w:tblStyle w:val="TableGrid"/>
        <w:tblW w:w="11520" w:type="dxa"/>
        <w:tblInd w:w="-1085" w:type="dxa"/>
        <w:tblLook w:val="04A0" w:firstRow="1" w:lastRow="0" w:firstColumn="1" w:lastColumn="0" w:noHBand="0" w:noVBand="1"/>
      </w:tblPr>
      <w:tblGrid>
        <w:gridCol w:w="5760"/>
        <w:gridCol w:w="5760"/>
      </w:tblGrid>
      <w:tr w:rsidR="009F39F0" w14:paraId="6EFAA6FB" w14:textId="77777777" w:rsidTr="006C0184">
        <w:tc>
          <w:tcPr>
            <w:tcW w:w="5760" w:type="dxa"/>
          </w:tcPr>
          <w:p w14:paraId="3C245696" w14:textId="716B09D6" w:rsidR="009F39F0" w:rsidRPr="008B573D" w:rsidRDefault="009F39F0" w:rsidP="006C0184">
            <w:pPr>
              <w:spacing w:line="276" w:lineRule="auto"/>
              <w:rPr>
                <w:rFonts w:ascii="Calibri" w:eastAsia="Calibri" w:hAnsi="Calibri" w:cs="Calibri"/>
                <w:sz w:val="32"/>
                <w:szCs w:val="32"/>
              </w:rPr>
            </w:pPr>
            <w:r w:rsidRPr="008B573D">
              <w:rPr>
                <w:rFonts w:ascii="Calibri" w:eastAsia="Calibri" w:hAnsi="Calibri" w:cs="Calibri"/>
                <w:b/>
                <w:bCs/>
                <w:sz w:val="32"/>
                <w:szCs w:val="32"/>
              </w:rPr>
              <w:t xml:space="preserve">Scenario 1: </w:t>
            </w:r>
            <w:r w:rsidRPr="008B573D">
              <w:rPr>
                <w:rFonts w:ascii="Calibri" w:eastAsia="Calibri" w:hAnsi="Calibri" w:cs="Calibri"/>
                <w:sz w:val="32"/>
                <w:szCs w:val="32"/>
              </w:rPr>
              <w:t>A group of students is running down the hallway between classes, causing a near collision with a teacher.</w:t>
            </w:r>
          </w:p>
          <w:p w14:paraId="0A23128D" w14:textId="77777777" w:rsidR="006C0184" w:rsidRPr="008B573D" w:rsidRDefault="006C0184" w:rsidP="006C0184">
            <w:pPr>
              <w:spacing w:line="276" w:lineRule="auto"/>
              <w:rPr>
                <w:rFonts w:ascii="Calibri" w:eastAsia="Calibri" w:hAnsi="Calibri" w:cs="Calibri"/>
                <w:sz w:val="32"/>
                <w:szCs w:val="32"/>
              </w:rPr>
            </w:pPr>
          </w:p>
          <w:p w14:paraId="591A9D0B" w14:textId="77777777" w:rsidR="009F39F0" w:rsidRPr="008B573D" w:rsidRDefault="009F39F0" w:rsidP="009F39F0">
            <w:pPr>
              <w:spacing w:line="276" w:lineRule="auto"/>
              <w:rPr>
                <w:rFonts w:ascii="Calibri" w:eastAsia="Calibri" w:hAnsi="Calibri" w:cs="Calibri"/>
                <w:sz w:val="32"/>
                <w:szCs w:val="32"/>
              </w:rPr>
            </w:pPr>
            <w:r w:rsidRPr="008B573D">
              <w:rPr>
                <w:rFonts w:ascii="Calibri" w:eastAsia="Calibri" w:hAnsi="Calibri" w:cs="Calibri"/>
                <w:b/>
                <w:bCs/>
                <w:sz w:val="32"/>
                <w:szCs w:val="32"/>
              </w:rPr>
              <w:t>Discussion Points:</w:t>
            </w:r>
          </w:p>
          <w:p w14:paraId="6D07A60E" w14:textId="77777777" w:rsidR="009F39F0" w:rsidRPr="008B573D" w:rsidRDefault="009F39F0" w:rsidP="009F39F0">
            <w:pPr>
              <w:spacing w:line="276" w:lineRule="auto"/>
              <w:rPr>
                <w:rFonts w:ascii="Calibri" w:eastAsia="Calibri" w:hAnsi="Calibri" w:cs="Calibri"/>
                <w:sz w:val="32"/>
                <w:szCs w:val="32"/>
              </w:rPr>
            </w:pPr>
            <w:r w:rsidRPr="008B573D">
              <w:rPr>
                <w:rFonts w:ascii="Calibri" w:eastAsia="Calibri" w:hAnsi="Calibri" w:cs="Calibri"/>
                <w:sz w:val="32"/>
                <w:szCs w:val="32"/>
              </w:rPr>
              <w:t>What rule was violated?</w:t>
            </w:r>
          </w:p>
          <w:p w14:paraId="12F85EE6" w14:textId="77777777" w:rsidR="009F39F0" w:rsidRPr="008B573D" w:rsidRDefault="009F39F0" w:rsidP="009F39F0">
            <w:pPr>
              <w:spacing w:after="200" w:line="276" w:lineRule="auto"/>
              <w:rPr>
                <w:rFonts w:ascii="Calibri" w:eastAsia="Calibri" w:hAnsi="Calibri" w:cs="Calibri"/>
                <w:sz w:val="32"/>
                <w:szCs w:val="32"/>
              </w:rPr>
            </w:pPr>
          </w:p>
          <w:p w14:paraId="231109CF" w14:textId="77777777" w:rsidR="008B573D" w:rsidRPr="008B573D" w:rsidRDefault="008B573D" w:rsidP="009F39F0">
            <w:pPr>
              <w:spacing w:after="200" w:line="276" w:lineRule="auto"/>
              <w:rPr>
                <w:rFonts w:ascii="Calibri" w:eastAsia="Calibri" w:hAnsi="Calibri" w:cs="Calibri"/>
                <w:sz w:val="32"/>
                <w:szCs w:val="32"/>
              </w:rPr>
            </w:pPr>
          </w:p>
          <w:p w14:paraId="6E12C060" w14:textId="77777777" w:rsidR="008B573D" w:rsidRPr="008B573D" w:rsidRDefault="008B573D" w:rsidP="009F39F0">
            <w:pPr>
              <w:spacing w:after="200" w:line="276" w:lineRule="auto"/>
              <w:rPr>
                <w:rFonts w:ascii="Calibri" w:eastAsia="Calibri" w:hAnsi="Calibri" w:cs="Calibri"/>
                <w:sz w:val="32"/>
                <w:szCs w:val="32"/>
              </w:rPr>
            </w:pPr>
          </w:p>
          <w:p w14:paraId="597A58FA" w14:textId="77777777" w:rsidR="009F39F0" w:rsidRPr="008B573D" w:rsidRDefault="009F39F0" w:rsidP="009F39F0">
            <w:pPr>
              <w:spacing w:after="200" w:line="276" w:lineRule="auto"/>
              <w:rPr>
                <w:rFonts w:ascii="Calibri" w:eastAsia="Calibri" w:hAnsi="Calibri" w:cs="Calibri"/>
                <w:sz w:val="32"/>
                <w:szCs w:val="32"/>
              </w:rPr>
            </w:pPr>
            <w:r w:rsidRPr="008B573D">
              <w:rPr>
                <w:rFonts w:ascii="Calibri" w:eastAsia="Calibri" w:hAnsi="Calibri" w:cs="Calibri"/>
                <w:sz w:val="32"/>
                <w:szCs w:val="32"/>
              </w:rPr>
              <w:t>What could have happened if a collision occurred?</w:t>
            </w:r>
          </w:p>
          <w:p w14:paraId="2AF30E28" w14:textId="77777777" w:rsidR="009F39F0" w:rsidRPr="008B573D" w:rsidRDefault="009F39F0" w:rsidP="009F39F0">
            <w:pPr>
              <w:spacing w:after="200" w:line="276" w:lineRule="auto"/>
              <w:rPr>
                <w:rFonts w:ascii="Calibri" w:eastAsia="Calibri" w:hAnsi="Calibri" w:cs="Calibri"/>
                <w:sz w:val="32"/>
                <w:szCs w:val="32"/>
              </w:rPr>
            </w:pPr>
          </w:p>
          <w:p w14:paraId="4DDB9F4C" w14:textId="77777777" w:rsidR="008B573D" w:rsidRPr="008B573D" w:rsidRDefault="008B573D" w:rsidP="009F39F0">
            <w:pPr>
              <w:spacing w:after="200" w:line="276" w:lineRule="auto"/>
              <w:rPr>
                <w:rFonts w:ascii="Calibri" w:eastAsia="Calibri" w:hAnsi="Calibri" w:cs="Calibri"/>
                <w:sz w:val="32"/>
                <w:szCs w:val="32"/>
              </w:rPr>
            </w:pPr>
          </w:p>
          <w:p w14:paraId="08A94DF7" w14:textId="77777777" w:rsidR="008B573D" w:rsidRPr="008B573D" w:rsidRDefault="008B573D" w:rsidP="009F39F0">
            <w:pPr>
              <w:spacing w:after="200" w:line="276" w:lineRule="auto"/>
              <w:rPr>
                <w:rFonts w:ascii="Calibri" w:eastAsia="Calibri" w:hAnsi="Calibri" w:cs="Calibri"/>
                <w:sz w:val="32"/>
                <w:szCs w:val="32"/>
              </w:rPr>
            </w:pPr>
          </w:p>
          <w:p w14:paraId="1BB88B8F" w14:textId="77777777" w:rsidR="009F39F0" w:rsidRPr="008B573D" w:rsidRDefault="009F39F0" w:rsidP="00D02DAC">
            <w:pPr>
              <w:spacing w:after="200" w:line="276" w:lineRule="auto"/>
              <w:rPr>
                <w:rFonts w:ascii="Calibri" w:eastAsia="Calibri" w:hAnsi="Calibri" w:cs="Calibri"/>
                <w:sz w:val="32"/>
                <w:szCs w:val="32"/>
              </w:rPr>
            </w:pPr>
            <w:r w:rsidRPr="008B573D">
              <w:rPr>
                <w:rFonts w:ascii="Calibri" w:eastAsia="Calibri" w:hAnsi="Calibri" w:cs="Calibri"/>
                <w:sz w:val="32"/>
                <w:szCs w:val="32"/>
              </w:rPr>
              <w:t>Why is the rule against running in hallways important?</w:t>
            </w:r>
          </w:p>
          <w:p w14:paraId="3E26F032" w14:textId="77777777" w:rsidR="008B573D" w:rsidRPr="008B573D" w:rsidRDefault="008B573D" w:rsidP="00D02DAC">
            <w:pPr>
              <w:spacing w:after="200" w:line="276" w:lineRule="auto"/>
              <w:rPr>
                <w:rFonts w:ascii="Calibri" w:eastAsia="Calibri" w:hAnsi="Calibri" w:cs="Calibri"/>
                <w:sz w:val="32"/>
                <w:szCs w:val="32"/>
              </w:rPr>
            </w:pPr>
          </w:p>
          <w:p w14:paraId="7622C709" w14:textId="77777777" w:rsidR="008B573D" w:rsidRPr="008B573D" w:rsidRDefault="008B573D" w:rsidP="00D02DAC">
            <w:pPr>
              <w:spacing w:after="200" w:line="276" w:lineRule="auto"/>
              <w:rPr>
                <w:rFonts w:ascii="Calibri" w:eastAsia="Calibri" w:hAnsi="Calibri" w:cs="Calibri"/>
                <w:sz w:val="32"/>
                <w:szCs w:val="32"/>
              </w:rPr>
            </w:pPr>
          </w:p>
          <w:p w14:paraId="56DB6CD7" w14:textId="26D16EE1" w:rsidR="008B573D" w:rsidRPr="008B573D" w:rsidRDefault="008B573D" w:rsidP="00D02DAC">
            <w:pPr>
              <w:spacing w:after="200" w:line="276" w:lineRule="auto"/>
              <w:rPr>
                <w:rFonts w:ascii="Calibri" w:eastAsia="Calibri" w:hAnsi="Calibri" w:cs="Calibri"/>
                <w:sz w:val="32"/>
                <w:szCs w:val="32"/>
              </w:rPr>
            </w:pPr>
          </w:p>
        </w:tc>
        <w:tc>
          <w:tcPr>
            <w:tcW w:w="5760" w:type="dxa"/>
          </w:tcPr>
          <w:p w14:paraId="3EB49EC9" w14:textId="2FF8C645" w:rsidR="009F39F0" w:rsidRPr="008B573D" w:rsidRDefault="009F39F0" w:rsidP="006C0184">
            <w:pPr>
              <w:spacing w:line="276" w:lineRule="auto"/>
              <w:rPr>
                <w:rFonts w:ascii="Calibri" w:eastAsia="Calibri" w:hAnsi="Calibri" w:cs="Calibri"/>
                <w:sz w:val="32"/>
                <w:szCs w:val="32"/>
              </w:rPr>
            </w:pPr>
            <w:r w:rsidRPr="008B573D">
              <w:rPr>
                <w:rFonts w:ascii="Calibri" w:eastAsia="Calibri" w:hAnsi="Calibri" w:cs="Calibri"/>
                <w:b/>
                <w:bCs/>
                <w:sz w:val="32"/>
                <w:szCs w:val="32"/>
              </w:rPr>
              <w:t>Scenario 2:</w:t>
            </w:r>
            <w:r w:rsidR="008B573D">
              <w:rPr>
                <w:rFonts w:ascii="Calibri" w:eastAsia="Calibri" w:hAnsi="Calibri" w:cs="Calibri"/>
                <w:b/>
                <w:bCs/>
                <w:sz w:val="32"/>
                <w:szCs w:val="32"/>
              </w:rPr>
              <w:t xml:space="preserve"> </w:t>
            </w:r>
            <w:r w:rsidRPr="008B573D">
              <w:rPr>
                <w:rFonts w:ascii="Calibri" w:eastAsia="Calibri" w:hAnsi="Calibri" w:cs="Calibri"/>
                <w:sz w:val="32"/>
                <w:szCs w:val="32"/>
              </w:rPr>
              <w:t>A student uses inappropriate language when speaking to a teacher during class.</w:t>
            </w:r>
          </w:p>
          <w:p w14:paraId="4024BCF3" w14:textId="77777777" w:rsidR="006C0184" w:rsidRPr="008B573D" w:rsidRDefault="006C0184" w:rsidP="006C0184">
            <w:pPr>
              <w:spacing w:line="276" w:lineRule="auto"/>
              <w:rPr>
                <w:rFonts w:ascii="Calibri" w:eastAsia="Calibri" w:hAnsi="Calibri" w:cs="Calibri"/>
                <w:sz w:val="32"/>
                <w:szCs w:val="32"/>
              </w:rPr>
            </w:pPr>
          </w:p>
          <w:p w14:paraId="323C6A40" w14:textId="77777777" w:rsidR="009F39F0" w:rsidRPr="008B573D" w:rsidRDefault="009F39F0" w:rsidP="009F39F0">
            <w:pPr>
              <w:spacing w:line="276" w:lineRule="auto"/>
              <w:rPr>
                <w:rFonts w:ascii="Calibri" w:eastAsia="Calibri" w:hAnsi="Calibri" w:cs="Calibri"/>
                <w:sz w:val="32"/>
                <w:szCs w:val="32"/>
              </w:rPr>
            </w:pPr>
            <w:r w:rsidRPr="008B573D">
              <w:rPr>
                <w:rFonts w:ascii="Calibri" w:eastAsia="Calibri" w:hAnsi="Calibri" w:cs="Calibri"/>
                <w:b/>
                <w:bCs/>
                <w:sz w:val="32"/>
                <w:szCs w:val="32"/>
              </w:rPr>
              <w:t>Discussion Points:</w:t>
            </w:r>
          </w:p>
          <w:p w14:paraId="52C4DBEF" w14:textId="77777777" w:rsidR="009F39F0" w:rsidRPr="008B573D" w:rsidRDefault="009F39F0" w:rsidP="009F39F0">
            <w:pPr>
              <w:spacing w:line="276" w:lineRule="auto"/>
              <w:rPr>
                <w:rFonts w:ascii="Calibri" w:eastAsia="Calibri" w:hAnsi="Calibri" w:cs="Calibri"/>
                <w:sz w:val="32"/>
                <w:szCs w:val="32"/>
              </w:rPr>
            </w:pPr>
            <w:r w:rsidRPr="008B573D">
              <w:rPr>
                <w:rFonts w:ascii="Calibri" w:eastAsia="Calibri" w:hAnsi="Calibri" w:cs="Calibri"/>
                <w:sz w:val="32"/>
                <w:szCs w:val="32"/>
              </w:rPr>
              <w:t>How does this behavior affect the classroom environment?</w:t>
            </w:r>
          </w:p>
          <w:p w14:paraId="1C05FD56" w14:textId="77777777" w:rsidR="009F39F0" w:rsidRPr="008B573D" w:rsidRDefault="009F39F0" w:rsidP="009F39F0">
            <w:pPr>
              <w:spacing w:after="200" w:line="276" w:lineRule="auto"/>
              <w:rPr>
                <w:rFonts w:ascii="Calibri" w:eastAsia="Calibri" w:hAnsi="Calibri" w:cs="Calibri"/>
                <w:sz w:val="32"/>
                <w:szCs w:val="32"/>
              </w:rPr>
            </w:pPr>
          </w:p>
          <w:p w14:paraId="78430203" w14:textId="77777777" w:rsidR="008B573D" w:rsidRPr="008B573D" w:rsidRDefault="008B573D" w:rsidP="009F39F0">
            <w:pPr>
              <w:spacing w:after="200" w:line="276" w:lineRule="auto"/>
              <w:rPr>
                <w:rFonts w:ascii="Calibri" w:eastAsia="Calibri" w:hAnsi="Calibri" w:cs="Calibri"/>
                <w:sz w:val="32"/>
                <w:szCs w:val="32"/>
              </w:rPr>
            </w:pPr>
          </w:p>
          <w:p w14:paraId="653652FD" w14:textId="26D50352" w:rsidR="009F39F0" w:rsidRPr="008B573D" w:rsidRDefault="009F39F0" w:rsidP="009F39F0">
            <w:pPr>
              <w:spacing w:after="200" w:line="276" w:lineRule="auto"/>
              <w:rPr>
                <w:rFonts w:ascii="Calibri" w:eastAsia="Calibri" w:hAnsi="Calibri" w:cs="Calibri"/>
                <w:sz w:val="32"/>
                <w:szCs w:val="32"/>
              </w:rPr>
            </w:pPr>
            <w:r w:rsidRPr="008B573D">
              <w:rPr>
                <w:rFonts w:ascii="Calibri" w:eastAsia="Calibri" w:hAnsi="Calibri" w:cs="Calibri"/>
                <w:sz w:val="32"/>
                <w:szCs w:val="32"/>
              </w:rPr>
              <w:t xml:space="preserve">What are the potential consequences for the </w:t>
            </w:r>
            <w:r w:rsidR="008B573D" w:rsidRPr="008B573D">
              <w:rPr>
                <w:rFonts w:ascii="Calibri" w:eastAsia="Calibri" w:hAnsi="Calibri" w:cs="Calibri"/>
                <w:sz w:val="32"/>
                <w:szCs w:val="32"/>
              </w:rPr>
              <w:t>student</w:t>
            </w:r>
            <w:r w:rsidRPr="008B573D">
              <w:rPr>
                <w:rFonts w:ascii="Calibri" w:eastAsia="Calibri" w:hAnsi="Calibri" w:cs="Calibri"/>
                <w:sz w:val="32"/>
                <w:szCs w:val="32"/>
              </w:rPr>
              <w:t>?</w:t>
            </w:r>
          </w:p>
          <w:p w14:paraId="4DF02CED" w14:textId="77777777" w:rsidR="008B573D" w:rsidRPr="008B573D" w:rsidRDefault="008B573D" w:rsidP="009F39F0">
            <w:pPr>
              <w:spacing w:after="200" w:line="276" w:lineRule="auto"/>
              <w:rPr>
                <w:rFonts w:ascii="Calibri" w:eastAsia="Calibri" w:hAnsi="Calibri" w:cs="Calibri"/>
                <w:sz w:val="32"/>
                <w:szCs w:val="32"/>
              </w:rPr>
            </w:pPr>
          </w:p>
          <w:p w14:paraId="6FE20002" w14:textId="77777777" w:rsidR="008B573D" w:rsidRPr="008B573D" w:rsidRDefault="008B573D" w:rsidP="009F39F0">
            <w:pPr>
              <w:spacing w:after="200" w:line="276" w:lineRule="auto"/>
              <w:rPr>
                <w:rFonts w:ascii="Calibri" w:eastAsia="Calibri" w:hAnsi="Calibri" w:cs="Calibri"/>
                <w:sz w:val="32"/>
                <w:szCs w:val="32"/>
              </w:rPr>
            </w:pPr>
          </w:p>
          <w:p w14:paraId="7F6E400E" w14:textId="77777777" w:rsidR="008B573D" w:rsidRPr="008B573D" w:rsidRDefault="008B573D" w:rsidP="009F39F0">
            <w:pPr>
              <w:spacing w:after="200" w:line="276" w:lineRule="auto"/>
              <w:rPr>
                <w:rFonts w:ascii="Calibri" w:eastAsia="Calibri" w:hAnsi="Calibri" w:cs="Calibri"/>
                <w:sz w:val="32"/>
                <w:szCs w:val="32"/>
              </w:rPr>
            </w:pPr>
          </w:p>
          <w:p w14:paraId="701A94B7" w14:textId="7C8D9673" w:rsidR="009F39F0" w:rsidRPr="008B573D" w:rsidRDefault="009F39F0" w:rsidP="009F39F0">
            <w:pPr>
              <w:spacing w:after="200" w:line="276" w:lineRule="auto"/>
              <w:rPr>
                <w:rFonts w:ascii="Calibri" w:eastAsia="Calibri" w:hAnsi="Calibri" w:cs="Calibri"/>
                <w:sz w:val="32"/>
                <w:szCs w:val="32"/>
              </w:rPr>
            </w:pPr>
            <w:r w:rsidRPr="008B573D">
              <w:rPr>
                <w:rFonts w:ascii="Calibri" w:eastAsia="Calibri" w:hAnsi="Calibri" w:cs="Calibri"/>
                <w:sz w:val="32"/>
                <w:szCs w:val="32"/>
              </w:rPr>
              <w:t>Why is it essential to use respectful language in school?</w:t>
            </w:r>
          </w:p>
          <w:p w14:paraId="50BB7D9D" w14:textId="77777777" w:rsidR="009F39F0" w:rsidRPr="008B573D" w:rsidRDefault="009F39F0">
            <w:pPr>
              <w:rPr>
                <w:rFonts w:ascii="Calibri" w:hAnsi="Calibri" w:cs="Calibri"/>
                <w:sz w:val="32"/>
                <w:szCs w:val="32"/>
              </w:rPr>
            </w:pPr>
          </w:p>
          <w:p w14:paraId="5F0929D7" w14:textId="77777777" w:rsidR="008B573D" w:rsidRPr="008B573D" w:rsidRDefault="008B573D">
            <w:pPr>
              <w:rPr>
                <w:rFonts w:ascii="Calibri" w:hAnsi="Calibri" w:cs="Calibri"/>
                <w:sz w:val="32"/>
                <w:szCs w:val="32"/>
              </w:rPr>
            </w:pPr>
          </w:p>
          <w:p w14:paraId="3AEB4674" w14:textId="77777777" w:rsidR="008B573D" w:rsidRPr="008B573D" w:rsidRDefault="008B573D">
            <w:pPr>
              <w:rPr>
                <w:rFonts w:ascii="Calibri" w:hAnsi="Calibri" w:cs="Calibri"/>
                <w:sz w:val="32"/>
                <w:szCs w:val="32"/>
              </w:rPr>
            </w:pPr>
          </w:p>
        </w:tc>
      </w:tr>
      <w:tr w:rsidR="009F39F0" w14:paraId="2FD8DD22" w14:textId="77777777" w:rsidTr="00ED5200">
        <w:trPr>
          <w:trHeight w:val="5480"/>
        </w:trPr>
        <w:tc>
          <w:tcPr>
            <w:tcW w:w="5760" w:type="dxa"/>
          </w:tcPr>
          <w:p w14:paraId="6C93DEEA" w14:textId="4B4C589A" w:rsidR="00811861" w:rsidRPr="008B573D" w:rsidRDefault="00811861" w:rsidP="00DD7475">
            <w:pPr>
              <w:spacing w:line="276" w:lineRule="auto"/>
              <w:rPr>
                <w:rFonts w:ascii="Calibri" w:eastAsia="Calibri" w:hAnsi="Calibri" w:cs="Calibri"/>
                <w:sz w:val="32"/>
                <w:szCs w:val="32"/>
              </w:rPr>
            </w:pPr>
            <w:r w:rsidRPr="008B573D">
              <w:rPr>
                <w:rFonts w:ascii="Calibri" w:eastAsia="Calibri" w:hAnsi="Calibri" w:cs="Calibri"/>
                <w:b/>
                <w:bCs/>
                <w:sz w:val="32"/>
                <w:szCs w:val="32"/>
              </w:rPr>
              <w:lastRenderedPageBreak/>
              <w:t xml:space="preserve">Scenario 3: </w:t>
            </w:r>
            <w:r w:rsidRPr="008B573D">
              <w:rPr>
                <w:rFonts w:ascii="Calibri" w:eastAsia="Calibri" w:hAnsi="Calibri" w:cs="Calibri"/>
                <w:sz w:val="32"/>
                <w:szCs w:val="32"/>
              </w:rPr>
              <w:t>A student has a weapon in their backpack.</w:t>
            </w:r>
          </w:p>
          <w:p w14:paraId="5A0FAD9A" w14:textId="77777777" w:rsidR="00DD7475" w:rsidRPr="008B573D" w:rsidRDefault="00DD7475" w:rsidP="00DD7475">
            <w:pPr>
              <w:spacing w:line="276" w:lineRule="auto"/>
              <w:rPr>
                <w:rFonts w:ascii="Calibri" w:eastAsia="Calibri" w:hAnsi="Calibri" w:cs="Calibri"/>
                <w:sz w:val="32"/>
                <w:szCs w:val="32"/>
              </w:rPr>
            </w:pPr>
          </w:p>
          <w:p w14:paraId="7FDBAD3E" w14:textId="77777777" w:rsidR="00811861" w:rsidRPr="008B573D" w:rsidRDefault="00811861" w:rsidP="00DD7475">
            <w:pPr>
              <w:spacing w:line="276" w:lineRule="auto"/>
              <w:rPr>
                <w:rFonts w:ascii="Calibri" w:eastAsia="Calibri" w:hAnsi="Calibri" w:cs="Calibri"/>
                <w:sz w:val="32"/>
                <w:szCs w:val="32"/>
              </w:rPr>
            </w:pPr>
            <w:r w:rsidRPr="008B573D">
              <w:rPr>
                <w:rFonts w:ascii="Calibri" w:eastAsia="Calibri" w:hAnsi="Calibri" w:cs="Calibri"/>
                <w:b/>
                <w:bCs/>
                <w:sz w:val="32"/>
                <w:szCs w:val="32"/>
              </w:rPr>
              <w:t>Discussion Points:</w:t>
            </w:r>
          </w:p>
          <w:p w14:paraId="299215A4" w14:textId="77777777" w:rsidR="00811861" w:rsidRPr="008B573D" w:rsidRDefault="00811861" w:rsidP="00DD7475">
            <w:pPr>
              <w:spacing w:line="276" w:lineRule="auto"/>
              <w:rPr>
                <w:rFonts w:ascii="Calibri" w:eastAsia="Calibri" w:hAnsi="Calibri" w:cs="Calibri"/>
                <w:sz w:val="32"/>
                <w:szCs w:val="32"/>
              </w:rPr>
            </w:pPr>
            <w:r w:rsidRPr="008B573D">
              <w:rPr>
                <w:rFonts w:ascii="Calibri" w:eastAsia="Calibri" w:hAnsi="Calibri" w:cs="Calibri"/>
                <w:sz w:val="32"/>
                <w:szCs w:val="32"/>
              </w:rPr>
              <w:t>How does this violation impact the safety for everyone?</w:t>
            </w:r>
          </w:p>
          <w:p w14:paraId="267F4FB5" w14:textId="77777777" w:rsidR="00DD7475" w:rsidRPr="008B573D" w:rsidRDefault="00DD7475" w:rsidP="00DD7475">
            <w:pPr>
              <w:spacing w:after="200" w:line="276" w:lineRule="auto"/>
              <w:rPr>
                <w:rFonts w:ascii="Calibri" w:eastAsia="Calibri" w:hAnsi="Calibri" w:cs="Calibri"/>
                <w:sz w:val="32"/>
                <w:szCs w:val="32"/>
              </w:rPr>
            </w:pPr>
          </w:p>
          <w:p w14:paraId="24A906C9" w14:textId="77777777" w:rsidR="008B573D" w:rsidRPr="008B573D" w:rsidRDefault="008B573D" w:rsidP="00DD7475">
            <w:pPr>
              <w:spacing w:after="200" w:line="276" w:lineRule="auto"/>
              <w:rPr>
                <w:rFonts w:ascii="Calibri" w:eastAsia="Calibri" w:hAnsi="Calibri" w:cs="Calibri"/>
                <w:sz w:val="32"/>
                <w:szCs w:val="32"/>
              </w:rPr>
            </w:pPr>
          </w:p>
          <w:p w14:paraId="720626CF" w14:textId="77777777" w:rsidR="008B573D" w:rsidRPr="008B573D" w:rsidRDefault="008B573D" w:rsidP="00DD7475">
            <w:pPr>
              <w:spacing w:after="200" w:line="276" w:lineRule="auto"/>
              <w:rPr>
                <w:rFonts w:ascii="Calibri" w:eastAsia="Calibri" w:hAnsi="Calibri" w:cs="Calibri"/>
                <w:sz w:val="32"/>
                <w:szCs w:val="32"/>
              </w:rPr>
            </w:pPr>
          </w:p>
          <w:p w14:paraId="33845425" w14:textId="77777777" w:rsidR="00DD7475" w:rsidRPr="008B573D" w:rsidRDefault="00811861" w:rsidP="00DD7475">
            <w:pPr>
              <w:spacing w:after="200" w:line="276" w:lineRule="auto"/>
              <w:rPr>
                <w:rFonts w:ascii="Calibri" w:eastAsia="Calibri" w:hAnsi="Calibri" w:cs="Calibri"/>
                <w:sz w:val="32"/>
                <w:szCs w:val="32"/>
              </w:rPr>
            </w:pPr>
            <w:r w:rsidRPr="008B573D">
              <w:rPr>
                <w:rFonts w:ascii="Calibri" w:eastAsia="Calibri" w:hAnsi="Calibri" w:cs="Calibri"/>
                <w:sz w:val="32"/>
                <w:szCs w:val="32"/>
              </w:rPr>
              <w:t xml:space="preserve">What consequences could occur for the student and their classmates due to a weapon on campus? </w:t>
            </w:r>
          </w:p>
          <w:p w14:paraId="48E82544" w14:textId="77777777" w:rsidR="00DD7475" w:rsidRPr="008B573D" w:rsidRDefault="00DD7475" w:rsidP="00DD7475">
            <w:pPr>
              <w:spacing w:after="200" w:line="276" w:lineRule="auto"/>
              <w:rPr>
                <w:rFonts w:ascii="Calibri" w:eastAsia="Calibri" w:hAnsi="Calibri" w:cs="Calibri"/>
                <w:sz w:val="32"/>
                <w:szCs w:val="32"/>
              </w:rPr>
            </w:pPr>
          </w:p>
          <w:p w14:paraId="63090245" w14:textId="77777777" w:rsidR="008B573D" w:rsidRPr="008B573D" w:rsidRDefault="008B573D" w:rsidP="00DD7475">
            <w:pPr>
              <w:spacing w:after="200" w:line="276" w:lineRule="auto"/>
              <w:rPr>
                <w:rFonts w:ascii="Calibri" w:eastAsia="Calibri" w:hAnsi="Calibri" w:cs="Calibri"/>
                <w:sz w:val="32"/>
                <w:szCs w:val="32"/>
              </w:rPr>
            </w:pPr>
          </w:p>
          <w:p w14:paraId="6A2AB13C" w14:textId="77777777" w:rsidR="008B573D" w:rsidRPr="008B573D" w:rsidRDefault="008B573D" w:rsidP="00DD7475">
            <w:pPr>
              <w:spacing w:after="200" w:line="276" w:lineRule="auto"/>
              <w:rPr>
                <w:rFonts w:ascii="Calibri" w:eastAsia="Calibri" w:hAnsi="Calibri" w:cs="Calibri"/>
                <w:sz w:val="32"/>
                <w:szCs w:val="32"/>
              </w:rPr>
            </w:pPr>
          </w:p>
          <w:p w14:paraId="218637FD" w14:textId="77777777" w:rsidR="009F39F0" w:rsidRPr="008B573D" w:rsidRDefault="00811861" w:rsidP="009F39F0">
            <w:pPr>
              <w:spacing w:after="200" w:line="276" w:lineRule="auto"/>
              <w:rPr>
                <w:rFonts w:ascii="Calibri" w:eastAsia="Calibri" w:hAnsi="Calibri" w:cs="Calibri"/>
                <w:sz w:val="32"/>
                <w:szCs w:val="32"/>
              </w:rPr>
            </w:pPr>
            <w:r w:rsidRPr="008B573D">
              <w:rPr>
                <w:rFonts w:ascii="Calibri" w:eastAsia="Calibri" w:hAnsi="Calibri" w:cs="Calibri"/>
                <w:sz w:val="32"/>
                <w:szCs w:val="32"/>
              </w:rPr>
              <w:t>Who could you report the weapon to?</w:t>
            </w:r>
          </w:p>
          <w:p w14:paraId="757D8BF6" w14:textId="77777777" w:rsidR="008B573D" w:rsidRPr="008B573D" w:rsidRDefault="008B573D" w:rsidP="009F39F0">
            <w:pPr>
              <w:spacing w:after="200" w:line="276" w:lineRule="auto"/>
              <w:rPr>
                <w:rFonts w:ascii="Calibri" w:eastAsia="Calibri" w:hAnsi="Calibri" w:cs="Calibri"/>
                <w:sz w:val="32"/>
                <w:szCs w:val="32"/>
              </w:rPr>
            </w:pPr>
          </w:p>
          <w:p w14:paraId="4CCC7AFC" w14:textId="77777777" w:rsidR="008B573D" w:rsidRPr="008B573D" w:rsidRDefault="008B573D" w:rsidP="009F39F0">
            <w:pPr>
              <w:spacing w:after="200" w:line="276" w:lineRule="auto"/>
              <w:rPr>
                <w:rFonts w:ascii="Calibri" w:eastAsia="Calibri" w:hAnsi="Calibri" w:cs="Calibri"/>
                <w:sz w:val="32"/>
                <w:szCs w:val="32"/>
              </w:rPr>
            </w:pPr>
          </w:p>
          <w:p w14:paraId="20E4D908" w14:textId="14307664" w:rsidR="008B573D" w:rsidRPr="008B573D" w:rsidRDefault="008B573D" w:rsidP="009F39F0">
            <w:pPr>
              <w:spacing w:after="200" w:line="276" w:lineRule="auto"/>
              <w:rPr>
                <w:rFonts w:ascii="Calibri" w:eastAsia="Calibri" w:hAnsi="Calibri" w:cs="Calibri"/>
                <w:sz w:val="32"/>
                <w:szCs w:val="32"/>
              </w:rPr>
            </w:pPr>
          </w:p>
        </w:tc>
        <w:tc>
          <w:tcPr>
            <w:tcW w:w="5760" w:type="dxa"/>
          </w:tcPr>
          <w:p w14:paraId="54E42346" w14:textId="77238708" w:rsidR="006C0184" w:rsidRPr="008B573D" w:rsidRDefault="006C0184" w:rsidP="006C0184">
            <w:pPr>
              <w:spacing w:line="276" w:lineRule="auto"/>
              <w:rPr>
                <w:rFonts w:ascii="Calibri" w:eastAsia="Calibri" w:hAnsi="Calibri" w:cs="Calibri"/>
                <w:sz w:val="32"/>
                <w:szCs w:val="32"/>
              </w:rPr>
            </w:pPr>
            <w:r w:rsidRPr="008B573D">
              <w:rPr>
                <w:rFonts w:ascii="Calibri" w:eastAsia="Calibri" w:hAnsi="Calibri" w:cs="Calibri"/>
                <w:b/>
                <w:bCs/>
                <w:sz w:val="32"/>
                <w:szCs w:val="32"/>
              </w:rPr>
              <w:t xml:space="preserve">Scenario 4: </w:t>
            </w:r>
            <w:r w:rsidRPr="008B573D">
              <w:rPr>
                <w:rFonts w:ascii="Calibri" w:eastAsia="Calibri" w:hAnsi="Calibri" w:cs="Calibri"/>
                <w:sz w:val="32"/>
                <w:szCs w:val="32"/>
              </w:rPr>
              <w:t>During a fire drill, some students ignore the directions given by staff and act inappropriately.</w:t>
            </w:r>
          </w:p>
          <w:p w14:paraId="4F2A1889" w14:textId="77777777" w:rsidR="006C0184" w:rsidRPr="008B573D" w:rsidRDefault="006C0184" w:rsidP="006C0184">
            <w:pPr>
              <w:spacing w:line="276" w:lineRule="auto"/>
              <w:rPr>
                <w:rFonts w:ascii="Calibri" w:eastAsia="Calibri" w:hAnsi="Calibri" w:cs="Calibri"/>
                <w:b/>
                <w:bCs/>
                <w:sz w:val="32"/>
                <w:szCs w:val="32"/>
              </w:rPr>
            </w:pPr>
            <w:r w:rsidRPr="008B573D">
              <w:rPr>
                <w:rFonts w:ascii="Calibri" w:eastAsia="Calibri" w:hAnsi="Calibri" w:cs="Calibri"/>
                <w:b/>
                <w:bCs/>
                <w:sz w:val="32"/>
                <w:szCs w:val="32"/>
              </w:rPr>
              <w:t>Discussion Points:</w:t>
            </w:r>
          </w:p>
          <w:p w14:paraId="1CFC0D06" w14:textId="77777777" w:rsidR="006C0184" w:rsidRPr="008B573D" w:rsidRDefault="006C0184" w:rsidP="006C0184">
            <w:pPr>
              <w:spacing w:after="200" w:line="276" w:lineRule="auto"/>
              <w:rPr>
                <w:rFonts w:ascii="Calibri" w:eastAsia="Calibri" w:hAnsi="Calibri" w:cs="Calibri"/>
                <w:sz w:val="32"/>
                <w:szCs w:val="32"/>
              </w:rPr>
            </w:pPr>
            <w:r w:rsidRPr="008B573D">
              <w:rPr>
                <w:rFonts w:ascii="Calibri" w:eastAsia="Calibri" w:hAnsi="Calibri" w:cs="Calibri"/>
                <w:sz w:val="32"/>
                <w:szCs w:val="32"/>
              </w:rPr>
              <w:t>What are the potential risks of not following directions during emergencies?</w:t>
            </w:r>
          </w:p>
          <w:p w14:paraId="0C8C5D13" w14:textId="77777777" w:rsidR="006C0184" w:rsidRPr="008B573D" w:rsidRDefault="006C0184" w:rsidP="006C0184">
            <w:pPr>
              <w:spacing w:after="200" w:line="276" w:lineRule="auto"/>
              <w:rPr>
                <w:rFonts w:ascii="Calibri" w:eastAsia="Calibri" w:hAnsi="Calibri" w:cs="Calibri"/>
                <w:sz w:val="32"/>
                <w:szCs w:val="32"/>
              </w:rPr>
            </w:pPr>
          </w:p>
          <w:p w14:paraId="0702F93D" w14:textId="77777777" w:rsidR="008B573D" w:rsidRPr="008B573D" w:rsidRDefault="008B573D" w:rsidP="006C0184">
            <w:pPr>
              <w:spacing w:after="200" w:line="276" w:lineRule="auto"/>
              <w:rPr>
                <w:rFonts w:ascii="Calibri" w:eastAsia="Calibri" w:hAnsi="Calibri" w:cs="Calibri"/>
                <w:sz w:val="32"/>
                <w:szCs w:val="32"/>
              </w:rPr>
            </w:pPr>
          </w:p>
          <w:p w14:paraId="033CED09" w14:textId="77777777" w:rsidR="008B573D" w:rsidRPr="008B573D" w:rsidRDefault="008B573D" w:rsidP="006C0184">
            <w:pPr>
              <w:spacing w:after="200" w:line="276" w:lineRule="auto"/>
              <w:rPr>
                <w:rFonts w:ascii="Calibri" w:eastAsia="Calibri" w:hAnsi="Calibri" w:cs="Calibri"/>
                <w:sz w:val="32"/>
                <w:szCs w:val="32"/>
              </w:rPr>
            </w:pPr>
          </w:p>
          <w:p w14:paraId="7FDB56B9" w14:textId="77777777" w:rsidR="006C0184" w:rsidRPr="008B573D" w:rsidRDefault="006C0184" w:rsidP="006C0184">
            <w:pPr>
              <w:spacing w:after="200" w:line="276" w:lineRule="auto"/>
              <w:rPr>
                <w:rFonts w:ascii="Calibri" w:eastAsia="Calibri" w:hAnsi="Calibri" w:cs="Calibri"/>
                <w:sz w:val="32"/>
                <w:szCs w:val="32"/>
              </w:rPr>
            </w:pPr>
            <w:r w:rsidRPr="008B573D">
              <w:rPr>
                <w:rFonts w:ascii="Calibri" w:eastAsia="Calibri" w:hAnsi="Calibri" w:cs="Calibri"/>
                <w:sz w:val="32"/>
                <w:szCs w:val="32"/>
              </w:rPr>
              <w:t>Why is it vital to adhere to rules during safety drills?</w:t>
            </w:r>
          </w:p>
          <w:p w14:paraId="1C9AF996" w14:textId="77777777" w:rsidR="006C0184" w:rsidRPr="008B573D" w:rsidRDefault="006C0184" w:rsidP="006C0184">
            <w:pPr>
              <w:spacing w:line="276" w:lineRule="auto"/>
              <w:rPr>
                <w:rFonts w:ascii="Calibri" w:eastAsia="Calibri" w:hAnsi="Calibri" w:cs="Calibri"/>
                <w:sz w:val="32"/>
                <w:szCs w:val="32"/>
              </w:rPr>
            </w:pPr>
          </w:p>
          <w:p w14:paraId="4802FF4B" w14:textId="77777777" w:rsidR="008B573D" w:rsidRPr="008B573D" w:rsidRDefault="008B573D" w:rsidP="006C0184">
            <w:pPr>
              <w:spacing w:line="276" w:lineRule="auto"/>
              <w:rPr>
                <w:rFonts w:ascii="Calibri" w:eastAsia="Calibri" w:hAnsi="Calibri" w:cs="Calibri"/>
                <w:sz w:val="32"/>
                <w:szCs w:val="32"/>
              </w:rPr>
            </w:pPr>
          </w:p>
          <w:p w14:paraId="29CCDF07" w14:textId="77777777" w:rsidR="008B573D" w:rsidRPr="008B573D" w:rsidRDefault="008B573D" w:rsidP="006C0184">
            <w:pPr>
              <w:spacing w:line="276" w:lineRule="auto"/>
              <w:rPr>
                <w:rFonts w:ascii="Calibri" w:eastAsia="Calibri" w:hAnsi="Calibri" w:cs="Calibri"/>
                <w:sz w:val="32"/>
                <w:szCs w:val="32"/>
              </w:rPr>
            </w:pPr>
          </w:p>
          <w:p w14:paraId="5C25F5B8" w14:textId="77777777" w:rsidR="008B573D" w:rsidRPr="008B573D" w:rsidRDefault="008B573D" w:rsidP="006C0184">
            <w:pPr>
              <w:spacing w:line="276" w:lineRule="auto"/>
              <w:rPr>
                <w:rFonts w:ascii="Calibri" w:eastAsia="Calibri" w:hAnsi="Calibri" w:cs="Calibri"/>
                <w:sz w:val="32"/>
                <w:szCs w:val="32"/>
              </w:rPr>
            </w:pPr>
          </w:p>
          <w:p w14:paraId="0666C67A" w14:textId="41DCAEBD" w:rsidR="009F39F0" w:rsidRPr="008B573D" w:rsidRDefault="006C0184" w:rsidP="00ED5200">
            <w:pPr>
              <w:spacing w:line="276" w:lineRule="auto"/>
              <w:rPr>
                <w:rFonts w:ascii="Calibri" w:eastAsia="Calibri" w:hAnsi="Calibri" w:cs="Calibri"/>
                <w:sz w:val="32"/>
                <w:szCs w:val="32"/>
              </w:rPr>
            </w:pPr>
            <w:r w:rsidRPr="008B573D">
              <w:rPr>
                <w:rFonts w:ascii="Calibri" w:eastAsia="Calibri" w:hAnsi="Calibri" w:cs="Calibri"/>
                <w:sz w:val="32"/>
                <w:szCs w:val="32"/>
              </w:rPr>
              <w:t>How can students encourage one another to take drills seriously?</w:t>
            </w:r>
          </w:p>
        </w:tc>
      </w:tr>
    </w:tbl>
    <w:p w14:paraId="297D83CE" w14:textId="374ED501" w:rsidR="0012593E" w:rsidRPr="0012593E" w:rsidRDefault="0012593E" w:rsidP="0012593E"/>
    <w:sectPr w:rsidR="0012593E" w:rsidRPr="0012593E">
      <w:headerReference w:type="default" r:id="rId7"/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FFCB83D" w14:textId="77777777" w:rsidR="006C0184" w:rsidRDefault="006C0184" w:rsidP="006C0184">
      <w:pPr>
        <w:spacing w:after="0" w:line="240" w:lineRule="auto"/>
      </w:pPr>
      <w:r>
        <w:separator/>
      </w:r>
    </w:p>
  </w:endnote>
  <w:endnote w:type="continuationSeparator" w:id="0">
    <w:p w14:paraId="02C40785" w14:textId="77777777" w:rsidR="006C0184" w:rsidRDefault="006C0184" w:rsidP="006C018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DB84142" w14:textId="3A27FD85" w:rsidR="006C0184" w:rsidRPr="001F3FAB" w:rsidRDefault="006C0184" w:rsidP="006C0184">
    <w:pPr>
      <w:pStyle w:val="Footer"/>
      <w:pBdr>
        <w:top w:val="thinThickSmallGap" w:sz="24" w:space="1" w:color="7F340D" w:themeColor="accent2" w:themeShade="7F"/>
      </w:pBdr>
      <w:rPr>
        <w:rFonts w:eastAsiaTheme="majorEastAsia" w:cstheme="minorHAnsi"/>
      </w:rPr>
    </w:pPr>
    <w:r w:rsidRPr="001F3FAB">
      <w:rPr>
        <w:rFonts w:eastAsiaTheme="majorEastAsia" w:cstheme="minorHAnsi"/>
      </w:rPr>
      <w:t xml:space="preserve">Arizona Foundation for Legal Services and Education                     </w:t>
    </w:r>
    <w:r>
      <w:rPr>
        <w:rFonts w:eastAsiaTheme="majorEastAsia" w:cstheme="minorHAnsi"/>
      </w:rPr>
      <w:t>November 2024</w:t>
    </w:r>
    <w:r w:rsidRPr="001F3FAB">
      <w:rPr>
        <w:rFonts w:eastAsiaTheme="majorEastAsia" w:cstheme="minorHAnsi"/>
      </w:rPr>
      <w:ptab w:relativeTo="margin" w:alignment="right" w:leader="none"/>
    </w:r>
    <w:r w:rsidRPr="001F3FAB">
      <w:rPr>
        <w:rFonts w:eastAsiaTheme="majorEastAsia" w:cstheme="minorHAnsi"/>
      </w:rPr>
      <w:t xml:space="preserve">Page </w:t>
    </w:r>
    <w:r w:rsidRPr="001F3FAB">
      <w:rPr>
        <w:rFonts w:eastAsiaTheme="minorEastAsia" w:cstheme="minorHAnsi"/>
      </w:rPr>
      <w:fldChar w:fldCharType="begin"/>
    </w:r>
    <w:r w:rsidRPr="001F3FAB">
      <w:rPr>
        <w:rFonts w:cstheme="minorHAnsi"/>
      </w:rPr>
      <w:instrText xml:space="preserve"> PAGE   \* MERGEFORMAT </w:instrText>
    </w:r>
    <w:r w:rsidRPr="001F3FAB">
      <w:rPr>
        <w:rFonts w:eastAsiaTheme="minorEastAsia" w:cstheme="minorHAnsi"/>
      </w:rPr>
      <w:fldChar w:fldCharType="separate"/>
    </w:r>
    <w:r>
      <w:rPr>
        <w:rFonts w:eastAsiaTheme="minorEastAsia" w:cstheme="minorHAnsi"/>
      </w:rPr>
      <w:t>1</w:t>
    </w:r>
    <w:r w:rsidRPr="001F3FAB">
      <w:rPr>
        <w:rFonts w:eastAsiaTheme="majorEastAsia" w:cstheme="minorHAnsi"/>
        <w:noProof/>
      </w:rPr>
      <w:fldChar w:fldCharType="end"/>
    </w:r>
  </w:p>
  <w:p w14:paraId="6A30E8FA" w14:textId="77777777" w:rsidR="006C0184" w:rsidRDefault="006C018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A2094C3" w14:textId="77777777" w:rsidR="006C0184" w:rsidRDefault="006C0184" w:rsidP="006C0184">
      <w:pPr>
        <w:spacing w:after="0" w:line="240" w:lineRule="auto"/>
      </w:pPr>
      <w:r>
        <w:separator/>
      </w:r>
    </w:p>
  </w:footnote>
  <w:footnote w:type="continuationSeparator" w:id="0">
    <w:p w14:paraId="71CB94B6" w14:textId="77777777" w:rsidR="006C0184" w:rsidRDefault="006C0184" w:rsidP="006C018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AEA7629" w14:textId="77777777" w:rsidR="006C0184" w:rsidRPr="00DC7F18" w:rsidRDefault="006C0184" w:rsidP="006C0184">
    <w:pPr>
      <w:jc w:val="center"/>
    </w:pPr>
    <w:bookmarkStart w:id="0" w:name="_Hlk181626464"/>
    <w:bookmarkStart w:id="1" w:name="_Hlk181692786"/>
    <w:bookmarkEnd w:id="0"/>
    <w:r w:rsidRPr="00DC7F18">
      <w:rPr>
        <w:rFonts w:cs="Tahoma"/>
        <w:b/>
        <w:noProof/>
      </w:rPr>
      <w:drawing>
        <wp:inline distT="0" distB="0" distL="0" distR="0" wp14:anchorId="6A95C2E9" wp14:editId="0E63612E">
          <wp:extent cx="2051685" cy="954405"/>
          <wp:effectExtent l="0" t="0" r="5715" b="0"/>
          <wp:docPr id="1" name="Picture 1" descr="AFLSE w bar fd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FLSE w bar fdn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51685" cy="9544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bookmarkEnd w:id="1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527063DA"/>
    <w:multiLevelType w:val="multilevel"/>
    <w:tmpl w:val="08CE168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Theme="minorHAnsi" w:eastAsia="Calibri" w:hAnsiTheme="minorHAnsi" w:cstheme="minorHAnsi"/>
        <w:sz w:val="20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48243146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2110"/>
    <w:rsid w:val="000B0EDD"/>
    <w:rsid w:val="00104D05"/>
    <w:rsid w:val="0012593E"/>
    <w:rsid w:val="00493E95"/>
    <w:rsid w:val="006C0184"/>
    <w:rsid w:val="007811E4"/>
    <w:rsid w:val="007D7366"/>
    <w:rsid w:val="00811861"/>
    <w:rsid w:val="008B573D"/>
    <w:rsid w:val="008F2110"/>
    <w:rsid w:val="009B2986"/>
    <w:rsid w:val="009C7C1B"/>
    <w:rsid w:val="009F39F0"/>
    <w:rsid w:val="00BD0B57"/>
    <w:rsid w:val="00C1301D"/>
    <w:rsid w:val="00CA39D8"/>
    <w:rsid w:val="00D02DAC"/>
    <w:rsid w:val="00DD7475"/>
    <w:rsid w:val="00ED52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A865E3"/>
  <w15:chartTrackingRefBased/>
  <w15:docId w15:val="{BC812408-8937-403D-93D5-293BE0C362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F211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F211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F211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F211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F211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F211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F211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F211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F211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F211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F211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F211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F2110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F2110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F211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F211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F211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F211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F211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F21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F211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F211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F211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F211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F211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F211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F211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F2110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F2110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9F39F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6C018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C0184"/>
  </w:style>
  <w:style w:type="paragraph" w:styleId="Footer">
    <w:name w:val="footer"/>
    <w:basedOn w:val="Normal"/>
    <w:link w:val="FooterChar"/>
    <w:uiPriority w:val="99"/>
    <w:unhideWhenUsed/>
    <w:rsid w:val="006C018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C0184"/>
  </w:style>
  <w:style w:type="paragraph" w:styleId="Revision">
    <w:name w:val="Revision"/>
    <w:hidden/>
    <w:uiPriority w:val="99"/>
    <w:semiHidden/>
    <w:rsid w:val="00C1301D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C1301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C1301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C1301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1301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1301D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2</Pages>
  <Words>178</Words>
  <Characters>1020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Ashley Cagnetta</dc:creator>
  <cp:keywords/>
  <dc:description/>
  <cp:lastModifiedBy>Ashley Cagnetta</cp:lastModifiedBy>
  <cp:revision>10</cp:revision>
  <cp:lastPrinted>2024-11-13T22:34:00Z</cp:lastPrinted>
  <dcterms:created xsi:type="dcterms:W3CDTF">2024-11-01T18:41:00Z</dcterms:created>
  <dcterms:modified xsi:type="dcterms:W3CDTF">2024-11-20T17:21:00Z</dcterms:modified>
</cp:coreProperties>
</file>