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0F385" w14:textId="77777777" w:rsidR="000D45DC" w:rsidRPr="000D45DC" w:rsidRDefault="000D45DC" w:rsidP="000D45DC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0D45DC">
        <w:rPr>
          <w:rFonts w:ascii="Calibri" w:eastAsia="Calibri" w:hAnsi="Calibri" w:cs="Calibri"/>
          <w:b/>
          <w:bCs/>
          <w:sz w:val="24"/>
          <w:szCs w:val="24"/>
        </w:rPr>
        <w:t>“Promoting Respect” Academy</w:t>
      </w:r>
    </w:p>
    <w:p w14:paraId="02383A35" w14:textId="68F9E3CF" w:rsidR="00FB423B" w:rsidRPr="000D45DC" w:rsidRDefault="000D45DC" w:rsidP="000D45D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0D45DC">
        <w:rPr>
          <w:rFonts w:ascii="Calibri" w:eastAsia="Calibri" w:hAnsi="Calibri" w:cs="Calibri"/>
          <w:b/>
          <w:bCs/>
          <w:sz w:val="24"/>
          <w:szCs w:val="24"/>
        </w:rPr>
        <w:t xml:space="preserve">Classroom Conflict with Teacher Lesson </w:t>
      </w:r>
    </w:p>
    <w:p w14:paraId="2FDDB1EA" w14:textId="77777777" w:rsidR="000D45DC" w:rsidRPr="000D45DC" w:rsidRDefault="000D45DC" w:rsidP="000D45D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</w:p>
    <w:tbl>
      <w:tblPr>
        <w:tblW w:w="0" w:type="auto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80"/>
      </w:tblGrid>
      <w:tr w:rsidR="00FB423B" w14:paraId="62040774" w14:textId="77777777" w:rsidTr="00FB423B">
        <w:trPr>
          <w:trHeight w:val="510"/>
        </w:trPr>
        <w:tc>
          <w:tcPr>
            <w:tcW w:w="9380" w:type="dxa"/>
          </w:tcPr>
          <w:p w14:paraId="4D73795F" w14:textId="03CC1510" w:rsidR="00FB423B" w:rsidRPr="000D45DC" w:rsidRDefault="00FB423B" w:rsidP="00FB423B">
            <w:pPr>
              <w:spacing w:before="240" w:after="24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D45D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Scenario 1: Talking Back to a Teacher</w:t>
            </w:r>
          </w:p>
        </w:tc>
      </w:tr>
      <w:tr w:rsidR="00FB423B" w14:paraId="05D9D954" w14:textId="77777777" w:rsidTr="00FB423B">
        <w:trPr>
          <w:trHeight w:val="2650"/>
        </w:trPr>
        <w:tc>
          <w:tcPr>
            <w:tcW w:w="9380" w:type="dxa"/>
          </w:tcPr>
          <w:p w14:paraId="25130F3F" w14:textId="367F97E8" w:rsidR="00BC65DC" w:rsidRPr="000D45DC" w:rsidRDefault="000D45DC" w:rsidP="000D45DC">
            <w:pPr>
              <w:spacing w:after="240" w:line="240" w:lineRule="auto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D45D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Situation</w:t>
            </w:r>
            <w:r w:rsidRPr="000D45D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: </w:t>
            </w:r>
            <w:r w:rsidR="00BC65DC" w:rsidRPr="000D45D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During a class discussion, a student starts to talk back to the teacher after being asked to stay on topic. The student raises their voice and starts making sarcastic remarks.</w:t>
            </w:r>
          </w:p>
          <w:p w14:paraId="673C9D21" w14:textId="77777777" w:rsidR="00BC65DC" w:rsidRPr="000D45DC" w:rsidRDefault="00BC65DC" w:rsidP="000D45DC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D45D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Prompt for Discussion</w:t>
            </w:r>
            <w:r w:rsidRPr="000D45D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:</w:t>
            </w:r>
          </w:p>
          <w:p w14:paraId="1B64F280" w14:textId="77777777" w:rsidR="00BC65DC" w:rsidRPr="000D45DC" w:rsidRDefault="00BC65DC" w:rsidP="000D45DC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D45D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How can the student express their feelings without violating school rules/laws?</w:t>
            </w:r>
          </w:p>
          <w:p w14:paraId="096A7BF0" w14:textId="77777777" w:rsidR="00BC65DC" w:rsidRPr="000D45DC" w:rsidRDefault="00BC65DC" w:rsidP="00BC65DC">
            <w:pPr>
              <w:spacing w:before="240" w:after="0" w:line="240" w:lineRule="auto"/>
              <w:ind w:left="360"/>
              <w:textAlignment w:val="baseline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  <w:p w14:paraId="7C8AB424" w14:textId="77777777" w:rsidR="00FB423B" w:rsidRPr="000D45DC" w:rsidRDefault="00BC65DC" w:rsidP="00BC65DC">
            <w:pPr>
              <w:numPr>
                <w:ilvl w:val="0"/>
                <w:numId w:val="1"/>
              </w:numPr>
              <w:spacing w:after="24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D45D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How would this be beneficial to the whole class?</w:t>
            </w:r>
          </w:p>
          <w:p w14:paraId="1B78D6EC" w14:textId="5BFDF78E" w:rsidR="00BC65DC" w:rsidRPr="000D45DC" w:rsidRDefault="00BC65DC" w:rsidP="00BC65DC">
            <w:pPr>
              <w:spacing w:after="24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</w:tbl>
    <w:p w14:paraId="69E5FC6B" w14:textId="77777777" w:rsidR="00FB423B" w:rsidRDefault="00FB423B" w:rsidP="000D45DC">
      <w:pPr>
        <w:spacing w:before="280" w:after="80" w:line="240" w:lineRule="auto"/>
        <w:outlineLvl w:val="2"/>
        <w:rPr>
          <w:rFonts w:eastAsia="Times New Roman" w:cstheme="minorHAnsi"/>
          <w:b/>
          <w:bCs/>
          <w:color w:val="000000"/>
          <w:sz w:val="24"/>
          <w:szCs w:val="24"/>
        </w:rPr>
      </w:pPr>
    </w:p>
    <w:tbl>
      <w:tblPr>
        <w:tblW w:w="965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50"/>
      </w:tblGrid>
      <w:tr w:rsidR="00FB423B" w14:paraId="04617A01" w14:textId="77777777" w:rsidTr="00FB423B">
        <w:trPr>
          <w:trHeight w:val="660"/>
        </w:trPr>
        <w:tc>
          <w:tcPr>
            <w:tcW w:w="9650" w:type="dxa"/>
          </w:tcPr>
          <w:p w14:paraId="3720E798" w14:textId="04EF1589" w:rsidR="00FB423B" w:rsidRPr="000D45DC" w:rsidRDefault="00FB423B" w:rsidP="00FB423B">
            <w:pPr>
              <w:spacing w:before="280" w:after="80" w:line="240" w:lineRule="auto"/>
              <w:ind w:left="440" w:hanging="360"/>
              <w:outlineLvl w:val="2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D45D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Scenario 2: Refusing to Participate in a Drill</w:t>
            </w:r>
          </w:p>
        </w:tc>
      </w:tr>
      <w:tr w:rsidR="00FB423B" w14:paraId="3610710F" w14:textId="77777777" w:rsidTr="00FB423B">
        <w:trPr>
          <w:trHeight w:val="2610"/>
        </w:trPr>
        <w:tc>
          <w:tcPr>
            <w:tcW w:w="9650" w:type="dxa"/>
          </w:tcPr>
          <w:p w14:paraId="5EEAFA84" w14:textId="77777777" w:rsidR="00BC65DC" w:rsidRPr="000D45DC" w:rsidRDefault="00BC65DC" w:rsidP="000D45DC">
            <w:pPr>
              <w:spacing w:after="240" w:line="240" w:lineRule="auto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D45D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Situation</w:t>
            </w:r>
            <w:r w:rsidRPr="000D45D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: A student refuses to participate in a fire drill because they feel it’s unnecessary and that they’d rather stay in the classroom. </w:t>
            </w:r>
          </w:p>
          <w:p w14:paraId="77997870" w14:textId="77777777" w:rsidR="00BC65DC" w:rsidRPr="000D45DC" w:rsidRDefault="00BC65DC" w:rsidP="000D45DC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D45D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Prompt for Discussion</w:t>
            </w:r>
            <w:r w:rsidRPr="000D45D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:</w:t>
            </w:r>
          </w:p>
          <w:p w14:paraId="15982743" w14:textId="25338B05" w:rsidR="00BC65DC" w:rsidRDefault="00BC65DC" w:rsidP="000D45DC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D45D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How can the student express their feelings without violating school rules/laws?</w:t>
            </w:r>
          </w:p>
          <w:p w14:paraId="69BBCF88" w14:textId="77777777" w:rsidR="000D45DC" w:rsidRPr="000D45DC" w:rsidRDefault="000D45DC" w:rsidP="000D45DC">
            <w:pPr>
              <w:spacing w:after="0" w:line="240" w:lineRule="auto"/>
              <w:ind w:left="360"/>
              <w:textAlignment w:val="baseline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  <w:p w14:paraId="371C6C3F" w14:textId="77777777" w:rsidR="00FB423B" w:rsidRDefault="00BC65DC" w:rsidP="00BC65DC">
            <w:pPr>
              <w:numPr>
                <w:ilvl w:val="0"/>
                <w:numId w:val="2"/>
              </w:numPr>
              <w:spacing w:before="240"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D45D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How would this be beneficial to the whole class?</w:t>
            </w:r>
          </w:p>
          <w:p w14:paraId="16B34CBA" w14:textId="77777777" w:rsidR="00BC65DC" w:rsidRDefault="00BC65DC" w:rsidP="000D45DC">
            <w:pPr>
              <w:spacing w:before="240"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  <w:p w14:paraId="3B292F82" w14:textId="6B40FA7F" w:rsidR="009D21E3" w:rsidRPr="000D45DC" w:rsidRDefault="009D21E3" w:rsidP="000D45DC">
            <w:pPr>
              <w:spacing w:before="240"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</w:tbl>
    <w:p w14:paraId="28B20376" w14:textId="77777777" w:rsidR="00FB423B" w:rsidRPr="00172E40" w:rsidRDefault="00FB423B" w:rsidP="00FB423B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531B6F1" w14:textId="65E9F255" w:rsidR="00FB423B" w:rsidRDefault="002F7208" w:rsidP="002F7208">
      <w:pPr>
        <w:tabs>
          <w:tab w:val="left" w:pos="6518"/>
        </w:tabs>
        <w:spacing w:before="280" w:after="80" w:line="240" w:lineRule="auto"/>
        <w:outlineLvl w:val="2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ab/>
      </w:r>
    </w:p>
    <w:tbl>
      <w:tblPr>
        <w:tblW w:w="975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0"/>
      </w:tblGrid>
      <w:tr w:rsidR="00FB423B" w14:paraId="1BED21A7" w14:textId="77777777" w:rsidTr="00FB423B">
        <w:trPr>
          <w:trHeight w:val="560"/>
        </w:trPr>
        <w:tc>
          <w:tcPr>
            <w:tcW w:w="9750" w:type="dxa"/>
          </w:tcPr>
          <w:p w14:paraId="790DA7D9" w14:textId="0D4DC395" w:rsidR="00FB423B" w:rsidRPr="000D45DC" w:rsidRDefault="00FB423B" w:rsidP="00FB423B">
            <w:pPr>
              <w:spacing w:before="280" w:after="80" w:line="240" w:lineRule="auto"/>
              <w:ind w:left="80"/>
              <w:outlineLvl w:val="2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bookmarkStart w:id="0" w:name="_Hlk181690896"/>
            <w:r w:rsidRPr="000D45D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Scenario 3: Disruptive Behavior During a Lesson</w:t>
            </w:r>
          </w:p>
        </w:tc>
      </w:tr>
      <w:tr w:rsidR="00FB423B" w14:paraId="7F0E6BA2" w14:textId="77777777" w:rsidTr="00FB423B">
        <w:trPr>
          <w:trHeight w:val="2340"/>
        </w:trPr>
        <w:tc>
          <w:tcPr>
            <w:tcW w:w="9750" w:type="dxa"/>
          </w:tcPr>
          <w:p w14:paraId="5C25C499" w14:textId="77777777" w:rsidR="00BC65DC" w:rsidRDefault="00FB423B" w:rsidP="000D4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D45D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Situation</w:t>
            </w:r>
            <w:r w:rsidRPr="000D45D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: A student keeps interrupting the teacher with jokes and comments that disrupt the flow of the lesson, despite repeated requests to stop.</w:t>
            </w:r>
          </w:p>
          <w:p w14:paraId="2BA5AD0F" w14:textId="77777777" w:rsidR="000D45DC" w:rsidRDefault="000D45DC" w:rsidP="000D4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  <w:p w14:paraId="504993B4" w14:textId="77777777" w:rsidR="000D45DC" w:rsidRPr="000D45DC" w:rsidRDefault="000D45DC" w:rsidP="000D45DC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D45D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Prompt for Discussion</w:t>
            </w:r>
            <w:r w:rsidRPr="000D45D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:</w:t>
            </w:r>
          </w:p>
          <w:p w14:paraId="31B43416" w14:textId="77777777" w:rsidR="000D45DC" w:rsidRDefault="000D45DC" w:rsidP="000D45DC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D45D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How can the student express their feelings without violating school rules/laws?</w:t>
            </w:r>
          </w:p>
          <w:p w14:paraId="693F05B5" w14:textId="77777777" w:rsidR="000D45DC" w:rsidRPr="000D45DC" w:rsidRDefault="000D45DC" w:rsidP="000D45DC">
            <w:pPr>
              <w:spacing w:after="0" w:line="240" w:lineRule="auto"/>
              <w:ind w:left="360"/>
              <w:textAlignment w:val="baseline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  <w:p w14:paraId="31CAE92A" w14:textId="77777777" w:rsidR="000D45DC" w:rsidRDefault="000D45DC" w:rsidP="000D45DC">
            <w:pPr>
              <w:numPr>
                <w:ilvl w:val="0"/>
                <w:numId w:val="2"/>
              </w:numPr>
              <w:spacing w:before="240"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D45D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How would this be beneficial to the whole class?</w:t>
            </w:r>
          </w:p>
          <w:p w14:paraId="0540999D" w14:textId="77777777" w:rsidR="000D45DC" w:rsidRDefault="000D45DC" w:rsidP="000D45DC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  <w:p w14:paraId="67F32953" w14:textId="77777777" w:rsidR="000D45DC" w:rsidRDefault="000D45DC" w:rsidP="000D45DC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  <w:p w14:paraId="084CA2CE" w14:textId="5C98FFB7" w:rsidR="009D21E3" w:rsidRPr="000D45DC" w:rsidRDefault="009D21E3" w:rsidP="000D45DC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bookmarkEnd w:id="0"/>
    </w:tbl>
    <w:p w14:paraId="44AB589B" w14:textId="77777777" w:rsidR="00FB423B" w:rsidRDefault="00FB423B" w:rsidP="000D45DC">
      <w:pPr>
        <w:spacing w:before="280" w:after="80" w:line="240" w:lineRule="auto"/>
        <w:ind w:left="80"/>
        <w:outlineLvl w:val="2"/>
        <w:rPr>
          <w:rFonts w:eastAsia="Times New Roman" w:cstheme="minorHAnsi"/>
          <w:color w:val="000000"/>
          <w:sz w:val="24"/>
          <w:szCs w:val="24"/>
        </w:rPr>
      </w:pPr>
    </w:p>
    <w:tbl>
      <w:tblPr>
        <w:tblW w:w="975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0"/>
      </w:tblGrid>
      <w:tr w:rsidR="000D45DC" w14:paraId="38FBC311" w14:textId="77777777" w:rsidTr="000D45DC">
        <w:trPr>
          <w:trHeight w:val="560"/>
        </w:trPr>
        <w:tc>
          <w:tcPr>
            <w:tcW w:w="9750" w:type="dxa"/>
          </w:tcPr>
          <w:p w14:paraId="6CCABE84" w14:textId="71C25577" w:rsidR="000D45DC" w:rsidRPr="000D45DC" w:rsidRDefault="000D45DC" w:rsidP="00B821C6">
            <w:pPr>
              <w:spacing w:before="280" w:after="80" w:line="240" w:lineRule="auto"/>
              <w:ind w:left="80"/>
              <w:outlineLvl w:val="2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bookmarkStart w:id="1" w:name="_Hlk181691337"/>
            <w:r w:rsidRPr="000D45D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Scenario 4: Ignoring Students Efforts</w:t>
            </w:r>
          </w:p>
        </w:tc>
      </w:tr>
      <w:tr w:rsidR="000D45DC" w14:paraId="4D3B365F" w14:textId="77777777" w:rsidTr="000D45DC">
        <w:trPr>
          <w:trHeight w:val="2340"/>
        </w:trPr>
        <w:tc>
          <w:tcPr>
            <w:tcW w:w="9750" w:type="dxa"/>
          </w:tcPr>
          <w:p w14:paraId="77FB84C5" w14:textId="696655B6" w:rsidR="000D45DC" w:rsidRDefault="000D45DC" w:rsidP="000D4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D45D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Situation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: </w:t>
            </w:r>
            <w:r w:rsidRPr="000D45D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A student is working hard during a group activity. The teacher lets them know they have done things incorrectly. The student is annoyed that their hard work is being dismissed.</w:t>
            </w:r>
          </w:p>
          <w:p w14:paraId="530715DC" w14:textId="77777777" w:rsidR="000D45DC" w:rsidRDefault="000D45DC" w:rsidP="000D4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  <w:p w14:paraId="42548629" w14:textId="77777777" w:rsidR="000D45DC" w:rsidRPr="000D45DC" w:rsidRDefault="000D45DC" w:rsidP="000D45DC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D45D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Prompt for Discussion</w:t>
            </w:r>
            <w:r w:rsidRPr="000D45D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:</w:t>
            </w:r>
          </w:p>
          <w:p w14:paraId="3FABB37A" w14:textId="77777777" w:rsidR="000D45DC" w:rsidRDefault="000D45DC" w:rsidP="000D45DC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D45D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How can the student express their feelings without violating school rules/laws?</w:t>
            </w:r>
          </w:p>
          <w:p w14:paraId="39112E55" w14:textId="77777777" w:rsidR="000D45DC" w:rsidRPr="000D45DC" w:rsidRDefault="000D45DC" w:rsidP="000D45DC">
            <w:pPr>
              <w:spacing w:after="0" w:line="240" w:lineRule="auto"/>
              <w:ind w:left="360"/>
              <w:textAlignment w:val="baseline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  <w:p w14:paraId="632B32A4" w14:textId="77777777" w:rsidR="000D45DC" w:rsidRDefault="000D45DC" w:rsidP="000D45DC">
            <w:pPr>
              <w:numPr>
                <w:ilvl w:val="0"/>
                <w:numId w:val="2"/>
              </w:numPr>
              <w:spacing w:before="240"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D45D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How would this be beneficial to the whole class?</w:t>
            </w:r>
          </w:p>
          <w:p w14:paraId="1807AF65" w14:textId="77777777" w:rsidR="000D45DC" w:rsidRDefault="000D45DC" w:rsidP="000D45DC">
            <w:pPr>
              <w:spacing w:after="240" w:line="240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  <w:p w14:paraId="6F19D632" w14:textId="6C5DBA5C" w:rsidR="000D45DC" w:rsidRPr="000D45DC" w:rsidRDefault="000D45DC" w:rsidP="000D45DC">
            <w:pPr>
              <w:spacing w:after="240" w:line="240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bookmarkEnd w:id="1"/>
    </w:tbl>
    <w:p w14:paraId="0A6D932F" w14:textId="77777777" w:rsidR="006206FC" w:rsidRDefault="006206FC" w:rsidP="00FB423B">
      <w:pPr>
        <w:spacing w:before="280" w:after="80" w:line="240" w:lineRule="auto"/>
        <w:outlineLvl w:val="2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0E3193B0" w14:textId="77777777" w:rsidR="006206FC" w:rsidRDefault="006206FC" w:rsidP="00FB423B">
      <w:pPr>
        <w:spacing w:before="280" w:after="80" w:line="240" w:lineRule="auto"/>
        <w:outlineLvl w:val="2"/>
        <w:rPr>
          <w:rFonts w:eastAsia="Times New Roman" w:cstheme="minorHAnsi"/>
          <w:b/>
          <w:bCs/>
          <w:color w:val="000000"/>
          <w:sz w:val="24"/>
          <w:szCs w:val="24"/>
        </w:rPr>
      </w:pPr>
    </w:p>
    <w:tbl>
      <w:tblPr>
        <w:tblW w:w="975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0"/>
      </w:tblGrid>
      <w:tr w:rsidR="000D45DC" w:rsidRPr="000D45DC" w14:paraId="5A4A89ED" w14:textId="77777777" w:rsidTr="00B821C6">
        <w:trPr>
          <w:trHeight w:val="560"/>
        </w:trPr>
        <w:tc>
          <w:tcPr>
            <w:tcW w:w="9750" w:type="dxa"/>
          </w:tcPr>
          <w:p w14:paraId="780B084E" w14:textId="087A43AF" w:rsidR="000D45DC" w:rsidRPr="000D45DC" w:rsidRDefault="000D45DC" w:rsidP="00B821C6">
            <w:pPr>
              <w:spacing w:before="280" w:after="80" w:line="240" w:lineRule="auto"/>
              <w:ind w:left="80"/>
              <w:outlineLvl w:val="2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D45D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Scenario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  <w:r w:rsidRPr="000D45D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Challenging Authority</w:t>
            </w:r>
          </w:p>
        </w:tc>
      </w:tr>
      <w:tr w:rsidR="000D45DC" w:rsidRPr="000D45DC" w14:paraId="64477FA9" w14:textId="77777777" w:rsidTr="00B821C6">
        <w:trPr>
          <w:trHeight w:val="2340"/>
        </w:trPr>
        <w:tc>
          <w:tcPr>
            <w:tcW w:w="9750" w:type="dxa"/>
          </w:tcPr>
          <w:p w14:paraId="789A3105" w14:textId="0C1FB345" w:rsidR="000D45DC" w:rsidRDefault="000D45DC" w:rsidP="00B82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D45D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Situation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: </w:t>
            </w:r>
            <w:r w:rsidRPr="000D45D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A student openly challenges a teacher’s authority in front of the class after receiving a consequence for being late.</w:t>
            </w:r>
          </w:p>
          <w:p w14:paraId="4E578A8C" w14:textId="77777777" w:rsidR="000D45DC" w:rsidRDefault="000D45DC" w:rsidP="00B82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  <w:p w14:paraId="0F6AEEE9" w14:textId="77777777" w:rsidR="000D45DC" w:rsidRPr="000D45DC" w:rsidRDefault="000D45DC" w:rsidP="00B821C6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D45D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Prompt for Discussion</w:t>
            </w:r>
            <w:r w:rsidRPr="000D45D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:</w:t>
            </w:r>
          </w:p>
          <w:p w14:paraId="145C1027" w14:textId="77777777" w:rsidR="000D45DC" w:rsidRDefault="000D45DC" w:rsidP="00B821C6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D45D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How can the student express their feelings without violating school rules/laws?</w:t>
            </w:r>
          </w:p>
          <w:p w14:paraId="2AE461CA" w14:textId="77777777" w:rsidR="000D45DC" w:rsidRPr="000D45DC" w:rsidRDefault="000D45DC" w:rsidP="00B821C6">
            <w:pPr>
              <w:spacing w:after="0" w:line="240" w:lineRule="auto"/>
              <w:ind w:left="360"/>
              <w:textAlignment w:val="baseline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  <w:p w14:paraId="16885003" w14:textId="77777777" w:rsidR="000D45DC" w:rsidRDefault="000D45DC" w:rsidP="00B821C6">
            <w:pPr>
              <w:numPr>
                <w:ilvl w:val="0"/>
                <w:numId w:val="2"/>
              </w:numPr>
              <w:spacing w:before="240"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D45D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How would this be beneficial to the whole class?</w:t>
            </w:r>
          </w:p>
          <w:p w14:paraId="06723D76" w14:textId="77777777" w:rsidR="000D45DC" w:rsidRDefault="000D45DC" w:rsidP="00B821C6">
            <w:pPr>
              <w:spacing w:after="240" w:line="240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  <w:p w14:paraId="67AC9E73" w14:textId="77777777" w:rsidR="000D45DC" w:rsidRPr="000D45DC" w:rsidRDefault="000D45DC" w:rsidP="00B821C6">
            <w:pPr>
              <w:spacing w:after="240" w:line="240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</w:tbl>
    <w:p w14:paraId="31E1772E" w14:textId="77777777" w:rsidR="006206FC" w:rsidRDefault="006206FC" w:rsidP="00FB423B">
      <w:pPr>
        <w:spacing w:before="280" w:after="80" w:line="240" w:lineRule="auto"/>
        <w:outlineLvl w:val="2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44ABC731" w14:textId="77777777" w:rsidR="006206FC" w:rsidRDefault="006206FC" w:rsidP="00FB423B">
      <w:pPr>
        <w:spacing w:before="280" w:after="80" w:line="240" w:lineRule="auto"/>
        <w:outlineLvl w:val="2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10264564" w14:textId="77777777" w:rsidR="00104D05" w:rsidRDefault="00104D05">
      <w:pPr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16018E58" w14:textId="77777777" w:rsidR="000D45DC" w:rsidRPr="000D45DC" w:rsidRDefault="000D45DC" w:rsidP="000D45DC"/>
    <w:p w14:paraId="2DC0F3FF" w14:textId="77777777" w:rsidR="000D45DC" w:rsidRPr="000D45DC" w:rsidRDefault="000D45DC" w:rsidP="000D45DC"/>
    <w:p w14:paraId="3C25C9AF" w14:textId="77777777" w:rsidR="000D45DC" w:rsidRPr="000D45DC" w:rsidRDefault="000D45DC" w:rsidP="000D45DC"/>
    <w:p w14:paraId="5C33208A" w14:textId="77777777" w:rsidR="000D45DC" w:rsidRPr="000D45DC" w:rsidRDefault="000D45DC" w:rsidP="000D45DC"/>
    <w:p w14:paraId="7505B7EB" w14:textId="77777777" w:rsidR="000D45DC" w:rsidRPr="000D45DC" w:rsidRDefault="000D45DC" w:rsidP="000D45DC"/>
    <w:p w14:paraId="42CAECCB" w14:textId="77777777" w:rsidR="000D45DC" w:rsidRPr="000D45DC" w:rsidRDefault="000D45DC" w:rsidP="000D45DC"/>
    <w:p w14:paraId="3A49F8F1" w14:textId="77777777" w:rsidR="000D45DC" w:rsidRPr="000D45DC" w:rsidRDefault="000D45DC" w:rsidP="000D45DC"/>
    <w:p w14:paraId="29453ACB" w14:textId="5FED5124" w:rsidR="000D45DC" w:rsidRPr="000D45DC" w:rsidRDefault="000D45DC" w:rsidP="000D45DC">
      <w:pPr>
        <w:tabs>
          <w:tab w:val="left" w:pos="6760"/>
        </w:tabs>
      </w:pPr>
      <w:r>
        <w:tab/>
      </w:r>
    </w:p>
    <w:sectPr w:rsidR="000D45DC" w:rsidRPr="000D45D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9DE2B8" w14:textId="77777777" w:rsidR="000D45DC" w:rsidRDefault="000D45DC" w:rsidP="000D45DC">
      <w:pPr>
        <w:spacing w:after="0" w:line="240" w:lineRule="auto"/>
      </w:pPr>
      <w:r>
        <w:separator/>
      </w:r>
    </w:p>
  </w:endnote>
  <w:endnote w:type="continuationSeparator" w:id="0">
    <w:p w14:paraId="4B338E74" w14:textId="77777777" w:rsidR="000D45DC" w:rsidRDefault="000D45DC" w:rsidP="000D4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44B45" w14:textId="60AC94B9" w:rsidR="000D45DC" w:rsidRPr="001F3FAB" w:rsidRDefault="000D45DC" w:rsidP="000D45DC">
    <w:pPr>
      <w:pStyle w:val="Footer"/>
      <w:pBdr>
        <w:top w:val="thinThickSmallGap" w:sz="24" w:space="1" w:color="7F340D" w:themeColor="accent2" w:themeShade="7F"/>
      </w:pBdr>
      <w:rPr>
        <w:rFonts w:eastAsiaTheme="majorEastAsia" w:cstheme="minorHAnsi"/>
        <w:sz w:val="24"/>
        <w:szCs w:val="24"/>
      </w:rPr>
    </w:pPr>
    <w:r w:rsidRPr="001F3FAB">
      <w:rPr>
        <w:rFonts w:eastAsiaTheme="majorEastAsia" w:cstheme="minorHAnsi"/>
        <w:sz w:val="24"/>
        <w:szCs w:val="24"/>
      </w:rPr>
      <w:t xml:space="preserve">Arizona Foundation for Legal Services and Education                       </w:t>
    </w:r>
    <w:r>
      <w:rPr>
        <w:rFonts w:eastAsiaTheme="majorEastAsia" w:cstheme="minorHAnsi"/>
        <w:sz w:val="24"/>
        <w:szCs w:val="24"/>
      </w:rPr>
      <w:t>November 2024</w:t>
    </w:r>
    <w:r w:rsidRPr="001F3FAB">
      <w:rPr>
        <w:rFonts w:eastAsiaTheme="majorEastAsia" w:cstheme="minorHAnsi"/>
        <w:sz w:val="24"/>
        <w:szCs w:val="24"/>
      </w:rPr>
      <w:ptab w:relativeTo="margin" w:alignment="right" w:leader="none"/>
    </w:r>
    <w:r w:rsidRPr="001F3FAB">
      <w:rPr>
        <w:rFonts w:eastAsiaTheme="majorEastAsia" w:cstheme="minorHAnsi"/>
        <w:sz w:val="24"/>
        <w:szCs w:val="24"/>
      </w:rPr>
      <w:t xml:space="preserve">Page </w:t>
    </w:r>
    <w:r w:rsidRPr="001F3FAB">
      <w:rPr>
        <w:rFonts w:eastAsiaTheme="minorEastAsia" w:cstheme="minorHAnsi"/>
        <w:sz w:val="24"/>
        <w:szCs w:val="24"/>
      </w:rPr>
      <w:fldChar w:fldCharType="begin"/>
    </w:r>
    <w:r w:rsidRPr="001F3FAB">
      <w:rPr>
        <w:rFonts w:cstheme="minorHAnsi"/>
        <w:sz w:val="24"/>
        <w:szCs w:val="24"/>
      </w:rPr>
      <w:instrText xml:space="preserve"> PAGE   \* MERGEFORMAT </w:instrText>
    </w:r>
    <w:r w:rsidRPr="001F3FAB">
      <w:rPr>
        <w:rFonts w:eastAsiaTheme="minorEastAsia" w:cstheme="minorHAnsi"/>
        <w:sz w:val="24"/>
        <w:szCs w:val="24"/>
      </w:rPr>
      <w:fldChar w:fldCharType="separate"/>
    </w:r>
    <w:r>
      <w:rPr>
        <w:rFonts w:eastAsiaTheme="minorEastAsia" w:cstheme="minorHAnsi"/>
        <w:sz w:val="24"/>
        <w:szCs w:val="24"/>
      </w:rPr>
      <w:t>1</w:t>
    </w:r>
    <w:r w:rsidRPr="001F3FAB">
      <w:rPr>
        <w:rFonts w:eastAsiaTheme="majorEastAsia" w:cstheme="minorHAnsi"/>
        <w:noProof/>
        <w:sz w:val="24"/>
        <w:szCs w:val="24"/>
      </w:rPr>
      <w:fldChar w:fldCharType="end"/>
    </w:r>
  </w:p>
  <w:p w14:paraId="4148869C" w14:textId="77777777" w:rsidR="000D45DC" w:rsidRDefault="000D45DC" w:rsidP="000D45DC">
    <w:pPr>
      <w:pStyle w:val="Footer"/>
    </w:pPr>
  </w:p>
  <w:p w14:paraId="18F8D9B4" w14:textId="77777777" w:rsidR="000D45DC" w:rsidRPr="000D45DC" w:rsidRDefault="000D45DC" w:rsidP="000D45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0B3556" w14:textId="77777777" w:rsidR="000D45DC" w:rsidRDefault="000D45DC" w:rsidP="000D45DC">
      <w:pPr>
        <w:spacing w:after="0" w:line="240" w:lineRule="auto"/>
      </w:pPr>
      <w:r>
        <w:separator/>
      </w:r>
    </w:p>
  </w:footnote>
  <w:footnote w:type="continuationSeparator" w:id="0">
    <w:p w14:paraId="19A6D9F4" w14:textId="77777777" w:rsidR="000D45DC" w:rsidRDefault="000D45DC" w:rsidP="000D4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72986" w14:textId="39C7BB43" w:rsidR="000D45DC" w:rsidRPr="006B22B4" w:rsidRDefault="000D45DC" w:rsidP="006B22B4">
    <w:pPr>
      <w:jc w:val="center"/>
      <w:rPr>
        <w:sz w:val="24"/>
        <w:szCs w:val="24"/>
      </w:rPr>
    </w:pPr>
    <w:r w:rsidRPr="00DC7F18">
      <w:rPr>
        <w:rFonts w:cs="Tahoma"/>
        <w:b/>
        <w:noProof/>
        <w:sz w:val="24"/>
        <w:szCs w:val="24"/>
      </w:rPr>
      <w:drawing>
        <wp:inline distT="0" distB="0" distL="0" distR="0" wp14:anchorId="32E67C74" wp14:editId="4F4135EC">
          <wp:extent cx="2051685" cy="954405"/>
          <wp:effectExtent l="0" t="0" r="5715" b="0"/>
          <wp:docPr id="677293270" name="Picture 677293270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E061BE"/>
    <w:multiLevelType w:val="multilevel"/>
    <w:tmpl w:val="1A58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812CC"/>
    <w:multiLevelType w:val="multilevel"/>
    <w:tmpl w:val="B30E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3D5528"/>
    <w:multiLevelType w:val="multilevel"/>
    <w:tmpl w:val="4E68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724670"/>
    <w:multiLevelType w:val="multilevel"/>
    <w:tmpl w:val="05A2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681F0F"/>
    <w:multiLevelType w:val="hybridMultilevel"/>
    <w:tmpl w:val="8CFC2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5690E"/>
    <w:multiLevelType w:val="multilevel"/>
    <w:tmpl w:val="1EE8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936C46"/>
    <w:multiLevelType w:val="hybridMultilevel"/>
    <w:tmpl w:val="FCACD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361724">
    <w:abstractNumId w:val="0"/>
  </w:num>
  <w:num w:numId="2" w16cid:durableId="341471413">
    <w:abstractNumId w:val="5"/>
  </w:num>
  <w:num w:numId="3" w16cid:durableId="2018380812">
    <w:abstractNumId w:val="1"/>
  </w:num>
  <w:num w:numId="4" w16cid:durableId="1845171008">
    <w:abstractNumId w:val="3"/>
  </w:num>
  <w:num w:numId="5" w16cid:durableId="422146828">
    <w:abstractNumId w:val="2"/>
  </w:num>
  <w:num w:numId="6" w16cid:durableId="723986897">
    <w:abstractNumId w:val="6"/>
  </w:num>
  <w:num w:numId="7" w16cid:durableId="2010206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9C0"/>
    <w:rsid w:val="000B0EDD"/>
    <w:rsid w:val="000D45DC"/>
    <w:rsid w:val="00104D05"/>
    <w:rsid w:val="002F7208"/>
    <w:rsid w:val="004079C0"/>
    <w:rsid w:val="00471849"/>
    <w:rsid w:val="00493E95"/>
    <w:rsid w:val="005F7B4D"/>
    <w:rsid w:val="006206FC"/>
    <w:rsid w:val="006B22B4"/>
    <w:rsid w:val="007D7366"/>
    <w:rsid w:val="009C7C1B"/>
    <w:rsid w:val="009D21E3"/>
    <w:rsid w:val="00BC65DC"/>
    <w:rsid w:val="00FB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B2636"/>
  <w15:chartTrackingRefBased/>
  <w15:docId w15:val="{4E40914A-E4D1-4546-B3D5-BF9A11D11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2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9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9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9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9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9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9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9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9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9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9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9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9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9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9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9C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C65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65DC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65DC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D45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5DC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D45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D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Ashley Cagnetta</cp:lastModifiedBy>
  <cp:revision>8</cp:revision>
  <dcterms:created xsi:type="dcterms:W3CDTF">2024-11-01T22:28:00Z</dcterms:created>
  <dcterms:modified xsi:type="dcterms:W3CDTF">2024-11-20T17:25:00Z</dcterms:modified>
</cp:coreProperties>
</file>