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606F94DC" w:rsidR="00DD3CC7" w:rsidRPr="00441985" w:rsidRDefault="002861F2" w:rsidP="00441985">
      <w:pPr>
        <w:spacing w:after="0" w:line="240" w:lineRule="auto"/>
        <w:jc w:val="center"/>
        <w:rPr>
          <w:rFonts w:eastAsia="Calibri" w:cstheme="minorHAnsi"/>
          <w:b/>
          <w:bCs/>
          <w:sz w:val="24"/>
          <w:szCs w:val="24"/>
        </w:rPr>
      </w:pPr>
      <w:bookmarkStart w:id="0" w:name="_Hlk181866475"/>
      <w:r>
        <w:rPr>
          <w:rFonts w:eastAsia="Calibri" w:cstheme="minorHAnsi"/>
          <w:b/>
          <w:bCs/>
          <w:sz w:val="24"/>
          <w:szCs w:val="24"/>
        </w:rPr>
        <w:t>“</w:t>
      </w:r>
      <w:r w:rsidR="00D2186F">
        <w:rPr>
          <w:rFonts w:eastAsia="Calibri" w:cstheme="minorHAnsi"/>
          <w:b/>
          <w:bCs/>
          <w:sz w:val="24"/>
          <w:szCs w:val="24"/>
        </w:rPr>
        <w:t>“Promoting Respect and Responsible Behavior in Schools”</w:t>
      </w:r>
      <w:r>
        <w:rPr>
          <w:rFonts w:eastAsia="Calibri" w:cstheme="minorHAnsi"/>
          <w:b/>
          <w:bCs/>
          <w:sz w:val="24"/>
          <w:szCs w:val="24"/>
        </w:rPr>
        <w:t>”</w:t>
      </w:r>
      <w:r w:rsidR="00DD3CC7" w:rsidRPr="00441985">
        <w:rPr>
          <w:rFonts w:eastAsia="Calibri" w:cstheme="minorHAnsi"/>
          <w:b/>
          <w:bCs/>
          <w:sz w:val="24"/>
          <w:szCs w:val="24"/>
        </w:rPr>
        <w:t xml:space="preserve"> Academy</w:t>
      </w:r>
    </w:p>
    <w:p w14:paraId="6C53CEE4" w14:textId="0F2E4375"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625D70">
        <w:rPr>
          <w:rFonts w:eastAsia="Calibri" w:cstheme="minorHAnsi"/>
          <w:bCs/>
          <w:sz w:val="24"/>
          <w:szCs w:val="24"/>
        </w:rPr>
        <w:t>Middle/High School</w:t>
      </w:r>
      <w:r w:rsidRPr="00441985">
        <w:rPr>
          <w:rFonts w:eastAsia="Calibri" w:cstheme="minorHAnsi"/>
          <w:bCs/>
          <w:sz w:val="24"/>
          <w:szCs w:val="24"/>
        </w:rPr>
        <w:t>)</w:t>
      </w:r>
    </w:p>
    <w:p w14:paraId="6634DF9C" w14:textId="3718569B" w:rsidR="00DD3CC7" w:rsidRPr="00441985" w:rsidRDefault="00625D70"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Respecting School Bus Drivers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0"/>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20905D12"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193D7F">
        <w:rPr>
          <w:rFonts w:eastAsia="Calibri" w:cstheme="minorHAnsi"/>
          <w:sz w:val="24"/>
          <w:szCs w:val="24"/>
        </w:rPr>
        <w:t xml:space="preserve">will understand the </w:t>
      </w:r>
      <w:r w:rsidR="007D19FD">
        <w:rPr>
          <w:rFonts w:eastAsia="Calibri" w:cstheme="minorHAnsi"/>
          <w:sz w:val="24"/>
          <w:szCs w:val="24"/>
        </w:rPr>
        <w:t>role of</w:t>
      </w:r>
      <w:r w:rsidR="00193D7F">
        <w:rPr>
          <w:rFonts w:eastAsia="Calibri" w:cstheme="minorHAnsi"/>
          <w:sz w:val="24"/>
          <w:szCs w:val="24"/>
        </w:rPr>
        <w:t xml:space="preserve"> school bus driver</w:t>
      </w:r>
      <w:r w:rsidR="00002E6B">
        <w:rPr>
          <w:rFonts w:eastAsia="Calibri" w:cstheme="minorHAnsi"/>
          <w:sz w:val="24"/>
          <w:szCs w:val="24"/>
        </w:rPr>
        <w:t>s</w:t>
      </w:r>
      <w:r w:rsidR="00193D7F">
        <w:rPr>
          <w:rFonts w:eastAsia="Calibri" w:cstheme="minorHAnsi"/>
          <w:sz w:val="24"/>
          <w:szCs w:val="24"/>
        </w:rPr>
        <w:t xml:space="preserve"> and passengers</w:t>
      </w:r>
      <w:r w:rsidR="007D19FD">
        <w:rPr>
          <w:rFonts w:eastAsia="Calibri" w:cstheme="minorHAnsi"/>
          <w:sz w:val="24"/>
          <w:szCs w:val="24"/>
        </w:rPr>
        <w:t xml:space="preserve"> to maintain safety</w:t>
      </w:r>
    </w:p>
    <w:p w14:paraId="09181083" w14:textId="6CEEA6EF"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193D7F">
        <w:rPr>
          <w:rFonts w:eastAsia="Calibri" w:cstheme="minorHAnsi"/>
          <w:sz w:val="24"/>
          <w:szCs w:val="24"/>
        </w:rPr>
        <w:t xml:space="preserve">will learn how respect contributes to a safe bus environment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F4FFF2A"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2A3992">
            <w:rPr>
              <w:sz w:val="24"/>
              <w:szCs w:val="24"/>
            </w:rPr>
            <w:t>Decision making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43A5F685"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p>
    <w:p w14:paraId="33C874BF" w14:textId="59437812"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52AEE4BD" w14:textId="2B70D90B" w:rsidR="006A031C" w:rsidRDefault="00716F0F"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Increase </w:t>
      </w:r>
      <w:r w:rsidR="00306416">
        <w:rPr>
          <w:rFonts w:eastAsia="Calibri" w:cstheme="minorHAnsi"/>
          <w:sz w:val="24"/>
          <w:szCs w:val="24"/>
        </w:rPr>
        <w:t>Safety</w:t>
      </w:r>
      <w:r>
        <w:rPr>
          <w:rFonts w:eastAsia="Calibri" w:cstheme="minorHAnsi"/>
          <w:sz w:val="24"/>
          <w:szCs w:val="24"/>
        </w:rPr>
        <w:t xml:space="preserve"> </w:t>
      </w:r>
      <w:r w:rsidR="006A031C">
        <w:rPr>
          <w:rFonts w:eastAsia="Calibri" w:cstheme="minorHAnsi"/>
          <w:sz w:val="24"/>
          <w:szCs w:val="24"/>
        </w:rPr>
        <w:t xml:space="preserve">or </w:t>
      </w:r>
      <w:r w:rsidR="00306416">
        <w:rPr>
          <w:rFonts w:eastAsia="Calibri" w:cstheme="minorHAnsi"/>
          <w:sz w:val="24"/>
          <w:szCs w:val="24"/>
        </w:rPr>
        <w:t>Reduce</w:t>
      </w:r>
      <w:r>
        <w:rPr>
          <w:rFonts w:eastAsia="Calibri" w:cstheme="minorHAnsi"/>
          <w:sz w:val="24"/>
          <w:szCs w:val="24"/>
        </w:rPr>
        <w:t xml:space="preserve"> </w:t>
      </w:r>
      <w:r w:rsidR="00306416">
        <w:rPr>
          <w:rFonts w:eastAsia="Calibri" w:cstheme="minorHAnsi"/>
          <w:sz w:val="24"/>
          <w:szCs w:val="24"/>
        </w:rPr>
        <w:t>Safety</w:t>
      </w:r>
      <w:r>
        <w:rPr>
          <w:rFonts w:eastAsia="Calibri" w:cstheme="minorHAnsi"/>
          <w:sz w:val="24"/>
          <w:szCs w:val="24"/>
        </w:rPr>
        <w:t xml:space="preserve"> </w:t>
      </w:r>
      <w:r w:rsidR="006A031C">
        <w:rPr>
          <w:rFonts w:eastAsia="Calibri" w:cstheme="minorHAnsi"/>
          <w:sz w:val="24"/>
          <w:szCs w:val="24"/>
        </w:rPr>
        <w:t xml:space="preserve">cards, 1 set </w:t>
      </w:r>
      <w:r w:rsidR="00C01619">
        <w:rPr>
          <w:rFonts w:eastAsia="Calibri" w:cstheme="minorHAnsi"/>
          <w:sz w:val="24"/>
          <w:szCs w:val="24"/>
        </w:rPr>
        <w:t>per student</w:t>
      </w:r>
    </w:p>
    <w:p w14:paraId="3D73B2BF" w14:textId="617B8F70" w:rsidR="006D27B1" w:rsidRDefault="006D27B1" w:rsidP="00E842CC">
      <w:pPr>
        <w:numPr>
          <w:ilvl w:val="0"/>
          <w:numId w:val="1"/>
        </w:numPr>
        <w:spacing w:after="0" w:line="240" w:lineRule="auto"/>
        <w:rPr>
          <w:rFonts w:eastAsia="Calibri" w:cstheme="minorHAnsi"/>
          <w:sz w:val="24"/>
          <w:szCs w:val="24"/>
        </w:rPr>
      </w:pPr>
      <w:r>
        <w:rPr>
          <w:rFonts w:eastAsia="Calibri" w:cstheme="minorHAnsi"/>
          <w:sz w:val="24"/>
          <w:szCs w:val="24"/>
        </w:rPr>
        <w:t>Bus Rules, 1 set for whole group</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E1F0D0A" w14:textId="2C8EB6D8"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002E6B">
        <w:rPr>
          <w:rFonts w:eastAsia="Calibri" w:cstheme="minorHAnsi"/>
          <w:sz w:val="24"/>
          <w:szCs w:val="24"/>
        </w:rPr>
        <w:t>the 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18441B3E" w14:textId="632378C5" w:rsidR="00B16605" w:rsidRPr="00193D7F" w:rsidRDefault="00193D7F" w:rsidP="005C1A5A">
      <w:pPr>
        <w:pStyle w:val="ListParagraph"/>
        <w:numPr>
          <w:ilvl w:val="0"/>
          <w:numId w:val="10"/>
        </w:numPr>
        <w:rPr>
          <w:rFonts w:cstheme="minorHAnsi"/>
          <w:sz w:val="24"/>
          <w:szCs w:val="24"/>
        </w:rPr>
      </w:pPr>
      <w:r>
        <w:rPr>
          <w:rFonts w:eastAsia="Calibri" w:cstheme="minorHAnsi"/>
          <w:sz w:val="24"/>
          <w:szCs w:val="24"/>
        </w:rPr>
        <w:t xml:space="preserve">Start with a question: </w:t>
      </w:r>
      <w:r w:rsidR="00F804C8">
        <w:rPr>
          <w:rFonts w:eastAsia="Calibri" w:cstheme="minorHAnsi"/>
          <w:sz w:val="24"/>
          <w:szCs w:val="24"/>
        </w:rPr>
        <w:t>Who has ridden in a school bus</w:t>
      </w:r>
      <w:r>
        <w:rPr>
          <w:rFonts w:eastAsia="Calibri" w:cstheme="minorHAnsi"/>
          <w:sz w:val="24"/>
          <w:szCs w:val="24"/>
        </w:rPr>
        <w:t>? Have students raise their hand</w:t>
      </w:r>
      <w:r w:rsidR="00F804C8">
        <w:rPr>
          <w:rFonts w:eastAsia="Calibri" w:cstheme="minorHAnsi"/>
          <w:sz w:val="24"/>
          <w:szCs w:val="24"/>
        </w:rPr>
        <w:t xml:space="preserve"> if they have</w:t>
      </w:r>
      <w:r>
        <w:rPr>
          <w:rFonts w:eastAsia="Calibri" w:cstheme="minorHAnsi"/>
          <w:sz w:val="24"/>
          <w:szCs w:val="24"/>
        </w:rPr>
        <w:t>.</w:t>
      </w:r>
    </w:p>
    <w:p w14:paraId="772A6A22" w14:textId="2CA6CB87" w:rsidR="00193D7F" w:rsidRPr="00193D7F" w:rsidRDefault="00193D7F" w:rsidP="00193D7F">
      <w:pPr>
        <w:pStyle w:val="ListParagraph"/>
        <w:numPr>
          <w:ilvl w:val="0"/>
          <w:numId w:val="10"/>
        </w:numPr>
        <w:rPr>
          <w:rFonts w:cstheme="minorHAnsi"/>
          <w:sz w:val="24"/>
          <w:szCs w:val="24"/>
        </w:rPr>
      </w:pPr>
      <w:r>
        <w:rPr>
          <w:rFonts w:eastAsia="Calibri" w:cstheme="minorHAnsi"/>
          <w:sz w:val="24"/>
          <w:szCs w:val="24"/>
        </w:rPr>
        <w:t>Ask students what they think the bus driver’s role is and why it’s important to show respect to them. Have a few volunteers share out.</w:t>
      </w:r>
    </w:p>
    <w:p w14:paraId="0481337D" w14:textId="3ABE0EEB" w:rsidR="00193D7F" w:rsidRPr="00193D7F" w:rsidRDefault="00193D7F" w:rsidP="00193D7F">
      <w:pPr>
        <w:pStyle w:val="ListParagraph"/>
        <w:numPr>
          <w:ilvl w:val="0"/>
          <w:numId w:val="10"/>
        </w:numPr>
        <w:rPr>
          <w:rFonts w:cstheme="minorHAnsi"/>
          <w:sz w:val="24"/>
          <w:szCs w:val="24"/>
        </w:rPr>
      </w:pPr>
      <w:r>
        <w:rPr>
          <w:rFonts w:eastAsia="Calibri" w:cstheme="minorHAnsi"/>
          <w:sz w:val="24"/>
          <w:szCs w:val="24"/>
        </w:rPr>
        <w:lastRenderedPageBreak/>
        <w:t xml:space="preserve">Explain that today’s lesson will focus on </w:t>
      </w:r>
      <w:r w:rsidR="00716F0F">
        <w:rPr>
          <w:rFonts w:eastAsia="Calibri" w:cstheme="minorHAnsi"/>
          <w:sz w:val="24"/>
          <w:szCs w:val="24"/>
        </w:rPr>
        <w:t xml:space="preserve">the </w:t>
      </w:r>
      <w:r w:rsidR="00002E6B">
        <w:rPr>
          <w:rFonts w:eastAsia="Calibri" w:cstheme="minorHAnsi"/>
          <w:sz w:val="24"/>
          <w:szCs w:val="24"/>
        </w:rPr>
        <w:t xml:space="preserve">relationship </w:t>
      </w:r>
      <w:r>
        <w:rPr>
          <w:rFonts w:eastAsia="Calibri" w:cstheme="minorHAnsi"/>
          <w:sz w:val="24"/>
          <w:szCs w:val="24"/>
        </w:rPr>
        <w:t>between bus drivers and students and how it helps keep everyone safe.</w:t>
      </w:r>
    </w:p>
    <w:p w14:paraId="56BA7916" w14:textId="56728F5E" w:rsidR="00193D7F" w:rsidRPr="00193D7F" w:rsidRDefault="00193D7F" w:rsidP="00193D7F">
      <w:pPr>
        <w:pStyle w:val="ListParagraph"/>
        <w:numPr>
          <w:ilvl w:val="0"/>
          <w:numId w:val="10"/>
        </w:numPr>
        <w:rPr>
          <w:rFonts w:cstheme="minorHAnsi"/>
          <w:sz w:val="24"/>
          <w:szCs w:val="24"/>
        </w:rPr>
      </w:pPr>
      <w:r>
        <w:rPr>
          <w:rFonts w:eastAsia="Calibri" w:cstheme="minorHAnsi"/>
          <w:sz w:val="24"/>
          <w:szCs w:val="24"/>
        </w:rPr>
        <w:t xml:space="preserve">Understanding Roles Activity: On the board, </w:t>
      </w:r>
      <w:r w:rsidR="00F804C8">
        <w:rPr>
          <w:rFonts w:eastAsia="Calibri" w:cstheme="minorHAnsi"/>
          <w:sz w:val="24"/>
          <w:szCs w:val="24"/>
        </w:rPr>
        <w:t>make a T chart and write</w:t>
      </w:r>
      <w:r>
        <w:rPr>
          <w:rFonts w:eastAsia="Calibri" w:cstheme="minorHAnsi"/>
          <w:sz w:val="24"/>
          <w:szCs w:val="24"/>
        </w:rPr>
        <w:t xml:space="preserve"> the two main roles: School Bus Driver and Student</w:t>
      </w:r>
      <w:r w:rsidR="00716F0F">
        <w:rPr>
          <w:rFonts w:eastAsia="Calibri" w:cstheme="minorHAnsi"/>
          <w:sz w:val="24"/>
          <w:szCs w:val="24"/>
        </w:rPr>
        <w:t>.</w:t>
      </w:r>
    </w:p>
    <w:p w14:paraId="5A395B87" w14:textId="184AB9D6" w:rsidR="00193D7F" w:rsidRPr="00F804C8" w:rsidRDefault="00193D7F" w:rsidP="00193D7F">
      <w:pPr>
        <w:pStyle w:val="ListParagraph"/>
        <w:numPr>
          <w:ilvl w:val="0"/>
          <w:numId w:val="10"/>
        </w:numPr>
        <w:rPr>
          <w:rFonts w:cstheme="minorHAnsi"/>
          <w:sz w:val="24"/>
          <w:szCs w:val="24"/>
        </w:rPr>
      </w:pPr>
      <w:r>
        <w:rPr>
          <w:rFonts w:eastAsia="Calibri" w:cstheme="minorHAnsi"/>
          <w:sz w:val="24"/>
          <w:szCs w:val="24"/>
        </w:rPr>
        <w:t>Ask the groups to brainstorm what responsibilities each person has</w:t>
      </w:r>
      <w:r w:rsidR="00716F0F">
        <w:rPr>
          <w:rFonts w:eastAsia="Calibri" w:cstheme="minorHAnsi"/>
          <w:sz w:val="24"/>
          <w:szCs w:val="24"/>
        </w:rPr>
        <w:t xml:space="preserve"> and list them on their paper</w:t>
      </w:r>
      <w:r>
        <w:rPr>
          <w:rFonts w:eastAsia="Calibri" w:cstheme="minorHAnsi"/>
          <w:sz w:val="24"/>
          <w:szCs w:val="24"/>
        </w:rPr>
        <w:t>.</w:t>
      </w:r>
    </w:p>
    <w:p w14:paraId="31C425A6" w14:textId="21A0C99D" w:rsidR="00F804C8" w:rsidRPr="00193D7F" w:rsidRDefault="00F804C8" w:rsidP="00193D7F">
      <w:pPr>
        <w:pStyle w:val="ListParagraph"/>
        <w:numPr>
          <w:ilvl w:val="0"/>
          <w:numId w:val="10"/>
        </w:numPr>
        <w:rPr>
          <w:rFonts w:cstheme="minorHAnsi"/>
          <w:sz w:val="24"/>
          <w:szCs w:val="24"/>
        </w:rPr>
      </w:pPr>
      <w:r>
        <w:rPr>
          <w:rFonts w:eastAsia="Calibri" w:cstheme="minorHAnsi"/>
          <w:sz w:val="24"/>
          <w:szCs w:val="24"/>
        </w:rPr>
        <w:t xml:space="preserve">Have groups share their ideas while </w:t>
      </w:r>
      <w:r w:rsidR="00716F0F">
        <w:rPr>
          <w:rFonts w:eastAsia="Calibri" w:cstheme="minorHAnsi"/>
          <w:sz w:val="24"/>
          <w:szCs w:val="24"/>
        </w:rPr>
        <w:t xml:space="preserve">the </w:t>
      </w:r>
      <w:r>
        <w:rPr>
          <w:rFonts w:eastAsia="Calibri" w:cstheme="minorHAnsi"/>
          <w:sz w:val="24"/>
          <w:szCs w:val="24"/>
        </w:rPr>
        <w:t xml:space="preserve">facilitator writes the ideas on </w:t>
      </w:r>
      <w:r w:rsidR="007D19FD">
        <w:rPr>
          <w:rFonts w:eastAsia="Calibri" w:cstheme="minorHAnsi"/>
          <w:sz w:val="24"/>
          <w:szCs w:val="24"/>
        </w:rPr>
        <w:t>a class T-</w:t>
      </w:r>
      <w:r>
        <w:rPr>
          <w:rFonts w:eastAsia="Calibri" w:cstheme="minorHAnsi"/>
          <w:sz w:val="24"/>
          <w:szCs w:val="24"/>
        </w:rPr>
        <w:t>chart</w:t>
      </w:r>
      <w:r w:rsidR="007D19FD">
        <w:rPr>
          <w:rFonts w:eastAsia="Calibri" w:cstheme="minorHAnsi"/>
          <w:sz w:val="24"/>
          <w:szCs w:val="24"/>
        </w:rPr>
        <w:t xml:space="preserve"> at the front of the room</w:t>
      </w:r>
      <w:r>
        <w:rPr>
          <w:rFonts w:eastAsia="Calibri" w:cstheme="minorHAnsi"/>
          <w:sz w:val="24"/>
          <w:szCs w:val="24"/>
        </w:rPr>
        <w:t>.</w:t>
      </w:r>
    </w:p>
    <w:p w14:paraId="129FE390" w14:textId="76057A7E" w:rsidR="00193D7F" w:rsidRDefault="00193D7F" w:rsidP="00193D7F">
      <w:pPr>
        <w:pStyle w:val="ListParagraph"/>
        <w:rPr>
          <w:rFonts w:eastAsia="Calibri" w:cstheme="minorHAnsi"/>
          <w:sz w:val="24"/>
          <w:szCs w:val="24"/>
        </w:rPr>
      </w:pPr>
      <w:r>
        <w:rPr>
          <w:rFonts w:eastAsia="Calibri" w:cstheme="minorHAnsi"/>
          <w:sz w:val="24"/>
          <w:szCs w:val="24"/>
        </w:rPr>
        <w:t xml:space="preserve">For </w:t>
      </w:r>
      <w:r w:rsidR="00F804C8">
        <w:rPr>
          <w:rFonts w:eastAsia="Calibri" w:cstheme="minorHAnsi"/>
          <w:sz w:val="24"/>
          <w:szCs w:val="24"/>
        </w:rPr>
        <w:t>E</w:t>
      </w:r>
      <w:r>
        <w:rPr>
          <w:rFonts w:eastAsia="Calibri" w:cstheme="minorHAnsi"/>
          <w:sz w:val="24"/>
          <w:szCs w:val="24"/>
        </w:rPr>
        <w:t>xample</w:t>
      </w:r>
      <w:r w:rsidR="00F804C8">
        <w:rPr>
          <w:rFonts w:eastAsia="Calibri" w:cstheme="minorHAnsi"/>
          <w:sz w:val="24"/>
          <w:szCs w:val="24"/>
        </w:rPr>
        <w:t xml:space="preserve">- </w:t>
      </w:r>
      <w:r>
        <w:rPr>
          <w:rFonts w:eastAsia="Calibri" w:cstheme="minorHAnsi"/>
          <w:sz w:val="24"/>
          <w:szCs w:val="24"/>
        </w:rPr>
        <w:t xml:space="preserve">School Bus Driver: </w:t>
      </w:r>
      <w:r w:rsidR="00F804C8">
        <w:rPr>
          <w:rFonts w:eastAsia="Calibri" w:cstheme="minorHAnsi"/>
          <w:sz w:val="24"/>
          <w:szCs w:val="24"/>
        </w:rPr>
        <w:t>e</w:t>
      </w:r>
      <w:r>
        <w:rPr>
          <w:rFonts w:eastAsia="Calibri" w:cstheme="minorHAnsi"/>
          <w:sz w:val="24"/>
          <w:szCs w:val="24"/>
        </w:rPr>
        <w:t>nsure safety, manage traffic, enforce rules</w:t>
      </w:r>
    </w:p>
    <w:p w14:paraId="7DA6A200" w14:textId="2404192B" w:rsidR="00F804C8" w:rsidRPr="00F804C8" w:rsidRDefault="00193D7F" w:rsidP="00F804C8">
      <w:pPr>
        <w:pStyle w:val="ListParagraph"/>
        <w:rPr>
          <w:rFonts w:eastAsia="Calibri" w:cstheme="minorHAnsi"/>
          <w:sz w:val="24"/>
          <w:szCs w:val="24"/>
        </w:rPr>
      </w:pPr>
      <w:r>
        <w:rPr>
          <w:rFonts w:eastAsia="Calibri" w:cstheme="minorHAnsi"/>
          <w:sz w:val="24"/>
          <w:szCs w:val="24"/>
        </w:rPr>
        <w:t>Students: stay seated, keep your hands to yourself, talk quietly</w:t>
      </w:r>
    </w:p>
    <w:p w14:paraId="40FE16EA" w14:textId="3C9B038C" w:rsidR="00F804C8" w:rsidRPr="007D398A" w:rsidRDefault="00F804C8"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Next continue to the activity: </w:t>
      </w:r>
      <w:r w:rsidR="00A84812">
        <w:rPr>
          <w:rFonts w:eastAsia="Calibri" w:cstheme="minorHAnsi"/>
          <w:sz w:val="24"/>
          <w:szCs w:val="24"/>
        </w:rPr>
        <w:t>Pass out</w:t>
      </w:r>
      <w:r w:rsidR="00A84812" w:rsidRPr="00A84812">
        <w:rPr>
          <w:rFonts w:eastAsia="Calibri" w:cstheme="minorHAnsi"/>
          <w:sz w:val="24"/>
          <w:szCs w:val="24"/>
        </w:rPr>
        <w:t xml:space="preserve"> </w:t>
      </w:r>
      <w:r w:rsidR="00306416" w:rsidRPr="00A84812">
        <w:rPr>
          <w:rFonts w:eastAsia="Calibri" w:cstheme="minorHAnsi"/>
          <w:sz w:val="24"/>
          <w:szCs w:val="24"/>
        </w:rPr>
        <w:t>an</w:t>
      </w:r>
      <w:r w:rsidR="00A84812" w:rsidRPr="00A84812">
        <w:rPr>
          <w:rFonts w:eastAsia="Calibri" w:cstheme="minorHAnsi"/>
          <w:b/>
          <w:bCs/>
          <w:sz w:val="24"/>
          <w:szCs w:val="24"/>
        </w:rPr>
        <w:t xml:space="preserve"> </w:t>
      </w:r>
      <w:r w:rsidR="00716F0F">
        <w:rPr>
          <w:rFonts w:eastAsia="Calibri" w:cstheme="minorHAnsi"/>
          <w:b/>
          <w:bCs/>
          <w:sz w:val="24"/>
          <w:szCs w:val="24"/>
        </w:rPr>
        <w:t xml:space="preserve">Increase </w:t>
      </w:r>
      <w:r w:rsidR="007D19FD">
        <w:rPr>
          <w:rFonts w:eastAsia="Calibri" w:cstheme="minorHAnsi"/>
          <w:b/>
          <w:bCs/>
          <w:sz w:val="24"/>
          <w:szCs w:val="24"/>
        </w:rPr>
        <w:t>Safety</w:t>
      </w:r>
      <w:r w:rsidR="00716F0F" w:rsidRPr="00A84812">
        <w:rPr>
          <w:rFonts w:eastAsia="Calibri" w:cstheme="minorHAnsi"/>
          <w:b/>
          <w:bCs/>
          <w:sz w:val="24"/>
          <w:szCs w:val="24"/>
        </w:rPr>
        <w:t xml:space="preserve"> </w:t>
      </w:r>
      <w:r w:rsidR="00A84812" w:rsidRPr="00A84812">
        <w:rPr>
          <w:rFonts w:eastAsia="Calibri" w:cstheme="minorHAnsi"/>
          <w:b/>
          <w:bCs/>
          <w:sz w:val="24"/>
          <w:szCs w:val="24"/>
        </w:rPr>
        <w:t xml:space="preserve">and </w:t>
      </w:r>
      <w:r w:rsidR="00716F0F">
        <w:rPr>
          <w:rFonts w:eastAsia="Calibri" w:cstheme="minorHAnsi"/>
          <w:b/>
          <w:bCs/>
          <w:sz w:val="24"/>
          <w:szCs w:val="24"/>
        </w:rPr>
        <w:t xml:space="preserve">Reduce </w:t>
      </w:r>
      <w:r w:rsidR="007D19FD">
        <w:rPr>
          <w:rFonts w:eastAsia="Calibri" w:cstheme="minorHAnsi"/>
          <w:b/>
          <w:bCs/>
          <w:sz w:val="24"/>
          <w:szCs w:val="24"/>
        </w:rPr>
        <w:t xml:space="preserve">Safety </w:t>
      </w:r>
      <w:r w:rsidR="00A84812" w:rsidRPr="00A84812">
        <w:rPr>
          <w:rFonts w:eastAsia="Calibri" w:cstheme="minorHAnsi"/>
          <w:b/>
          <w:bCs/>
          <w:sz w:val="24"/>
          <w:szCs w:val="24"/>
        </w:rPr>
        <w:t>card</w:t>
      </w:r>
      <w:r w:rsidR="00A84812">
        <w:rPr>
          <w:rFonts w:eastAsia="Calibri" w:cstheme="minorHAnsi"/>
          <w:sz w:val="24"/>
          <w:szCs w:val="24"/>
        </w:rPr>
        <w:t xml:space="preserve"> to each student. </w:t>
      </w:r>
      <w:r w:rsidR="00643372">
        <w:rPr>
          <w:rFonts w:eastAsia="Calibri" w:cstheme="minorHAnsi"/>
          <w:sz w:val="24"/>
          <w:szCs w:val="24"/>
        </w:rPr>
        <w:t>The f</w:t>
      </w:r>
      <w:r>
        <w:rPr>
          <w:rFonts w:eastAsia="Calibri" w:cstheme="minorHAnsi"/>
          <w:sz w:val="24"/>
          <w:szCs w:val="24"/>
        </w:rPr>
        <w:t xml:space="preserve">acilitator will provide examples of </w:t>
      </w:r>
      <w:r w:rsidR="00716F0F">
        <w:rPr>
          <w:rFonts w:eastAsia="Calibri" w:cstheme="minorHAnsi"/>
          <w:sz w:val="24"/>
          <w:szCs w:val="24"/>
        </w:rPr>
        <w:t xml:space="preserve">behavior that could either increase </w:t>
      </w:r>
      <w:r w:rsidR="007D19FD">
        <w:rPr>
          <w:rFonts w:eastAsia="Calibri" w:cstheme="minorHAnsi"/>
          <w:sz w:val="24"/>
          <w:szCs w:val="24"/>
        </w:rPr>
        <w:t>safety</w:t>
      </w:r>
      <w:r w:rsidR="00716F0F">
        <w:rPr>
          <w:rFonts w:eastAsia="Calibri" w:cstheme="minorHAnsi"/>
          <w:sz w:val="24"/>
          <w:szCs w:val="24"/>
        </w:rPr>
        <w:t xml:space="preserve"> or reduce it</w:t>
      </w:r>
      <w:r>
        <w:rPr>
          <w:rFonts w:eastAsia="Calibri" w:cstheme="minorHAnsi"/>
          <w:sz w:val="24"/>
          <w:szCs w:val="24"/>
        </w:rPr>
        <w:t xml:space="preserve"> and students will hold up </w:t>
      </w:r>
      <w:r w:rsidR="00A84812">
        <w:rPr>
          <w:rFonts w:eastAsia="Calibri" w:cstheme="minorHAnsi"/>
          <w:sz w:val="24"/>
          <w:szCs w:val="24"/>
        </w:rPr>
        <w:t xml:space="preserve">either their </w:t>
      </w:r>
      <w:r w:rsidR="00716F0F">
        <w:rPr>
          <w:rFonts w:eastAsia="Calibri" w:cstheme="minorHAnsi"/>
          <w:sz w:val="24"/>
          <w:szCs w:val="24"/>
        </w:rPr>
        <w:t xml:space="preserve">Increase </w:t>
      </w:r>
      <w:r w:rsidR="00A84812" w:rsidRPr="00A84812">
        <w:rPr>
          <w:rFonts w:eastAsia="Calibri" w:cstheme="minorHAnsi"/>
          <w:sz w:val="24"/>
          <w:szCs w:val="24"/>
        </w:rPr>
        <w:t xml:space="preserve">or </w:t>
      </w:r>
      <w:r w:rsidR="00716F0F">
        <w:rPr>
          <w:rFonts w:eastAsia="Calibri" w:cstheme="minorHAnsi"/>
          <w:sz w:val="24"/>
          <w:szCs w:val="24"/>
        </w:rPr>
        <w:t>Decrease</w:t>
      </w:r>
      <w:r w:rsidR="00716F0F" w:rsidRPr="00A84812">
        <w:rPr>
          <w:rFonts w:eastAsia="Calibri" w:cstheme="minorHAnsi"/>
          <w:sz w:val="24"/>
          <w:szCs w:val="24"/>
        </w:rPr>
        <w:t xml:space="preserve"> </w:t>
      </w:r>
      <w:r w:rsidR="00A84812" w:rsidRPr="00A84812">
        <w:rPr>
          <w:rFonts w:eastAsia="Calibri" w:cstheme="minorHAnsi"/>
          <w:sz w:val="24"/>
          <w:szCs w:val="24"/>
        </w:rPr>
        <w:t>card</w:t>
      </w:r>
      <w:r w:rsidR="00A84812">
        <w:rPr>
          <w:rFonts w:eastAsia="Calibri" w:cstheme="minorHAnsi"/>
          <w:sz w:val="24"/>
          <w:szCs w:val="24"/>
        </w:rPr>
        <w:t>. After each example and cards are held up the facilitator will say the answer before moving on to the next example.</w:t>
      </w:r>
      <w:r w:rsidR="004D494D">
        <w:rPr>
          <w:rFonts w:eastAsia="Calibri" w:cstheme="minorHAnsi"/>
          <w:sz w:val="24"/>
          <w:szCs w:val="24"/>
        </w:rPr>
        <w:t xml:space="preserve"> Elaborate to explain how the action could be unsafe and put everyone on the bus at risk.</w:t>
      </w:r>
    </w:p>
    <w:p w14:paraId="5EBC2669" w14:textId="0BE3AA78" w:rsidR="007D398A" w:rsidRPr="007D398A" w:rsidRDefault="007D398A" w:rsidP="007D398A">
      <w:pPr>
        <w:pStyle w:val="ListParagraph"/>
        <w:spacing w:after="0" w:line="240" w:lineRule="auto"/>
        <w:rPr>
          <w:rFonts w:eastAsia="Calibri" w:cstheme="minorHAnsi"/>
          <w:b/>
          <w:bCs/>
          <w:sz w:val="24"/>
          <w:szCs w:val="24"/>
        </w:rPr>
      </w:pPr>
      <w:r w:rsidRPr="007D398A">
        <w:rPr>
          <w:rFonts w:eastAsia="Calibri" w:cstheme="minorHAnsi"/>
          <w:b/>
          <w:bCs/>
          <w:sz w:val="24"/>
          <w:szCs w:val="24"/>
        </w:rPr>
        <w:t>Examples</w:t>
      </w:r>
      <w:r>
        <w:rPr>
          <w:rFonts w:eastAsia="Calibri" w:cstheme="minorHAnsi"/>
          <w:b/>
          <w:bCs/>
          <w:sz w:val="24"/>
          <w:szCs w:val="24"/>
        </w:rPr>
        <w:t xml:space="preserve"> with answers</w:t>
      </w:r>
    </w:p>
    <w:p w14:paraId="11D873AF" w14:textId="77777777" w:rsidR="002A51F4" w:rsidRDefault="00945BEA" w:rsidP="007D398A">
      <w:pPr>
        <w:pStyle w:val="ListParagraph"/>
        <w:numPr>
          <w:ilvl w:val="1"/>
          <w:numId w:val="10"/>
        </w:numPr>
        <w:spacing w:after="0" w:line="240" w:lineRule="auto"/>
        <w:rPr>
          <w:rFonts w:eastAsia="Calibri" w:cstheme="minorHAnsi"/>
          <w:sz w:val="24"/>
          <w:szCs w:val="24"/>
        </w:rPr>
      </w:pPr>
      <w:r>
        <w:rPr>
          <w:rFonts w:eastAsia="Calibri" w:cstheme="minorHAnsi"/>
          <w:sz w:val="24"/>
          <w:szCs w:val="24"/>
        </w:rPr>
        <w:t>A student shouts across the aisle to a friend</w:t>
      </w:r>
      <w:r w:rsidR="007D398A" w:rsidRPr="007D398A">
        <w:rPr>
          <w:rFonts w:eastAsia="Calibri" w:cstheme="minorHAnsi"/>
          <w:sz w:val="24"/>
          <w:szCs w:val="24"/>
        </w:rPr>
        <w:t xml:space="preserve"> (</w:t>
      </w:r>
      <w:r w:rsidR="007D19FD">
        <w:rPr>
          <w:rFonts w:eastAsia="Calibri" w:cstheme="minorHAnsi"/>
          <w:sz w:val="24"/>
          <w:szCs w:val="24"/>
        </w:rPr>
        <w:t>de</w:t>
      </w:r>
      <w:r w:rsidR="00643372">
        <w:rPr>
          <w:rFonts w:eastAsia="Calibri" w:cstheme="minorHAnsi"/>
          <w:sz w:val="24"/>
          <w:szCs w:val="24"/>
        </w:rPr>
        <w:t>crease</w:t>
      </w:r>
      <w:r w:rsidR="007D398A" w:rsidRPr="007D398A">
        <w:rPr>
          <w:rFonts w:eastAsia="Calibri" w:cstheme="minorHAnsi"/>
          <w:sz w:val="24"/>
          <w:szCs w:val="24"/>
        </w:rPr>
        <w:t xml:space="preserve">) </w:t>
      </w:r>
    </w:p>
    <w:p w14:paraId="520B9699" w14:textId="4A3C23BE" w:rsidR="007D398A" w:rsidRDefault="00306416" w:rsidP="002A51F4">
      <w:pPr>
        <w:pStyle w:val="ListParagraph"/>
        <w:spacing w:after="0" w:line="240" w:lineRule="auto"/>
        <w:ind w:left="1440"/>
        <w:rPr>
          <w:rFonts w:eastAsia="Calibri" w:cstheme="minorHAnsi"/>
          <w:sz w:val="24"/>
          <w:szCs w:val="24"/>
        </w:rPr>
      </w:pPr>
      <w:bookmarkStart w:id="3" w:name="_Hlk182313894"/>
      <w:r>
        <w:rPr>
          <w:rFonts w:eastAsia="Calibri" w:cstheme="minorHAnsi"/>
          <w:sz w:val="24"/>
          <w:szCs w:val="24"/>
        </w:rPr>
        <w:t xml:space="preserve">Facilitator note- </w:t>
      </w:r>
      <w:bookmarkEnd w:id="3"/>
      <w:r>
        <w:rPr>
          <w:rFonts w:eastAsia="Calibri" w:cstheme="minorHAnsi"/>
          <w:sz w:val="24"/>
          <w:szCs w:val="24"/>
        </w:rPr>
        <w:t xml:space="preserve">When a student shouts across the aisle to a friend, it can distract the driver and create </w:t>
      </w:r>
      <w:r w:rsidR="00D06449">
        <w:rPr>
          <w:rFonts w:eastAsia="Calibri" w:cstheme="minorHAnsi"/>
          <w:sz w:val="24"/>
          <w:szCs w:val="24"/>
        </w:rPr>
        <w:t>noise that will</w:t>
      </w:r>
      <w:r>
        <w:rPr>
          <w:rFonts w:eastAsia="Calibri" w:cstheme="minorHAnsi"/>
          <w:sz w:val="24"/>
          <w:szCs w:val="24"/>
        </w:rPr>
        <w:t xml:space="preserve"> make it harder for them to focus. </w:t>
      </w:r>
      <w:bookmarkStart w:id="4" w:name="_Hlk182314165"/>
      <w:r w:rsidR="002A51F4">
        <w:rPr>
          <w:rFonts w:eastAsia="Calibri" w:cstheme="minorHAnsi"/>
          <w:sz w:val="24"/>
          <w:szCs w:val="24"/>
        </w:rPr>
        <w:t xml:space="preserve">Students </w:t>
      </w:r>
      <w:r>
        <w:rPr>
          <w:rFonts w:eastAsia="Calibri" w:cstheme="minorHAnsi"/>
          <w:sz w:val="24"/>
          <w:szCs w:val="24"/>
        </w:rPr>
        <w:t xml:space="preserve">can help </w:t>
      </w:r>
      <w:r w:rsidR="002A51F4">
        <w:rPr>
          <w:rFonts w:eastAsia="Calibri" w:cstheme="minorHAnsi"/>
          <w:sz w:val="24"/>
          <w:szCs w:val="24"/>
        </w:rPr>
        <w:t xml:space="preserve">prevent distracted driving </w:t>
      </w:r>
      <w:r>
        <w:rPr>
          <w:rFonts w:eastAsia="Calibri" w:cstheme="minorHAnsi"/>
          <w:sz w:val="24"/>
          <w:szCs w:val="24"/>
        </w:rPr>
        <w:t xml:space="preserve">by </w:t>
      </w:r>
      <w:bookmarkEnd w:id="4"/>
      <w:r>
        <w:rPr>
          <w:rFonts w:eastAsia="Calibri" w:cstheme="minorHAnsi"/>
          <w:sz w:val="24"/>
          <w:szCs w:val="24"/>
        </w:rPr>
        <w:t xml:space="preserve">keeping </w:t>
      </w:r>
      <w:r w:rsidR="002A51F4">
        <w:rPr>
          <w:rFonts w:eastAsia="Calibri" w:cstheme="minorHAnsi"/>
          <w:sz w:val="24"/>
          <w:szCs w:val="24"/>
        </w:rPr>
        <w:t>the noise</w:t>
      </w:r>
      <w:r>
        <w:rPr>
          <w:rFonts w:eastAsia="Calibri" w:cstheme="minorHAnsi"/>
          <w:sz w:val="24"/>
          <w:szCs w:val="24"/>
        </w:rPr>
        <w:t xml:space="preserve"> level down.</w:t>
      </w:r>
    </w:p>
    <w:p w14:paraId="5DD7E0DD" w14:textId="3F762DB0" w:rsidR="007D398A" w:rsidRDefault="00945BEA" w:rsidP="007D398A">
      <w:pPr>
        <w:pStyle w:val="ListParagraph"/>
        <w:numPr>
          <w:ilvl w:val="1"/>
          <w:numId w:val="10"/>
        </w:numPr>
        <w:spacing w:after="0" w:line="240" w:lineRule="auto"/>
        <w:rPr>
          <w:rFonts w:eastAsia="Calibri" w:cstheme="minorHAnsi"/>
          <w:sz w:val="24"/>
          <w:szCs w:val="24"/>
        </w:rPr>
      </w:pPr>
      <w:r>
        <w:rPr>
          <w:rFonts w:eastAsia="Calibri" w:cstheme="minorHAnsi"/>
          <w:sz w:val="24"/>
          <w:szCs w:val="24"/>
        </w:rPr>
        <w:t xml:space="preserve">A student taps the driver on the shoulder while they’re driving to share a joke </w:t>
      </w:r>
      <w:r w:rsidRPr="007D398A">
        <w:rPr>
          <w:rFonts w:eastAsia="Calibri" w:cstheme="minorHAnsi"/>
          <w:sz w:val="24"/>
          <w:szCs w:val="24"/>
        </w:rPr>
        <w:t>(</w:t>
      </w:r>
      <w:r w:rsidR="007D19FD">
        <w:rPr>
          <w:rFonts w:eastAsia="Calibri" w:cstheme="minorHAnsi"/>
          <w:sz w:val="24"/>
          <w:szCs w:val="24"/>
        </w:rPr>
        <w:t>de</w:t>
      </w:r>
      <w:r w:rsidR="00643372">
        <w:rPr>
          <w:rFonts w:eastAsia="Calibri" w:cstheme="minorHAnsi"/>
          <w:sz w:val="24"/>
          <w:szCs w:val="24"/>
        </w:rPr>
        <w:t>crease</w:t>
      </w:r>
      <w:r w:rsidRPr="007D398A">
        <w:rPr>
          <w:rFonts w:eastAsia="Calibri" w:cstheme="minorHAnsi"/>
          <w:sz w:val="24"/>
          <w:szCs w:val="24"/>
        </w:rPr>
        <w:t>)</w:t>
      </w:r>
    </w:p>
    <w:p w14:paraId="5275DF06" w14:textId="76F7D616" w:rsidR="002A51F4" w:rsidRDefault="002A51F4" w:rsidP="002A51F4">
      <w:pPr>
        <w:pStyle w:val="ListParagraph"/>
        <w:spacing w:after="0" w:line="240" w:lineRule="auto"/>
        <w:ind w:left="1440"/>
        <w:rPr>
          <w:rFonts w:eastAsia="Calibri" w:cstheme="minorHAnsi"/>
          <w:sz w:val="24"/>
          <w:szCs w:val="24"/>
        </w:rPr>
      </w:pPr>
      <w:r>
        <w:rPr>
          <w:rFonts w:eastAsia="Calibri" w:cstheme="minorHAnsi"/>
          <w:sz w:val="24"/>
          <w:szCs w:val="24"/>
        </w:rPr>
        <w:t>Facilitator note- Tapping the bus driver on the shoulder can startle them or divert their attention from the road.</w:t>
      </w:r>
      <w:r w:rsidRPr="002A51F4">
        <w:rPr>
          <w:rFonts w:eastAsia="Calibri" w:cstheme="minorHAnsi"/>
          <w:sz w:val="24"/>
          <w:szCs w:val="24"/>
        </w:rPr>
        <w:t xml:space="preserve"> </w:t>
      </w:r>
      <w:r>
        <w:rPr>
          <w:rFonts w:eastAsia="Calibri" w:cstheme="minorHAnsi"/>
          <w:sz w:val="24"/>
          <w:szCs w:val="24"/>
        </w:rPr>
        <w:t xml:space="preserve">Students can help prevent distracted driving by waiting to get the bus </w:t>
      </w:r>
      <w:r w:rsidR="00D06449">
        <w:rPr>
          <w:rFonts w:eastAsia="Calibri" w:cstheme="minorHAnsi"/>
          <w:sz w:val="24"/>
          <w:szCs w:val="24"/>
        </w:rPr>
        <w:t>driver’s</w:t>
      </w:r>
      <w:r>
        <w:rPr>
          <w:rFonts w:eastAsia="Calibri" w:cstheme="minorHAnsi"/>
          <w:sz w:val="24"/>
          <w:szCs w:val="24"/>
        </w:rPr>
        <w:t xml:space="preserve"> attention once the bus has stopped.</w:t>
      </w:r>
    </w:p>
    <w:p w14:paraId="4A3898C0" w14:textId="1CCA51C9" w:rsidR="007D398A" w:rsidRDefault="007D19FD" w:rsidP="007D398A">
      <w:pPr>
        <w:pStyle w:val="ListParagraph"/>
        <w:numPr>
          <w:ilvl w:val="1"/>
          <w:numId w:val="10"/>
        </w:numPr>
        <w:spacing w:after="0" w:line="240" w:lineRule="auto"/>
        <w:rPr>
          <w:rFonts w:eastAsia="Calibri" w:cstheme="minorHAnsi"/>
          <w:sz w:val="24"/>
          <w:szCs w:val="24"/>
        </w:rPr>
      </w:pPr>
      <w:r>
        <w:rPr>
          <w:rFonts w:eastAsia="Calibri" w:cstheme="minorHAnsi"/>
          <w:sz w:val="24"/>
          <w:szCs w:val="24"/>
        </w:rPr>
        <w:t>Students begin to argue loudly while the bus is in motion</w:t>
      </w:r>
      <w:r w:rsidR="00945BEA">
        <w:rPr>
          <w:rFonts w:eastAsia="Calibri" w:cstheme="minorHAnsi"/>
          <w:sz w:val="24"/>
          <w:szCs w:val="24"/>
        </w:rPr>
        <w:t xml:space="preserve"> (</w:t>
      </w:r>
      <w:r>
        <w:rPr>
          <w:rFonts w:eastAsia="Calibri" w:cstheme="minorHAnsi"/>
          <w:sz w:val="24"/>
          <w:szCs w:val="24"/>
        </w:rPr>
        <w:t>decrease</w:t>
      </w:r>
      <w:r w:rsidR="00945BEA">
        <w:rPr>
          <w:rFonts w:eastAsia="Calibri" w:cstheme="minorHAnsi"/>
          <w:sz w:val="24"/>
          <w:szCs w:val="24"/>
        </w:rPr>
        <w:t>)</w:t>
      </w:r>
    </w:p>
    <w:p w14:paraId="2EBDCB86" w14:textId="06B35364" w:rsidR="002A51F4" w:rsidRDefault="002A51F4" w:rsidP="002A51F4">
      <w:pPr>
        <w:pStyle w:val="ListParagraph"/>
        <w:spacing w:after="0" w:line="240" w:lineRule="auto"/>
        <w:ind w:left="1440"/>
        <w:rPr>
          <w:rFonts w:eastAsia="Calibri" w:cstheme="minorHAnsi"/>
          <w:sz w:val="24"/>
          <w:szCs w:val="24"/>
        </w:rPr>
      </w:pPr>
      <w:r>
        <w:rPr>
          <w:rFonts w:eastAsia="Calibri" w:cstheme="minorHAnsi"/>
          <w:sz w:val="24"/>
          <w:szCs w:val="24"/>
        </w:rPr>
        <w:t>Facilitator note- Loud arguments can make it difficult for the driver to hear important sounds on the roads, such as sirens, horns or other vehicles which can interfere with their ability to focus and react in an emergency. Students can help prevent distracted driving by addressing a disagreement calmly and quietly.</w:t>
      </w:r>
    </w:p>
    <w:p w14:paraId="57A52AE6" w14:textId="2F0DF797" w:rsidR="007D398A" w:rsidRDefault="00945BEA" w:rsidP="007D398A">
      <w:pPr>
        <w:pStyle w:val="ListParagraph"/>
        <w:numPr>
          <w:ilvl w:val="1"/>
          <w:numId w:val="10"/>
        </w:numPr>
        <w:spacing w:after="0" w:line="240" w:lineRule="auto"/>
        <w:rPr>
          <w:rFonts w:eastAsia="Calibri" w:cstheme="minorHAnsi"/>
          <w:sz w:val="24"/>
          <w:szCs w:val="24"/>
        </w:rPr>
      </w:pPr>
      <w:r>
        <w:rPr>
          <w:rFonts w:eastAsia="Calibri" w:cstheme="minorHAnsi"/>
          <w:sz w:val="24"/>
          <w:szCs w:val="24"/>
        </w:rPr>
        <w:t xml:space="preserve">A student </w:t>
      </w:r>
      <w:r w:rsidR="007D19FD">
        <w:rPr>
          <w:rFonts w:eastAsia="Calibri" w:cstheme="minorHAnsi"/>
          <w:sz w:val="24"/>
          <w:szCs w:val="24"/>
        </w:rPr>
        <w:t>gets up to move seats while the bus is in motion</w:t>
      </w:r>
      <w:r>
        <w:rPr>
          <w:rFonts w:eastAsia="Calibri" w:cstheme="minorHAnsi"/>
          <w:sz w:val="24"/>
          <w:szCs w:val="24"/>
        </w:rPr>
        <w:t xml:space="preserve"> </w:t>
      </w:r>
      <w:r w:rsidRPr="007D398A">
        <w:rPr>
          <w:rFonts w:eastAsia="Calibri" w:cstheme="minorHAnsi"/>
          <w:sz w:val="24"/>
          <w:szCs w:val="24"/>
        </w:rPr>
        <w:t>(</w:t>
      </w:r>
      <w:r w:rsidR="007D19FD">
        <w:rPr>
          <w:rFonts w:eastAsia="Calibri" w:cstheme="minorHAnsi"/>
          <w:sz w:val="24"/>
          <w:szCs w:val="24"/>
        </w:rPr>
        <w:t>decrease</w:t>
      </w:r>
      <w:r w:rsidRPr="007D398A">
        <w:rPr>
          <w:rFonts w:eastAsia="Calibri" w:cstheme="minorHAnsi"/>
          <w:sz w:val="24"/>
          <w:szCs w:val="24"/>
        </w:rPr>
        <w:t>)</w:t>
      </w:r>
    </w:p>
    <w:p w14:paraId="564C1538" w14:textId="4ACE06F2" w:rsidR="00D06449" w:rsidRDefault="00D06449" w:rsidP="00D06449">
      <w:pPr>
        <w:pStyle w:val="ListParagraph"/>
        <w:spacing w:after="0" w:line="240" w:lineRule="auto"/>
        <w:ind w:left="1440"/>
        <w:rPr>
          <w:rFonts w:eastAsia="Calibri" w:cstheme="minorHAnsi"/>
          <w:sz w:val="24"/>
          <w:szCs w:val="24"/>
        </w:rPr>
      </w:pPr>
      <w:r>
        <w:rPr>
          <w:rFonts w:eastAsia="Calibri" w:cstheme="minorHAnsi"/>
          <w:sz w:val="24"/>
          <w:szCs w:val="24"/>
        </w:rPr>
        <w:t>Facilitator note- The bus is constantly in motion and can cause a student who is up to lose their balance, fall or collide with another student or driver. Students can help prevent distracted driving by remaining seated until the bus is safely stopped.</w:t>
      </w:r>
    </w:p>
    <w:p w14:paraId="42627851" w14:textId="123923ED" w:rsidR="007D398A" w:rsidRDefault="006A031C" w:rsidP="007D398A">
      <w:pPr>
        <w:pStyle w:val="ListParagraph"/>
        <w:numPr>
          <w:ilvl w:val="1"/>
          <w:numId w:val="10"/>
        </w:numPr>
        <w:spacing w:after="0" w:line="240" w:lineRule="auto"/>
        <w:rPr>
          <w:rFonts w:eastAsia="Calibri" w:cstheme="minorHAnsi"/>
          <w:sz w:val="24"/>
          <w:szCs w:val="24"/>
        </w:rPr>
      </w:pPr>
      <w:r>
        <w:rPr>
          <w:rFonts w:eastAsia="Calibri" w:cstheme="minorHAnsi"/>
          <w:sz w:val="24"/>
          <w:szCs w:val="24"/>
        </w:rPr>
        <w:t>A student stays seated while the bus is moving</w:t>
      </w:r>
      <w:r w:rsidR="00945BEA">
        <w:rPr>
          <w:rFonts w:eastAsia="Calibri" w:cstheme="minorHAnsi"/>
          <w:sz w:val="24"/>
          <w:szCs w:val="24"/>
        </w:rPr>
        <w:t xml:space="preserve"> (</w:t>
      </w:r>
      <w:r w:rsidR="007D19FD">
        <w:rPr>
          <w:rFonts w:eastAsia="Calibri" w:cstheme="minorHAnsi"/>
          <w:sz w:val="24"/>
          <w:szCs w:val="24"/>
        </w:rPr>
        <w:t>increase</w:t>
      </w:r>
      <w:r w:rsidR="00945BEA">
        <w:rPr>
          <w:rFonts w:eastAsia="Calibri" w:cstheme="minorHAnsi"/>
          <w:sz w:val="24"/>
          <w:szCs w:val="24"/>
        </w:rPr>
        <w:t>)</w:t>
      </w:r>
    </w:p>
    <w:p w14:paraId="1F38166E" w14:textId="58BC3DB0" w:rsidR="006A031C" w:rsidRPr="006A031C" w:rsidRDefault="007D398A" w:rsidP="006A031C">
      <w:pPr>
        <w:pStyle w:val="ListParagraph"/>
        <w:numPr>
          <w:ilvl w:val="1"/>
          <w:numId w:val="10"/>
        </w:numPr>
        <w:spacing w:after="0" w:line="240" w:lineRule="auto"/>
        <w:rPr>
          <w:rFonts w:eastAsia="Calibri" w:cstheme="minorHAnsi"/>
          <w:sz w:val="24"/>
          <w:szCs w:val="24"/>
        </w:rPr>
      </w:pPr>
      <w:r>
        <w:rPr>
          <w:rFonts w:eastAsia="Calibri" w:cstheme="minorHAnsi"/>
          <w:sz w:val="24"/>
          <w:szCs w:val="24"/>
        </w:rPr>
        <w:t xml:space="preserve">A student </w:t>
      </w:r>
      <w:r w:rsidR="00945BEA">
        <w:rPr>
          <w:rFonts w:eastAsia="Calibri" w:cstheme="minorHAnsi"/>
          <w:sz w:val="24"/>
          <w:szCs w:val="24"/>
        </w:rPr>
        <w:t>waits for the</w:t>
      </w:r>
      <w:r>
        <w:rPr>
          <w:rFonts w:eastAsia="Calibri" w:cstheme="minorHAnsi"/>
          <w:sz w:val="24"/>
          <w:szCs w:val="24"/>
        </w:rPr>
        <w:t xml:space="preserve"> bus</w:t>
      </w:r>
      <w:r w:rsidR="00945BEA">
        <w:rPr>
          <w:rFonts w:eastAsia="Calibri" w:cstheme="minorHAnsi"/>
          <w:sz w:val="24"/>
          <w:szCs w:val="24"/>
        </w:rPr>
        <w:t xml:space="preserve"> to stop before getting on or off the bus (</w:t>
      </w:r>
      <w:r w:rsidR="007D19FD">
        <w:rPr>
          <w:rFonts w:eastAsia="Calibri" w:cstheme="minorHAnsi"/>
          <w:sz w:val="24"/>
          <w:szCs w:val="24"/>
        </w:rPr>
        <w:t>increase</w:t>
      </w:r>
      <w:r w:rsidR="00945BEA">
        <w:rPr>
          <w:rFonts w:eastAsia="Calibri" w:cstheme="minorHAnsi"/>
          <w:sz w:val="24"/>
          <w:szCs w:val="24"/>
        </w:rPr>
        <w:t>)</w:t>
      </w:r>
    </w:p>
    <w:p w14:paraId="19D018F8" w14:textId="4D569D6E" w:rsidR="006A031C" w:rsidRPr="00C01619" w:rsidRDefault="006A031C"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Advise students that the school has established procedures for bus drivers to report repeated offenses of </w:t>
      </w:r>
      <w:r w:rsidR="001825EC">
        <w:rPr>
          <w:rFonts w:eastAsia="Calibri" w:cstheme="minorHAnsi"/>
          <w:sz w:val="24"/>
          <w:szCs w:val="24"/>
        </w:rPr>
        <w:t xml:space="preserve">unsafe </w:t>
      </w:r>
      <w:r>
        <w:rPr>
          <w:rFonts w:eastAsia="Calibri" w:cstheme="minorHAnsi"/>
          <w:sz w:val="24"/>
          <w:szCs w:val="24"/>
        </w:rPr>
        <w:t xml:space="preserve">behavior. With proper documentation, action can be taken toward withdrawing the students’ right to ride the bus on a temporary or permanent basis.  </w:t>
      </w:r>
    </w:p>
    <w:p w14:paraId="08C02E3C" w14:textId="25A3CEBF" w:rsidR="001825EC" w:rsidRPr="005A40E9" w:rsidRDefault="001825EC"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Give the students a short time to reflect on how </w:t>
      </w:r>
      <w:r w:rsidR="00C01619">
        <w:rPr>
          <w:rFonts w:eastAsia="Calibri" w:cstheme="minorHAnsi"/>
          <w:sz w:val="24"/>
          <w:szCs w:val="24"/>
        </w:rPr>
        <w:t>the loss</w:t>
      </w:r>
      <w:r>
        <w:rPr>
          <w:rFonts w:eastAsia="Calibri" w:cstheme="minorHAnsi"/>
          <w:sz w:val="24"/>
          <w:szCs w:val="24"/>
        </w:rPr>
        <w:t xml:space="preserve"> of the bus would impact their family and their ability to get to school.</w:t>
      </w:r>
    </w:p>
    <w:p w14:paraId="3B666709" w14:textId="58ED2F46" w:rsidR="005A40E9" w:rsidRPr="00FB72AC" w:rsidRDefault="005A40E9"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Next students will work together in groups and use their </w:t>
      </w:r>
      <w:r w:rsidRPr="005C1E4E">
        <w:rPr>
          <w:rFonts w:eastAsia="Calibri" w:cstheme="minorHAnsi"/>
          <w:b/>
          <w:bCs/>
          <w:sz w:val="24"/>
          <w:szCs w:val="24"/>
        </w:rPr>
        <w:t>large poster paper and markers</w:t>
      </w:r>
      <w:r>
        <w:rPr>
          <w:rFonts w:eastAsia="Calibri" w:cstheme="minorHAnsi"/>
          <w:b/>
          <w:bCs/>
          <w:sz w:val="24"/>
          <w:szCs w:val="24"/>
        </w:rPr>
        <w:t xml:space="preserve">. </w:t>
      </w:r>
      <w:r>
        <w:rPr>
          <w:rFonts w:eastAsia="Calibri" w:cstheme="minorHAnsi"/>
          <w:sz w:val="24"/>
          <w:szCs w:val="24"/>
        </w:rPr>
        <w:t xml:space="preserve">Each group will be given a </w:t>
      </w:r>
      <w:r w:rsidRPr="00FB72AC">
        <w:rPr>
          <w:rFonts w:eastAsia="Calibri" w:cstheme="minorHAnsi"/>
          <w:b/>
          <w:bCs/>
          <w:sz w:val="24"/>
          <w:szCs w:val="24"/>
        </w:rPr>
        <w:t>bus rule</w:t>
      </w:r>
      <w:r>
        <w:rPr>
          <w:rFonts w:eastAsia="Calibri" w:cstheme="minorHAnsi"/>
          <w:sz w:val="24"/>
          <w:szCs w:val="24"/>
        </w:rPr>
        <w:t xml:space="preserve"> and will need to create a visual for the rule.</w:t>
      </w:r>
    </w:p>
    <w:p w14:paraId="7A7D8AF6" w14:textId="77777777" w:rsidR="00FB72AC" w:rsidRPr="00457E11" w:rsidRDefault="00FB72AC" w:rsidP="00FB72AC">
      <w:pPr>
        <w:pStyle w:val="ListParagraph"/>
        <w:numPr>
          <w:ilvl w:val="0"/>
          <w:numId w:val="10"/>
        </w:numPr>
        <w:spacing w:after="0" w:line="240" w:lineRule="auto"/>
        <w:rPr>
          <w:rFonts w:eastAsia="Calibri" w:cstheme="minorHAnsi"/>
          <w:b/>
          <w:bCs/>
          <w:sz w:val="24"/>
          <w:szCs w:val="24"/>
        </w:rPr>
      </w:pPr>
      <w:r w:rsidRPr="00457E11">
        <w:rPr>
          <w:sz w:val="24"/>
          <w:szCs w:val="24"/>
        </w:rPr>
        <w:t>Tell the students that everyone in the small group should contribute to the answers. However, each person will serve a specific role. Instruct each small group to pick one group member for each small group role:</w:t>
      </w:r>
    </w:p>
    <w:p w14:paraId="3D49002B" w14:textId="77777777" w:rsidR="00FB72AC" w:rsidRPr="00FB72AC" w:rsidRDefault="00FB72AC" w:rsidP="00FB72AC">
      <w:pPr>
        <w:numPr>
          <w:ilvl w:val="1"/>
          <w:numId w:val="10"/>
        </w:numPr>
        <w:pBdr>
          <w:top w:val="nil"/>
          <w:left w:val="nil"/>
          <w:bottom w:val="nil"/>
          <w:right w:val="nil"/>
          <w:between w:val="nil"/>
        </w:pBdr>
        <w:spacing w:after="0" w:line="240" w:lineRule="auto"/>
        <w:rPr>
          <w:sz w:val="24"/>
          <w:szCs w:val="24"/>
        </w:rPr>
      </w:pPr>
      <w:r w:rsidRPr="00FB72AC">
        <w:rPr>
          <w:sz w:val="24"/>
          <w:szCs w:val="24"/>
        </w:rPr>
        <w:t>Recorder: this person will be the writer and will write the group’s responses</w:t>
      </w:r>
    </w:p>
    <w:p w14:paraId="349854C1" w14:textId="77777777" w:rsidR="00FB72AC" w:rsidRPr="00FB72AC" w:rsidRDefault="00FB72AC" w:rsidP="00FB72AC">
      <w:pPr>
        <w:numPr>
          <w:ilvl w:val="1"/>
          <w:numId w:val="10"/>
        </w:numPr>
        <w:pBdr>
          <w:top w:val="nil"/>
          <w:left w:val="nil"/>
          <w:bottom w:val="nil"/>
          <w:right w:val="nil"/>
          <w:between w:val="nil"/>
        </w:pBdr>
        <w:spacing w:after="0" w:line="240" w:lineRule="auto"/>
        <w:rPr>
          <w:sz w:val="24"/>
          <w:szCs w:val="24"/>
        </w:rPr>
      </w:pPr>
      <w:r w:rsidRPr="00FB72AC">
        <w:rPr>
          <w:sz w:val="24"/>
          <w:szCs w:val="24"/>
        </w:rPr>
        <w:t>Reporter: this person will be the one who shares the group’s answers with the whole class</w:t>
      </w:r>
    </w:p>
    <w:p w14:paraId="52F82F80" w14:textId="77777777" w:rsidR="00FB72AC" w:rsidRPr="00FB72AC" w:rsidRDefault="00FB72AC" w:rsidP="00FB72AC">
      <w:pPr>
        <w:numPr>
          <w:ilvl w:val="1"/>
          <w:numId w:val="10"/>
        </w:numPr>
        <w:pBdr>
          <w:top w:val="nil"/>
          <w:left w:val="nil"/>
          <w:bottom w:val="nil"/>
          <w:right w:val="nil"/>
          <w:between w:val="nil"/>
        </w:pBdr>
        <w:spacing w:after="0" w:line="240" w:lineRule="auto"/>
        <w:rPr>
          <w:sz w:val="24"/>
          <w:szCs w:val="24"/>
        </w:rPr>
      </w:pPr>
      <w:r w:rsidRPr="00FB72AC">
        <w:rPr>
          <w:sz w:val="24"/>
          <w:szCs w:val="24"/>
        </w:rPr>
        <w:lastRenderedPageBreak/>
        <w:t>Timekeeper: this person will watch the clock and ensure the group finishes in time</w:t>
      </w:r>
    </w:p>
    <w:p w14:paraId="164334F8" w14:textId="77777777" w:rsidR="00FB72AC" w:rsidRPr="00FB72AC" w:rsidRDefault="00FB72AC" w:rsidP="00FB72AC">
      <w:pPr>
        <w:numPr>
          <w:ilvl w:val="1"/>
          <w:numId w:val="10"/>
        </w:numPr>
        <w:pBdr>
          <w:top w:val="nil"/>
          <w:left w:val="nil"/>
          <w:bottom w:val="nil"/>
          <w:right w:val="nil"/>
          <w:between w:val="nil"/>
        </w:pBdr>
        <w:spacing w:after="0" w:line="240" w:lineRule="auto"/>
        <w:rPr>
          <w:sz w:val="24"/>
          <w:szCs w:val="24"/>
        </w:rPr>
      </w:pPr>
      <w:r w:rsidRPr="00FB72AC">
        <w:rPr>
          <w:sz w:val="24"/>
          <w:szCs w:val="24"/>
        </w:rPr>
        <w:t>Task keeper: this person will ensure they stay on task and complete the project</w:t>
      </w:r>
    </w:p>
    <w:p w14:paraId="2B53BE0D" w14:textId="77777777" w:rsidR="00FB72AC" w:rsidRPr="00457E11" w:rsidRDefault="00FB72AC" w:rsidP="00FB72AC">
      <w:pPr>
        <w:pBdr>
          <w:top w:val="nil"/>
          <w:left w:val="nil"/>
          <w:bottom w:val="nil"/>
          <w:right w:val="nil"/>
          <w:between w:val="nil"/>
        </w:pBdr>
        <w:spacing w:after="0" w:line="240" w:lineRule="auto"/>
        <w:ind w:left="360"/>
        <w:jc w:val="center"/>
        <w:rPr>
          <w:i/>
          <w:iCs/>
          <w:sz w:val="24"/>
          <w:szCs w:val="24"/>
        </w:rPr>
      </w:pPr>
      <w:r w:rsidRPr="00FB72AC">
        <w:rPr>
          <w:i/>
          <w:iCs/>
          <w:sz w:val="24"/>
          <w:szCs w:val="24"/>
        </w:rPr>
        <w:t>If only 3 in a group, timekeeper and task keeper can be the same person</w:t>
      </w:r>
    </w:p>
    <w:p w14:paraId="78B95EFA" w14:textId="70E41FA9" w:rsidR="00FB72AC" w:rsidRPr="006A031C" w:rsidRDefault="006D27B1" w:rsidP="00FB72AC">
      <w:pPr>
        <w:pStyle w:val="ListParagraph"/>
        <w:spacing w:after="0" w:line="240" w:lineRule="auto"/>
        <w:rPr>
          <w:rFonts w:eastAsia="Calibri" w:cstheme="minorHAnsi"/>
          <w:b/>
          <w:bCs/>
          <w:sz w:val="24"/>
          <w:szCs w:val="24"/>
        </w:rPr>
      </w:pPr>
      <w:r>
        <w:rPr>
          <w:rFonts w:eastAsia="Calibri" w:cstheme="minorHAnsi"/>
          <w:b/>
          <w:bCs/>
          <w:sz w:val="24"/>
          <w:szCs w:val="24"/>
        </w:rPr>
        <w:t>Bus Rules</w:t>
      </w:r>
    </w:p>
    <w:p w14:paraId="279FD7A5" w14:textId="77777777" w:rsidR="006A031C" w:rsidRPr="006A031C" w:rsidRDefault="006A031C" w:rsidP="00FB72AC">
      <w:pPr>
        <w:spacing w:after="0" w:line="240" w:lineRule="auto"/>
        <w:ind w:firstLine="720"/>
        <w:rPr>
          <w:rFonts w:eastAsia="Calibri" w:cstheme="minorHAnsi"/>
          <w:sz w:val="24"/>
          <w:szCs w:val="24"/>
        </w:rPr>
      </w:pPr>
      <w:r w:rsidRPr="006A031C">
        <w:rPr>
          <w:rFonts w:eastAsia="Calibri" w:cstheme="minorHAnsi"/>
          <w:sz w:val="24"/>
          <w:szCs w:val="24"/>
        </w:rPr>
        <w:t>1) Passengers must enter and leave the bus at school loading zones</w:t>
      </w:r>
    </w:p>
    <w:p w14:paraId="3A209275" w14:textId="77777777" w:rsidR="006A031C" w:rsidRPr="006A031C" w:rsidRDefault="006A031C" w:rsidP="00FB72AC">
      <w:pPr>
        <w:spacing w:after="0" w:line="240" w:lineRule="auto"/>
        <w:ind w:left="720"/>
        <w:rPr>
          <w:rFonts w:eastAsia="Calibri" w:cstheme="minorHAnsi"/>
          <w:sz w:val="24"/>
          <w:szCs w:val="24"/>
        </w:rPr>
      </w:pPr>
      <w:r w:rsidRPr="006A031C">
        <w:rPr>
          <w:rFonts w:eastAsia="Calibri" w:cstheme="minorHAnsi"/>
          <w:sz w:val="24"/>
          <w:szCs w:val="24"/>
        </w:rPr>
        <w:t>and bus stops in an orderly fashion and in accordance with</w:t>
      </w:r>
    </w:p>
    <w:p w14:paraId="0E9F7137" w14:textId="77777777" w:rsidR="006A031C" w:rsidRPr="006A031C" w:rsidRDefault="006A031C" w:rsidP="00FB72AC">
      <w:pPr>
        <w:spacing w:after="0" w:line="240" w:lineRule="auto"/>
        <w:ind w:left="720"/>
        <w:rPr>
          <w:rFonts w:eastAsia="Calibri" w:cstheme="minorHAnsi"/>
          <w:sz w:val="24"/>
          <w:szCs w:val="24"/>
        </w:rPr>
      </w:pPr>
      <w:r w:rsidRPr="006A031C">
        <w:rPr>
          <w:rFonts w:eastAsia="Calibri" w:cstheme="minorHAnsi"/>
          <w:sz w:val="24"/>
          <w:szCs w:val="24"/>
        </w:rPr>
        <w:t xml:space="preserve"> instructions. This requires passengers to:</w:t>
      </w:r>
    </w:p>
    <w:p w14:paraId="15C7153D"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Proceed quietly and quickly, but carefully, using the handrails.</w:t>
      </w:r>
    </w:p>
    <w:p w14:paraId="118678DD"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Not to crowd or push.</w:t>
      </w:r>
    </w:p>
    <w:p w14:paraId="6ED7767F" w14:textId="0714F389"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xml:space="preserve">● </w:t>
      </w:r>
      <w:r w:rsidR="00FB72AC">
        <w:rPr>
          <w:rFonts w:eastAsia="Calibri" w:cstheme="minorHAnsi"/>
          <w:sz w:val="24"/>
          <w:szCs w:val="24"/>
        </w:rPr>
        <w:t>Passengers must cross the road in front of the bus</w:t>
      </w:r>
      <w:r w:rsidR="007D19FD">
        <w:rPr>
          <w:rFonts w:eastAsia="Calibri" w:cstheme="minorHAnsi"/>
          <w:sz w:val="24"/>
          <w:szCs w:val="24"/>
        </w:rPr>
        <w:t>.</w:t>
      </w:r>
    </w:p>
    <w:p w14:paraId="5AE9D986"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Use only their assigned bus stop unless permission is authorized in</w:t>
      </w:r>
    </w:p>
    <w:p w14:paraId="584ADF64" w14:textId="77777777" w:rsid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advance by the school administration.</w:t>
      </w:r>
    </w:p>
    <w:p w14:paraId="387C2334" w14:textId="77777777" w:rsidR="00FB72AC" w:rsidRPr="006A031C" w:rsidRDefault="00FB72AC" w:rsidP="00FB72AC">
      <w:pPr>
        <w:spacing w:after="0" w:line="240" w:lineRule="auto"/>
        <w:ind w:left="720"/>
        <w:rPr>
          <w:rFonts w:eastAsia="Calibri" w:cstheme="minorHAnsi"/>
          <w:sz w:val="24"/>
          <w:szCs w:val="24"/>
        </w:rPr>
      </w:pPr>
    </w:p>
    <w:p w14:paraId="25E680A1" w14:textId="0554A135" w:rsidR="006A031C" w:rsidRPr="006A031C" w:rsidRDefault="00FB72AC" w:rsidP="00FB72AC">
      <w:pPr>
        <w:spacing w:after="0" w:line="240" w:lineRule="auto"/>
        <w:ind w:left="720"/>
        <w:rPr>
          <w:rFonts w:eastAsia="Calibri" w:cstheme="minorHAnsi"/>
          <w:sz w:val="24"/>
          <w:szCs w:val="24"/>
        </w:rPr>
      </w:pPr>
      <w:r>
        <w:rPr>
          <w:rFonts w:eastAsia="Calibri" w:cstheme="minorHAnsi"/>
          <w:sz w:val="24"/>
          <w:szCs w:val="24"/>
        </w:rPr>
        <w:t>2</w:t>
      </w:r>
      <w:r w:rsidR="006A031C" w:rsidRPr="006A031C">
        <w:rPr>
          <w:rFonts w:eastAsia="Calibri" w:cstheme="minorHAnsi"/>
          <w:sz w:val="24"/>
          <w:szCs w:val="24"/>
        </w:rPr>
        <w:t>) Passengers should not carry onto the bus.</w:t>
      </w:r>
    </w:p>
    <w:p w14:paraId="16E1668D" w14:textId="77777777" w:rsid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Alcohol, tobacco, drugs or any other controlled substance</w:t>
      </w:r>
    </w:p>
    <w:p w14:paraId="145535BF" w14:textId="3F7DA5F9" w:rsidR="00D06449" w:rsidRPr="006A031C" w:rsidRDefault="00D06449" w:rsidP="007D19FD">
      <w:pPr>
        <w:spacing w:after="0" w:line="240" w:lineRule="auto"/>
        <w:ind w:left="1440"/>
        <w:rPr>
          <w:rFonts w:eastAsia="Calibri" w:cstheme="minorHAnsi"/>
          <w:sz w:val="24"/>
          <w:szCs w:val="24"/>
        </w:rPr>
      </w:pPr>
      <w:r>
        <w:rPr>
          <w:rFonts w:eastAsia="Calibri" w:cstheme="minorHAnsi"/>
          <w:sz w:val="24"/>
          <w:szCs w:val="24"/>
        </w:rPr>
        <w:t>Facilitator note- School buses are included in the Drug Free School Zone Law</w:t>
      </w:r>
    </w:p>
    <w:p w14:paraId="6027DC54" w14:textId="628C13A1"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Animals, insects, nuisance items</w:t>
      </w:r>
      <w:r w:rsidR="007D19FD">
        <w:rPr>
          <w:rFonts w:eastAsia="Calibri" w:cstheme="minorHAnsi"/>
          <w:sz w:val="24"/>
          <w:szCs w:val="24"/>
        </w:rPr>
        <w:t>.</w:t>
      </w:r>
    </w:p>
    <w:p w14:paraId="743C69B0"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Hazardous materials, such as anything stating “Flammable”,</w:t>
      </w:r>
    </w:p>
    <w:p w14:paraId="4CAF89B6" w14:textId="2B703EA7" w:rsidR="006A031C" w:rsidRPr="006A031C" w:rsidRDefault="006A031C" w:rsidP="007D19FD">
      <w:pPr>
        <w:tabs>
          <w:tab w:val="center" w:pos="5760"/>
        </w:tabs>
        <w:spacing w:after="0" w:line="240" w:lineRule="auto"/>
        <w:ind w:left="1440"/>
        <w:rPr>
          <w:rFonts w:eastAsia="Calibri" w:cstheme="minorHAnsi"/>
          <w:sz w:val="24"/>
          <w:szCs w:val="24"/>
        </w:rPr>
      </w:pPr>
      <w:r w:rsidRPr="006A031C">
        <w:rPr>
          <w:rFonts w:eastAsia="Calibri" w:cstheme="minorHAnsi"/>
          <w:sz w:val="24"/>
          <w:szCs w:val="24"/>
        </w:rPr>
        <w:t>or glass of any kind.</w:t>
      </w:r>
      <w:r w:rsidR="009C4187">
        <w:rPr>
          <w:rFonts w:eastAsia="Calibri" w:cstheme="minorHAnsi"/>
          <w:sz w:val="24"/>
          <w:szCs w:val="24"/>
        </w:rPr>
        <w:tab/>
      </w:r>
    </w:p>
    <w:p w14:paraId="0542DFDD"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Skateboards, balloons, and laser lights.</w:t>
      </w:r>
    </w:p>
    <w:p w14:paraId="7192E578" w14:textId="77777777" w:rsid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Weapons or anything that resembles a weapon of any kind.</w:t>
      </w:r>
    </w:p>
    <w:p w14:paraId="37EC9011" w14:textId="625643D5" w:rsidR="00D06449" w:rsidRPr="006A031C" w:rsidRDefault="00D06449" w:rsidP="007D19FD">
      <w:pPr>
        <w:spacing w:after="0" w:line="240" w:lineRule="auto"/>
        <w:ind w:left="1440"/>
        <w:rPr>
          <w:rFonts w:eastAsia="Calibri" w:cstheme="minorHAnsi"/>
          <w:sz w:val="24"/>
          <w:szCs w:val="24"/>
        </w:rPr>
      </w:pPr>
      <w:r>
        <w:rPr>
          <w:rFonts w:eastAsia="Calibri" w:cstheme="minorHAnsi"/>
          <w:sz w:val="24"/>
          <w:szCs w:val="24"/>
        </w:rPr>
        <w:t>Facilitator note- There are multiple legal consequences regarding weapons on a school bus which range from fines, suspension, probation, and jail time.</w:t>
      </w:r>
    </w:p>
    <w:p w14:paraId="48E1A5DD" w14:textId="77777777" w:rsidR="00FB72AC" w:rsidRDefault="00FB72AC" w:rsidP="00FB72AC">
      <w:pPr>
        <w:spacing w:after="0" w:line="240" w:lineRule="auto"/>
        <w:ind w:left="720"/>
        <w:rPr>
          <w:rFonts w:eastAsia="Calibri" w:cstheme="minorHAnsi"/>
          <w:sz w:val="24"/>
          <w:szCs w:val="24"/>
        </w:rPr>
      </w:pPr>
    </w:p>
    <w:p w14:paraId="0504CEAD" w14:textId="4B193710" w:rsidR="006A031C" w:rsidRPr="006A031C" w:rsidRDefault="00FB72AC" w:rsidP="00FB72AC">
      <w:pPr>
        <w:spacing w:after="0" w:line="240" w:lineRule="auto"/>
        <w:ind w:left="720"/>
        <w:rPr>
          <w:rFonts w:eastAsia="Calibri" w:cstheme="minorHAnsi"/>
          <w:sz w:val="24"/>
          <w:szCs w:val="24"/>
        </w:rPr>
      </w:pPr>
      <w:r>
        <w:rPr>
          <w:rFonts w:eastAsia="Calibri" w:cstheme="minorHAnsi"/>
          <w:sz w:val="24"/>
          <w:szCs w:val="24"/>
        </w:rPr>
        <w:t>3</w:t>
      </w:r>
      <w:r w:rsidR="006A031C" w:rsidRPr="006A031C">
        <w:rPr>
          <w:rFonts w:eastAsia="Calibri" w:cstheme="minorHAnsi"/>
          <w:sz w:val="24"/>
          <w:szCs w:val="24"/>
        </w:rPr>
        <w:t>) Passengers must remain seated while the bus is in motion.</w:t>
      </w:r>
    </w:p>
    <w:p w14:paraId="24797880" w14:textId="23C33423"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Go directly to a seat upon entering the bus</w:t>
      </w:r>
      <w:r w:rsidR="007D19FD">
        <w:rPr>
          <w:rFonts w:eastAsia="Calibri" w:cstheme="minorHAnsi"/>
          <w:sz w:val="24"/>
          <w:szCs w:val="24"/>
        </w:rPr>
        <w:t>.</w:t>
      </w:r>
    </w:p>
    <w:p w14:paraId="63107C12"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Sit facing forward with feet placed in front and belongings</w:t>
      </w:r>
    </w:p>
    <w:p w14:paraId="0A74B9E0"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on the lap or between the feet.</w:t>
      </w:r>
    </w:p>
    <w:p w14:paraId="3B0B791A"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Remain seated until the bus has come to a complete stop.</w:t>
      </w:r>
    </w:p>
    <w:p w14:paraId="7A4BCAD4" w14:textId="77777777" w:rsidR="006A031C" w:rsidRPr="006A031C" w:rsidRDefault="006A031C" w:rsidP="007D19FD">
      <w:pPr>
        <w:spacing w:after="0" w:line="240" w:lineRule="auto"/>
        <w:ind w:left="720" w:firstLine="720"/>
        <w:rPr>
          <w:rFonts w:eastAsia="Calibri" w:cstheme="minorHAnsi"/>
          <w:sz w:val="24"/>
          <w:szCs w:val="24"/>
        </w:rPr>
      </w:pPr>
      <w:r w:rsidRPr="006A031C">
        <w:rPr>
          <w:rFonts w:eastAsia="Calibri" w:cstheme="minorHAnsi"/>
          <w:sz w:val="24"/>
          <w:szCs w:val="24"/>
        </w:rPr>
        <w:t>● The aisle must remain clear.</w:t>
      </w:r>
    </w:p>
    <w:p w14:paraId="592878F4" w14:textId="77777777" w:rsidR="00FB72AC" w:rsidRDefault="00FB72AC" w:rsidP="006D27B1">
      <w:pPr>
        <w:spacing w:after="0" w:line="240" w:lineRule="auto"/>
        <w:rPr>
          <w:rFonts w:eastAsia="Calibri" w:cstheme="minorHAnsi"/>
          <w:sz w:val="24"/>
          <w:szCs w:val="24"/>
        </w:rPr>
      </w:pPr>
    </w:p>
    <w:p w14:paraId="1187ACD4" w14:textId="4D7BE1A3" w:rsidR="006A031C" w:rsidRPr="006A031C" w:rsidRDefault="00FB72AC" w:rsidP="00FB72AC">
      <w:pPr>
        <w:spacing w:after="0" w:line="240" w:lineRule="auto"/>
        <w:ind w:left="720"/>
        <w:rPr>
          <w:rFonts w:eastAsia="Calibri" w:cstheme="minorHAnsi"/>
          <w:sz w:val="24"/>
          <w:szCs w:val="24"/>
        </w:rPr>
      </w:pPr>
      <w:r>
        <w:rPr>
          <w:rFonts w:eastAsia="Calibri" w:cstheme="minorHAnsi"/>
          <w:sz w:val="24"/>
          <w:szCs w:val="24"/>
        </w:rPr>
        <w:t>4</w:t>
      </w:r>
      <w:r w:rsidR="006A031C" w:rsidRPr="006A031C">
        <w:rPr>
          <w:rFonts w:eastAsia="Calibri" w:cstheme="minorHAnsi"/>
          <w:sz w:val="24"/>
          <w:szCs w:val="24"/>
        </w:rPr>
        <w:t>) Passengers must remain reasonably quiet and not distract the</w:t>
      </w:r>
    </w:p>
    <w:p w14:paraId="1CFDFE9C" w14:textId="77777777" w:rsidR="006A031C" w:rsidRPr="006A031C" w:rsidRDefault="006A031C" w:rsidP="00FB72AC">
      <w:pPr>
        <w:spacing w:after="0" w:line="240" w:lineRule="auto"/>
        <w:ind w:left="720"/>
        <w:rPr>
          <w:rFonts w:eastAsia="Calibri" w:cstheme="minorHAnsi"/>
          <w:sz w:val="24"/>
          <w:szCs w:val="24"/>
        </w:rPr>
      </w:pPr>
      <w:r w:rsidRPr="006A031C">
        <w:rPr>
          <w:rFonts w:eastAsia="Calibri" w:cstheme="minorHAnsi"/>
          <w:sz w:val="24"/>
          <w:szCs w:val="24"/>
        </w:rPr>
        <w:t>driver.</w:t>
      </w:r>
    </w:p>
    <w:p w14:paraId="571D65FC"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Refrain from shouting, using profane language or engaging in</w:t>
      </w:r>
    </w:p>
    <w:p w14:paraId="1DDE610C"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boisterous activities.</w:t>
      </w:r>
    </w:p>
    <w:p w14:paraId="773DBD6E"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Refrain from talking with the driver while the bus is in motion,</w:t>
      </w:r>
    </w:p>
    <w:p w14:paraId="16992E62"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except in an emergency.</w:t>
      </w:r>
    </w:p>
    <w:p w14:paraId="78092224" w14:textId="227118B2"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No object shall protrude through an open window</w:t>
      </w:r>
      <w:r w:rsidR="007D19FD">
        <w:rPr>
          <w:rFonts w:eastAsia="Calibri" w:cstheme="minorHAnsi"/>
          <w:sz w:val="24"/>
          <w:szCs w:val="24"/>
        </w:rPr>
        <w:t>.</w:t>
      </w:r>
    </w:p>
    <w:p w14:paraId="2A9AD10F" w14:textId="77777777" w:rsidR="00FB72AC" w:rsidRDefault="00FB72AC" w:rsidP="00FB72AC">
      <w:pPr>
        <w:spacing w:after="0" w:line="240" w:lineRule="auto"/>
        <w:ind w:left="720"/>
        <w:rPr>
          <w:rFonts w:eastAsia="Calibri" w:cstheme="minorHAnsi"/>
          <w:sz w:val="24"/>
          <w:szCs w:val="24"/>
        </w:rPr>
      </w:pPr>
    </w:p>
    <w:p w14:paraId="73974B5F" w14:textId="2C3C2AF9" w:rsidR="006A031C" w:rsidRDefault="00FB72AC" w:rsidP="00FB72AC">
      <w:pPr>
        <w:spacing w:after="0" w:line="240" w:lineRule="auto"/>
        <w:ind w:left="720"/>
        <w:rPr>
          <w:rFonts w:eastAsia="Calibri" w:cstheme="minorHAnsi"/>
          <w:sz w:val="24"/>
          <w:szCs w:val="24"/>
        </w:rPr>
      </w:pPr>
      <w:r>
        <w:rPr>
          <w:rFonts w:eastAsia="Calibri" w:cstheme="minorHAnsi"/>
          <w:sz w:val="24"/>
          <w:szCs w:val="24"/>
        </w:rPr>
        <w:t>5</w:t>
      </w:r>
      <w:r w:rsidR="006A031C" w:rsidRPr="006A031C">
        <w:rPr>
          <w:rFonts w:eastAsia="Calibri" w:cstheme="minorHAnsi"/>
          <w:sz w:val="24"/>
          <w:szCs w:val="24"/>
        </w:rPr>
        <w:t>) Passengers should not destroy or damage any part of the bus.</w:t>
      </w:r>
    </w:p>
    <w:p w14:paraId="062B689E" w14:textId="2E0A1B94" w:rsidR="00816FF5" w:rsidRPr="006A031C" w:rsidRDefault="00816FF5" w:rsidP="00816FF5">
      <w:pPr>
        <w:spacing w:after="0" w:line="240" w:lineRule="auto"/>
        <w:ind w:left="720"/>
        <w:rPr>
          <w:rFonts w:eastAsia="Calibri" w:cstheme="minorHAnsi"/>
          <w:sz w:val="24"/>
          <w:szCs w:val="24"/>
        </w:rPr>
      </w:pPr>
      <w:r>
        <w:rPr>
          <w:rFonts w:eastAsia="Calibri" w:cstheme="minorHAnsi"/>
          <w:sz w:val="24"/>
          <w:szCs w:val="24"/>
        </w:rPr>
        <w:t>Facilitator note-</w:t>
      </w:r>
      <w:r w:rsidRPr="00816FF5">
        <w:rPr>
          <w:rFonts w:ascii="Times New Roman" w:eastAsia="Times New Roman" w:hAnsi="Times New Roman" w:cs="Times New Roman"/>
          <w:color w:val="0C64C0"/>
          <w:sz w:val="24"/>
          <w:szCs w:val="24"/>
        </w:rPr>
        <w:t xml:space="preserve"> </w:t>
      </w:r>
      <w:r w:rsidRPr="00816FF5">
        <w:rPr>
          <w:rFonts w:eastAsia="Calibri" w:cstheme="minorHAnsi"/>
          <w:sz w:val="24"/>
          <w:szCs w:val="24"/>
        </w:rPr>
        <w:t>V</w:t>
      </w:r>
      <w:r>
        <w:rPr>
          <w:rFonts w:eastAsia="Calibri" w:cstheme="minorHAnsi"/>
          <w:sz w:val="24"/>
          <w:szCs w:val="24"/>
        </w:rPr>
        <w:t>andalism v</w:t>
      </w:r>
      <w:r w:rsidRPr="00816FF5">
        <w:rPr>
          <w:rFonts w:eastAsia="Calibri" w:cstheme="minorHAnsi"/>
          <w:sz w:val="24"/>
          <w:szCs w:val="24"/>
        </w:rPr>
        <w:t>iewed as criminal damage, ARS 13-1602, misdemeanor up to felony depending on amount of damage, consequences range from paying for damage, to fines, suspension of license, to probation, to anger management classes.</w:t>
      </w:r>
    </w:p>
    <w:p w14:paraId="0E33665D"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Refrain from eating and drinking on the bus, except for water in</w:t>
      </w:r>
    </w:p>
    <w:p w14:paraId="5AC40E42" w14:textId="2E63E234" w:rsidR="00FB72A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plastic bottles.</w:t>
      </w:r>
    </w:p>
    <w:p w14:paraId="161ACD9E" w14:textId="1D963958" w:rsidR="00FB72AC" w:rsidRPr="006A031C" w:rsidRDefault="00FB72AC" w:rsidP="007D19FD">
      <w:pPr>
        <w:spacing w:after="0" w:line="240" w:lineRule="auto"/>
        <w:ind w:left="1440"/>
        <w:rPr>
          <w:rFonts w:eastAsia="Calibri" w:cstheme="minorHAnsi"/>
          <w:sz w:val="24"/>
          <w:szCs w:val="24"/>
        </w:rPr>
      </w:pPr>
      <w:r w:rsidRPr="006A031C">
        <w:rPr>
          <w:rFonts w:eastAsia="Calibri" w:cstheme="minorHAnsi"/>
          <w:sz w:val="24"/>
          <w:szCs w:val="24"/>
        </w:rPr>
        <w:t xml:space="preserve">● </w:t>
      </w:r>
      <w:r>
        <w:rPr>
          <w:rFonts w:eastAsia="Calibri" w:cstheme="minorHAnsi"/>
          <w:sz w:val="24"/>
          <w:szCs w:val="24"/>
        </w:rPr>
        <w:t>No littering or throwing objects</w:t>
      </w:r>
      <w:r w:rsidR="007D19FD">
        <w:rPr>
          <w:rFonts w:eastAsia="Calibri" w:cstheme="minorHAnsi"/>
          <w:sz w:val="24"/>
          <w:szCs w:val="24"/>
        </w:rPr>
        <w:t>.</w:t>
      </w:r>
    </w:p>
    <w:p w14:paraId="1AC1A776"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Keep feet off the seats.</w:t>
      </w:r>
    </w:p>
    <w:p w14:paraId="1242282C" w14:textId="77777777" w:rsidR="006A031C" w:rsidRPr="006A031C" w:rsidRDefault="006A031C" w:rsidP="007D19FD">
      <w:pPr>
        <w:spacing w:after="0" w:line="240" w:lineRule="auto"/>
        <w:ind w:left="1440"/>
        <w:rPr>
          <w:rFonts w:eastAsia="Calibri" w:cstheme="minorHAnsi"/>
          <w:sz w:val="24"/>
          <w:szCs w:val="24"/>
        </w:rPr>
      </w:pPr>
      <w:r w:rsidRPr="006A031C">
        <w:rPr>
          <w:rFonts w:eastAsia="Calibri" w:cstheme="minorHAnsi"/>
          <w:sz w:val="24"/>
          <w:szCs w:val="24"/>
        </w:rPr>
        <w:t>● Keep sharp objects away from the interior of the bus</w:t>
      </w:r>
    </w:p>
    <w:p w14:paraId="6FB162EC" w14:textId="0F0BCC58" w:rsidR="006A031C" w:rsidRDefault="006A031C" w:rsidP="007D19FD">
      <w:pPr>
        <w:spacing w:after="0" w:line="240" w:lineRule="auto"/>
        <w:ind w:left="1440"/>
        <w:rPr>
          <w:rFonts w:eastAsia="Calibri" w:cstheme="minorHAnsi"/>
          <w:sz w:val="24"/>
          <w:szCs w:val="24"/>
        </w:rPr>
      </w:pPr>
      <w:r w:rsidRPr="00FB72AC">
        <w:rPr>
          <w:rFonts w:eastAsia="Calibri" w:cstheme="minorHAnsi"/>
          <w:sz w:val="24"/>
          <w:szCs w:val="24"/>
        </w:rPr>
        <w:lastRenderedPageBreak/>
        <w:t>such as seats, windows, and floor.</w:t>
      </w:r>
    </w:p>
    <w:p w14:paraId="509823A9" w14:textId="77777777" w:rsidR="00FB72AC" w:rsidRPr="00FB72AC" w:rsidRDefault="00FB72AC" w:rsidP="00FB72AC">
      <w:pPr>
        <w:spacing w:after="0" w:line="240" w:lineRule="auto"/>
        <w:rPr>
          <w:rFonts w:eastAsia="Calibri" w:cstheme="minorHAnsi"/>
          <w:sz w:val="24"/>
          <w:szCs w:val="24"/>
        </w:rPr>
      </w:pPr>
    </w:p>
    <w:p w14:paraId="07D5CE80" w14:textId="60E536FC" w:rsidR="00816FF5" w:rsidRDefault="004903A8" w:rsidP="00BC7E18">
      <w:pPr>
        <w:pStyle w:val="ListParagraph"/>
        <w:numPr>
          <w:ilvl w:val="0"/>
          <w:numId w:val="10"/>
        </w:numPr>
        <w:spacing w:after="0" w:line="240" w:lineRule="auto"/>
        <w:rPr>
          <w:rFonts w:eastAsia="Calibri" w:cstheme="minorHAnsi"/>
          <w:sz w:val="24"/>
          <w:szCs w:val="24"/>
        </w:rPr>
      </w:pPr>
      <w:r w:rsidRPr="00633211">
        <w:rPr>
          <w:rFonts w:eastAsia="Calibri" w:cstheme="minorHAnsi"/>
          <w:sz w:val="24"/>
          <w:szCs w:val="24"/>
        </w:rPr>
        <w:t xml:space="preserve">Debrief the lesson </w:t>
      </w:r>
      <w:r w:rsidR="007F6B68" w:rsidRPr="00633211">
        <w:rPr>
          <w:rFonts w:eastAsia="Calibri" w:cstheme="minorHAnsi"/>
          <w:sz w:val="24"/>
          <w:szCs w:val="24"/>
        </w:rPr>
        <w:t>by</w:t>
      </w:r>
      <w:r w:rsidR="006D27B1">
        <w:rPr>
          <w:rFonts w:eastAsia="Calibri" w:cstheme="minorHAnsi"/>
          <w:sz w:val="24"/>
          <w:szCs w:val="24"/>
        </w:rPr>
        <w:t xml:space="preserve"> groups presenting their bus rule visual. After every presentation the facilitator will collect the poster and </w:t>
      </w:r>
      <w:r w:rsidR="009C4187">
        <w:rPr>
          <w:rFonts w:eastAsia="Calibri" w:cstheme="minorHAnsi"/>
          <w:sz w:val="24"/>
          <w:szCs w:val="24"/>
        </w:rPr>
        <w:t>can</w:t>
      </w:r>
      <w:r w:rsidR="006D27B1">
        <w:rPr>
          <w:rFonts w:eastAsia="Calibri" w:cstheme="minorHAnsi"/>
          <w:sz w:val="24"/>
          <w:szCs w:val="24"/>
        </w:rPr>
        <w:t xml:space="preserve"> post the visuals on campus.</w:t>
      </w:r>
    </w:p>
    <w:p w14:paraId="67C08CC4" w14:textId="1C946EB5" w:rsidR="00633211" w:rsidRDefault="00633211" w:rsidP="00816FF5">
      <w:pPr>
        <w:rPr>
          <w:rFonts w:eastAsia="Calibri" w:cstheme="minorHAnsi"/>
          <w:sz w:val="24"/>
          <w:szCs w:val="24"/>
        </w:rPr>
      </w:pPr>
    </w:p>
    <w:p w14:paraId="305FC816" w14:textId="3DE09B2E" w:rsidR="00703E26" w:rsidRPr="00816FF5" w:rsidRDefault="00816FF5">
      <w:pPr>
        <w:rPr>
          <w:rFonts w:eastAsia="Calibri" w:cstheme="minorHAnsi"/>
          <w:sz w:val="24"/>
          <w:szCs w:val="24"/>
        </w:rPr>
      </w:pPr>
      <w:r>
        <w:rPr>
          <w:rFonts w:eastAsia="Calibri" w:cstheme="minorHAnsi"/>
          <w:sz w:val="24"/>
          <w:szCs w:val="24"/>
        </w:rPr>
        <w:br w:type="page"/>
      </w:r>
    </w:p>
    <w:p w14:paraId="658BC7AF" w14:textId="77777777" w:rsidR="00633211" w:rsidRPr="00DC7F18" w:rsidRDefault="00633211" w:rsidP="00633211">
      <w:pPr>
        <w:jc w:val="center"/>
        <w:rPr>
          <w:sz w:val="24"/>
          <w:szCs w:val="24"/>
        </w:rPr>
      </w:pPr>
      <w:r w:rsidRPr="00DC7F18">
        <w:rPr>
          <w:rFonts w:cs="Tahoma"/>
          <w:b/>
          <w:noProof/>
          <w:sz w:val="24"/>
          <w:szCs w:val="24"/>
        </w:rPr>
        <w:lastRenderedPageBreak/>
        <w:drawing>
          <wp:inline distT="0" distB="0" distL="0" distR="0" wp14:anchorId="4C31ACA5" wp14:editId="28B912A1">
            <wp:extent cx="2051685" cy="954405"/>
            <wp:effectExtent l="0" t="0" r="5715" b="0"/>
            <wp:docPr id="864226857" name="Picture 86422685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85FB52A" w14:textId="13FAE0CA" w:rsidR="00EC1199" w:rsidRPr="00625D70" w:rsidRDefault="00633211" w:rsidP="00625D7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AA4128E" w14:textId="77777777" w:rsidR="00625D70" w:rsidRPr="00441985" w:rsidRDefault="00625D70" w:rsidP="00625D70">
      <w:pPr>
        <w:spacing w:after="0" w:line="240" w:lineRule="auto"/>
        <w:jc w:val="center"/>
        <w:rPr>
          <w:rFonts w:eastAsia="Calibri" w:cstheme="minorHAnsi"/>
          <w:b/>
          <w:bCs/>
          <w:sz w:val="24"/>
          <w:szCs w:val="24"/>
        </w:rPr>
      </w:pPr>
      <w:r>
        <w:rPr>
          <w:rFonts w:eastAsia="Calibri" w:cstheme="minorHAnsi"/>
          <w:b/>
          <w:bCs/>
          <w:sz w:val="24"/>
          <w:szCs w:val="24"/>
        </w:rPr>
        <w:t>“Promoting Respect”</w:t>
      </w:r>
      <w:r w:rsidRPr="00441985">
        <w:rPr>
          <w:rFonts w:eastAsia="Calibri" w:cstheme="minorHAnsi"/>
          <w:b/>
          <w:bCs/>
          <w:sz w:val="24"/>
          <w:szCs w:val="24"/>
        </w:rPr>
        <w:t xml:space="preserve"> Academy</w:t>
      </w:r>
    </w:p>
    <w:p w14:paraId="4368B0F8" w14:textId="77777777" w:rsidR="00625D70" w:rsidRPr="00441985" w:rsidRDefault="00625D70" w:rsidP="00625D7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259FCB4" w14:textId="77777777" w:rsidR="00625D70" w:rsidRPr="00441985" w:rsidRDefault="00625D70" w:rsidP="00625D7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Respecting School Bus Drivers</w:t>
      </w:r>
      <w:r w:rsidRPr="00441985">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747F4776" w14:textId="77777777" w:rsidR="007D19FD" w:rsidRDefault="007D19FD" w:rsidP="00EC1199">
      <w:pPr>
        <w:spacing w:after="0" w:line="240" w:lineRule="auto"/>
        <w:jc w:val="center"/>
        <w:rPr>
          <w:rFonts w:eastAsia="Calibri" w:cstheme="minorHAnsi"/>
          <w:sz w:val="24"/>
          <w:szCs w:val="24"/>
        </w:rPr>
      </w:pPr>
    </w:p>
    <w:p w14:paraId="69747AA8" w14:textId="77777777" w:rsidR="00633211" w:rsidRDefault="00633211" w:rsidP="00EC1199">
      <w:pPr>
        <w:spacing w:after="0" w:line="240" w:lineRule="auto"/>
        <w:jc w:val="center"/>
        <w:rPr>
          <w:rFonts w:eastAsia="Calibri" w:cstheme="minorHAnsi"/>
          <w:sz w:val="24"/>
          <w:szCs w:val="24"/>
        </w:rPr>
      </w:pPr>
    </w:p>
    <w:p w14:paraId="03809D97" w14:textId="77777777" w:rsidR="001A5E4B" w:rsidRPr="00905E10" w:rsidRDefault="001A5E4B" w:rsidP="001A5E4B">
      <w:pPr>
        <w:spacing w:after="0" w:line="240" w:lineRule="auto"/>
        <w:rPr>
          <w:b/>
          <w:bCs/>
          <w:sz w:val="24"/>
          <w:szCs w:val="24"/>
        </w:rPr>
      </w:pPr>
      <w:r w:rsidRPr="00905E10">
        <w:rPr>
          <w:b/>
          <w:bCs/>
          <w:sz w:val="24"/>
          <w:szCs w:val="24"/>
        </w:rPr>
        <w:t>Civics</w:t>
      </w:r>
    </w:p>
    <w:p w14:paraId="782A6E69" w14:textId="77777777" w:rsidR="001A5E4B" w:rsidRPr="00905E10" w:rsidRDefault="001A5E4B" w:rsidP="001A5E4B">
      <w:pPr>
        <w:spacing w:after="0" w:line="240" w:lineRule="auto"/>
        <w:rPr>
          <w:sz w:val="24"/>
          <w:szCs w:val="24"/>
        </w:rPr>
      </w:pPr>
      <w:r w:rsidRPr="00905E10">
        <w:rPr>
          <w:sz w:val="24"/>
          <w:szCs w:val="24"/>
        </w:rPr>
        <w:t>7-12 S3C4 PO4b-c Explain the obligations and responsibilities of citizenship: obeying the law.</w:t>
      </w:r>
      <w:r w:rsidRPr="00905E10">
        <w:rPr>
          <w:sz w:val="24"/>
          <w:szCs w:val="24"/>
        </w:rPr>
        <w:br/>
      </w:r>
      <w:bookmarkStart w:id="5" w:name="_Hlk145416075"/>
      <w:r w:rsidRPr="00905E10">
        <w:rPr>
          <w:sz w:val="24"/>
          <w:szCs w:val="24"/>
        </w:rPr>
        <w:t>8.C2.2 Explain specific roles, rights, and responsibilities of people in a society.</w:t>
      </w:r>
    </w:p>
    <w:bookmarkEnd w:id="5"/>
    <w:p w14:paraId="7820E4D4" w14:textId="4A79D265" w:rsidR="001A5E4B" w:rsidRPr="001A5E4B" w:rsidRDefault="001A5E4B" w:rsidP="001A5E4B">
      <w:pPr>
        <w:spacing w:after="0" w:line="240" w:lineRule="auto"/>
        <w:rPr>
          <w:sz w:val="24"/>
          <w:szCs w:val="24"/>
        </w:rPr>
      </w:pPr>
      <w:r w:rsidRPr="00905E10">
        <w:rPr>
          <w:sz w:val="24"/>
          <w:szCs w:val="24"/>
        </w:rPr>
        <w:t>HS.C2.4 Analyze the responsibility of citizens.</w:t>
      </w:r>
    </w:p>
    <w:p w14:paraId="20F7A43C" w14:textId="77777777" w:rsidR="001A5E4B" w:rsidRPr="00905E10" w:rsidRDefault="001A5E4B" w:rsidP="001A5E4B">
      <w:pPr>
        <w:pStyle w:val="ListParagraph"/>
        <w:widowControl w:val="0"/>
        <w:autoSpaceDE w:val="0"/>
        <w:autoSpaceDN w:val="0"/>
        <w:adjustRightInd w:val="0"/>
        <w:spacing w:after="0" w:line="240" w:lineRule="auto"/>
        <w:ind w:left="0"/>
        <w:jc w:val="center"/>
        <w:rPr>
          <w:b/>
          <w:bCs/>
          <w:sz w:val="24"/>
          <w:szCs w:val="24"/>
        </w:rPr>
      </w:pPr>
    </w:p>
    <w:p w14:paraId="57645827" w14:textId="77777777" w:rsidR="001A5E4B" w:rsidRPr="00905E10" w:rsidRDefault="001A5E4B" w:rsidP="001A5E4B">
      <w:pPr>
        <w:spacing w:after="0" w:line="240" w:lineRule="auto"/>
        <w:rPr>
          <w:b/>
          <w:sz w:val="24"/>
          <w:szCs w:val="24"/>
        </w:rPr>
      </w:pPr>
      <w:bookmarkStart w:id="6" w:name="_Hlk145416176"/>
      <w:r w:rsidRPr="00905E10">
        <w:rPr>
          <w:b/>
          <w:sz w:val="24"/>
          <w:szCs w:val="24"/>
        </w:rPr>
        <w:t>Speaking and Listening:</w:t>
      </w:r>
    </w:p>
    <w:p w14:paraId="3F96BF83" w14:textId="77777777" w:rsidR="001A5E4B" w:rsidRPr="00905E10" w:rsidRDefault="001A5E4B" w:rsidP="001A5E4B">
      <w:pPr>
        <w:spacing w:after="0" w:line="240" w:lineRule="auto"/>
        <w:rPr>
          <w:sz w:val="24"/>
          <w:szCs w:val="24"/>
        </w:rPr>
      </w:pPr>
      <w:r w:rsidRPr="00905E10">
        <w:rPr>
          <w:sz w:val="24"/>
          <w:szCs w:val="24"/>
        </w:rPr>
        <w:t>SL.1 Prepare for and participate effectively in a range of conversations and collaborations with diverse partners, building on others’ ideas and expressing their own clearly and persuasively.</w:t>
      </w:r>
    </w:p>
    <w:p w14:paraId="153DDB49" w14:textId="77777777" w:rsidR="001A5E4B" w:rsidRPr="00905E10" w:rsidRDefault="001A5E4B" w:rsidP="001A5E4B">
      <w:pPr>
        <w:spacing w:after="0" w:line="240" w:lineRule="auto"/>
        <w:rPr>
          <w:sz w:val="24"/>
          <w:szCs w:val="24"/>
        </w:rPr>
      </w:pPr>
      <w:r w:rsidRPr="00905E10">
        <w:rPr>
          <w:sz w:val="24"/>
          <w:szCs w:val="24"/>
        </w:rPr>
        <w:t>SL.2 Integrate and evaluate information presented in diverse media and formats, including visually, quantitatively, and orally.</w:t>
      </w:r>
    </w:p>
    <w:bookmarkEnd w:id="6"/>
    <w:p w14:paraId="01123912" w14:textId="4F9EF1D7" w:rsidR="001A5E4B" w:rsidRDefault="001A5E4B" w:rsidP="001A5E4B">
      <w:pPr>
        <w:spacing w:after="0" w:line="240" w:lineRule="auto"/>
        <w:rPr>
          <w:sz w:val="24"/>
          <w:szCs w:val="24"/>
        </w:rPr>
      </w:pPr>
      <w:r w:rsidRPr="00905E10">
        <w:rPr>
          <w:sz w:val="24"/>
          <w:szCs w:val="24"/>
        </w:rPr>
        <w:t>SL.4 Present information, findings, and supporting evidence such that listeners can follow the line of reasoning, and the organization, development, and style are appropriate to task, purpose, and audience.</w:t>
      </w:r>
    </w:p>
    <w:p w14:paraId="33833FA8" w14:textId="77777777" w:rsidR="001A5E4B" w:rsidRDefault="001A5E4B" w:rsidP="001A5E4B">
      <w:pPr>
        <w:spacing w:after="0" w:line="240" w:lineRule="auto"/>
        <w:rPr>
          <w:sz w:val="24"/>
          <w:szCs w:val="24"/>
        </w:rPr>
      </w:pPr>
    </w:p>
    <w:p w14:paraId="07B0DCCB" w14:textId="77777777" w:rsidR="001A5E4B" w:rsidRPr="00925814" w:rsidRDefault="001A5E4B" w:rsidP="001A5E4B">
      <w:pPr>
        <w:spacing w:after="0" w:line="240" w:lineRule="auto"/>
        <w:rPr>
          <w:b/>
          <w:sz w:val="24"/>
          <w:szCs w:val="24"/>
        </w:rPr>
      </w:pPr>
      <w:r w:rsidRPr="00925814">
        <w:rPr>
          <w:b/>
          <w:sz w:val="24"/>
          <w:szCs w:val="24"/>
        </w:rPr>
        <w:t>Visual Art</w:t>
      </w:r>
    </w:p>
    <w:p w14:paraId="27130109" w14:textId="77777777" w:rsidR="001A5E4B" w:rsidRPr="00925814" w:rsidRDefault="001A5E4B" w:rsidP="001A5E4B">
      <w:pPr>
        <w:spacing w:after="0" w:line="240" w:lineRule="auto"/>
        <w:rPr>
          <w:rFonts w:eastAsia="Times New Roman"/>
          <w:sz w:val="24"/>
          <w:szCs w:val="24"/>
        </w:rPr>
      </w:pPr>
      <w:r w:rsidRPr="00925814">
        <w:rPr>
          <w:rFonts w:eastAsia="Times New Roman"/>
          <w:sz w:val="24"/>
          <w:szCs w:val="24"/>
        </w:rPr>
        <w:t>S1C4PO 201 Explain purposeful use of subject matter, symbols, and/or themes in his or her own artwork.</w:t>
      </w:r>
    </w:p>
    <w:p w14:paraId="1F1B6CF8" w14:textId="77777777" w:rsidR="001A5E4B" w:rsidRPr="00925814" w:rsidRDefault="001A5E4B" w:rsidP="001A5E4B">
      <w:pPr>
        <w:spacing w:after="0" w:line="240" w:lineRule="auto"/>
        <w:rPr>
          <w:sz w:val="24"/>
          <w:szCs w:val="24"/>
        </w:rPr>
      </w:pPr>
      <w:r w:rsidRPr="00925814">
        <w:rPr>
          <w:sz w:val="24"/>
          <w:szCs w:val="24"/>
        </w:rPr>
        <w:t>S1C4PO 302 Create artwork that communicate substantive meanings or achieve intended purposes</w:t>
      </w:r>
    </w:p>
    <w:p w14:paraId="74554E7C" w14:textId="77777777" w:rsidR="001A5E4B" w:rsidRPr="00905E10" w:rsidRDefault="001A5E4B" w:rsidP="001A5E4B">
      <w:pPr>
        <w:spacing w:after="0" w:line="240" w:lineRule="auto"/>
        <w:rPr>
          <w:sz w:val="24"/>
          <w:szCs w:val="24"/>
        </w:rPr>
      </w:pPr>
    </w:p>
    <w:p w14:paraId="7161C6E6" w14:textId="28DB6363" w:rsidR="00362B38" w:rsidRDefault="00362B38" w:rsidP="001A5E4B">
      <w:pPr>
        <w:spacing w:after="0" w:line="240" w:lineRule="auto"/>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46DE796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25D70">
      <w:rPr>
        <w:rFonts w:eastAsiaTheme="majorEastAsia" w:cstheme="minorHAnsi"/>
        <w:sz w:val="24"/>
        <w:szCs w:val="24"/>
      </w:rPr>
      <w:t>November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9"/>
  </w:num>
  <w:num w:numId="3" w16cid:durableId="843592318">
    <w:abstractNumId w:val="23"/>
  </w:num>
  <w:num w:numId="4" w16cid:durableId="1486125867">
    <w:abstractNumId w:val="1"/>
  </w:num>
  <w:num w:numId="5" w16cid:durableId="2010206926">
    <w:abstractNumId w:val="17"/>
  </w:num>
  <w:num w:numId="6" w16cid:durableId="1425568478">
    <w:abstractNumId w:val="13"/>
  </w:num>
  <w:num w:numId="7" w16cid:durableId="265042014">
    <w:abstractNumId w:val="5"/>
  </w:num>
  <w:num w:numId="8" w16cid:durableId="2133815192">
    <w:abstractNumId w:val="6"/>
  </w:num>
  <w:num w:numId="9" w16cid:durableId="512384444">
    <w:abstractNumId w:val="7"/>
  </w:num>
  <w:num w:numId="10" w16cid:durableId="302776394">
    <w:abstractNumId w:val="10"/>
  </w:num>
  <w:num w:numId="11" w16cid:durableId="307980689">
    <w:abstractNumId w:val="25"/>
  </w:num>
  <w:num w:numId="12" w16cid:durableId="1750544709">
    <w:abstractNumId w:val="19"/>
  </w:num>
  <w:num w:numId="13" w16cid:durableId="219293783">
    <w:abstractNumId w:val="16"/>
  </w:num>
  <w:num w:numId="14" w16cid:durableId="1916554064">
    <w:abstractNumId w:val="2"/>
  </w:num>
  <w:num w:numId="15" w16cid:durableId="558638107">
    <w:abstractNumId w:val="20"/>
  </w:num>
  <w:num w:numId="16" w16cid:durableId="509032057">
    <w:abstractNumId w:val="0"/>
  </w:num>
  <w:num w:numId="17" w16cid:durableId="1746219410">
    <w:abstractNumId w:val="12"/>
  </w:num>
  <w:num w:numId="18" w16cid:durableId="203559819">
    <w:abstractNumId w:val="3"/>
  </w:num>
  <w:num w:numId="19" w16cid:durableId="674847208">
    <w:abstractNumId w:val="15"/>
  </w:num>
  <w:num w:numId="20" w16cid:durableId="665018497">
    <w:abstractNumId w:val="24"/>
  </w:num>
  <w:num w:numId="21" w16cid:durableId="1822575971">
    <w:abstractNumId w:val="8"/>
  </w:num>
  <w:num w:numId="22" w16cid:durableId="17586461">
    <w:abstractNumId w:val="21"/>
  </w:num>
  <w:num w:numId="23" w16cid:durableId="398943862">
    <w:abstractNumId w:val="22"/>
  </w:num>
  <w:num w:numId="24" w16cid:durableId="913048866">
    <w:abstractNumId w:val="4"/>
  </w:num>
  <w:num w:numId="25" w16cid:durableId="2123643217">
    <w:abstractNumId w:val="18"/>
  </w:num>
  <w:num w:numId="26" w16cid:durableId="134139490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E6B"/>
    <w:rsid w:val="00013E17"/>
    <w:rsid w:val="00016A77"/>
    <w:rsid w:val="000243D2"/>
    <w:rsid w:val="000245FA"/>
    <w:rsid w:val="0006498E"/>
    <w:rsid w:val="00073638"/>
    <w:rsid w:val="000C2FB9"/>
    <w:rsid w:val="000D345C"/>
    <w:rsid w:val="0010781D"/>
    <w:rsid w:val="00115A53"/>
    <w:rsid w:val="001257DE"/>
    <w:rsid w:val="00135563"/>
    <w:rsid w:val="00154CB5"/>
    <w:rsid w:val="00160A11"/>
    <w:rsid w:val="001825EC"/>
    <w:rsid w:val="00193D7F"/>
    <w:rsid w:val="001A5E4B"/>
    <w:rsid w:val="001A7902"/>
    <w:rsid w:val="001B57D3"/>
    <w:rsid w:val="001E007D"/>
    <w:rsid w:val="001F3FAB"/>
    <w:rsid w:val="001F7F87"/>
    <w:rsid w:val="00201227"/>
    <w:rsid w:val="00205985"/>
    <w:rsid w:val="00211499"/>
    <w:rsid w:val="002323F1"/>
    <w:rsid w:val="00256479"/>
    <w:rsid w:val="00267BAD"/>
    <w:rsid w:val="00280645"/>
    <w:rsid w:val="00282F65"/>
    <w:rsid w:val="00283D0A"/>
    <w:rsid w:val="002861F2"/>
    <w:rsid w:val="002A3992"/>
    <w:rsid w:val="002A468F"/>
    <w:rsid w:val="002A51F4"/>
    <w:rsid w:val="002A533A"/>
    <w:rsid w:val="002C2C9A"/>
    <w:rsid w:val="002D52B2"/>
    <w:rsid w:val="002E3FC0"/>
    <w:rsid w:val="002F4051"/>
    <w:rsid w:val="00306416"/>
    <w:rsid w:val="00346335"/>
    <w:rsid w:val="00362B38"/>
    <w:rsid w:val="003746EA"/>
    <w:rsid w:val="003864BE"/>
    <w:rsid w:val="003909D8"/>
    <w:rsid w:val="00391C14"/>
    <w:rsid w:val="003C58D3"/>
    <w:rsid w:val="003D1026"/>
    <w:rsid w:val="00401FA3"/>
    <w:rsid w:val="00407C2B"/>
    <w:rsid w:val="00412D98"/>
    <w:rsid w:val="004334FC"/>
    <w:rsid w:val="004409AB"/>
    <w:rsid w:val="00441985"/>
    <w:rsid w:val="00447F51"/>
    <w:rsid w:val="00467D85"/>
    <w:rsid w:val="00471CB9"/>
    <w:rsid w:val="0048370B"/>
    <w:rsid w:val="00484497"/>
    <w:rsid w:val="004903A8"/>
    <w:rsid w:val="004C1842"/>
    <w:rsid w:val="004C3A07"/>
    <w:rsid w:val="004C4E8D"/>
    <w:rsid w:val="004C78EF"/>
    <w:rsid w:val="004D494D"/>
    <w:rsid w:val="004F3387"/>
    <w:rsid w:val="0054297A"/>
    <w:rsid w:val="005738D7"/>
    <w:rsid w:val="00580D73"/>
    <w:rsid w:val="00582C01"/>
    <w:rsid w:val="005A40E9"/>
    <w:rsid w:val="005C1A5A"/>
    <w:rsid w:val="005C1E4E"/>
    <w:rsid w:val="005D543A"/>
    <w:rsid w:val="006046EB"/>
    <w:rsid w:val="00613078"/>
    <w:rsid w:val="006172F8"/>
    <w:rsid w:val="00623DEA"/>
    <w:rsid w:val="00624F9B"/>
    <w:rsid w:val="00625D70"/>
    <w:rsid w:val="0062679B"/>
    <w:rsid w:val="00627053"/>
    <w:rsid w:val="00633211"/>
    <w:rsid w:val="006349C5"/>
    <w:rsid w:val="00634BCB"/>
    <w:rsid w:val="00637E53"/>
    <w:rsid w:val="00643372"/>
    <w:rsid w:val="006463ED"/>
    <w:rsid w:val="0066398A"/>
    <w:rsid w:val="006642E6"/>
    <w:rsid w:val="0066538A"/>
    <w:rsid w:val="0067693C"/>
    <w:rsid w:val="00683535"/>
    <w:rsid w:val="00692680"/>
    <w:rsid w:val="00692A50"/>
    <w:rsid w:val="006A031C"/>
    <w:rsid w:val="006B317C"/>
    <w:rsid w:val="006C0B0C"/>
    <w:rsid w:val="006D27B1"/>
    <w:rsid w:val="006F063F"/>
    <w:rsid w:val="00702EF8"/>
    <w:rsid w:val="00703E26"/>
    <w:rsid w:val="00716F0F"/>
    <w:rsid w:val="00757F51"/>
    <w:rsid w:val="00770754"/>
    <w:rsid w:val="007811E4"/>
    <w:rsid w:val="00793882"/>
    <w:rsid w:val="007D19FD"/>
    <w:rsid w:val="007D30A2"/>
    <w:rsid w:val="007D398A"/>
    <w:rsid w:val="007D7366"/>
    <w:rsid w:val="007E53A7"/>
    <w:rsid w:val="007F2C6A"/>
    <w:rsid w:val="007F6B68"/>
    <w:rsid w:val="00805074"/>
    <w:rsid w:val="008112F3"/>
    <w:rsid w:val="00813143"/>
    <w:rsid w:val="00816FF5"/>
    <w:rsid w:val="00817815"/>
    <w:rsid w:val="0083077F"/>
    <w:rsid w:val="00842A95"/>
    <w:rsid w:val="00854095"/>
    <w:rsid w:val="00884409"/>
    <w:rsid w:val="00884D7F"/>
    <w:rsid w:val="00890C11"/>
    <w:rsid w:val="00895C0B"/>
    <w:rsid w:val="008B2FF4"/>
    <w:rsid w:val="008C7ADA"/>
    <w:rsid w:val="008C7DD0"/>
    <w:rsid w:val="008E20E2"/>
    <w:rsid w:val="008F42C0"/>
    <w:rsid w:val="009070E8"/>
    <w:rsid w:val="009302B3"/>
    <w:rsid w:val="00944671"/>
    <w:rsid w:val="00945BEA"/>
    <w:rsid w:val="0094601E"/>
    <w:rsid w:val="0095152E"/>
    <w:rsid w:val="00953B06"/>
    <w:rsid w:val="0096500A"/>
    <w:rsid w:val="00971B3C"/>
    <w:rsid w:val="009753F0"/>
    <w:rsid w:val="00977A39"/>
    <w:rsid w:val="009A2EBF"/>
    <w:rsid w:val="009B25EF"/>
    <w:rsid w:val="009C0F69"/>
    <w:rsid w:val="009C4187"/>
    <w:rsid w:val="009C5929"/>
    <w:rsid w:val="009C7C1B"/>
    <w:rsid w:val="009D0224"/>
    <w:rsid w:val="009F0F50"/>
    <w:rsid w:val="00A01395"/>
    <w:rsid w:val="00A1490D"/>
    <w:rsid w:val="00A44C66"/>
    <w:rsid w:val="00A567E2"/>
    <w:rsid w:val="00A5798A"/>
    <w:rsid w:val="00A6083E"/>
    <w:rsid w:val="00A6454B"/>
    <w:rsid w:val="00A84812"/>
    <w:rsid w:val="00A90BE2"/>
    <w:rsid w:val="00A94926"/>
    <w:rsid w:val="00A97866"/>
    <w:rsid w:val="00AA27C5"/>
    <w:rsid w:val="00AC26D2"/>
    <w:rsid w:val="00AE4C84"/>
    <w:rsid w:val="00AE615C"/>
    <w:rsid w:val="00AE6D1D"/>
    <w:rsid w:val="00B02B89"/>
    <w:rsid w:val="00B12631"/>
    <w:rsid w:val="00B16605"/>
    <w:rsid w:val="00B25894"/>
    <w:rsid w:val="00B2747B"/>
    <w:rsid w:val="00B52E2D"/>
    <w:rsid w:val="00B57020"/>
    <w:rsid w:val="00B71A83"/>
    <w:rsid w:val="00BA1AFE"/>
    <w:rsid w:val="00BC1420"/>
    <w:rsid w:val="00BE1B92"/>
    <w:rsid w:val="00BE23CC"/>
    <w:rsid w:val="00BE317A"/>
    <w:rsid w:val="00BE6086"/>
    <w:rsid w:val="00C0030B"/>
    <w:rsid w:val="00C01619"/>
    <w:rsid w:val="00C22813"/>
    <w:rsid w:val="00C347FB"/>
    <w:rsid w:val="00C43654"/>
    <w:rsid w:val="00C44F7F"/>
    <w:rsid w:val="00C622DA"/>
    <w:rsid w:val="00C63EFC"/>
    <w:rsid w:val="00C6562B"/>
    <w:rsid w:val="00C8231F"/>
    <w:rsid w:val="00CA5040"/>
    <w:rsid w:val="00CA72A7"/>
    <w:rsid w:val="00CB0DF8"/>
    <w:rsid w:val="00CB6EBF"/>
    <w:rsid w:val="00CD443B"/>
    <w:rsid w:val="00CF6F52"/>
    <w:rsid w:val="00D06449"/>
    <w:rsid w:val="00D06DB1"/>
    <w:rsid w:val="00D15ACF"/>
    <w:rsid w:val="00D2186F"/>
    <w:rsid w:val="00D32C21"/>
    <w:rsid w:val="00D35975"/>
    <w:rsid w:val="00D468D3"/>
    <w:rsid w:val="00D6505C"/>
    <w:rsid w:val="00D73D03"/>
    <w:rsid w:val="00D833C0"/>
    <w:rsid w:val="00D84C28"/>
    <w:rsid w:val="00D84C8D"/>
    <w:rsid w:val="00D95427"/>
    <w:rsid w:val="00DB777F"/>
    <w:rsid w:val="00DC0544"/>
    <w:rsid w:val="00DC7F18"/>
    <w:rsid w:val="00DD3CC7"/>
    <w:rsid w:val="00DD7F10"/>
    <w:rsid w:val="00DF2927"/>
    <w:rsid w:val="00E00A0D"/>
    <w:rsid w:val="00E221C5"/>
    <w:rsid w:val="00E234BC"/>
    <w:rsid w:val="00E26288"/>
    <w:rsid w:val="00E35E15"/>
    <w:rsid w:val="00E54DA5"/>
    <w:rsid w:val="00E7236D"/>
    <w:rsid w:val="00E73995"/>
    <w:rsid w:val="00E842CC"/>
    <w:rsid w:val="00E8540B"/>
    <w:rsid w:val="00E9344E"/>
    <w:rsid w:val="00E962DD"/>
    <w:rsid w:val="00EA37F0"/>
    <w:rsid w:val="00EB0D8E"/>
    <w:rsid w:val="00EC1199"/>
    <w:rsid w:val="00EC6AB3"/>
    <w:rsid w:val="00ED3F4B"/>
    <w:rsid w:val="00EF3E2B"/>
    <w:rsid w:val="00F05208"/>
    <w:rsid w:val="00F16AD8"/>
    <w:rsid w:val="00F30645"/>
    <w:rsid w:val="00F50DF2"/>
    <w:rsid w:val="00F748ED"/>
    <w:rsid w:val="00F804C8"/>
    <w:rsid w:val="00F923FC"/>
    <w:rsid w:val="00FB72AC"/>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363751845">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7811E4"/>
    <w:rsid w:val="007D7366"/>
    <w:rsid w:val="00890C11"/>
    <w:rsid w:val="009C7C1B"/>
    <w:rsid w:val="00DC2F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4921</TotalTime>
  <Pages>5</Pages>
  <Words>1441</Words>
  <Characters>8218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25</cp:revision>
  <dcterms:created xsi:type="dcterms:W3CDTF">2024-11-06T21:30:00Z</dcterms:created>
  <dcterms:modified xsi:type="dcterms:W3CDTF">2024-11-18T20:32:00Z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