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D06507" w14:textId="77777777" w:rsidR="00D525BC" w:rsidRPr="00905488" w:rsidRDefault="00DD3CC7" w:rsidP="00391B5E">
      <w:pPr>
        <w:spacing w:after="0" w:line="240" w:lineRule="auto"/>
        <w:jc w:val="center"/>
        <w:rPr>
          <w:rFonts w:cstheme="minorHAnsi"/>
          <w:sz w:val="24"/>
          <w:szCs w:val="24"/>
        </w:rPr>
      </w:pPr>
      <w:r w:rsidRPr="00905488">
        <w:rPr>
          <w:rFonts w:cstheme="minorHAnsi"/>
          <w:b/>
          <w:noProof/>
          <w:sz w:val="24"/>
          <w:szCs w:val="24"/>
        </w:rPr>
        <w:drawing>
          <wp:inline distT="0" distB="0" distL="0" distR="0" wp14:anchorId="433F4F93" wp14:editId="6EDCA58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C0A923" w14:textId="77777777" w:rsidR="00DD3CC7" w:rsidRPr="00905488" w:rsidRDefault="00DD3CC7" w:rsidP="00391B5E">
      <w:pPr>
        <w:pBdr>
          <w:bottom w:val="single" w:sz="4" w:space="2" w:color="auto"/>
        </w:pBdr>
        <w:spacing w:after="0" w:line="240" w:lineRule="auto"/>
        <w:jc w:val="center"/>
        <w:rPr>
          <w:rFonts w:eastAsia="Calibri" w:cstheme="minorHAnsi"/>
          <w:sz w:val="24"/>
          <w:szCs w:val="24"/>
        </w:rPr>
      </w:pPr>
      <w:r w:rsidRPr="00905488">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08259DA0" w14:textId="77777777" w:rsidR="0088048E" w:rsidRPr="00905488" w:rsidRDefault="0088048E" w:rsidP="00391B5E">
      <w:pPr>
        <w:spacing w:after="0" w:line="240" w:lineRule="auto"/>
        <w:jc w:val="center"/>
        <w:rPr>
          <w:rFonts w:eastAsia="Calibri" w:cstheme="minorHAnsi"/>
          <w:b/>
          <w:bCs/>
          <w:sz w:val="24"/>
          <w:szCs w:val="24"/>
          <w:u w:val="single"/>
        </w:rPr>
      </w:pPr>
    </w:p>
    <w:p w14:paraId="261CCAE9" w14:textId="47887889" w:rsidR="006F791E" w:rsidRPr="00905488" w:rsidRDefault="006F791E" w:rsidP="00391B5E">
      <w:pPr>
        <w:spacing w:after="0" w:line="240" w:lineRule="auto"/>
        <w:jc w:val="center"/>
        <w:rPr>
          <w:rFonts w:cstheme="minorHAnsi"/>
          <w:b/>
          <w:bCs/>
          <w:sz w:val="24"/>
          <w:szCs w:val="24"/>
        </w:rPr>
      </w:pPr>
      <w:bookmarkStart w:id="0" w:name="_Hlk19621814"/>
      <w:r w:rsidRPr="00905488">
        <w:rPr>
          <w:rFonts w:cstheme="minorHAnsi"/>
          <w:b/>
          <w:bCs/>
          <w:sz w:val="24"/>
          <w:szCs w:val="24"/>
        </w:rPr>
        <w:t>“</w:t>
      </w:r>
      <w:r w:rsidR="003242E1" w:rsidRPr="00905488">
        <w:rPr>
          <w:rFonts w:cstheme="minorHAnsi"/>
          <w:b/>
          <w:bCs/>
          <w:sz w:val="24"/>
          <w:szCs w:val="24"/>
        </w:rPr>
        <w:t xml:space="preserve">Safe </w:t>
      </w:r>
      <w:r w:rsidR="00EC1F73" w:rsidRPr="00905488">
        <w:rPr>
          <w:rFonts w:cstheme="minorHAnsi"/>
          <w:b/>
          <w:bCs/>
          <w:sz w:val="24"/>
          <w:szCs w:val="24"/>
        </w:rPr>
        <w:t>Celebrations</w:t>
      </w:r>
      <w:r w:rsidRPr="00905488">
        <w:rPr>
          <w:rFonts w:cstheme="minorHAnsi"/>
          <w:b/>
          <w:bCs/>
          <w:sz w:val="24"/>
          <w:szCs w:val="24"/>
        </w:rPr>
        <w:t xml:space="preserve">” </w:t>
      </w:r>
      <w:r w:rsidR="0002528B" w:rsidRPr="00905488">
        <w:rPr>
          <w:rFonts w:cstheme="minorHAnsi"/>
          <w:b/>
          <w:bCs/>
          <w:sz w:val="24"/>
          <w:szCs w:val="24"/>
        </w:rPr>
        <w:t>Advanced LRE Training</w:t>
      </w:r>
    </w:p>
    <w:p w14:paraId="39A10092" w14:textId="54D12827" w:rsidR="006F791E" w:rsidRPr="00905488" w:rsidRDefault="00195057" w:rsidP="00391B5E">
      <w:pPr>
        <w:spacing w:after="0" w:line="240" w:lineRule="auto"/>
        <w:jc w:val="center"/>
        <w:rPr>
          <w:rFonts w:cstheme="minorHAnsi"/>
          <w:bCs/>
          <w:sz w:val="24"/>
          <w:szCs w:val="24"/>
        </w:rPr>
      </w:pPr>
      <w:r w:rsidRPr="00905488">
        <w:rPr>
          <w:rFonts w:cstheme="minorHAnsi"/>
          <w:bCs/>
          <w:sz w:val="24"/>
          <w:szCs w:val="24"/>
        </w:rPr>
        <w:t>(</w:t>
      </w:r>
      <w:r w:rsidR="003242E1" w:rsidRPr="00905488">
        <w:rPr>
          <w:rFonts w:cstheme="minorHAnsi"/>
          <w:bCs/>
          <w:sz w:val="24"/>
          <w:szCs w:val="24"/>
        </w:rPr>
        <w:t>High School</w:t>
      </w:r>
      <w:r w:rsidRPr="00905488">
        <w:rPr>
          <w:rFonts w:cstheme="minorHAnsi"/>
          <w:bCs/>
          <w:sz w:val="24"/>
          <w:szCs w:val="24"/>
        </w:rPr>
        <w:t>)</w:t>
      </w:r>
    </w:p>
    <w:p w14:paraId="709FB628" w14:textId="181A6FEF" w:rsidR="006F791E" w:rsidRPr="00905488" w:rsidRDefault="005814D7" w:rsidP="00391B5E">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Escape Plan with Intoxicated Peers</w:t>
      </w:r>
      <w:r w:rsidR="00DC2428" w:rsidRPr="00905488">
        <w:rPr>
          <w:rFonts w:cstheme="minorHAnsi"/>
          <w:b/>
          <w:bCs/>
          <w:sz w:val="24"/>
          <w:szCs w:val="24"/>
        </w:rPr>
        <w:t xml:space="preserve"> </w:t>
      </w:r>
      <w:r w:rsidR="006F791E" w:rsidRPr="00905488">
        <w:rPr>
          <w:rFonts w:cstheme="minorHAnsi"/>
          <w:b/>
          <w:bCs/>
          <w:sz w:val="24"/>
          <w:szCs w:val="24"/>
        </w:rPr>
        <w:t>Lesson Plan</w:t>
      </w:r>
    </w:p>
    <w:p w14:paraId="65082E35" w14:textId="7A0E716F" w:rsidR="0002528B" w:rsidRPr="00905488" w:rsidRDefault="0002528B" w:rsidP="00391B5E">
      <w:pPr>
        <w:widowControl w:val="0"/>
        <w:autoSpaceDE w:val="0"/>
        <w:autoSpaceDN w:val="0"/>
        <w:adjustRightInd w:val="0"/>
        <w:spacing w:after="0" w:line="240" w:lineRule="auto"/>
        <w:ind w:left="1710" w:hanging="1710"/>
        <w:jc w:val="center"/>
        <w:rPr>
          <w:rFonts w:eastAsia="Calibri" w:cs="Tahoma"/>
          <w:bCs/>
          <w:i/>
          <w:sz w:val="24"/>
          <w:szCs w:val="24"/>
        </w:rPr>
      </w:pPr>
      <w:r w:rsidRPr="00905488">
        <w:rPr>
          <w:rFonts w:eastAsia="Calibri" w:cs="Tahoma"/>
          <w:bCs/>
          <w:i/>
          <w:sz w:val="24"/>
          <w:szCs w:val="24"/>
        </w:rPr>
        <w:t>Obtain Administrator Approval Prior to Implementing Lesson</w:t>
      </w:r>
    </w:p>
    <w:p w14:paraId="17229D9F" w14:textId="77777777" w:rsidR="0002528B" w:rsidRPr="00905488" w:rsidRDefault="0002528B" w:rsidP="00391B5E">
      <w:pPr>
        <w:widowControl w:val="0"/>
        <w:autoSpaceDE w:val="0"/>
        <w:autoSpaceDN w:val="0"/>
        <w:adjustRightInd w:val="0"/>
        <w:spacing w:after="0" w:line="240" w:lineRule="auto"/>
        <w:ind w:left="1710" w:hanging="1710"/>
        <w:jc w:val="center"/>
        <w:rPr>
          <w:rFonts w:cstheme="minorHAnsi"/>
          <w:b/>
          <w:bCs/>
          <w:sz w:val="24"/>
          <w:szCs w:val="24"/>
        </w:rPr>
      </w:pPr>
    </w:p>
    <w:bookmarkEnd w:id="0"/>
    <w:p w14:paraId="5FC1557F" w14:textId="56EF0A79" w:rsidR="006F791E" w:rsidRPr="00905488" w:rsidRDefault="006F791E" w:rsidP="00391B5E">
      <w:pPr>
        <w:spacing w:after="0" w:line="240" w:lineRule="auto"/>
        <w:rPr>
          <w:rFonts w:cstheme="minorHAnsi"/>
          <w:b/>
          <w:bCs/>
          <w:sz w:val="24"/>
          <w:szCs w:val="24"/>
        </w:rPr>
      </w:pPr>
      <w:r w:rsidRPr="00905488">
        <w:rPr>
          <w:rFonts w:cstheme="minorHAnsi"/>
          <w:b/>
          <w:bCs/>
          <w:sz w:val="24"/>
          <w:szCs w:val="24"/>
        </w:rPr>
        <w:t xml:space="preserve">Objectives:  </w:t>
      </w:r>
      <w:r w:rsidR="0002528B" w:rsidRPr="00905488">
        <w:rPr>
          <w:rFonts w:cstheme="minorHAnsi"/>
          <w:b/>
          <w:bCs/>
          <w:sz w:val="24"/>
          <w:szCs w:val="24"/>
        </w:rPr>
        <w:t>Students will…</w:t>
      </w:r>
    </w:p>
    <w:p w14:paraId="767BD977" w14:textId="2E88844E" w:rsidR="003242E1" w:rsidRPr="00905488" w:rsidRDefault="00E04D2A" w:rsidP="00391B5E">
      <w:pPr>
        <w:pStyle w:val="ListParagraph"/>
        <w:numPr>
          <w:ilvl w:val="0"/>
          <w:numId w:val="7"/>
        </w:numPr>
        <w:spacing w:after="0" w:line="240" w:lineRule="auto"/>
        <w:rPr>
          <w:rFonts w:asciiTheme="minorHAnsi" w:hAnsiTheme="minorHAnsi" w:cstheme="minorHAnsi"/>
          <w:b/>
          <w:bCs/>
          <w:sz w:val="24"/>
          <w:szCs w:val="24"/>
        </w:rPr>
      </w:pPr>
      <w:r w:rsidRPr="00905488">
        <w:rPr>
          <w:rFonts w:asciiTheme="minorHAnsi" w:hAnsiTheme="minorHAnsi" w:cstheme="minorHAnsi"/>
          <w:bCs/>
          <w:sz w:val="24"/>
          <w:szCs w:val="24"/>
        </w:rPr>
        <w:t>Understand that a</w:t>
      </w:r>
      <w:r w:rsidR="00DC2428">
        <w:rPr>
          <w:rFonts w:asciiTheme="minorHAnsi" w:hAnsiTheme="minorHAnsi" w:cstheme="minorHAnsi"/>
          <w:bCs/>
          <w:sz w:val="24"/>
          <w:szCs w:val="24"/>
        </w:rPr>
        <w:t>n intoxicated peer</w:t>
      </w:r>
      <w:r w:rsidRPr="00905488">
        <w:rPr>
          <w:rFonts w:asciiTheme="minorHAnsi" w:hAnsiTheme="minorHAnsi" w:cstheme="minorHAnsi"/>
          <w:bCs/>
          <w:sz w:val="24"/>
          <w:szCs w:val="24"/>
        </w:rPr>
        <w:t xml:space="preserve"> can affect the</w:t>
      </w:r>
      <w:r w:rsidR="00DC2428">
        <w:rPr>
          <w:rFonts w:asciiTheme="minorHAnsi" w:hAnsiTheme="minorHAnsi" w:cstheme="minorHAnsi"/>
          <w:bCs/>
          <w:sz w:val="24"/>
          <w:szCs w:val="24"/>
        </w:rPr>
        <w:t>ir</w:t>
      </w:r>
      <w:r w:rsidRPr="00905488">
        <w:rPr>
          <w:rFonts w:asciiTheme="minorHAnsi" w:hAnsiTheme="minorHAnsi" w:cstheme="minorHAnsi"/>
          <w:bCs/>
          <w:sz w:val="24"/>
          <w:szCs w:val="24"/>
        </w:rPr>
        <w:t xml:space="preserve"> </w:t>
      </w:r>
      <w:r w:rsidR="00D47208">
        <w:rPr>
          <w:rFonts w:asciiTheme="minorHAnsi" w:hAnsiTheme="minorHAnsi" w:cstheme="minorHAnsi"/>
          <w:bCs/>
          <w:sz w:val="24"/>
          <w:szCs w:val="24"/>
        </w:rPr>
        <w:t xml:space="preserve">personal </w:t>
      </w:r>
      <w:r w:rsidRPr="00905488">
        <w:rPr>
          <w:rFonts w:asciiTheme="minorHAnsi" w:hAnsiTheme="minorHAnsi" w:cstheme="minorHAnsi"/>
          <w:bCs/>
          <w:sz w:val="24"/>
          <w:szCs w:val="24"/>
        </w:rPr>
        <w:t xml:space="preserve">safety </w:t>
      </w:r>
    </w:p>
    <w:p w14:paraId="30E41C9B" w14:textId="2CF66F3D" w:rsidR="00953686" w:rsidRPr="00953686" w:rsidRDefault="00E04D2A" w:rsidP="00391B5E">
      <w:pPr>
        <w:pStyle w:val="ListParagraph"/>
        <w:numPr>
          <w:ilvl w:val="0"/>
          <w:numId w:val="7"/>
        </w:numPr>
        <w:spacing w:after="0" w:line="240" w:lineRule="auto"/>
        <w:rPr>
          <w:rFonts w:asciiTheme="minorHAnsi" w:hAnsiTheme="minorHAnsi" w:cstheme="minorHAnsi"/>
          <w:b/>
          <w:bCs/>
          <w:sz w:val="24"/>
          <w:szCs w:val="24"/>
        </w:rPr>
      </w:pPr>
      <w:r w:rsidRPr="00905488">
        <w:rPr>
          <w:rFonts w:asciiTheme="minorHAnsi" w:hAnsiTheme="minorHAnsi" w:cstheme="minorHAnsi"/>
          <w:bCs/>
          <w:sz w:val="24"/>
          <w:szCs w:val="24"/>
        </w:rPr>
        <w:t xml:space="preserve">Learn </w:t>
      </w:r>
      <w:r w:rsidR="00CA2EAD">
        <w:rPr>
          <w:rFonts w:asciiTheme="minorHAnsi" w:hAnsiTheme="minorHAnsi" w:cstheme="minorHAnsi"/>
          <w:bCs/>
          <w:sz w:val="24"/>
          <w:szCs w:val="24"/>
        </w:rPr>
        <w:t xml:space="preserve">the possible effects of </w:t>
      </w:r>
      <w:r w:rsidR="00D47208">
        <w:rPr>
          <w:rFonts w:asciiTheme="minorHAnsi" w:hAnsiTheme="minorHAnsi" w:cstheme="minorHAnsi"/>
          <w:bCs/>
          <w:sz w:val="24"/>
          <w:szCs w:val="24"/>
        </w:rPr>
        <w:t>being around an</w:t>
      </w:r>
      <w:r w:rsidR="00CA2EAD">
        <w:rPr>
          <w:rFonts w:asciiTheme="minorHAnsi" w:hAnsiTheme="minorHAnsi" w:cstheme="minorHAnsi"/>
          <w:bCs/>
          <w:sz w:val="24"/>
          <w:szCs w:val="24"/>
        </w:rPr>
        <w:t xml:space="preserve"> intoxicated </w:t>
      </w:r>
      <w:r w:rsidR="00D47208">
        <w:rPr>
          <w:rFonts w:asciiTheme="minorHAnsi" w:hAnsiTheme="minorHAnsi" w:cstheme="minorHAnsi"/>
          <w:bCs/>
          <w:sz w:val="24"/>
          <w:szCs w:val="24"/>
        </w:rPr>
        <w:t>peer</w:t>
      </w:r>
    </w:p>
    <w:p w14:paraId="7FDB58D5" w14:textId="2399DA23" w:rsidR="00E04D2A" w:rsidRPr="00905488" w:rsidRDefault="00953686" w:rsidP="00391B5E">
      <w:pPr>
        <w:pStyle w:val="ListParagraph"/>
        <w:numPr>
          <w:ilvl w:val="0"/>
          <w:numId w:val="7"/>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 xml:space="preserve">Explore </w:t>
      </w:r>
      <w:r w:rsidR="00A130A6">
        <w:rPr>
          <w:rFonts w:asciiTheme="minorHAnsi" w:hAnsiTheme="minorHAnsi" w:cstheme="minorHAnsi"/>
          <w:bCs/>
          <w:sz w:val="24"/>
          <w:szCs w:val="24"/>
        </w:rPr>
        <w:t>ways to escape a situation with an intoxicated peer</w:t>
      </w:r>
    </w:p>
    <w:p w14:paraId="5DEB7A92" w14:textId="3062AA2D" w:rsidR="00C6105F" w:rsidRPr="00905488" w:rsidRDefault="00C6105F" w:rsidP="00953686">
      <w:pPr>
        <w:pStyle w:val="ListParagraph"/>
        <w:spacing w:after="0" w:line="240" w:lineRule="auto"/>
        <w:rPr>
          <w:rFonts w:asciiTheme="minorHAnsi" w:hAnsiTheme="minorHAnsi" w:cstheme="minorHAnsi"/>
          <w:sz w:val="24"/>
          <w:szCs w:val="24"/>
        </w:rPr>
      </w:pPr>
    </w:p>
    <w:p w14:paraId="12ADA5DC" w14:textId="250AC363" w:rsidR="006F791E" w:rsidRPr="00905488" w:rsidRDefault="006F791E" w:rsidP="00391B5E">
      <w:pPr>
        <w:spacing w:after="0" w:line="240" w:lineRule="auto"/>
        <w:rPr>
          <w:rFonts w:cstheme="minorHAnsi"/>
          <w:b/>
          <w:bCs/>
          <w:sz w:val="24"/>
          <w:szCs w:val="24"/>
        </w:rPr>
      </w:pPr>
      <w:r w:rsidRPr="00905488">
        <w:rPr>
          <w:rFonts w:cstheme="minorHAnsi"/>
          <w:b/>
          <w:bCs/>
          <w:sz w:val="24"/>
          <w:szCs w:val="24"/>
        </w:rPr>
        <w:t>Materials:</w:t>
      </w:r>
    </w:p>
    <w:p w14:paraId="522B5DD1" w14:textId="7011A9FC" w:rsidR="0086625E" w:rsidRPr="0086625E" w:rsidRDefault="0086625E" w:rsidP="00953686">
      <w:pPr>
        <w:pStyle w:val="ListParagraph"/>
        <w:numPr>
          <w:ilvl w:val="0"/>
          <w:numId w:val="8"/>
        </w:numPr>
        <w:spacing w:after="0" w:line="240" w:lineRule="auto"/>
        <w:rPr>
          <w:rFonts w:asciiTheme="minorHAnsi" w:hAnsiTheme="minorHAnsi" w:cstheme="minorHAnsi"/>
          <w:bCs/>
          <w:sz w:val="24"/>
          <w:szCs w:val="24"/>
        </w:rPr>
      </w:pPr>
      <w:r w:rsidRPr="0086625E">
        <w:rPr>
          <w:rFonts w:asciiTheme="minorHAnsi" w:hAnsiTheme="minorHAnsi" w:cstheme="minorHAnsi"/>
          <w:bCs/>
          <w:sz w:val="24"/>
          <w:szCs w:val="24"/>
        </w:rPr>
        <w:t xml:space="preserve">Student paper and pencil for </w:t>
      </w:r>
      <w:r w:rsidR="006C3222" w:rsidRPr="0086625E">
        <w:rPr>
          <w:rFonts w:asciiTheme="minorHAnsi" w:hAnsiTheme="minorHAnsi" w:cstheme="minorHAnsi"/>
          <w:bCs/>
          <w:sz w:val="24"/>
          <w:szCs w:val="24"/>
        </w:rPr>
        <w:t>note</w:t>
      </w:r>
      <w:r w:rsidR="006C3222">
        <w:rPr>
          <w:rFonts w:asciiTheme="minorHAnsi" w:hAnsiTheme="minorHAnsi" w:cstheme="minorHAnsi"/>
          <w:bCs/>
          <w:sz w:val="24"/>
          <w:szCs w:val="24"/>
        </w:rPr>
        <w:t>taking</w:t>
      </w:r>
    </w:p>
    <w:p w14:paraId="4AEB5137" w14:textId="60BFF9D6" w:rsidR="003242E1" w:rsidRPr="00CD7C61" w:rsidRDefault="0086625E" w:rsidP="00953686">
      <w:pPr>
        <w:pStyle w:val="ListParagraph"/>
        <w:numPr>
          <w:ilvl w:val="0"/>
          <w:numId w:val="8"/>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Facilitator Guide</w:t>
      </w:r>
      <w:r w:rsidR="00905488" w:rsidRPr="00953686">
        <w:rPr>
          <w:rFonts w:asciiTheme="minorHAnsi" w:hAnsiTheme="minorHAnsi" w:cstheme="minorHAnsi"/>
          <w:bCs/>
          <w:sz w:val="24"/>
          <w:szCs w:val="24"/>
        </w:rPr>
        <w:t xml:space="preserve"> </w:t>
      </w:r>
      <w:r>
        <w:rPr>
          <w:rFonts w:asciiTheme="minorHAnsi" w:hAnsiTheme="minorHAnsi" w:cstheme="minorHAnsi"/>
          <w:bCs/>
          <w:sz w:val="24"/>
          <w:szCs w:val="24"/>
        </w:rPr>
        <w:t xml:space="preserve">(see pg. </w:t>
      </w:r>
      <w:r w:rsidR="00907D57">
        <w:rPr>
          <w:rFonts w:asciiTheme="minorHAnsi" w:hAnsiTheme="minorHAnsi" w:cstheme="minorHAnsi"/>
          <w:bCs/>
          <w:sz w:val="24"/>
          <w:szCs w:val="24"/>
        </w:rPr>
        <w:t>4</w:t>
      </w:r>
      <w:r w:rsidR="00CA2EAD">
        <w:rPr>
          <w:rFonts w:asciiTheme="minorHAnsi" w:hAnsiTheme="minorHAnsi" w:cstheme="minorHAnsi"/>
          <w:bCs/>
          <w:sz w:val="24"/>
          <w:szCs w:val="24"/>
        </w:rPr>
        <w:t xml:space="preserve"> &amp; </w:t>
      </w:r>
      <w:r w:rsidR="00907D57">
        <w:rPr>
          <w:rFonts w:asciiTheme="minorHAnsi" w:hAnsiTheme="minorHAnsi" w:cstheme="minorHAnsi"/>
          <w:bCs/>
          <w:sz w:val="24"/>
          <w:szCs w:val="24"/>
        </w:rPr>
        <w:t>5</w:t>
      </w:r>
      <w:r>
        <w:rPr>
          <w:rFonts w:asciiTheme="minorHAnsi" w:hAnsiTheme="minorHAnsi" w:cstheme="minorHAnsi"/>
          <w:bCs/>
          <w:sz w:val="24"/>
          <w:szCs w:val="24"/>
        </w:rPr>
        <w:t>)</w:t>
      </w:r>
    </w:p>
    <w:p w14:paraId="393D1C5B" w14:textId="5AEBC0B4" w:rsidR="00907D57" w:rsidRPr="00907D57" w:rsidRDefault="00CD7C61" w:rsidP="00953686">
      <w:pPr>
        <w:pStyle w:val="ListParagraph"/>
        <w:numPr>
          <w:ilvl w:val="0"/>
          <w:numId w:val="8"/>
        </w:numPr>
        <w:spacing w:after="0" w:line="240" w:lineRule="auto"/>
        <w:rPr>
          <w:rFonts w:asciiTheme="minorHAnsi" w:hAnsiTheme="minorHAnsi" w:cstheme="minorHAnsi"/>
          <w:b/>
          <w:bCs/>
          <w:sz w:val="24"/>
          <w:szCs w:val="24"/>
        </w:rPr>
      </w:pPr>
      <w:r>
        <w:rPr>
          <w:rFonts w:asciiTheme="minorHAnsi" w:hAnsiTheme="minorHAnsi" w:cstheme="minorHAnsi"/>
          <w:bCs/>
          <w:sz w:val="24"/>
          <w:szCs w:val="24"/>
        </w:rPr>
        <w:t>Great Escape Cards</w:t>
      </w:r>
      <w:r w:rsidR="00907D57">
        <w:rPr>
          <w:rFonts w:asciiTheme="minorHAnsi" w:hAnsiTheme="minorHAnsi" w:cstheme="minorHAnsi"/>
          <w:bCs/>
          <w:sz w:val="24"/>
          <w:szCs w:val="24"/>
        </w:rPr>
        <w:t xml:space="preserve"> -1 per group </w:t>
      </w:r>
      <w:bookmarkStart w:id="1" w:name="_Hlk33537239"/>
      <w:r w:rsidR="00907D57">
        <w:rPr>
          <w:rFonts w:asciiTheme="minorHAnsi" w:hAnsiTheme="minorHAnsi" w:cstheme="minorHAnsi"/>
          <w:bCs/>
          <w:sz w:val="24"/>
          <w:szCs w:val="24"/>
        </w:rPr>
        <w:t>(see slides 1 &amp; 2)</w:t>
      </w:r>
      <w:bookmarkEnd w:id="1"/>
    </w:p>
    <w:p w14:paraId="2C4CB2C3" w14:textId="75E4F5A2" w:rsidR="00CD7C61" w:rsidRPr="00953686" w:rsidRDefault="00907D57" w:rsidP="00953686">
      <w:pPr>
        <w:pStyle w:val="ListParagraph"/>
        <w:numPr>
          <w:ilvl w:val="0"/>
          <w:numId w:val="8"/>
        </w:numPr>
        <w:spacing w:after="0" w:line="240" w:lineRule="auto"/>
        <w:rPr>
          <w:rFonts w:asciiTheme="minorHAnsi" w:hAnsiTheme="minorHAnsi" w:cstheme="minorHAnsi"/>
          <w:b/>
          <w:bCs/>
          <w:sz w:val="24"/>
          <w:szCs w:val="24"/>
        </w:rPr>
      </w:pPr>
      <w:bookmarkStart w:id="2" w:name="_Hlk33537252"/>
      <w:r>
        <w:rPr>
          <w:rFonts w:asciiTheme="minorHAnsi" w:hAnsiTheme="minorHAnsi" w:cstheme="minorHAnsi"/>
          <w:bCs/>
          <w:sz w:val="24"/>
          <w:szCs w:val="24"/>
        </w:rPr>
        <w:t>Great Escapes</w:t>
      </w:r>
      <w:r w:rsidR="00CD7C61">
        <w:rPr>
          <w:rFonts w:asciiTheme="minorHAnsi" w:hAnsiTheme="minorHAnsi" w:cstheme="minorHAnsi"/>
          <w:bCs/>
          <w:sz w:val="24"/>
          <w:szCs w:val="24"/>
        </w:rPr>
        <w:t xml:space="preserve"> Keys</w:t>
      </w:r>
      <w:r>
        <w:rPr>
          <w:rFonts w:asciiTheme="minorHAnsi" w:hAnsiTheme="minorHAnsi" w:cstheme="minorHAnsi"/>
          <w:bCs/>
          <w:sz w:val="24"/>
          <w:szCs w:val="24"/>
        </w:rPr>
        <w:t xml:space="preserve"> (see slides 3 &amp; 4)</w:t>
      </w:r>
    </w:p>
    <w:bookmarkEnd w:id="2"/>
    <w:p w14:paraId="0620E7E5" w14:textId="5D883983" w:rsidR="001E486D" w:rsidRPr="00953686" w:rsidRDefault="00953686" w:rsidP="00953686">
      <w:pPr>
        <w:pStyle w:val="ListParagraph"/>
        <w:numPr>
          <w:ilvl w:val="0"/>
          <w:numId w:val="8"/>
        </w:numPr>
        <w:spacing w:after="0" w:line="240" w:lineRule="auto"/>
        <w:rPr>
          <w:rFonts w:asciiTheme="minorHAnsi" w:hAnsiTheme="minorHAnsi" w:cstheme="minorHAnsi"/>
          <w:bCs/>
          <w:sz w:val="24"/>
          <w:szCs w:val="24"/>
        </w:rPr>
      </w:pPr>
      <w:r w:rsidRPr="00953686">
        <w:rPr>
          <w:rFonts w:asciiTheme="minorHAnsi" w:hAnsiTheme="minorHAnsi" w:cstheme="minorHAnsi"/>
          <w:bCs/>
          <w:sz w:val="24"/>
          <w:szCs w:val="24"/>
        </w:rPr>
        <w:t>Soft object to toss during the lesson debrief</w:t>
      </w:r>
    </w:p>
    <w:p w14:paraId="12D19B4E" w14:textId="77777777" w:rsidR="003242E1" w:rsidRPr="00953686" w:rsidRDefault="003242E1" w:rsidP="00953686">
      <w:pPr>
        <w:pStyle w:val="ListParagraph"/>
        <w:spacing w:after="0" w:line="240" w:lineRule="auto"/>
        <w:rPr>
          <w:rFonts w:asciiTheme="minorHAnsi" w:hAnsiTheme="minorHAnsi" w:cstheme="minorHAnsi"/>
          <w:b/>
          <w:bCs/>
          <w:sz w:val="24"/>
          <w:szCs w:val="24"/>
        </w:rPr>
      </w:pPr>
    </w:p>
    <w:p w14:paraId="60FDCD13" w14:textId="409798E7" w:rsidR="006F791E" w:rsidRPr="00905488" w:rsidRDefault="006F791E" w:rsidP="00391B5E">
      <w:pPr>
        <w:spacing w:after="0" w:line="240" w:lineRule="auto"/>
        <w:rPr>
          <w:rFonts w:cstheme="minorHAnsi"/>
          <w:b/>
          <w:bCs/>
          <w:sz w:val="24"/>
          <w:szCs w:val="24"/>
        </w:rPr>
      </w:pPr>
      <w:r w:rsidRPr="00905488">
        <w:rPr>
          <w:rFonts w:cstheme="minorHAnsi"/>
          <w:b/>
          <w:bCs/>
          <w:sz w:val="24"/>
          <w:szCs w:val="24"/>
        </w:rPr>
        <w:t xml:space="preserve">Timeframe:  </w:t>
      </w:r>
      <w:r w:rsidR="00FE1CCE" w:rsidRPr="00905488">
        <w:rPr>
          <w:rFonts w:cstheme="minorHAnsi"/>
          <w:b/>
          <w:bCs/>
          <w:sz w:val="24"/>
          <w:szCs w:val="24"/>
        </w:rPr>
        <w:t>50 minutes</w:t>
      </w:r>
    </w:p>
    <w:p w14:paraId="5E35E218" w14:textId="77777777" w:rsidR="003242E1" w:rsidRPr="00905488" w:rsidRDefault="003242E1" w:rsidP="00391B5E">
      <w:pPr>
        <w:spacing w:after="0" w:line="240" w:lineRule="auto"/>
        <w:rPr>
          <w:rFonts w:cstheme="minorHAnsi"/>
          <w:b/>
          <w:bCs/>
          <w:sz w:val="24"/>
          <w:szCs w:val="24"/>
        </w:rPr>
      </w:pPr>
    </w:p>
    <w:p w14:paraId="307DE3FC" w14:textId="09F618FC" w:rsidR="00370D0A" w:rsidRPr="00370D0A" w:rsidRDefault="00370D0A" w:rsidP="00391B5E">
      <w:pPr>
        <w:spacing w:after="0" w:line="240" w:lineRule="auto"/>
        <w:rPr>
          <w:rFonts w:cstheme="minorHAnsi"/>
          <w:b/>
          <w:sz w:val="24"/>
          <w:szCs w:val="24"/>
        </w:rPr>
      </w:pPr>
      <w:r w:rsidRPr="00370D0A">
        <w:rPr>
          <w:rFonts w:cstheme="minorHAnsi"/>
          <w:b/>
          <w:sz w:val="24"/>
          <w:szCs w:val="24"/>
        </w:rPr>
        <w:t xml:space="preserve">Activity </w:t>
      </w:r>
      <w:r w:rsidR="00FA6194">
        <w:rPr>
          <w:rFonts w:cstheme="minorHAnsi"/>
          <w:b/>
          <w:sz w:val="24"/>
          <w:szCs w:val="24"/>
        </w:rPr>
        <w:t>1</w:t>
      </w:r>
      <w:r w:rsidRPr="00370D0A">
        <w:rPr>
          <w:rFonts w:cstheme="minorHAnsi"/>
          <w:b/>
          <w:sz w:val="24"/>
          <w:szCs w:val="24"/>
        </w:rPr>
        <w:t xml:space="preserve">:  </w:t>
      </w:r>
      <w:r w:rsidR="00FA6194">
        <w:rPr>
          <w:rFonts w:cstheme="minorHAnsi"/>
          <w:b/>
          <w:sz w:val="24"/>
          <w:szCs w:val="24"/>
        </w:rPr>
        <w:t>Intoxicated Peers in a Car</w:t>
      </w:r>
    </w:p>
    <w:p w14:paraId="5BB28DBF" w14:textId="77777777" w:rsidR="00A82D67" w:rsidRPr="0022542C" w:rsidRDefault="00A82D67" w:rsidP="00A82D67">
      <w:pPr>
        <w:pStyle w:val="ListParagraph"/>
        <w:numPr>
          <w:ilvl w:val="0"/>
          <w:numId w:val="35"/>
        </w:numPr>
        <w:spacing w:after="0" w:line="240" w:lineRule="auto"/>
        <w:rPr>
          <w:rFonts w:eastAsiaTheme="minorHAnsi" w:cstheme="minorHAnsi"/>
          <w:sz w:val="24"/>
          <w:szCs w:val="24"/>
        </w:rPr>
      </w:pPr>
      <w:r w:rsidRPr="0022542C">
        <w:rPr>
          <w:rFonts w:eastAsiaTheme="minorHAnsi" w:cstheme="minorHAnsi"/>
          <w:sz w:val="24"/>
          <w:szCs w:val="24"/>
        </w:rPr>
        <w:t xml:space="preserve">Inform students that “Intoxicated” refers to someone who’s mental and physical control is under the influence of a drug or alcohol. </w:t>
      </w:r>
    </w:p>
    <w:p w14:paraId="173622F9" w14:textId="2FC017D0" w:rsidR="007D0D00" w:rsidRDefault="007D0D00" w:rsidP="007D0D00">
      <w:pPr>
        <w:pStyle w:val="ListParagraph"/>
        <w:numPr>
          <w:ilvl w:val="0"/>
          <w:numId w:val="35"/>
        </w:numPr>
        <w:spacing w:after="0" w:line="240" w:lineRule="auto"/>
        <w:rPr>
          <w:rFonts w:cstheme="minorHAnsi"/>
          <w:sz w:val="24"/>
          <w:szCs w:val="24"/>
        </w:rPr>
      </w:pPr>
      <w:r>
        <w:rPr>
          <w:rFonts w:cstheme="minorHAnsi"/>
          <w:sz w:val="24"/>
          <w:szCs w:val="24"/>
        </w:rPr>
        <w:t xml:space="preserve">Share the following law pertaining to minors with alcohol:  </w:t>
      </w:r>
    </w:p>
    <w:p w14:paraId="12E87B9C" w14:textId="77777777" w:rsidR="007D0D00" w:rsidRPr="00A82D67" w:rsidRDefault="007D0D00" w:rsidP="007D0D00">
      <w:pPr>
        <w:pStyle w:val="ListParagraph"/>
        <w:numPr>
          <w:ilvl w:val="0"/>
          <w:numId w:val="41"/>
        </w:numPr>
        <w:spacing w:after="0" w:line="240" w:lineRule="auto"/>
        <w:rPr>
          <w:rFonts w:asciiTheme="minorHAnsi" w:hAnsiTheme="minorHAnsi" w:cstheme="minorHAnsi"/>
          <w:sz w:val="24"/>
          <w:szCs w:val="24"/>
        </w:rPr>
      </w:pPr>
      <w:r w:rsidRPr="00A82D67">
        <w:rPr>
          <w:rFonts w:asciiTheme="minorHAnsi" w:hAnsiTheme="minorHAnsi" w:cstheme="minorHAnsi"/>
          <w:color w:val="008000"/>
          <w:sz w:val="24"/>
          <w:szCs w:val="24"/>
          <w:shd w:val="clear" w:color="auto" w:fill="FFFFFF"/>
        </w:rPr>
        <w:t>4-244</w:t>
      </w:r>
      <w:r w:rsidRPr="00A82D67">
        <w:rPr>
          <w:rFonts w:asciiTheme="minorHAnsi" w:hAnsiTheme="minorHAnsi" w:cstheme="minorHAnsi"/>
          <w:color w:val="333333"/>
          <w:sz w:val="24"/>
          <w:szCs w:val="24"/>
          <w:shd w:val="clear" w:color="auto" w:fill="FFFFFF"/>
        </w:rPr>
        <w:t>. </w:t>
      </w:r>
      <w:r w:rsidRPr="00A82D67">
        <w:rPr>
          <w:rFonts w:asciiTheme="minorHAnsi" w:hAnsiTheme="minorHAnsi" w:cstheme="minorHAnsi"/>
          <w:color w:val="800080"/>
          <w:sz w:val="24"/>
          <w:szCs w:val="24"/>
          <w:u w:val="single"/>
          <w:shd w:val="clear" w:color="auto" w:fill="FFFFFF"/>
        </w:rPr>
        <w:t>Unlawful acts</w:t>
      </w:r>
    </w:p>
    <w:p w14:paraId="7BDAB848" w14:textId="77777777" w:rsidR="007D0D00" w:rsidRDefault="007D0D00" w:rsidP="007D0D00">
      <w:pPr>
        <w:pStyle w:val="ListParagraph"/>
        <w:spacing w:after="0" w:line="240" w:lineRule="auto"/>
        <w:ind w:left="1440"/>
        <w:rPr>
          <w:rFonts w:asciiTheme="minorHAnsi" w:hAnsiTheme="minorHAnsi" w:cstheme="minorHAnsi"/>
          <w:color w:val="008000"/>
          <w:sz w:val="24"/>
          <w:szCs w:val="24"/>
          <w:shd w:val="clear" w:color="auto" w:fill="FFFFFF"/>
        </w:rPr>
      </w:pPr>
      <w:r w:rsidRPr="00A82D67">
        <w:rPr>
          <w:rFonts w:asciiTheme="minorHAnsi" w:hAnsiTheme="minorHAnsi" w:cstheme="minorHAnsi"/>
          <w:color w:val="008000"/>
          <w:sz w:val="24"/>
          <w:szCs w:val="24"/>
          <w:shd w:val="clear" w:color="auto" w:fill="FFFFFF"/>
        </w:rPr>
        <w:t>Minor in Possession (MIP) and Minor in Consumption (MIC)</w:t>
      </w:r>
    </w:p>
    <w:p w14:paraId="10DC8D3B" w14:textId="77777777" w:rsidR="007D0D00" w:rsidRPr="00A82D67" w:rsidRDefault="007D0D00" w:rsidP="007D0D00">
      <w:pPr>
        <w:pStyle w:val="ListParagraph"/>
        <w:numPr>
          <w:ilvl w:val="0"/>
          <w:numId w:val="41"/>
        </w:numPr>
        <w:spacing w:after="0" w:line="240" w:lineRule="auto"/>
        <w:rPr>
          <w:rFonts w:asciiTheme="minorHAnsi" w:hAnsiTheme="minorHAnsi" w:cstheme="minorHAnsi"/>
          <w:sz w:val="24"/>
          <w:szCs w:val="24"/>
          <w:shd w:val="clear" w:color="auto" w:fill="FFFFFF"/>
        </w:rPr>
      </w:pPr>
      <w:r w:rsidRPr="00A82D67">
        <w:rPr>
          <w:rFonts w:cstheme="minorHAnsi"/>
          <w:sz w:val="24"/>
          <w:szCs w:val="24"/>
          <w:shd w:val="clear" w:color="auto" w:fill="FFFFFF"/>
        </w:rPr>
        <w:t>Class 1 Misdemeanor</w:t>
      </w:r>
    </w:p>
    <w:p w14:paraId="7822D9A3" w14:textId="77777777" w:rsidR="007D0D00" w:rsidRPr="00A82D67" w:rsidRDefault="007D0D00" w:rsidP="007D0D00">
      <w:pPr>
        <w:pStyle w:val="ListParagraph"/>
        <w:numPr>
          <w:ilvl w:val="0"/>
          <w:numId w:val="41"/>
        </w:numPr>
        <w:spacing w:after="0" w:line="240" w:lineRule="auto"/>
        <w:rPr>
          <w:rFonts w:asciiTheme="minorHAnsi" w:hAnsiTheme="minorHAnsi" w:cstheme="minorHAnsi"/>
          <w:sz w:val="24"/>
          <w:szCs w:val="24"/>
          <w:shd w:val="clear" w:color="auto" w:fill="FFFFFF"/>
        </w:rPr>
      </w:pPr>
      <w:r>
        <w:rPr>
          <w:rFonts w:cstheme="minorHAnsi"/>
          <w:sz w:val="24"/>
          <w:szCs w:val="24"/>
          <w:shd w:val="clear" w:color="auto" w:fill="FFFFFF"/>
        </w:rPr>
        <w:t>Penalties:</w:t>
      </w:r>
    </w:p>
    <w:p w14:paraId="6C042DCF" w14:textId="77777777" w:rsidR="007D0D00" w:rsidRDefault="007D0D00" w:rsidP="007D0D00">
      <w:pPr>
        <w:pStyle w:val="ListParagraph"/>
        <w:numPr>
          <w:ilvl w:val="0"/>
          <w:numId w:val="42"/>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Juvenile Detention</w:t>
      </w:r>
    </w:p>
    <w:p w14:paraId="775E581B" w14:textId="77777777" w:rsidR="007D0D00" w:rsidRDefault="007D0D00" w:rsidP="007D0D00">
      <w:pPr>
        <w:pStyle w:val="ListParagraph"/>
        <w:numPr>
          <w:ilvl w:val="0"/>
          <w:numId w:val="42"/>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Community Service</w:t>
      </w:r>
    </w:p>
    <w:p w14:paraId="7966F206" w14:textId="77777777" w:rsidR="007D0D00" w:rsidRDefault="007D0D00" w:rsidP="007D0D00">
      <w:pPr>
        <w:pStyle w:val="ListParagraph"/>
        <w:numPr>
          <w:ilvl w:val="0"/>
          <w:numId w:val="42"/>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Ignition Locks</w:t>
      </w:r>
    </w:p>
    <w:p w14:paraId="7D5FD7DF" w14:textId="77777777" w:rsidR="007D0D00" w:rsidRDefault="007D0D00" w:rsidP="007D0D00">
      <w:pPr>
        <w:pStyle w:val="ListParagraph"/>
        <w:numPr>
          <w:ilvl w:val="0"/>
          <w:numId w:val="42"/>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Drug /Alcohol programs</w:t>
      </w:r>
    </w:p>
    <w:p w14:paraId="60E9846A" w14:textId="77777777" w:rsidR="007D0D00" w:rsidRDefault="007D0D00" w:rsidP="007D0D00">
      <w:pPr>
        <w:pStyle w:val="ListParagraph"/>
        <w:numPr>
          <w:ilvl w:val="0"/>
          <w:numId w:val="42"/>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Fines</w:t>
      </w:r>
    </w:p>
    <w:p w14:paraId="7989C0D4" w14:textId="77777777" w:rsidR="007D0D00" w:rsidRDefault="007D0D00" w:rsidP="007D0D00">
      <w:pPr>
        <w:pStyle w:val="ListParagraph"/>
        <w:numPr>
          <w:ilvl w:val="0"/>
          <w:numId w:val="42"/>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 xml:space="preserve">License suspended/revoked </w:t>
      </w:r>
    </w:p>
    <w:p w14:paraId="1CE519F7" w14:textId="69BE9695" w:rsidR="00CC12CF" w:rsidRPr="007D0D00" w:rsidRDefault="007D0D00" w:rsidP="00A24A39">
      <w:pPr>
        <w:pStyle w:val="ListParagraph"/>
        <w:numPr>
          <w:ilvl w:val="0"/>
          <w:numId w:val="35"/>
        </w:numPr>
        <w:spacing w:after="0" w:line="240" w:lineRule="auto"/>
        <w:rPr>
          <w:rFonts w:asciiTheme="minorHAnsi" w:hAnsiTheme="minorHAnsi" w:cstheme="minorHAnsi"/>
          <w:sz w:val="24"/>
          <w:szCs w:val="24"/>
        </w:rPr>
      </w:pPr>
      <w:r w:rsidRPr="007D0D00">
        <w:rPr>
          <w:rFonts w:cstheme="minorHAnsi"/>
          <w:sz w:val="24"/>
          <w:szCs w:val="24"/>
          <w:shd w:val="clear" w:color="auto" w:fill="FFFFFF"/>
        </w:rPr>
        <w:t xml:space="preserve">Next, </w:t>
      </w:r>
      <w:r>
        <w:rPr>
          <w:rFonts w:cstheme="minorHAnsi"/>
          <w:sz w:val="24"/>
          <w:szCs w:val="24"/>
          <w:shd w:val="clear" w:color="auto" w:fill="FFFFFF"/>
        </w:rPr>
        <w:t>s</w:t>
      </w:r>
      <w:r w:rsidR="00A82D67" w:rsidRPr="007D0D00">
        <w:rPr>
          <w:rFonts w:asciiTheme="minorHAnsi" w:hAnsiTheme="minorHAnsi" w:cstheme="minorHAnsi"/>
          <w:sz w:val="24"/>
          <w:szCs w:val="24"/>
        </w:rPr>
        <w:t xml:space="preserve">eparate the class into 4 groups. </w:t>
      </w:r>
      <w:r w:rsidR="00A3611A">
        <w:rPr>
          <w:rFonts w:asciiTheme="minorHAnsi" w:hAnsiTheme="minorHAnsi" w:cstheme="minorHAnsi"/>
          <w:sz w:val="24"/>
          <w:szCs w:val="24"/>
        </w:rPr>
        <w:t xml:space="preserve"> </w:t>
      </w:r>
      <w:r w:rsidR="0022542C" w:rsidRPr="007D0D00">
        <w:rPr>
          <w:rFonts w:asciiTheme="minorHAnsi" w:hAnsiTheme="minorHAnsi" w:cstheme="minorHAnsi"/>
          <w:sz w:val="24"/>
          <w:szCs w:val="24"/>
        </w:rPr>
        <w:t>With the assistance of the students, a</w:t>
      </w:r>
      <w:r w:rsidR="00405D88" w:rsidRPr="007D0D00">
        <w:rPr>
          <w:rFonts w:asciiTheme="minorHAnsi" w:hAnsiTheme="minorHAnsi" w:cstheme="minorHAnsi"/>
          <w:sz w:val="24"/>
          <w:szCs w:val="24"/>
        </w:rPr>
        <w:t xml:space="preserve">rrange </w:t>
      </w:r>
      <w:r w:rsidR="00DC2428" w:rsidRPr="007D0D00">
        <w:rPr>
          <w:rFonts w:asciiTheme="minorHAnsi" w:hAnsiTheme="minorHAnsi" w:cstheme="minorHAnsi"/>
          <w:sz w:val="24"/>
          <w:szCs w:val="24"/>
        </w:rPr>
        <w:t xml:space="preserve">the </w:t>
      </w:r>
      <w:r w:rsidR="00405D88" w:rsidRPr="007D0D00">
        <w:rPr>
          <w:rFonts w:asciiTheme="minorHAnsi" w:hAnsiTheme="minorHAnsi" w:cstheme="minorHAnsi"/>
          <w:sz w:val="24"/>
          <w:szCs w:val="24"/>
        </w:rPr>
        <w:t xml:space="preserve">chairs or desks </w:t>
      </w:r>
      <w:r w:rsidR="0022542C" w:rsidRPr="007D0D00">
        <w:rPr>
          <w:rFonts w:asciiTheme="minorHAnsi" w:hAnsiTheme="minorHAnsi" w:cstheme="minorHAnsi"/>
          <w:sz w:val="24"/>
          <w:szCs w:val="24"/>
        </w:rPr>
        <w:t xml:space="preserve">so that two </w:t>
      </w:r>
      <w:r w:rsidR="006C3222" w:rsidRPr="007D0D00">
        <w:rPr>
          <w:rFonts w:asciiTheme="minorHAnsi" w:hAnsiTheme="minorHAnsi" w:cstheme="minorHAnsi"/>
          <w:sz w:val="24"/>
          <w:szCs w:val="24"/>
        </w:rPr>
        <w:t xml:space="preserve">of the 4 groups </w:t>
      </w:r>
      <w:r w:rsidR="00DC2428" w:rsidRPr="007D0D00">
        <w:rPr>
          <w:rFonts w:asciiTheme="minorHAnsi" w:hAnsiTheme="minorHAnsi" w:cstheme="minorHAnsi"/>
          <w:sz w:val="24"/>
          <w:szCs w:val="24"/>
        </w:rPr>
        <w:t>form</w:t>
      </w:r>
      <w:r w:rsidR="007824E1" w:rsidRPr="007D0D00">
        <w:rPr>
          <w:rFonts w:asciiTheme="minorHAnsi" w:hAnsiTheme="minorHAnsi" w:cstheme="minorHAnsi"/>
          <w:sz w:val="24"/>
          <w:szCs w:val="24"/>
        </w:rPr>
        <w:t xml:space="preserve"> </w:t>
      </w:r>
      <w:r w:rsidR="00405D88" w:rsidRPr="007D0D00">
        <w:rPr>
          <w:rFonts w:asciiTheme="minorHAnsi" w:hAnsiTheme="minorHAnsi" w:cstheme="minorHAnsi"/>
          <w:sz w:val="24"/>
          <w:szCs w:val="24"/>
        </w:rPr>
        <w:t>line</w:t>
      </w:r>
      <w:r w:rsidR="00CC12CF" w:rsidRPr="007D0D00">
        <w:rPr>
          <w:rFonts w:asciiTheme="minorHAnsi" w:hAnsiTheme="minorHAnsi" w:cstheme="minorHAnsi"/>
          <w:sz w:val="24"/>
          <w:szCs w:val="24"/>
        </w:rPr>
        <w:t>s, facing each other.  Indicate which group</w:t>
      </w:r>
      <w:r w:rsidR="007824E1" w:rsidRPr="007D0D00">
        <w:rPr>
          <w:rFonts w:asciiTheme="minorHAnsi" w:hAnsiTheme="minorHAnsi" w:cstheme="minorHAnsi"/>
          <w:sz w:val="24"/>
          <w:szCs w:val="24"/>
        </w:rPr>
        <w:t>s</w:t>
      </w:r>
      <w:r w:rsidR="00CC12CF" w:rsidRPr="007D0D00">
        <w:rPr>
          <w:rFonts w:asciiTheme="minorHAnsi" w:hAnsiTheme="minorHAnsi" w:cstheme="minorHAnsi"/>
          <w:sz w:val="24"/>
          <w:szCs w:val="24"/>
        </w:rPr>
        <w:t xml:space="preserve"> will not be moving during this activity and which group</w:t>
      </w:r>
      <w:r w:rsidR="007824E1" w:rsidRPr="007D0D00">
        <w:rPr>
          <w:rFonts w:asciiTheme="minorHAnsi" w:hAnsiTheme="minorHAnsi" w:cstheme="minorHAnsi"/>
          <w:sz w:val="24"/>
          <w:szCs w:val="24"/>
        </w:rPr>
        <w:t>s</w:t>
      </w:r>
      <w:r w:rsidR="00CC12CF" w:rsidRPr="007D0D00">
        <w:rPr>
          <w:rFonts w:asciiTheme="minorHAnsi" w:hAnsiTheme="minorHAnsi" w:cstheme="minorHAnsi"/>
          <w:sz w:val="24"/>
          <w:szCs w:val="24"/>
        </w:rPr>
        <w:t xml:space="preserve"> will be moving to their right</w:t>
      </w:r>
      <w:r w:rsidR="00405D88" w:rsidRPr="007D0D00">
        <w:rPr>
          <w:rFonts w:asciiTheme="minorHAnsi" w:hAnsiTheme="minorHAnsi" w:cstheme="minorHAnsi"/>
          <w:sz w:val="24"/>
          <w:szCs w:val="24"/>
        </w:rPr>
        <w:t xml:space="preserve"> </w:t>
      </w:r>
      <w:r w:rsidR="00CC12CF" w:rsidRPr="007D0D00">
        <w:rPr>
          <w:rFonts w:asciiTheme="minorHAnsi" w:hAnsiTheme="minorHAnsi" w:cstheme="minorHAnsi"/>
          <w:sz w:val="24"/>
          <w:szCs w:val="24"/>
        </w:rPr>
        <w:t xml:space="preserve">when directed.  </w:t>
      </w:r>
    </w:p>
    <w:p w14:paraId="63F6AFE5" w14:textId="52477148" w:rsidR="00CC12CF" w:rsidRPr="00905488" w:rsidRDefault="007824E1" w:rsidP="00370D0A">
      <w:pPr>
        <w:pStyle w:val="ListParagraph"/>
        <w:numPr>
          <w:ilvl w:val="0"/>
          <w:numId w:val="35"/>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Students should take paper and pencil for notetaking during this activity.  </w:t>
      </w:r>
      <w:r w:rsidR="00405D88" w:rsidRPr="00905488">
        <w:rPr>
          <w:rFonts w:asciiTheme="minorHAnsi" w:hAnsiTheme="minorHAnsi" w:cstheme="minorHAnsi"/>
          <w:sz w:val="24"/>
          <w:szCs w:val="24"/>
        </w:rPr>
        <w:t xml:space="preserve">Instruct students to </w:t>
      </w:r>
      <w:r w:rsidR="00CC12CF" w:rsidRPr="00905488">
        <w:rPr>
          <w:rFonts w:asciiTheme="minorHAnsi" w:hAnsiTheme="minorHAnsi" w:cstheme="minorHAnsi"/>
          <w:sz w:val="24"/>
          <w:szCs w:val="24"/>
        </w:rPr>
        <w:t xml:space="preserve">listen as you read </w:t>
      </w:r>
      <w:r w:rsidR="00950FA8">
        <w:rPr>
          <w:rFonts w:asciiTheme="minorHAnsi" w:hAnsiTheme="minorHAnsi" w:cstheme="minorHAnsi"/>
          <w:sz w:val="24"/>
          <w:szCs w:val="24"/>
        </w:rPr>
        <w:t xml:space="preserve">quotes </w:t>
      </w:r>
      <w:r>
        <w:rPr>
          <w:rFonts w:asciiTheme="minorHAnsi" w:hAnsiTheme="minorHAnsi" w:cstheme="minorHAnsi"/>
          <w:sz w:val="24"/>
          <w:szCs w:val="24"/>
        </w:rPr>
        <w:t>about the behaviors of intoxicated peers</w:t>
      </w:r>
      <w:r w:rsidR="006C3222">
        <w:rPr>
          <w:rFonts w:asciiTheme="minorHAnsi" w:hAnsiTheme="minorHAnsi" w:cstheme="minorHAnsi"/>
          <w:sz w:val="24"/>
          <w:szCs w:val="24"/>
        </w:rPr>
        <w:t xml:space="preserve"> </w:t>
      </w:r>
      <w:r w:rsidR="007D0D00">
        <w:rPr>
          <w:rFonts w:asciiTheme="minorHAnsi" w:hAnsiTheme="minorHAnsi" w:cstheme="minorHAnsi"/>
          <w:sz w:val="24"/>
          <w:szCs w:val="24"/>
        </w:rPr>
        <w:t xml:space="preserve">in cars </w:t>
      </w:r>
      <w:r w:rsidR="006C3222">
        <w:rPr>
          <w:rFonts w:asciiTheme="minorHAnsi" w:hAnsiTheme="minorHAnsi" w:cstheme="minorHAnsi"/>
          <w:sz w:val="24"/>
          <w:szCs w:val="24"/>
        </w:rPr>
        <w:t>and</w:t>
      </w:r>
      <w:r w:rsidR="00CC12CF" w:rsidRPr="00905488">
        <w:rPr>
          <w:rFonts w:asciiTheme="minorHAnsi" w:hAnsiTheme="minorHAnsi" w:cstheme="minorHAnsi"/>
          <w:sz w:val="24"/>
          <w:szCs w:val="24"/>
        </w:rPr>
        <w:t xml:space="preserve"> take notes on </w:t>
      </w:r>
      <w:r w:rsidR="00950FA8">
        <w:rPr>
          <w:rFonts w:asciiTheme="minorHAnsi" w:hAnsiTheme="minorHAnsi" w:cstheme="minorHAnsi"/>
          <w:sz w:val="24"/>
          <w:szCs w:val="24"/>
        </w:rPr>
        <w:t xml:space="preserve">the </w:t>
      </w:r>
      <w:r w:rsidR="00CC12CF" w:rsidRPr="00905488">
        <w:rPr>
          <w:rFonts w:asciiTheme="minorHAnsi" w:hAnsiTheme="minorHAnsi" w:cstheme="minorHAnsi"/>
          <w:sz w:val="24"/>
          <w:szCs w:val="24"/>
        </w:rPr>
        <w:t>behaviors</w:t>
      </w:r>
      <w:r w:rsidR="00A367C8" w:rsidRPr="00905488">
        <w:rPr>
          <w:rFonts w:asciiTheme="minorHAnsi" w:hAnsiTheme="minorHAnsi" w:cstheme="minorHAnsi"/>
          <w:sz w:val="24"/>
          <w:szCs w:val="24"/>
        </w:rPr>
        <w:t xml:space="preserve"> </w:t>
      </w:r>
      <w:r w:rsidR="00950FA8">
        <w:rPr>
          <w:rFonts w:asciiTheme="minorHAnsi" w:hAnsiTheme="minorHAnsi" w:cstheme="minorHAnsi"/>
          <w:sz w:val="24"/>
          <w:szCs w:val="24"/>
        </w:rPr>
        <w:t>the</w:t>
      </w:r>
      <w:r w:rsidR="00CC12CF" w:rsidRPr="00905488">
        <w:rPr>
          <w:rFonts w:asciiTheme="minorHAnsi" w:hAnsiTheme="minorHAnsi" w:cstheme="minorHAnsi"/>
          <w:sz w:val="24"/>
          <w:szCs w:val="24"/>
        </w:rPr>
        <w:t xml:space="preserve"> intoxicated </w:t>
      </w:r>
      <w:r w:rsidR="006C3222">
        <w:rPr>
          <w:rFonts w:asciiTheme="minorHAnsi" w:hAnsiTheme="minorHAnsi" w:cstheme="minorHAnsi"/>
          <w:sz w:val="24"/>
          <w:szCs w:val="24"/>
        </w:rPr>
        <w:t>peer</w:t>
      </w:r>
      <w:r w:rsidR="00CC12CF" w:rsidRPr="00905488">
        <w:rPr>
          <w:rFonts w:asciiTheme="minorHAnsi" w:hAnsiTheme="minorHAnsi" w:cstheme="minorHAnsi"/>
          <w:sz w:val="24"/>
          <w:szCs w:val="24"/>
        </w:rPr>
        <w:t xml:space="preserve"> </w:t>
      </w:r>
      <w:r w:rsidR="006C3222">
        <w:rPr>
          <w:rFonts w:asciiTheme="minorHAnsi" w:hAnsiTheme="minorHAnsi" w:cstheme="minorHAnsi"/>
          <w:sz w:val="24"/>
          <w:szCs w:val="24"/>
        </w:rPr>
        <w:t>exhibited</w:t>
      </w:r>
      <w:r w:rsidR="00CC12CF" w:rsidRPr="00905488">
        <w:rPr>
          <w:rFonts w:asciiTheme="minorHAnsi" w:hAnsiTheme="minorHAnsi" w:cstheme="minorHAnsi"/>
          <w:sz w:val="24"/>
          <w:szCs w:val="24"/>
        </w:rPr>
        <w:t xml:space="preserve">. </w:t>
      </w:r>
      <w:r w:rsidR="0086625E">
        <w:rPr>
          <w:rFonts w:asciiTheme="minorHAnsi" w:hAnsiTheme="minorHAnsi" w:cstheme="minorHAnsi"/>
          <w:sz w:val="24"/>
          <w:szCs w:val="24"/>
        </w:rPr>
        <w:t>(see Facilitator Guide)</w:t>
      </w:r>
    </w:p>
    <w:p w14:paraId="623CC57C" w14:textId="77777777" w:rsidR="00CC12CF" w:rsidRPr="00905488" w:rsidRDefault="00405D88" w:rsidP="00370D0A">
      <w:pPr>
        <w:pStyle w:val="ListParagraph"/>
        <w:numPr>
          <w:ilvl w:val="0"/>
          <w:numId w:val="35"/>
        </w:numPr>
        <w:spacing w:after="0" w:line="240" w:lineRule="auto"/>
        <w:rPr>
          <w:rFonts w:asciiTheme="minorHAnsi" w:hAnsiTheme="minorHAnsi" w:cstheme="minorHAnsi"/>
          <w:sz w:val="24"/>
          <w:szCs w:val="24"/>
        </w:rPr>
      </w:pPr>
      <w:r w:rsidRPr="00905488">
        <w:rPr>
          <w:rFonts w:asciiTheme="minorHAnsi" w:hAnsiTheme="minorHAnsi" w:cstheme="minorHAnsi"/>
          <w:sz w:val="24"/>
          <w:szCs w:val="24"/>
        </w:rPr>
        <w:lastRenderedPageBreak/>
        <w:t xml:space="preserve">After each passage is read, the students will have about one minute to discuss </w:t>
      </w:r>
      <w:r w:rsidR="00CC12CF" w:rsidRPr="00905488">
        <w:rPr>
          <w:rFonts w:asciiTheme="minorHAnsi" w:hAnsiTheme="minorHAnsi" w:cstheme="minorHAnsi"/>
          <w:sz w:val="24"/>
          <w:szCs w:val="24"/>
        </w:rPr>
        <w:t xml:space="preserve">their notes with the student facing them.  </w:t>
      </w:r>
    </w:p>
    <w:p w14:paraId="5CDA6694" w14:textId="57FE7CD7" w:rsidR="00405D88" w:rsidRPr="00905488" w:rsidRDefault="00405D88" w:rsidP="00370D0A">
      <w:pPr>
        <w:pStyle w:val="ListParagraph"/>
        <w:numPr>
          <w:ilvl w:val="0"/>
          <w:numId w:val="35"/>
        </w:numPr>
        <w:spacing w:after="0" w:line="240" w:lineRule="auto"/>
        <w:rPr>
          <w:rFonts w:asciiTheme="minorHAnsi" w:hAnsiTheme="minorHAnsi" w:cstheme="minorHAnsi"/>
          <w:sz w:val="24"/>
          <w:szCs w:val="24"/>
        </w:rPr>
      </w:pPr>
      <w:r w:rsidRPr="00905488">
        <w:rPr>
          <w:rFonts w:asciiTheme="minorHAnsi" w:hAnsiTheme="minorHAnsi" w:cstheme="minorHAnsi"/>
          <w:sz w:val="24"/>
          <w:szCs w:val="24"/>
        </w:rPr>
        <w:t>Then</w:t>
      </w:r>
      <w:r w:rsidR="00E73848">
        <w:rPr>
          <w:rFonts w:asciiTheme="minorHAnsi" w:hAnsiTheme="minorHAnsi" w:cstheme="minorHAnsi"/>
          <w:sz w:val="24"/>
          <w:szCs w:val="24"/>
        </w:rPr>
        <w:t>,</w:t>
      </w:r>
      <w:r w:rsidRPr="00905488">
        <w:rPr>
          <w:rFonts w:asciiTheme="minorHAnsi" w:hAnsiTheme="minorHAnsi" w:cstheme="minorHAnsi"/>
          <w:sz w:val="24"/>
          <w:szCs w:val="24"/>
        </w:rPr>
        <w:t xml:space="preserve"> instruct the moving group to rotate one chair to the</w:t>
      </w:r>
      <w:r w:rsidR="00CC12CF" w:rsidRPr="00905488">
        <w:rPr>
          <w:rFonts w:asciiTheme="minorHAnsi" w:hAnsiTheme="minorHAnsi" w:cstheme="minorHAnsi"/>
          <w:sz w:val="24"/>
          <w:szCs w:val="24"/>
        </w:rPr>
        <w:t>ir</w:t>
      </w:r>
      <w:r w:rsidRPr="00905488">
        <w:rPr>
          <w:rFonts w:asciiTheme="minorHAnsi" w:hAnsiTheme="minorHAnsi" w:cstheme="minorHAnsi"/>
          <w:sz w:val="24"/>
          <w:szCs w:val="24"/>
        </w:rPr>
        <w:t xml:space="preserve"> right</w:t>
      </w:r>
      <w:r w:rsidR="00CC12CF" w:rsidRPr="00905488">
        <w:rPr>
          <w:rFonts w:asciiTheme="minorHAnsi" w:hAnsiTheme="minorHAnsi" w:cstheme="minorHAnsi"/>
          <w:sz w:val="24"/>
          <w:szCs w:val="24"/>
        </w:rPr>
        <w:t xml:space="preserve">.  Read the next </w:t>
      </w:r>
      <w:r w:rsidR="00950FA8">
        <w:rPr>
          <w:rFonts w:asciiTheme="minorHAnsi" w:hAnsiTheme="minorHAnsi" w:cstheme="minorHAnsi"/>
          <w:sz w:val="24"/>
          <w:szCs w:val="24"/>
        </w:rPr>
        <w:t>set of quotes</w:t>
      </w:r>
      <w:r w:rsidR="00CC12CF" w:rsidRPr="00905488">
        <w:rPr>
          <w:rFonts w:asciiTheme="minorHAnsi" w:hAnsiTheme="minorHAnsi" w:cstheme="minorHAnsi"/>
          <w:sz w:val="24"/>
          <w:szCs w:val="24"/>
        </w:rPr>
        <w:t xml:space="preserve"> and instruct the students to repeat taking notes and discussing with their new partner.  Continue until all desired sections have been read</w:t>
      </w:r>
      <w:r w:rsidR="0002528B" w:rsidRPr="00905488">
        <w:rPr>
          <w:rFonts w:asciiTheme="minorHAnsi" w:hAnsiTheme="minorHAnsi" w:cstheme="minorHAnsi"/>
          <w:sz w:val="24"/>
          <w:szCs w:val="24"/>
        </w:rPr>
        <w:t xml:space="preserve"> and discussed by the students.  </w:t>
      </w:r>
    </w:p>
    <w:p w14:paraId="0D719E0C" w14:textId="019346B7" w:rsidR="0049581F" w:rsidRDefault="0049581F" w:rsidP="0049581F">
      <w:pPr>
        <w:pStyle w:val="ListParagraph"/>
        <w:numPr>
          <w:ilvl w:val="0"/>
          <w:numId w:val="35"/>
        </w:numPr>
        <w:spacing w:after="0" w:line="240" w:lineRule="auto"/>
        <w:rPr>
          <w:rFonts w:asciiTheme="minorHAnsi" w:hAnsiTheme="minorHAnsi" w:cstheme="minorHAnsi"/>
          <w:sz w:val="24"/>
          <w:szCs w:val="24"/>
        </w:rPr>
      </w:pPr>
      <w:r w:rsidRPr="00905488">
        <w:rPr>
          <w:rFonts w:asciiTheme="minorHAnsi" w:hAnsiTheme="minorHAnsi" w:cstheme="minorHAnsi"/>
          <w:sz w:val="24"/>
          <w:szCs w:val="24"/>
        </w:rPr>
        <w:t xml:space="preserve">Divide the </w:t>
      </w:r>
      <w:r>
        <w:rPr>
          <w:rFonts w:asciiTheme="minorHAnsi" w:hAnsiTheme="minorHAnsi" w:cstheme="minorHAnsi"/>
          <w:sz w:val="24"/>
          <w:szCs w:val="24"/>
        </w:rPr>
        <w:t>4 groups in half to form 8 small groups.</w:t>
      </w:r>
      <w:r w:rsidRPr="00905488">
        <w:rPr>
          <w:rFonts w:asciiTheme="minorHAnsi" w:hAnsiTheme="minorHAnsi" w:cstheme="minorHAnsi"/>
          <w:sz w:val="24"/>
          <w:szCs w:val="24"/>
        </w:rPr>
        <w:t xml:space="preserve">  Enlist student help with setting the desks/chairs into small group arrangements</w:t>
      </w:r>
      <w:r>
        <w:rPr>
          <w:rFonts w:asciiTheme="minorHAnsi" w:hAnsiTheme="minorHAnsi" w:cstheme="minorHAnsi"/>
          <w:sz w:val="24"/>
          <w:szCs w:val="24"/>
        </w:rPr>
        <w:t xml:space="preserve"> and assign each small group their seating.</w:t>
      </w:r>
    </w:p>
    <w:p w14:paraId="398D4386" w14:textId="77777777" w:rsidR="007D0D00" w:rsidRDefault="007D0D00" w:rsidP="007D0D00">
      <w:pPr>
        <w:pStyle w:val="ListParagraph"/>
        <w:numPr>
          <w:ilvl w:val="0"/>
          <w:numId w:val="35"/>
        </w:numPr>
        <w:spacing w:after="0" w:line="240" w:lineRule="auto"/>
        <w:rPr>
          <w:rFonts w:asciiTheme="minorHAnsi" w:hAnsiTheme="minorHAnsi" w:cstheme="minorHAnsi"/>
          <w:sz w:val="24"/>
          <w:szCs w:val="24"/>
        </w:rPr>
      </w:pPr>
      <w:r w:rsidRPr="00905488">
        <w:rPr>
          <w:rFonts w:asciiTheme="minorHAnsi" w:hAnsiTheme="minorHAnsi" w:cstheme="minorHAnsi"/>
          <w:sz w:val="24"/>
          <w:szCs w:val="24"/>
        </w:rPr>
        <w:t xml:space="preserve">Ask students to report out on what behaviors </w:t>
      </w:r>
      <w:r>
        <w:rPr>
          <w:rFonts w:asciiTheme="minorHAnsi" w:hAnsiTheme="minorHAnsi" w:cstheme="minorHAnsi"/>
          <w:sz w:val="24"/>
          <w:szCs w:val="24"/>
        </w:rPr>
        <w:t>the</w:t>
      </w:r>
      <w:r w:rsidRPr="00905488">
        <w:rPr>
          <w:rFonts w:asciiTheme="minorHAnsi" w:hAnsiTheme="minorHAnsi" w:cstheme="minorHAnsi"/>
          <w:sz w:val="24"/>
          <w:szCs w:val="24"/>
        </w:rPr>
        <w:t xml:space="preserve"> intoxicated passenger</w:t>
      </w:r>
      <w:r>
        <w:rPr>
          <w:rFonts w:asciiTheme="minorHAnsi" w:hAnsiTheme="minorHAnsi" w:cstheme="minorHAnsi"/>
          <w:sz w:val="24"/>
          <w:szCs w:val="24"/>
        </w:rPr>
        <w:t>s</w:t>
      </w:r>
      <w:r w:rsidRPr="00905488">
        <w:rPr>
          <w:rFonts w:asciiTheme="minorHAnsi" w:hAnsiTheme="minorHAnsi" w:cstheme="minorHAnsi"/>
          <w:sz w:val="24"/>
          <w:szCs w:val="24"/>
        </w:rPr>
        <w:t xml:space="preserve"> display</w:t>
      </w:r>
      <w:r>
        <w:rPr>
          <w:rFonts w:asciiTheme="minorHAnsi" w:hAnsiTheme="minorHAnsi" w:cstheme="minorHAnsi"/>
          <w:sz w:val="24"/>
          <w:szCs w:val="24"/>
        </w:rPr>
        <w:t>ed</w:t>
      </w:r>
      <w:r w:rsidRPr="00905488">
        <w:rPr>
          <w:rFonts w:asciiTheme="minorHAnsi" w:hAnsiTheme="minorHAnsi" w:cstheme="minorHAnsi"/>
          <w:sz w:val="24"/>
          <w:szCs w:val="24"/>
        </w:rPr>
        <w:t xml:space="preserve"> and record the responses on the board.  </w:t>
      </w:r>
      <w:r>
        <w:rPr>
          <w:rFonts w:asciiTheme="minorHAnsi" w:hAnsiTheme="minorHAnsi" w:cstheme="minorHAnsi"/>
          <w:sz w:val="24"/>
          <w:szCs w:val="24"/>
        </w:rPr>
        <w:t xml:space="preserve">Circle any that have could have legal consequences and share relevant laws.  </w:t>
      </w:r>
    </w:p>
    <w:p w14:paraId="7B64516E" w14:textId="77777777" w:rsidR="007D0D00" w:rsidRDefault="007D0D00" w:rsidP="007D0D00">
      <w:pPr>
        <w:spacing w:after="0" w:line="240" w:lineRule="auto"/>
        <w:rPr>
          <w:rFonts w:cstheme="minorHAnsi"/>
          <w:iCs/>
          <w:sz w:val="24"/>
          <w:szCs w:val="24"/>
        </w:rPr>
      </w:pPr>
      <w:r w:rsidRPr="00950FA8">
        <w:rPr>
          <w:rFonts w:cstheme="minorHAnsi"/>
          <w:b/>
          <w:bCs/>
          <w:iCs/>
          <w:sz w:val="24"/>
          <w:szCs w:val="24"/>
        </w:rPr>
        <w:t>Behaviors mentioned in the article:</w:t>
      </w:r>
      <w:r w:rsidRPr="00950FA8">
        <w:rPr>
          <w:rFonts w:cstheme="minorHAnsi"/>
          <w:iCs/>
          <w:sz w:val="24"/>
          <w:szCs w:val="24"/>
        </w:rPr>
        <w:t xml:space="preserve"> pushing, shoving, fighting, rowdy, wrestle, loud, yelling, shoot elastics at each other, slapping, play keep away with cell phones, grabbing each other’s cell phones, arguing, insulting gestures, hit the driver, choke the driver, tug on the driver’s seatbelt, yelling at pedestrians or other cars, consuming alcohol in the car, pranks, grabbing the steering wheel, holding the transmission lever, tugging the emergency break, throwing objects inside the car, spill liquids, throw objects outside the car, hanging out the window, vomiting, wetting pants.</w:t>
      </w:r>
    </w:p>
    <w:p w14:paraId="5294DC6D" w14:textId="77777777" w:rsidR="007D0D00" w:rsidRPr="00905488" w:rsidRDefault="007D0D00" w:rsidP="007D0D00">
      <w:pPr>
        <w:pStyle w:val="ListParagraph"/>
        <w:numPr>
          <w:ilvl w:val="1"/>
          <w:numId w:val="7"/>
        </w:numPr>
        <w:spacing w:after="0" w:line="240" w:lineRule="auto"/>
        <w:rPr>
          <w:rFonts w:asciiTheme="minorHAnsi" w:hAnsiTheme="minorHAnsi" w:cstheme="minorHAnsi"/>
          <w:iCs/>
          <w:sz w:val="24"/>
          <w:szCs w:val="24"/>
        </w:rPr>
      </w:pPr>
      <w:bookmarkStart w:id="3" w:name="_Hlk31967276"/>
      <w:r w:rsidRPr="00905488">
        <w:rPr>
          <w:rFonts w:asciiTheme="minorHAnsi" w:hAnsiTheme="minorHAnsi" w:cstheme="minorHAnsi"/>
          <w:iCs/>
          <w:sz w:val="24"/>
          <w:szCs w:val="24"/>
        </w:rPr>
        <w:t xml:space="preserve">ARS code consuming alcohol in vehicle:  </w:t>
      </w:r>
      <w:r w:rsidRPr="00905488">
        <w:rPr>
          <w:rFonts w:asciiTheme="minorHAnsi" w:hAnsiTheme="minorHAnsi" w:cstheme="minorHAnsi"/>
          <w:color w:val="008000"/>
          <w:sz w:val="24"/>
          <w:szCs w:val="24"/>
        </w:rPr>
        <w:t>4-251.</w:t>
      </w:r>
      <w:r w:rsidRPr="00905488">
        <w:rPr>
          <w:rFonts w:asciiTheme="minorHAnsi" w:hAnsiTheme="minorHAnsi" w:cstheme="minorHAnsi"/>
          <w:color w:val="000000"/>
          <w:sz w:val="24"/>
          <w:szCs w:val="24"/>
        </w:rPr>
        <w:t> </w:t>
      </w:r>
      <w:r w:rsidRPr="00905488">
        <w:rPr>
          <w:rFonts w:asciiTheme="minorHAnsi" w:hAnsiTheme="minorHAnsi" w:cstheme="minorHAnsi"/>
          <w:color w:val="800080"/>
          <w:sz w:val="24"/>
          <w:szCs w:val="24"/>
          <w:u w:val="single"/>
        </w:rPr>
        <w:t>Spirituous liquor in motor vehicles; prohibitions; violation; classification; exceptions; definitions</w:t>
      </w:r>
    </w:p>
    <w:bookmarkEnd w:id="3"/>
    <w:p w14:paraId="33D917FE" w14:textId="77777777" w:rsidR="007D0D00" w:rsidRPr="00905488" w:rsidRDefault="007D0D00" w:rsidP="007D0D00">
      <w:pPr>
        <w:pStyle w:val="ListParagraph"/>
        <w:numPr>
          <w:ilvl w:val="1"/>
          <w:numId w:val="7"/>
        </w:numPr>
        <w:spacing w:after="0" w:line="240" w:lineRule="auto"/>
        <w:rPr>
          <w:rFonts w:asciiTheme="minorHAnsi" w:hAnsiTheme="minorHAnsi" w:cstheme="minorHAnsi"/>
          <w:iCs/>
          <w:sz w:val="24"/>
          <w:szCs w:val="24"/>
        </w:rPr>
      </w:pPr>
      <w:r w:rsidRPr="00905488">
        <w:rPr>
          <w:rFonts w:asciiTheme="minorHAnsi" w:hAnsiTheme="minorHAnsi" w:cstheme="minorHAnsi"/>
          <w:iCs/>
          <w:sz w:val="24"/>
          <w:szCs w:val="24"/>
        </w:rPr>
        <w:t xml:space="preserve">ARS code for littering from vehicle: </w:t>
      </w:r>
      <w:r w:rsidRPr="00905488">
        <w:rPr>
          <w:rFonts w:asciiTheme="minorHAnsi" w:hAnsiTheme="minorHAnsi" w:cstheme="minorHAnsi"/>
          <w:color w:val="008000"/>
          <w:sz w:val="24"/>
          <w:szCs w:val="24"/>
        </w:rPr>
        <w:t>28-7056</w:t>
      </w:r>
      <w:r w:rsidRPr="00905488">
        <w:rPr>
          <w:rFonts w:asciiTheme="minorHAnsi" w:hAnsiTheme="minorHAnsi" w:cstheme="minorHAnsi"/>
          <w:color w:val="000000"/>
          <w:sz w:val="24"/>
          <w:szCs w:val="24"/>
        </w:rPr>
        <w:t>. </w:t>
      </w:r>
      <w:r w:rsidRPr="00905488">
        <w:rPr>
          <w:rFonts w:asciiTheme="minorHAnsi" w:hAnsiTheme="minorHAnsi" w:cstheme="minorHAnsi"/>
          <w:color w:val="800080"/>
          <w:sz w:val="24"/>
          <w:szCs w:val="24"/>
          <w:u w:val="single"/>
        </w:rPr>
        <w:t>Dumping trash on highways or airports; classification</w:t>
      </w:r>
      <w:r w:rsidRPr="00905488">
        <w:rPr>
          <w:rFonts w:asciiTheme="minorHAnsi" w:hAnsiTheme="minorHAnsi" w:cstheme="minorHAnsi"/>
          <w:iCs/>
          <w:sz w:val="24"/>
          <w:szCs w:val="24"/>
        </w:rPr>
        <w:t xml:space="preserve"> (</w:t>
      </w:r>
      <w:r w:rsidRPr="00905488">
        <w:rPr>
          <w:rFonts w:asciiTheme="minorHAnsi" w:hAnsiTheme="minorHAnsi" w:cstheme="minorHAnsi"/>
          <w:color w:val="000000"/>
          <w:sz w:val="24"/>
          <w:szCs w:val="24"/>
          <w:shd w:val="clear" w:color="auto" w:fill="FFFFFF"/>
        </w:rPr>
        <w:t>call 877.3LITTER (877.354.8837</w:t>
      </w:r>
      <w:r>
        <w:rPr>
          <w:rFonts w:asciiTheme="minorHAnsi" w:hAnsiTheme="minorHAnsi" w:cstheme="minorHAnsi"/>
          <w:color w:val="000000"/>
          <w:sz w:val="24"/>
          <w:szCs w:val="24"/>
          <w:shd w:val="clear" w:color="auto" w:fill="FFFFFF"/>
        </w:rPr>
        <w:t xml:space="preserve">; </w:t>
      </w:r>
      <w:hyperlink r:id="rId9" w:history="1">
        <w:r w:rsidRPr="00E4606C">
          <w:rPr>
            <w:rStyle w:val="Hyperlink"/>
            <w:rFonts w:asciiTheme="minorHAnsi" w:eastAsiaTheme="minorHAnsi" w:hAnsiTheme="minorHAnsi" w:cstheme="minorHAnsi"/>
            <w:sz w:val="24"/>
            <w:szCs w:val="24"/>
          </w:rPr>
          <w:t>https://litter.az.gov/</w:t>
        </w:r>
      </w:hyperlink>
      <w:r w:rsidRPr="00905488">
        <w:rPr>
          <w:rFonts w:asciiTheme="minorHAnsi" w:hAnsiTheme="minorHAnsi" w:cstheme="minorHAnsi"/>
          <w:color w:val="000000"/>
          <w:sz w:val="24"/>
          <w:szCs w:val="24"/>
          <w:shd w:val="clear" w:color="auto" w:fill="FFFFFF"/>
        </w:rPr>
        <w:t>)</w:t>
      </w:r>
    </w:p>
    <w:p w14:paraId="2A7A2F4F" w14:textId="77777777" w:rsidR="007D0D00" w:rsidRPr="00905488" w:rsidRDefault="007D0D00" w:rsidP="007D0D00">
      <w:pPr>
        <w:pStyle w:val="ListParagraph"/>
        <w:numPr>
          <w:ilvl w:val="1"/>
          <w:numId w:val="7"/>
        </w:numPr>
        <w:spacing w:after="0" w:line="240" w:lineRule="auto"/>
        <w:rPr>
          <w:rFonts w:asciiTheme="minorHAnsi" w:hAnsiTheme="minorHAnsi" w:cstheme="minorHAnsi"/>
          <w:iCs/>
          <w:sz w:val="24"/>
          <w:szCs w:val="24"/>
        </w:rPr>
      </w:pPr>
      <w:bookmarkStart w:id="4" w:name="_Hlk31967123"/>
      <w:r w:rsidRPr="00905488">
        <w:rPr>
          <w:rFonts w:asciiTheme="minorHAnsi" w:hAnsiTheme="minorHAnsi" w:cstheme="minorHAnsi"/>
          <w:iCs/>
          <w:sz w:val="24"/>
          <w:szCs w:val="24"/>
        </w:rPr>
        <w:t xml:space="preserve">ARS code for seatbelts: </w:t>
      </w:r>
      <w:r w:rsidRPr="00905488">
        <w:rPr>
          <w:rFonts w:asciiTheme="minorHAnsi" w:hAnsiTheme="minorHAnsi" w:cstheme="minorHAnsi"/>
          <w:color w:val="008000"/>
          <w:sz w:val="24"/>
          <w:szCs w:val="24"/>
        </w:rPr>
        <w:t>28-909</w:t>
      </w:r>
      <w:r w:rsidRPr="00905488">
        <w:rPr>
          <w:rFonts w:asciiTheme="minorHAnsi" w:hAnsiTheme="minorHAnsi" w:cstheme="minorHAnsi"/>
          <w:color w:val="000000"/>
          <w:sz w:val="24"/>
          <w:szCs w:val="24"/>
        </w:rPr>
        <w:t>. </w:t>
      </w:r>
      <w:r w:rsidRPr="00905488">
        <w:rPr>
          <w:rFonts w:asciiTheme="minorHAnsi" w:hAnsiTheme="minorHAnsi" w:cstheme="minorHAnsi"/>
          <w:color w:val="800080"/>
          <w:sz w:val="24"/>
          <w:szCs w:val="24"/>
          <w:u w:val="single"/>
        </w:rPr>
        <w:t>Vehicle restraints required; exceptions; civil penalty</w:t>
      </w:r>
      <w:r w:rsidRPr="00905488">
        <w:rPr>
          <w:rFonts w:asciiTheme="minorHAnsi" w:hAnsiTheme="minorHAnsi" w:cstheme="minorHAnsi"/>
          <w:color w:val="800080"/>
          <w:sz w:val="24"/>
          <w:szCs w:val="24"/>
        </w:rPr>
        <w:t xml:space="preserve"> (All front seat passengers and all 15 and under in the backseat)</w:t>
      </w:r>
      <w:r w:rsidRPr="00905488">
        <w:rPr>
          <w:rFonts w:asciiTheme="minorHAnsi" w:hAnsiTheme="minorHAnsi" w:cstheme="minorHAnsi"/>
          <w:iCs/>
          <w:sz w:val="24"/>
          <w:szCs w:val="24"/>
        </w:rPr>
        <w:t xml:space="preserve"> </w:t>
      </w:r>
    </w:p>
    <w:bookmarkEnd w:id="4"/>
    <w:p w14:paraId="00D8046E" w14:textId="77777777" w:rsidR="007D0D00" w:rsidRDefault="007D0D00" w:rsidP="007D0D00">
      <w:pPr>
        <w:spacing w:after="0" w:line="240" w:lineRule="auto"/>
        <w:rPr>
          <w:rFonts w:cstheme="minorHAnsi"/>
          <w:sz w:val="24"/>
          <w:szCs w:val="24"/>
        </w:rPr>
      </w:pPr>
    </w:p>
    <w:p w14:paraId="0A0C9321" w14:textId="58AED8CA" w:rsidR="007D0D00" w:rsidRPr="00FA6194" w:rsidRDefault="007D0D00" w:rsidP="007D0D00">
      <w:pPr>
        <w:spacing w:after="0" w:line="240" w:lineRule="auto"/>
        <w:rPr>
          <w:rFonts w:cstheme="minorHAnsi"/>
          <w:b/>
          <w:bCs/>
          <w:sz w:val="24"/>
          <w:szCs w:val="24"/>
        </w:rPr>
      </w:pPr>
      <w:r w:rsidRPr="00FA6194">
        <w:rPr>
          <w:rFonts w:cstheme="minorHAnsi"/>
          <w:b/>
          <w:bCs/>
          <w:sz w:val="24"/>
          <w:szCs w:val="24"/>
        </w:rPr>
        <w:t xml:space="preserve">Activity 2:  </w:t>
      </w:r>
      <w:r w:rsidR="00FA6194">
        <w:rPr>
          <w:rFonts w:cstheme="minorHAnsi"/>
          <w:b/>
          <w:bCs/>
          <w:sz w:val="24"/>
          <w:szCs w:val="24"/>
        </w:rPr>
        <w:t>Intoxicating Peers at a Party</w:t>
      </w:r>
    </w:p>
    <w:p w14:paraId="4D6448BB" w14:textId="4F324F77" w:rsidR="007D0D00" w:rsidRPr="003F0427" w:rsidRDefault="007D0D00" w:rsidP="007D0D00">
      <w:pPr>
        <w:pStyle w:val="ListParagraph"/>
        <w:numPr>
          <w:ilvl w:val="0"/>
          <w:numId w:val="45"/>
        </w:numPr>
        <w:spacing w:after="0" w:line="240" w:lineRule="auto"/>
        <w:rPr>
          <w:rFonts w:asciiTheme="minorHAnsi" w:hAnsiTheme="minorHAnsi" w:cstheme="minorHAnsi"/>
          <w:sz w:val="24"/>
          <w:szCs w:val="24"/>
        </w:rPr>
      </w:pPr>
      <w:r>
        <w:rPr>
          <w:rFonts w:asciiTheme="minorHAnsi" w:hAnsiTheme="minorHAnsi" w:cstheme="minorHAnsi"/>
          <w:sz w:val="24"/>
          <w:szCs w:val="24"/>
        </w:rPr>
        <w:t>Instruct the small groups to discuss h</w:t>
      </w:r>
      <w:r w:rsidRPr="0049581F">
        <w:rPr>
          <w:rFonts w:cstheme="minorHAnsi"/>
          <w:sz w:val="24"/>
          <w:szCs w:val="24"/>
        </w:rPr>
        <w:t xml:space="preserve">ow </w:t>
      </w:r>
      <w:r>
        <w:rPr>
          <w:rFonts w:cstheme="minorHAnsi"/>
          <w:sz w:val="24"/>
          <w:szCs w:val="24"/>
        </w:rPr>
        <w:t xml:space="preserve">the peer intoxicated behaviors in a car </w:t>
      </w:r>
      <w:r w:rsidRPr="0049581F">
        <w:rPr>
          <w:rFonts w:cstheme="minorHAnsi"/>
          <w:sz w:val="24"/>
          <w:szCs w:val="24"/>
        </w:rPr>
        <w:t>may be similar or different</w:t>
      </w:r>
      <w:r>
        <w:rPr>
          <w:rFonts w:cstheme="minorHAnsi"/>
          <w:sz w:val="24"/>
          <w:szCs w:val="24"/>
        </w:rPr>
        <w:t xml:space="preserve"> at a </w:t>
      </w:r>
      <w:r w:rsidR="00E73848">
        <w:rPr>
          <w:rFonts w:cstheme="minorHAnsi"/>
          <w:sz w:val="24"/>
          <w:szCs w:val="24"/>
        </w:rPr>
        <w:t xml:space="preserve">private </w:t>
      </w:r>
      <w:r>
        <w:rPr>
          <w:rFonts w:cstheme="minorHAnsi"/>
          <w:sz w:val="24"/>
          <w:szCs w:val="24"/>
        </w:rPr>
        <w:t>party</w:t>
      </w:r>
      <w:r w:rsidR="00E73848">
        <w:rPr>
          <w:rFonts w:cstheme="minorHAnsi"/>
          <w:sz w:val="24"/>
          <w:szCs w:val="24"/>
        </w:rPr>
        <w:t>, attended by high school age youth</w:t>
      </w:r>
      <w:r w:rsidRPr="0049581F">
        <w:rPr>
          <w:rFonts w:cstheme="minorHAnsi"/>
          <w:sz w:val="24"/>
          <w:szCs w:val="24"/>
        </w:rPr>
        <w:t>.</w:t>
      </w:r>
    </w:p>
    <w:p w14:paraId="6A469119" w14:textId="11972475" w:rsidR="007D0D00" w:rsidRPr="003F0427" w:rsidRDefault="003F0427" w:rsidP="003F0427">
      <w:pPr>
        <w:pStyle w:val="ListParagraph"/>
        <w:numPr>
          <w:ilvl w:val="0"/>
          <w:numId w:val="45"/>
        </w:numPr>
        <w:spacing w:after="0" w:line="240" w:lineRule="auto"/>
        <w:rPr>
          <w:rFonts w:asciiTheme="minorHAnsi" w:hAnsiTheme="minorHAnsi" w:cstheme="minorHAnsi"/>
          <w:sz w:val="24"/>
          <w:szCs w:val="24"/>
        </w:rPr>
      </w:pPr>
      <w:r>
        <w:rPr>
          <w:rFonts w:cstheme="minorHAnsi"/>
          <w:sz w:val="24"/>
          <w:szCs w:val="24"/>
        </w:rPr>
        <w:t xml:space="preserve">Rotate to each group, listening for discussions and commenting on student ideas.  </w:t>
      </w:r>
      <w:r w:rsidR="007D0D00" w:rsidRPr="003F0427">
        <w:rPr>
          <w:rFonts w:cstheme="minorHAnsi"/>
          <w:sz w:val="24"/>
          <w:szCs w:val="24"/>
        </w:rPr>
        <w:t xml:space="preserve">Ask for volunteers to call out their group’s responses and record any new information with the previous list of behaviors recorded in </w:t>
      </w:r>
      <w:r>
        <w:rPr>
          <w:rFonts w:cstheme="minorHAnsi"/>
          <w:sz w:val="24"/>
          <w:szCs w:val="24"/>
        </w:rPr>
        <w:t>Activity 1: Step 8</w:t>
      </w:r>
      <w:r w:rsidR="007D0D00" w:rsidRPr="003F0427">
        <w:rPr>
          <w:rFonts w:cstheme="minorHAnsi"/>
          <w:sz w:val="24"/>
          <w:szCs w:val="24"/>
        </w:rPr>
        <w:t xml:space="preserve">.  </w:t>
      </w:r>
    </w:p>
    <w:p w14:paraId="6E5E5DEA" w14:textId="27EE4230" w:rsidR="003F0427" w:rsidRPr="003F0427" w:rsidRDefault="003F0427" w:rsidP="003F0427">
      <w:pPr>
        <w:pStyle w:val="ListParagraph"/>
        <w:numPr>
          <w:ilvl w:val="0"/>
          <w:numId w:val="45"/>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Next, instruct groups to brainstorm and list effects intoxicated peers may have on the safety of others, riding in a car or attending a party.  </w:t>
      </w:r>
      <w:r>
        <w:rPr>
          <w:rFonts w:cstheme="minorHAnsi"/>
          <w:sz w:val="24"/>
          <w:szCs w:val="24"/>
        </w:rPr>
        <w:t xml:space="preserve">Rotate to each group, listening for discussions and commenting on student ideas.  </w:t>
      </w:r>
    </w:p>
    <w:p w14:paraId="7A6DEE7F" w14:textId="581F618C" w:rsidR="003F0427" w:rsidRPr="003F0427" w:rsidRDefault="003F0427" w:rsidP="003F0427">
      <w:pPr>
        <w:pStyle w:val="ListParagraph"/>
        <w:numPr>
          <w:ilvl w:val="0"/>
          <w:numId w:val="45"/>
        </w:numPr>
        <w:spacing w:after="0" w:line="240" w:lineRule="auto"/>
        <w:rPr>
          <w:rFonts w:asciiTheme="minorHAnsi" w:hAnsiTheme="minorHAnsi" w:cstheme="minorHAnsi"/>
          <w:sz w:val="24"/>
          <w:szCs w:val="24"/>
        </w:rPr>
      </w:pPr>
      <w:r>
        <w:rPr>
          <w:rFonts w:cstheme="minorHAnsi"/>
          <w:sz w:val="24"/>
          <w:szCs w:val="24"/>
        </w:rPr>
        <w:t>Call on each group to report out one item from their list at a time and instruct the other groups to check any similar item off their list.  Continue rotating to each group until all ideas have been reported.</w:t>
      </w:r>
    </w:p>
    <w:p w14:paraId="1F4BA2DE" w14:textId="77DEFB2B" w:rsidR="003F0427" w:rsidRDefault="003F0427" w:rsidP="003F0427">
      <w:pPr>
        <w:spacing w:after="0" w:line="240" w:lineRule="auto"/>
        <w:rPr>
          <w:rFonts w:cstheme="minorHAnsi"/>
          <w:sz w:val="24"/>
          <w:szCs w:val="24"/>
        </w:rPr>
      </w:pPr>
      <w:r w:rsidRPr="00992F0B">
        <w:rPr>
          <w:rFonts w:cstheme="minorHAnsi"/>
          <w:b/>
          <w:bCs/>
          <w:sz w:val="24"/>
          <w:szCs w:val="24"/>
        </w:rPr>
        <w:t>Possible Responses</w:t>
      </w:r>
      <w:r>
        <w:rPr>
          <w:rFonts w:cstheme="minorHAnsi"/>
          <w:sz w:val="24"/>
          <w:szCs w:val="24"/>
        </w:rPr>
        <w:t xml:space="preserve">:  </w:t>
      </w:r>
      <w:r w:rsidR="00992F0B">
        <w:rPr>
          <w:rFonts w:cstheme="minorHAnsi"/>
          <w:sz w:val="24"/>
          <w:szCs w:val="24"/>
        </w:rPr>
        <w:t>accidents, injur</w:t>
      </w:r>
      <w:r w:rsidR="00950357">
        <w:rPr>
          <w:rFonts w:cstheme="minorHAnsi"/>
          <w:sz w:val="24"/>
          <w:szCs w:val="24"/>
        </w:rPr>
        <w:t>ies</w:t>
      </w:r>
      <w:r>
        <w:rPr>
          <w:rFonts w:cstheme="minorHAnsi"/>
          <w:sz w:val="24"/>
          <w:szCs w:val="24"/>
        </w:rPr>
        <w:t xml:space="preserve">, </w:t>
      </w:r>
      <w:r w:rsidR="00950357">
        <w:rPr>
          <w:rFonts w:cstheme="minorHAnsi"/>
          <w:sz w:val="24"/>
          <w:szCs w:val="24"/>
        </w:rPr>
        <w:t xml:space="preserve">property damages, </w:t>
      </w:r>
      <w:r w:rsidR="00992F0B">
        <w:rPr>
          <w:rFonts w:cstheme="minorHAnsi"/>
          <w:sz w:val="24"/>
          <w:szCs w:val="24"/>
        </w:rPr>
        <w:t>involved in the aggressive responses of others affected by inappropriate behaviors of the intoxicated ones</w:t>
      </w:r>
      <w:r w:rsidR="00950357">
        <w:rPr>
          <w:rFonts w:cstheme="minorHAnsi"/>
          <w:sz w:val="24"/>
          <w:szCs w:val="24"/>
        </w:rPr>
        <w:t xml:space="preserve"> such as fights, </w:t>
      </w:r>
      <w:r w:rsidR="00992F0B">
        <w:rPr>
          <w:rFonts w:cstheme="minorHAnsi"/>
          <w:sz w:val="24"/>
          <w:szCs w:val="24"/>
        </w:rPr>
        <w:t>pressured to do things you don’t want to do, fear of consequences if associated with risky behavior or wrong doing, reputation negatively affected</w:t>
      </w:r>
      <w:r w:rsidR="00950357">
        <w:rPr>
          <w:rFonts w:cstheme="minorHAnsi"/>
          <w:sz w:val="24"/>
          <w:szCs w:val="24"/>
        </w:rPr>
        <w:t xml:space="preserve">, </w:t>
      </w:r>
      <w:r w:rsidR="00992F0B">
        <w:rPr>
          <w:rFonts w:cstheme="minorHAnsi"/>
          <w:sz w:val="24"/>
          <w:szCs w:val="24"/>
        </w:rPr>
        <w:t>associated with intoxicated behaviors with postings on social media, etc.</w:t>
      </w:r>
    </w:p>
    <w:p w14:paraId="679900F7" w14:textId="3D54B8FD" w:rsidR="00E73848" w:rsidRPr="00E73848" w:rsidRDefault="00E73848" w:rsidP="00E73848">
      <w:pPr>
        <w:pStyle w:val="ListParagraph"/>
        <w:numPr>
          <w:ilvl w:val="0"/>
          <w:numId w:val="45"/>
        </w:numPr>
        <w:spacing w:after="0" w:line="240" w:lineRule="auto"/>
        <w:rPr>
          <w:rFonts w:cstheme="minorHAnsi"/>
          <w:sz w:val="24"/>
          <w:szCs w:val="24"/>
        </w:rPr>
      </w:pPr>
      <w:r>
        <w:rPr>
          <w:rFonts w:cstheme="minorHAnsi"/>
          <w:sz w:val="24"/>
          <w:szCs w:val="24"/>
        </w:rPr>
        <w:t>Inform the class that anyone over 18</w:t>
      </w:r>
      <w:r w:rsidR="00A3611A">
        <w:rPr>
          <w:rFonts w:cstheme="minorHAnsi"/>
          <w:sz w:val="24"/>
          <w:szCs w:val="24"/>
        </w:rPr>
        <w:t>,</w:t>
      </w:r>
      <w:r>
        <w:rPr>
          <w:rFonts w:cstheme="minorHAnsi"/>
          <w:sz w:val="24"/>
          <w:szCs w:val="24"/>
        </w:rPr>
        <w:t xml:space="preserve"> or the adult hosts of a party where minors are consuming or in possession of alcohol or drugs</w:t>
      </w:r>
      <w:r w:rsidR="00A3611A">
        <w:rPr>
          <w:rFonts w:cstheme="minorHAnsi"/>
          <w:sz w:val="24"/>
          <w:szCs w:val="24"/>
        </w:rPr>
        <w:t>,</w:t>
      </w:r>
      <w:r>
        <w:rPr>
          <w:rFonts w:cstheme="minorHAnsi"/>
          <w:sz w:val="24"/>
          <w:szCs w:val="24"/>
        </w:rPr>
        <w:t xml:space="preserve"> may be held liable for damages or injuries resulting from an intoxicated minor’s behaviors or be charged.    </w:t>
      </w:r>
    </w:p>
    <w:p w14:paraId="368856BF" w14:textId="13D955F5" w:rsidR="00A82D67" w:rsidRPr="00950357" w:rsidRDefault="00E73848" w:rsidP="00950357">
      <w:pPr>
        <w:spacing w:after="0" w:line="240" w:lineRule="auto"/>
        <w:rPr>
          <w:rFonts w:ascii="Arial" w:hAnsi="Arial" w:cs="Arial"/>
          <w:color w:val="008000"/>
          <w:sz w:val="24"/>
          <w:szCs w:val="24"/>
          <w:shd w:val="clear" w:color="auto" w:fill="FFFFFF"/>
        </w:rPr>
      </w:pPr>
      <w:r w:rsidRPr="00950357">
        <w:rPr>
          <w:color w:val="008000"/>
          <w:sz w:val="24"/>
          <w:szCs w:val="24"/>
        </w:rPr>
        <w:t>4-241</w:t>
      </w:r>
      <w:r w:rsidRPr="00950357">
        <w:rPr>
          <w:color w:val="000000"/>
          <w:sz w:val="24"/>
          <w:szCs w:val="24"/>
        </w:rPr>
        <w:t>. </w:t>
      </w:r>
      <w:r w:rsidRPr="00950357">
        <w:rPr>
          <w:color w:val="800080"/>
          <w:sz w:val="24"/>
          <w:szCs w:val="24"/>
          <w:u w:val="single"/>
        </w:rPr>
        <w:t>Selling or giving liquor to underage person; illegally obtaining liquor by underage person; violation; classification; definitions</w:t>
      </w:r>
      <w:r w:rsidR="00950357" w:rsidRPr="00950357">
        <w:rPr>
          <w:color w:val="800080"/>
          <w:sz w:val="24"/>
          <w:szCs w:val="24"/>
          <w:u w:val="single"/>
        </w:rPr>
        <w:t xml:space="preserve"> </w:t>
      </w:r>
      <w:r w:rsidR="00950357" w:rsidRPr="00950357">
        <w:rPr>
          <w:sz w:val="24"/>
          <w:szCs w:val="24"/>
        </w:rPr>
        <w:t>(Q)</w:t>
      </w:r>
    </w:p>
    <w:p w14:paraId="22BDC58A" w14:textId="77777777" w:rsidR="00A82D67" w:rsidRDefault="00A82D67" w:rsidP="00B23301">
      <w:pPr>
        <w:pStyle w:val="ListParagraph"/>
        <w:spacing w:after="0" w:line="240" w:lineRule="auto"/>
        <w:ind w:left="1440"/>
        <w:rPr>
          <w:rFonts w:cstheme="minorHAnsi"/>
          <w:sz w:val="24"/>
          <w:szCs w:val="24"/>
        </w:rPr>
      </w:pPr>
    </w:p>
    <w:p w14:paraId="291DA173" w14:textId="713C12B6" w:rsidR="002A3772" w:rsidRPr="00905488" w:rsidRDefault="002A3772" w:rsidP="00391B5E">
      <w:pPr>
        <w:spacing w:after="0" w:line="240" w:lineRule="auto"/>
        <w:rPr>
          <w:rFonts w:cstheme="minorHAnsi"/>
          <w:b/>
          <w:bCs/>
          <w:sz w:val="24"/>
          <w:szCs w:val="24"/>
        </w:rPr>
      </w:pPr>
      <w:r w:rsidRPr="00905488">
        <w:rPr>
          <w:rFonts w:cstheme="minorHAnsi"/>
          <w:b/>
          <w:bCs/>
          <w:sz w:val="24"/>
          <w:szCs w:val="24"/>
        </w:rPr>
        <w:t>Activity</w:t>
      </w:r>
      <w:r w:rsidR="0002528B" w:rsidRPr="00905488">
        <w:rPr>
          <w:rFonts w:cstheme="minorHAnsi"/>
          <w:b/>
          <w:bCs/>
          <w:sz w:val="24"/>
          <w:szCs w:val="24"/>
        </w:rPr>
        <w:t xml:space="preserve"> </w:t>
      </w:r>
      <w:r w:rsidR="00370D0A">
        <w:rPr>
          <w:rFonts w:cstheme="minorHAnsi"/>
          <w:b/>
          <w:bCs/>
          <w:sz w:val="24"/>
          <w:szCs w:val="24"/>
        </w:rPr>
        <w:t>3</w:t>
      </w:r>
      <w:r w:rsidR="0002528B" w:rsidRPr="00905488">
        <w:rPr>
          <w:rFonts w:cstheme="minorHAnsi"/>
          <w:b/>
          <w:bCs/>
          <w:sz w:val="24"/>
          <w:szCs w:val="24"/>
        </w:rPr>
        <w:t xml:space="preserve">:  </w:t>
      </w:r>
      <w:r w:rsidRPr="00905488">
        <w:rPr>
          <w:rFonts w:cstheme="minorHAnsi"/>
          <w:b/>
          <w:bCs/>
          <w:sz w:val="24"/>
          <w:szCs w:val="24"/>
        </w:rPr>
        <w:t xml:space="preserve"> </w:t>
      </w:r>
      <w:r w:rsidR="00DB38BD">
        <w:rPr>
          <w:rFonts w:cstheme="minorHAnsi"/>
          <w:b/>
          <w:bCs/>
          <w:sz w:val="24"/>
          <w:szCs w:val="24"/>
        </w:rPr>
        <w:t>Great Escapes</w:t>
      </w:r>
    </w:p>
    <w:p w14:paraId="6D824668" w14:textId="77777777" w:rsidR="00FA6194" w:rsidRDefault="00950357" w:rsidP="003623C5">
      <w:pPr>
        <w:pStyle w:val="ListParagraph"/>
        <w:numPr>
          <w:ilvl w:val="0"/>
          <w:numId w:val="28"/>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Inform students that when anyone gets intoxicated or is under the influence of any drug, it affects their </w:t>
      </w:r>
      <w:r w:rsidR="00535E3C">
        <w:rPr>
          <w:rFonts w:asciiTheme="minorHAnsi" w:hAnsiTheme="minorHAnsi" w:cstheme="minorHAnsi"/>
          <w:sz w:val="24"/>
          <w:szCs w:val="24"/>
        </w:rPr>
        <w:t xml:space="preserve">ability to make proper </w:t>
      </w:r>
      <w:r>
        <w:rPr>
          <w:rFonts w:asciiTheme="minorHAnsi" w:hAnsiTheme="minorHAnsi" w:cstheme="minorHAnsi"/>
          <w:sz w:val="24"/>
          <w:szCs w:val="24"/>
        </w:rPr>
        <w:t>decision</w:t>
      </w:r>
      <w:r w:rsidR="00535E3C">
        <w:rPr>
          <w:rFonts w:asciiTheme="minorHAnsi" w:hAnsiTheme="minorHAnsi" w:cstheme="minorHAnsi"/>
          <w:sz w:val="24"/>
          <w:szCs w:val="24"/>
        </w:rPr>
        <w:t>s</w:t>
      </w:r>
      <w:r w:rsidR="00DB38BD">
        <w:rPr>
          <w:rFonts w:asciiTheme="minorHAnsi" w:hAnsiTheme="minorHAnsi" w:cstheme="minorHAnsi"/>
          <w:sz w:val="24"/>
          <w:szCs w:val="24"/>
        </w:rPr>
        <w:t xml:space="preserve"> and exercise self-control</w:t>
      </w:r>
      <w:r>
        <w:rPr>
          <w:rFonts w:asciiTheme="minorHAnsi" w:hAnsiTheme="minorHAnsi" w:cstheme="minorHAnsi"/>
          <w:sz w:val="24"/>
          <w:szCs w:val="24"/>
        </w:rPr>
        <w:t xml:space="preserve">. </w:t>
      </w:r>
    </w:p>
    <w:p w14:paraId="14539B9D" w14:textId="6EF9FC51" w:rsidR="00FA6194" w:rsidRDefault="00FA6194" w:rsidP="003623C5">
      <w:pPr>
        <w:pStyle w:val="ListParagraph"/>
        <w:numPr>
          <w:ilvl w:val="0"/>
          <w:numId w:val="28"/>
        </w:numPr>
        <w:spacing w:after="0" w:line="240" w:lineRule="auto"/>
        <w:rPr>
          <w:rFonts w:asciiTheme="minorHAnsi" w:hAnsiTheme="minorHAnsi" w:cstheme="minorHAnsi"/>
          <w:sz w:val="24"/>
          <w:szCs w:val="24"/>
        </w:rPr>
      </w:pPr>
      <w:r>
        <w:rPr>
          <w:rFonts w:asciiTheme="minorHAnsi" w:hAnsiTheme="minorHAnsi" w:cstheme="minorHAnsi"/>
          <w:sz w:val="24"/>
          <w:szCs w:val="24"/>
        </w:rPr>
        <w:lastRenderedPageBreak/>
        <w:t>Hand each group a different Great Escape card.  Review the titles for each different card and instruct groups to brainstorm and record a list of ways to carry out the escape plan</w:t>
      </w:r>
      <w:r w:rsidR="00B36054">
        <w:rPr>
          <w:rFonts w:asciiTheme="minorHAnsi" w:hAnsiTheme="minorHAnsi" w:cstheme="minorHAnsi"/>
          <w:sz w:val="24"/>
          <w:szCs w:val="24"/>
        </w:rPr>
        <w:t>,</w:t>
      </w:r>
      <w:r>
        <w:rPr>
          <w:rFonts w:asciiTheme="minorHAnsi" w:hAnsiTheme="minorHAnsi" w:cstheme="minorHAnsi"/>
          <w:sz w:val="24"/>
          <w:szCs w:val="24"/>
        </w:rPr>
        <w:t xml:space="preserve"> indicated on their card</w:t>
      </w:r>
      <w:r w:rsidR="00B36054">
        <w:rPr>
          <w:rFonts w:asciiTheme="minorHAnsi" w:hAnsiTheme="minorHAnsi" w:cstheme="minorHAnsi"/>
          <w:sz w:val="24"/>
          <w:szCs w:val="24"/>
        </w:rPr>
        <w:t>.</w:t>
      </w:r>
      <w:r>
        <w:rPr>
          <w:rFonts w:asciiTheme="minorHAnsi" w:hAnsiTheme="minorHAnsi" w:cstheme="minorHAnsi"/>
          <w:sz w:val="24"/>
          <w:szCs w:val="24"/>
        </w:rPr>
        <w:t xml:space="preserve">  </w:t>
      </w:r>
    </w:p>
    <w:p w14:paraId="2AA8E765" w14:textId="3A2ECA1F" w:rsidR="00FA6194" w:rsidRDefault="00B36054" w:rsidP="003623C5">
      <w:pPr>
        <w:pStyle w:val="ListParagraph"/>
        <w:numPr>
          <w:ilvl w:val="0"/>
          <w:numId w:val="28"/>
        </w:numPr>
        <w:spacing w:after="0" w:line="240" w:lineRule="auto"/>
        <w:rPr>
          <w:rFonts w:asciiTheme="minorHAnsi" w:hAnsiTheme="minorHAnsi" w:cstheme="minorHAnsi"/>
          <w:sz w:val="24"/>
          <w:szCs w:val="24"/>
        </w:rPr>
      </w:pPr>
      <w:r>
        <w:rPr>
          <w:rFonts w:asciiTheme="minorHAnsi" w:hAnsiTheme="minorHAnsi" w:cstheme="minorHAnsi"/>
          <w:sz w:val="24"/>
          <w:szCs w:val="24"/>
        </w:rPr>
        <w:t>Next, i</w:t>
      </w:r>
      <w:r w:rsidR="00FA6194">
        <w:rPr>
          <w:rFonts w:asciiTheme="minorHAnsi" w:hAnsiTheme="minorHAnsi" w:cstheme="minorHAnsi"/>
          <w:sz w:val="24"/>
          <w:szCs w:val="24"/>
        </w:rPr>
        <w:t xml:space="preserve">nform groups that they can either create </w:t>
      </w:r>
      <w:r w:rsidR="00CD7C61">
        <w:rPr>
          <w:rFonts w:asciiTheme="minorHAnsi" w:hAnsiTheme="minorHAnsi" w:cstheme="minorHAnsi"/>
          <w:sz w:val="24"/>
          <w:szCs w:val="24"/>
        </w:rPr>
        <w:t xml:space="preserve">a </w:t>
      </w:r>
      <w:r w:rsidR="00FA6194">
        <w:rPr>
          <w:rFonts w:asciiTheme="minorHAnsi" w:hAnsiTheme="minorHAnsi" w:cstheme="minorHAnsi"/>
          <w:sz w:val="24"/>
          <w:szCs w:val="24"/>
        </w:rPr>
        <w:t>skit, illustrate a poster or, as a group</w:t>
      </w:r>
      <w:r>
        <w:rPr>
          <w:rFonts w:asciiTheme="minorHAnsi" w:hAnsiTheme="minorHAnsi" w:cstheme="minorHAnsi"/>
          <w:sz w:val="24"/>
          <w:szCs w:val="24"/>
        </w:rPr>
        <w:t xml:space="preserve">, share in </w:t>
      </w:r>
      <w:r w:rsidR="00FA6194">
        <w:rPr>
          <w:rFonts w:asciiTheme="minorHAnsi" w:hAnsiTheme="minorHAnsi" w:cstheme="minorHAnsi"/>
          <w:sz w:val="24"/>
          <w:szCs w:val="24"/>
        </w:rPr>
        <w:t>presenting the</w:t>
      </w:r>
      <w:r>
        <w:rPr>
          <w:rFonts w:asciiTheme="minorHAnsi" w:hAnsiTheme="minorHAnsi" w:cstheme="minorHAnsi"/>
          <w:sz w:val="24"/>
          <w:szCs w:val="24"/>
        </w:rPr>
        <w:t>ir escape plans</w:t>
      </w:r>
      <w:r w:rsidR="00FA6194">
        <w:rPr>
          <w:rFonts w:asciiTheme="minorHAnsi" w:hAnsiTheme="minorHAnsi" w:cstheme="minorHAnsi"/>
          <w:sz w:val="24"/>
          <w:szCs w:val="24"/>
        </w:rPr>
        <w:t xml:space="preserve"> to the class.  Rotate to each group, listening to ideas and offering suggestions</w:t>
      </w:r>
      <w:r>
        <w:rPr>
          <w:rFonts w:asciiTheme="minorHAnsi" w:hAnsiTheme="minorHAnsi" w:cstheme="minorHAnsi"/>
          <w:sz w:val="24"/>
          <w:szCs w:val="24"/>
        </w:rPr>
        <w:t>, before inviting groups to present.  (see Card Key</w:t>
      </w:r>
      <w:r w:rsidR="00CD7C61">
        <w:rPr>
          <w:rFonts w:asciiTheme="minorHAnsi" w:hAnsiTheme="minorHAnsi" w:cstheme="minorHAnsi"/>
          <w:sz w:val="24"/>
          <w:szCs w:val="24"/>
        </w:rPr>
        <w:t>s</w:t>
      </w:r>
      <w:r>
        <w:rPr>
          <w:rFonts w:asciiTheme="minorHAnsi" w:hAnsiTheme="minorHAnsi" w:cstheme="minorHAnsi"/>
          <w:sz w:val="24"/>
          <w:szCs w:val="24"/>
        </w:rPr>
        <w:t>)</w:t>
      </w:r>
    </w:p>
    <w:p w14:paraId="3D950AB8" w14:textId="77777777" w:rsidR="00803D34" w:rsidRPr="00905488" w:rsidRDefault="00803D34" w:rsidP="00391B5E">
      <w:pPr>
        <w:widowControl w:val="0"/>
        <w:autoSpaceDE w:val="0"/>
        <w:autoSpaceDN w:val="0"/>
        <w:adjustRightInd w:val="0"/>
        <w:spacing w:after="0" w:line="240" w:lineRule="auto"/>
        <w:rPr>
          <w:rFonts w:cstheme="minorHAnsi"/>
          <w:b/>
          <w:bCs/>
          <w:sz w:val="24"/>
          <w:szCs w:val="24"/>
        </w:rPr>
      </w:pPr>
    </w:p>
    <w:p w14:paraId="0924F4EB" w14:textId="7F4903B9" w:rsidR="00F31661" w:rsidRPr="00905488" w:rsidRDefault="00F31661" w:rsidP="00391B5E">
      <w:pPr>
        <w:widowControl w:val="0"/>
        <w:autoSpaceDE w:val="0"/>
        <w:autoSpaceDN w:val="0"/>
        <w:adjustRightInd w:val="0"/>
        <w:spacing w:after="0" w:line="240" w:lineRule="auto"/>
        <w:rPr>
          <w:rFonts w:cstheme="minorHAnsi"/>
          <w:b/>
          <w:bCs/>
          <w:sz w:val="24"/>
          <w:szCs w:val="24"/>
        </w:rPr>
      </w:pPr>
      <w:r w:rsidRPr="00905488">
        <w:rPr>
          <w:rFonts w:cstheme="minorHAnsi"/>
          <w:b/>
          <w:bCs/>
          <w:sz w:val="24"/>
          <w:szCs w:val="24"/>
        </w:rPr>
        <w:t xml:space="preserve">Debrief: </w:t>
      </w:r>
      <w:r w:rsidR="001D0471" w:rsidRPr="00905488">
        <w:rPr>
          <w:rFonts w:cstheme="minorHAnsi"/>
          <w:b/>
          <w:bCs/>
          <w:sz w:val="24"/>
          <w:szCs w:val="24"/>
        </w:rPr>
        <w:t>Ball Toss</w:t>
      </w:r>
    </w:p>
    <w:p w14:paraId="66CA9B76" w14:textId="0ECA3DB4" w:rsidR="00391B5E" w:rsidRPr="00905488" w:rsidRDefault="001D0471" w:rsidP="00E04D2A">
      <w:pPr>
        <w:pStyle w:val="ListParagraph"/>
        <w:widowControl w:val="0"/>
        <w:numPr>
          <w:ilvl w:val="0"/>
          <w:numId w:val="33"/>
        </w:numPr>
        <w:autoSpaceDE w:val="0"/>
        <w:autoSpaceDN w:val="0"/>
        <w:adjustRightInd w:val="0"/>
        <w:spacing w:after="0" w:line="240" w:lineRule="auto"/>
        <w:rPr>
          <w:rFonts w:cstheme="minorHAnsi"/>
          <w:sz w:val="24"/>
          <w:szCs w:val="24"/>
        </w:rPr>
      </w:pPr>
      <w:r w:rsidRPr="00905488">
        <w:rPr>
          <w:rFonts w:cstheme="minorHAnsi"/>
          <w:sz w:val="24"/>
          <w:szCs w:val="24"/>
        </w:rPr>
        <w:t xml:space="preserve">Toss the ball </w:t>
      </w:r>
      <w:r w:rsidR="00E04D2A" w:rsidRPr="00905488">
        <w:rPr>
          <w:rFonts w:cstheme="minorHAnsi"/>
          <w:sz w:val="24"/>
          <w:szCs w:val="24"/>
        </w:rPr>
        <w:t xml:space="preserve">to a willing participant and have them share one </w:t>
      </w:r>
      <w:r w:rsidR="00B36054">
        <w:rPr>
          <w:rFonts w:cstheme="minorHAnsi"/>
          <w:sz w:val="24"/>
          <w:szCs w:val="24"/>
        </w:rPr>
        <w:t xml:space="preserve">way to escape an unsafe situation.  </w:t>
      </w:r>
    </w:p>
    <w:p w14:paraId="5CBEAADF" w14:textId="668C0460" w:rsidR="00E04D2A" w:rsidRPr="00905488" w:rsidRDefault="00E04D2A" w:rsidP="00E04D2A">
      <w:pPr>
        <w:pStyle w:val="ListParagraph"/>
        <w:widowControl w:val="0"/>
        <w:numPr>
          <w:ilvl w:val="0"/>
          <w:numId w:val="33"/>
        </w:numPr>
        <w:autoSpaceDE w:val="0"/>
        <w:autoSpaceDN w:val="0"/>
        <w:adjustRightInd w:val="0"/>
        <w:spacing w:after="0" w:line="240" w:lineRule="auto"/>
        <w:rPr>
          <w:rFonts w:cstheme="minorHAnsi"/>
          <w:sz w:val="24"/>
          <w:szCs w:val="24"/>
        </w:rPr>
      </w:pPr>
      <w:r w:rsidRPr="00905488">
        <w:rPr>
          <w:rFonts w:cstheme="minorHAnsi"/>
          <w:sz w:val="24"/>
          <w:szCs w:val="24"/>
        </w:rPr>
        <w:t xml:space="preserve">Instruct the student with the ball to toss to another willing participant to provide another response.  Continue, providing opportunity for as many different student responses as possible.  </w:t>
      </w:r>
    </w:p>
    <w:p w14:paraId="7BBE1DB5" w14:textId="228AC35C" w:rsidR="00391B5E" w:rsidRDefault="00391B5E" w:rsidP="00391B5E">
      <w:pPr>
        <w:widowControl w:val="0"/>
        <w:autoSpaceDE w:val="0"/>
        <w:autoSpaceDN w:val="0"/>
        <w:adjustRightInd w:val="0"/>
        <w:spacing w:after="0" w:line="240" w:lineRule="auto"/>
        <w:rPr>
          <w:rFonts w:cstheme="minorHAnsi"/>
          <w:sz w:val="24"/>
          <w:szCs w:val="24"/>
        </w:rPr>
      </w:pPr>
    </w:p>
    <w:p w14:paraId="4075765D" w14:textId="410DF3C8" w:rsidR="006C3222" w:rsidRDefault="006C3222">
      <w:pPr>
        <w:rPr>
          <w:rFonts w:cstheme="minorHAnsi"/>
          <w:sz w:val="24"/>
          <w:szCs w:val="24"/>
        </w:rPr>
      </w:pPr>
      <w:r>
        <w:rPr>
          <w:rFonts w:cstheme="minorHAnsi"/>
          <w:sz w:val="24"/>
          <w:szCs w:val="24"/>
        </w:rPr>
        <w:br w:type="page"/>
      </w:r>
    </w:p>
    <w:p w14:paraId="4FC903BE" w14:textId="77777777" w:rsidR="00953686" w:rsidRPr="00905488" w:rsidRDefault="00953686" w:rsidP="00953686">
      <w:pPr>
        <w:spacing w:after="0" w:line="240" w:lineRule="auto"/>
        <w:jc w:val="center"/>
        <w:rPr>
          <w:rFonts w:cstheme="minorHAnsi"/>
          <w:sz w:val="24"/>
          <w:szCs w:val="24"/>
        </w:rPr>
      </w:pPr>
      <w:r w:rsidRPr="00905488">
        <w:rPr>
          <w:rFonts w:cstheme="minorHAnsi"/>
          <w:b/>
          <w:noProof/>
          <w:sz w:val="24"/>
          <w:szCs w:val="24"/>
        </w:rPr>
        <w:lastRenderedPageBreak/>
        <w:drawing>
          <wp:inline distT="0" distB="0" distL="0" distR="0" wp14:anchorId="375F75AC" wp14:editId="64320BA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A161D8" w14:textId="77777777" w:rsidR="00953686" w:rsidRPr="00905488" w:rsidRDefault="00953686" w:rsidP="00953686">
      <w:pPr>
        <w:pBdr>
          <w:bottom w:val="single" w:sz="4" w:space="2" w:color="auto"/>
        </w:pBdr>
        <w:spacing w:after="0" w:line="240" w:lineRule="auto"/>
        <w:jc w:val="center"/>
        <w:rPr>
          <w:rFonts w:eastAsia="Calibri" w:cstheme="minorHAnsi"/>
          <w:sz w:val="24"/>
          <w:szCs w:val="24"/>
        </w:rPr>
      </w:pPr>
      <w:r w:rsidRPr="00905488">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633382CB" w14:textId="77777777" w:rsidR="00953686" w:rsidRPr="00905488" w:rsidRDefault="00953686" w:rsidP="00953686">
      <w:pPr>
        <w:spacing w:after="0" w:line="240" w:lineRule="auto"/>
        <w:jc w:val="center"/>
        <w:rPr>
          <w:rFonts w:eastAsia="Calibri" w:cstheme="minorHAnsi"/>
          <w:b/>
          <w:bCs/>
          <w:sz w:val="24"/>
          <w:szCs w:val="24"/>
          <w:u w:val="single"/>
        </w:rPr>
      </w:pPr>
    </w:p>
    <w:p w14:paraId="4A2D922B" w14:textId="77777777" w:rsidR="00953686" w:rsidRPr="00905488" w:rsidRDefault="00953686" w:rsidP="00953686">
      <w:pPr>
        <w:spacing w:after="0" w:line="240" w:lineRule="auto"/>
        <w:jc w:val="center"/>
        <w:rPr>
          <w:rFonts w:cstheme="minorHAnsi"/>
          <w:b/>
          <w:bCs/>
          <w:sz w:val="24"/>
          <w:szCs w:val="24"/>
        </w:rPr>
      </w:pPr>
      <w:r w:rsidRPr="00905488">
        <w:rPr>
          <w:rFonts w:cstheme="minorHAnsi"/>
          <w:b/>
          <w:bCs/>
          <w:sz w:val="24"/>
          <w:szCs w:val="24"/>
        </w:rPr>
        <w:t>“Safe Celebrations” Advanced LRE Training</w:t>
      </w:r>
    </w:p>
    <w:p w14:paraId="514D4F17" w14:textId="77777777" w:rsidR="00953686" w:rsidRPr="00905488" w:rsidRDefault="00953686" w:rsidP="00953686">
      <w:pPr>
        <w:spacing w:after="0" w:line="240" w:lineRule="auto"/>
        <w:jc w:val="center"/>
        <w:rPr>
          <w:rFonts w:cstheme="minorHAnsi"/>
          <w:bCs/>
          <w:sz w:val="24"/>
          <w:szCs w:val="24"/>
        </w:rPr>
      </w:pPr>
      <w:r w:rsidRPr="00905488">
        <w:rPr>
          <w:rFonts w:cstheme="minorHAnsi"/>
          <w:bCs/>
          <w:sz w:val="24"/>
          <w:szCs w:val="24"/>
        </w:rPr>
        <w:t>(High School)</w:t>
      </w:r>
    </w:p>
    <w:p w14:paraId="1DE00C89" w14:textId="12F8FA86" w:rsidR="00953686" w:rsidRDefault="005814D7" w:rsidP="00953686">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Escape Plan with Intoxicated Peers</w:t>
      </w:r>
    </w:p>
    <w:p w14:paraId="2BFACE14" w14:textId="5B946EA4" w:rsidR="0086625E" w:rsidRDefault="0086625E" w:rsidP="00953686">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Facilitator Guide</w:t>
      </w:r>
    </w:p>
    <w:p w14:paraId="68657805" w14:textId="17BA4DFB" w:rsidR="0086625E" w:rsidRDefault="0086625E" w:rsidP="00953686">
      <w:pPr>
        <w:widowControl w:val="0"/>
        <w:autoSpaceDE w:val="0"/>
        <w:autoSpaceDN w:val="0"/>
        <w:adjustRightInd w:val="0"/>
        <w:spacing w:after="0" w:line="240" w:lineRule="auto"/>
        <w:ind w:left="1710" w:hanging="1710"/>
        <w:jc w:val="center"/>
        <w:rPr>
          <w:rFonts w:cstheme="minorHAnsi"/>
          <w:b/>
          <w:bCs/>
          <w:sz w:val="24"/>
          <w:szCs w:val="24"/>
        </w:rPr>
      </w:pPr>
    </w:p>
    <w:p w14:paraId="2B167B38" w14:textId="596747B4" w:rsidR="0086625E" w:rsidRPr="0086625E" w:rsidRDefault="0086625E" w:rsidP="0086625E">
      <w:pPr>
        <w:shd w:val="clear" w:color="auto" w:fill="FFFFFF"/>
        <w:spacing w:before="166" w:after="166" w:line="240" w:lineRule="auto"/>
        <w:rPr>
          <w:rFonts w:eastAsia="Times New Roman" w:cstheme="minorHAnsi"/>
          <w:b/>
          <w:color w:val="000000"/>
          <w:sz w:val="24"/>
          <w:szCs w:val="24"/>
        </w:rPr>
      </w:pPr>
      <w:r w:rsidRPr="0086625E">
        <w:rPr>
          <w:rFonts w:eastAsia="Times New Roman" w:cstheme="minorHAnsi"/>
          <w:b/>
          <w:color w:val="000000"/>
          <w:sz w:val="24"/>
          <w:szCs w:val="24"/>
        </w:rPr>
        <w:t>These are quotes from young adults talking about their intoxicated passengers.</w:t>
      </w:r>
      <w:r w:rsidRPr="0086625E">
        <w:rPr>
          <w:rStyle w:val="FootnoteReference"/>
          <w:rFonts w:eastAsia="Times New Roman" w:cstheme="minorHAnsi"/>
          <w:b/>
          <w:color w:val="000000"/>
          <w:sz w:val="24"/>
          <w:szCs w:val="24"/>
        </w:rPr>
        <w:footnoteReference w:id="1"/>
      </w:r>
    </w:p>
    <w:p w14:paraId="1881EA6A" w14:textId="77777777" w:rsidR="0086625E" w:rsidRPr="0086625E" w:rsidRDefault="0086625E" w:rsidP="0086625E">
      <w:pPr>
        <w:pStyle w:val="ListParagraph"/>
        <w:numPr>
          <w:ilvl w:val="0"/>
          <w:numId w:val="36"/>
        </w:numPr>
        <w:shd w:val="clear" w:color="auto" w:fill="FFFFFF"/>
        <w:spacing w:before="166" w:after="166" w:line="240" w:lineRule="auto"/>
        <w:rPr>
          <w:rFonts w:asciiTheme="minorHAnsi" w:eastAsia="Times New Roman" w:hAnsiTheme="minorHAnsi" w:cstheme="minorHAnsi"/>
          <w:color w:val="000000"/>
          <w:sz w:val="24"/>
          <w:szCs w:val="24"/>
        </w:rPr>
      </w:pPr>
      <w:r w:rsidRPr="0086625E">
        <w:rPr>
          <w:rFonts w:asciiTheme="minorHAnsi" w:eastAsia="Times New Roman" w:hAnsiTheme="minorHAnsi" w:cstheme="minorHAnsi"/>
          <w:color w:val="000000"/>
          <w:sz w:val="24"/>
          <w:szCs w:val="24"/>
        </w:rPr>
        <w:t xml:space="preserve"> </w:t>
      </w:r>
    </w:p>
    <w:p w14:paraId="4B0A9A88" w14:textId="373423DA" w:rsidR="0086625E" w:rsidRPr="0086625E" w:rsidRDefault="0086625E" w:rsidP="0086625E">
      <w:pPr>
        <w:shd w:val="clear" w:color="auto" w:fill="FFFFFF"/>
        <w:spacing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“They (drunken passengers) all want to go somewhere different and they’re hanging out the open windows and yelling at people…That’s pretty typical of for a bunch of drunks…”</w:t>
      </w:r>
    </w:p>
    <w:p w14:paraId="70D72BD2" w14:textId="77777777" w:rsidR="0086625E" w:rsidRPr="0086625E" w:rsidRDefault="0086625E" w:rsidP="0086625E">
      <w:pPr>
        <w:shd w:val="clear" w:color="auto" w:fill="FFFFFF"/>
        <w:spacing w:before="166"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 xml:space="preserve">“They just drink it (bottle of beer) before I get my hands on it. I reach back sometimes and that’s kind of dangerous on the road at night. So I pull over and they chug it and throw the bottle out the window. Sometimes they play “catch me” with an empty bottle while I’m driving.” </w:t>
      </w:r>
    </w:p>
    <w:p w14:paraId="3AFDB325" w14:textId="77777777" w:rsidR="00CA2EAD" w:rsidRDefault="00CA2EAD" w:rsidP="0086625E">
      <w:pPr>
        <w:shd w:val="clear" w:color="auto" w:fill="FFFFFF"/>
        <w:spacing w:before="166" w:after="166" w:line="240" w:lineRule="auto"/>
        <w:rPr>
          <w:rFonts w:eastAsia="Times New Roman" w:cstheme="minorHAnsi"/>
          <w:b/>
          <w:iCs/>
          <w:color w:val="000000"/>
          <w:sz w:val="24"/>
          <w:szCs w:val="24"/>
        </w:rPr>
      </w:pPr>
    </w:p>
    <w:p w14:paraId="18F5BA7E" w14:textId="63792E9A" w:rsidR="0086625E" w:rsidRPr="0086625E" w:rsidRDefault="0086625E" w:rsidP="0086625E">
      <w:pPr>
        <w:shd w:val="clear" w:color="auto" w:fill="FFFFFF"/>
        <w:spacing w:before="166" w:after="166" w:line="240" w:lineRule="auto"/>
        <w:rPr>
          <w:rFonts w:eastAsia="Times New Roman" w:cstheme="minorHAnsi"/>
          <w:b/>
          <w:iCs/>
          <w:color w:val="000000"/>
          <w:sz w:val="24"/>
          <w:szCs w:val="24"/>
        </w:rPr>
      </w:pPr>
      <w:r w:rsidRPr="0086625E">
        <w:rPr>
          <w:rFonts w:eastAsia="Times New Roman" w:cstheme="minorHAnsi"/>
          <w:b/>
          <w:iCs/>
          <w:color w:val="000000"/>
          <w:sz w:val="24"/>
          <w:szCs w:val="24"/>
        </w:rPr>
        <w:t>2.</w:t>
      </w:r>
    </w:p>
    <w:p w14:paraId="260041DA" w14:textId="77777777" w:rsidR="0086625E" w:rsidRPr="0086625E" w:rsidRDefault="0086625E" w:rsidP="0086625E">
      <w:pPr>
        <w:shd w:val="clear" w:color="auto" w:fill="FFFFFF"/>
        <w:spacing w:before="166"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“I think it’s hard, like they like to grab the steering wheel and steer for me and see it as funny…”</w:t>
      </w:r>
    </w:p>
    <w:p w14:paraId="72EB0602" w14:textId="77777777" w:rsidR="0086625E" w:rsidRPr="0086625E" w:rsidRDefault="0086625E" w:rsidP="0086625E">
      <w:pPr>
        <w:shd w:val="clear" w:color="auto" w:fill="FFFFFF"/>
        <w:spacing w:before="166"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“I drove five people home in a three-person truck. There were two people in the drivers’ seat and one is laying across saying I will shift for you. So he grabs the transmission…”</w:t>
      </w:r>
    </w:p>
    <w:p w14:paraId="3D52754F" w14:textId="77777777" w:rsidR="0086625E" w:rsidRPr="0086625E" w:rsidRDefault="0086625E" w:rsidP="0086625E">
      <w:pPr>
        <w:shd w:val="clear" w:color="auto" w:fill="FFFFFF"/>
        <w:spacing w:before="166" w:line="240" w:lineRule="auto"/>
        <w:rPr>
          <w:rFonts w:eastAsia="Times New Roman" w:cstheme="minorHAnsi"/>
          <w:i/>
          <w:iCs/>
          <w:color w:val="000000"/>
          <w:sz w:val="24"/>
          <w:szCs w:val="24"/>
        </w:rPr>
      </w:pPr>
      <w:r w:rsidRPr="0086625E">
        <w:rPr>
          <w:rFonts w:eastAsia="Times New Roman" w:cstheme="minorHAnsi"/>
          <w:i/>
          <w:iCs/>
          <w:color w:val="000000"/>
          <w:sz w:val="24"/>
          <w:szCs w:val="24"/>
        </w:rPr>
        <w:t>“It is hard - people are pulling on your seat belt and saying “no I want to go here…”</w:t>
      </w:r>
    </w:p>
    <w:p w14:paraId="573F5646" w14:textId="77777777" w:rsidR="00CA2EAD" w:rsidRDefault="00CA2EAD" w:rsidP="0086625E">
      <w:pPr>
        <w:shd w:val="clear" w:color="auto" w:fill="FFFFFF"/>
        <w:spacing w:before="166" w:after="166" w:line="240" w:lineRule="auto"/>
        <w:rPr>
          <w:rFonts w:eastAsia="Times New Roman" w:cstheme="minorHAnsi"/>
          <w:b/>
          <w:color w:val="000000"/>
          <w:sz w:val="24"/>
          <w:szCs w:val="24"/>
        </w:rPr>
      </w:pPr>
    </w:p>
    <w:p w14:paraId="6F49C1F0" w14:textId="31CE6D2E" w:rsidR="0086625E" w:rsidRPr="0086625E" w:rsidRDefault="0086625E" w:rsidP="0086625E">
      <w:pPr>
        <w:shd w:val="clear" w:color="auto" w:fill="FFFFFF"/>
        <w:spacing w:before="166" w:after="166" w:line="240" w:lineRule="auto"/>
        <w:rPr>
          <w:rFonts w:eastAsia="Times New Roman" w:cstheme="minorHAnsi"/>
          <w:b/>
          <w:color w:val="000000"/>
          <w:sz w:val="24"/>
          <w:szCs w:val="24"/>
        </w:rPr>
      </w:pPr>
      <w:r w:rsidRPr="0086625E">
        <w:rPr>
          <w:rFonts w:eastAsia="Times New Roman" w:cstheme="minorHAnsi"/>
          <w:b/>
          <w:color w:val="000000"/>
          <w:sz w:val="24"/>
          <w:szCs w:val="24"/>
        </w:rPr>
        <w:t xml:space="preserve">3. </w:t>
      </w:r>
    </w:p>
    <w:p w14:paraId="7BA2130A" w14:textId="77777777" w:rsidR="0086625E" w:rsidRPr="0086625E" w:rsidRDefault="0086625E" w:rsidP="0086625E">
      <w:pPr>
        <w:shd w:val="clear" w:color="auto" w:fill="FFFFFF"/>
        <w:spacing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“They get really rowdy, they want to wrestle in the car, it is hard to shoulder check, it is too loud they’re yelling… It is probably not safe at all cause they would bump me…”</w:t>
      </w:r>
    </w:p>
    <w:p w14:paraId="13C15468" w14:textId="77777777" w:rsidR="0086625E" w:rsidRPr="0086625E" w:rsidRDefault="0086625E" w:rsidP="0086625E">
      <w:pPr>
        <w:shd w:val="clear" w:color="auto" w:fill="FFFFFF"/>
        <w:spacing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“They’re pushing and slapping each other in the back and then their stupid antics like grabbing someone’s cell phone and tossing it around like keep-away. It just leads to fights. And you know its coming, you just know….”</w:t>
      </w:r>
    </w:p>
    <w:p w14:paraId="5AB95B70" w14:textId="77777777" w:rsidR="00CA2EAD" w:rsidRDefault="00CA2EAD" w:rsidP="0086625E">
      <w:pPr>
        <w:shd w:val="clear" w:color="auto" w:fill="FFFFFF"/>
        <w:spacing w:before="166" w:after="166" w:line="240" w:lineRule="auto"/>
        <w:rPr>
          <w:rFonts w:eastAsia="Times New Roman" w:cstheme="minorHAnsi"/>
          <w:b/>
          <w:color w:val="000000"/>
          <w:sz w:val="24"/>
          <w:szCs w:val="24"/>
        </w:rPr>
      </w:pPr>
    </w:p>
    <w:p w14:paraId="56B6368A" w14:textId="77777777" w:rsidR="00CA2EAD" w:rsidRDefault="00CA2EAD" w:rsidP="0086625E">
      <w:pPr>
        <w:shd w:val="clear" w:color="auto" w:fill="FFFFFF"/>
        <w:spacing w:before="166" w:after="166" w:line="240" w:lineRule="auto"/>
        <w:rPr>
          <w:rFonts w:eastAsia="Times New Roman" w:cstheme="minorHAnsi"/>
          <w:b/>
          <w:color w:val="000000"/>
          <w:sz w:val="24"/>
          <w:szCs w:val="24"/>
        </w:rPr>
      </w:pPr>
    </w:p>
    <w:p w14:paraId="54056263" w14:textId="77777777" w:rsidR="00CA2EAD" w:rsidRDefault="00CA2EAD" w:rsidP="0086625E">
      <w:pPr>
        <w:shd w:val="clear" w:color="auto" w:fill="FFFFFF"/>
        <w:spacing w:before="166" w:after="166" w:line="240" w:lineRule="auto"/>
        <w:rPr>
          <w:rFonts w:eastAsia="Times New Roman" w:cstheme="minorHAnsi"/>
          <w:b/>
          <w:color w:val="000000"/>
          <w:sz w:val="24"/>
          <w:szCs w:val="24"/>
        </w:rPr>
      </w:pPr>
    </w:p>
    <w:p w14:paraId="119D67AB" w14:textId="27571D22" w:rsidR="0086625E" w:rsidRPr="0086625E" w:rsidRDefault="0086625E" w:rsidP="0086625E">
      <w:pPr>
        <w:shd w:val="clear" w:color="auto" w:fill="FFFFFF"/>
        <w:spacing w:before="166" w:after="166" w:line="240" w:lineRule="auto"/>
        <w:rPr>
          <w:rFonts w:eastAsia="Times New Roman" w:cstheme="minorHAnsi"/>
          <w:b/>
          <w:color w:val="000000"/>
          <w:sz w:val="24"/>
          <w:szCs w:val="24"/>
        </w:rPr>
      </w:pPr>
      <w:r w:rsidRPr="0086625E">
        <w:rPr>
          <w:rFonts w:eastAsia="Times New Roman" w:cstheme="minorHAnsi"/>
          <w:b/>
          <w:color w:val="000000"/>
          <w:sz w:val="24"/>
          <w:szCs w:val="24"/>
        </w:rPr>
        <w:lastRenderedPageBreak/>
        <w:t xml:space="preserve">4.  </w:t>
      </w:r>
    </w:p>
    <w:p w14:paraId="4A5A131D" w14:textId="77777777" w:rsidR="0086625E" w:rsidRDefault="0086625E" w:rsidP="0086625E">
      <w:pPr>
        <w:shd w:val="clear" w:color="auto" w:fill="FFFFFF"/>
        <w:spacing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 it’s no fun to try and get these drunk wandering people into a vehicle and then you get some guys swinging at each other…”</w:t>
      </w:r>
    </w:p>
    <w:p w14:paraId="679B66F0" w14:textId="76661013" w:rsidR="00953686" w:rsidRDefault="0086625E" w:rsidP="0086625E">
      <w:pPr>
        <w:shd w:val="clear" w:color="auto" w:fill="FFFFFF"/>
        <w:spacing w:after="166" w:line="240" w:lineRule="auto"/>
        <w:rPr>
          <w:rFonts w:eastAsia="Times New Roman" w:cstheme="minorHAnsi"/>
          <w:i/>
          <w:iCs/>
          <w:color w:val="000000"/>
          <w:sz w:val="24"/>
          <w:szCs w:val="24"/>
        </w:rPr>
      </w:pPr>
      <w:r w:rsidRPr="0086625E">
        <w:rPr>
          <w:rFonts w:eastAsia="Times New Roman" w:cstheme="minorHAnsi"/>
          <w:i/>
          <w:iCs/>
          <w:color w:val="000000"/>
          <w:sz w:val="24"/>
          <w:szCs w:val="24"/>
        </w:rPr>
        <w:t>“My brother doesn’t drink…but when they all go out and drink he has to always drive someone home… He almost got into a serious accident because someone whacked him in the face. Some stupid drunk guy beside him hit him!”</w:t>
      </w:r>
    </w:p>
    <w:p w14:paraId="2399898A" w14:textId="77777777" w:rsidR="00CA2EAD" w:rsidRDefault="00CA2EAD" w:rsidP="001723D8">
      <w:pPr>
        <w:shd w:val="clear" w:color="auto" w:fill="FFFFFF"/>
        <w:spacing w:before="166" w:after="166" w:line="240" w:lineRule="auto"/>
        <w:rPr>
          <w:rFonts w:eastAsia="Times New Roman" w:cstheme="minorHAnsi"/>
          <w:b/>
          <w:color w:val="000000"/>
          <w:sz w:val="24"/>
          <w:szCs w:val="24"/>
        </w:rPr>
      </w:pPr>
    </w:p>
    <w:p w14:paraId="13826239" w14:textId="6D9C6347" w:rsidR="001723D8" w:rsidRPr="001723D8" w:rsidRDefault="001723D8" w:rsidP="001723D8">
      <w:pPr>
        <w:shd w:val="clear" w:color="auto" w:fill="FFFFFF"/>
        <w:spacing w:before="166" w:after="166" w:line="240" w:lineRule="auto"/>
        <w:rPr>
          <w:rFonts w:eastAsia="Times New Roman" w:cstheme="minorHAnsi"/>
          <w:b/>
          <w:color w:val="000000"/>
          <w:sz w:val="24"/>
          <w:szCs w:val="24"/>
        </w:rPr>
      </w:pPr>
      <w:r w:rsidRPr="001723D8">
        <w:rPr>
          <w:rFonts w:eastAsia="Times New Roman" w:cstheme="minorHAnsi"/>
          <w:b/>
          <w:color w:val="000000"/>
          <w:sz w:val="24"/>
          <w:szCs w:val="24"/>
        </w:rPr>
        <w:t>5.</w:t>
      </w:r>
    </w:p>
    <w:p w14:paraId="0BFEDD22" w14:textId="77777777" w:rsidR="001723D8" w:rsidRPr="001723D8" w:rsidRDefault="001723D8" w:rsidP="001723D8">
      <w:pPr>
        <w:shd w:val="clear" w:color="auto" w:fill="FFFFFF"/>
        <w:spacing w:before="166" w:after="166" w:line="240" w:lineRule="auto"/>
        <w:rPr>
          <w:rFonts w:eastAsia="Times New Roman" w:cstheme="minorHAnsi"/>
          <w:i/>
          <w:iCs/>
          <w:color w:val="000000"/>
          <w:sz w:val="24"/>
          <w:szCs w:val="24"/>
        </w:rPr>
      </w:pPr>
      <w:r w:rsidRPr="001723D8">
        <w:rPr>
          <w:rFonts w:eastAsia="Times New Roman" w:cstheme="minorHAnsi"/>
          <w:i/>
          <w:iCs/>
          <w:color w:val="000000"/>
          <w:sz w:val="24"/>
          <w:szCs w:val="24"/>
        </w:rPr>
        <w:t xml:space="preserve">“Drunk people act like children right, like sometimes worse than children, they’re just obnoxious. They do dumb things, and they’re loud and so it’s very hard to drive with drunk people. I think it’s just hard dealing with them, listening to their drunken talk, nonsense… It’s loud it’s distracting.” </w:t>
      </w:r>
    </w:p>
    <w:p w14:paraId="4B760C36" w14:textId="77777777" w:rsidR="001723D8" w:rsidRPr="001723D8" w:rsidRDefault="001723D8" w:rsidP="001723D8">
      <w:pPr>
        <w:shd w:val="clear" w:color="auto" w:fill="FFFFFF"/>
        <w:spacing w:after="166" w:line="240" w:lineRule="auto"/>
        <w:rPr>
          <w:rFonts w:eastAsia="Times New Roman" w:cstheme="minorHAnsi"/>
          <w:i/>
          <w:iCs/>
          <w:color w:val="000000"/>
          <w:sz w:val="24"/>
          <w:szCs w:val="24"/>
        </w:rPr>
      </w:pPr>
      <w:r w:rsidRPr="001723D8">
        <w:rPr>
          <w:rFonts w:eastAsia="Times New Roman" w:cstheme="minorHAnsi"/>
          <w:i/>
          <w:iCs/>
          <w:color w:val="000000"/>
          <w:sz w:val="24"/>
          <w:szCs w:val="24"/>
        </w:rPr>
        <w:t>“They are throwing stuff at your head and hanging out the window. It’s really very dangerous…”</w:t>
      </w:r>
    </w:p>
    <w:p w14:paraId="0ABF4990" w14:textId="77777777" w:rsidR="001723D8" w:rsidRPr="001723D8" w:rsidRDefault="001723D8" w:rsidP="001723D8">
      <w:pPr>
        <w:shd w:val="clear" w:color="auto" w:fill="FFFFFF"/>
        <w:spacing w:after="166" w:line="240" w:lineRule="auto"/>
        <w:rPr>
          <w:rFonts w:eastAsia="Times New Roman" w:cstheme="minorHAnsi"/>
          <w:b/>
          <w:iCs/>
          <w:color w:val="000000"/>
          <w:sz w:val="24"/>
          <w:szCs w:val="24"/>
        </w:rPr>
      </w:pPr>
    </w:p>
    <w:p w14:paraId="6775D9E6" w14:textId="77777777" w:rsidR="001723D8" w:rsidRPr="001723D8" w:rsidRDefault="001723D8" w:rsidP="001723D8">
      <w:pPr>
        <w:shd w:val="clear" w:color="auto" w:fill="FFFFFF"/>
        <w:spacing w:after="166" w:line="240" w:lineRule="auto"/>
        <w:rPr>
          <w:rFonts w:eastAsia="Times New Roman" w:cstheme="minorHAnsi"/>
          <w:b/>
          <w:iCs/>
          <w:color w:val="000000"/>
          <w:sz w:val="24"/>
          <w:szCs w:val="24"/>
        </w:rPr>
      </w:pPr>
      <w:r w:rsidRPr="001723D8">
        <w:rPr>
          <w:rFonts w:eastAsia="Times New Roman" w:cstheme="minorHAnsi"/>
          <w:b/>
          <w:iCs/>
          <w:color w:val="000000"/>
          <w:sz w:val="24"/>
          <w:szCs w:val="24"/>
        </w:rPr>
        <w:t>6.</w:t>
      </w:r>
    </w:p>
    <w:p w14:paraId="2F353C6D" w14:textId="77777777" w:rsidR="001723D8" w:rsidRPr="001723D8" w:rsidRDefault="001723D8" w:rsidP="001723D8">
      <w:pPr>
        <w:shd w:val="clear" w:color="auto" w:fill="FFFFFF"/>
        <w:spacing w:after="166" w:line="240" w:lineRule="auto"/>
        <w:rPr>
          <w:rFonts w:eastAsia="Times New Roman" w:cstheme="minorHAnsi"/>
          <w:i/>
          <w:iCs/>
          <w:color w:val="000000"/>
          <w:sz w:val="24"/>
          <w:szCs w:val="24"/>
        </w:rPr>
      </w:pPr>
      <w:r w:rsidRPr="001723D8">
        <w:rPr>
          <w:rFonts w:eastAsia="Times New Roman" w:cstheme="minorHAnsi"/>
          <w:i/>
          <w:iCs/>
          <w:color w:val="000000"/>
          <w:sz w:val="24"/>
          <w:szCs w:val="24"/>
        </w:rPr>
        <w:t>“I remember having to clean puke off the side of my truck cause there wasn’t time to pull over and it was in the middle of winter. So by the time I got anywhere to deal with it, it was all hard.”</w:t>
      </w:r>
    </w:p>
    <w:p w14:paraId="285BDC58" w14:textId="77777777" w:rsidR="001723D8" w:rsidRPr="001723D8" w:rsidRDefault="001723D8" w:rsidP="001723D8">
      <w:pPr>
        <w:shd w:val="clear" w:color="auto" w:fill="FFFFFF"/>
        <w:spacing w:after="166" w:line="240" w:lineRule="auto"/>
        <w:rPr>
          <w:rFonts w:eastAsia="Times New Roman" w:cstheme="minorHAnsi"/>
          <w:i/>
          <w:iCs/>
          <w:color w:val="000000"/>
          <w:sz w:val="24"/>
          <w:szCs w:val="24"/>
        </w:rPr>
      </w:pPr>
      <w:r w:rsidRPr="001723D8">
        <w:rPr>
          <w:rFonts w:eastAsia="Times New Roman" w:cstheme="minorHAnsi"/>
          <w:i/>
          <w:iCs/>
          <w:color w:val="000000"/>
          <w:sz w:val="24"/>
          <w:szCs w:val="24"/>
        </w:rPr>
        <w:t>“I am like „ah don’t puke in the car, don’t touch the seat’. They are all having fun and it’s not fun for you really, like I dread it actually…”</w:t>
      </w:r>
    </w:p>
    <w:p w14:paraId="6720DF07" w14:textId="77777777" w:rsidR="001723D8" w:rsidRPr="001723D8" w:rsidRDefault="001723D8" w:rsidP="001723D8">
      <w:pPr>
        <w:shd w:val="clear" w:color="auto" w:fill="FFFFFF"/>
        <w:spacing w:before="166" w:line="240" w:lineRule="auto"/>
        <w:rPr>
          <w:rFonts w:cstheme="minorHAnsi"/>
        </w:rPr>
      </w:pPr>
      <w:r w:rsidRPr="001723D8">
        <w:rPr>
          <w:rFonts w:eastAsia="Times New Roman" w:cstheme="minorHAnsi"/>
          <w:i/>
          <w:iCs/>
          <w:color w:val="000000"/>
          <w:sz w:val="24"/>
          <w:szCs w:val="24"/>
        </w:rPr>
        <w:t>“And then there’s the chance that someone is going to puke and you have to watch out for them while paying attention to your driving. “You just want to get home…”</w:t>
      </w:r>
    </w:p>
    <w:p w14:paraId="448397DF" w14:textId="08A49508" w:rsidR="00FA2D79" w:rsidRDefault="00FA2D79">
      <w:pPr>
        <w:rPr>
          <w:rFonts w:cstheme="minorHAnsi"/>
          <w:sz w:val="24"/>
          <w:szCs w:val="24"/>
        </w:rPr>
      </w:pPr>
      <w:r>
        <w:rPr>
          <w:rFonts w:cstheme="minorHAnsi"/>
          <w:sz w:val="24"/>
          <w:szCs w:val="24"/>
        </w:rPr>
        <w:br w:type="page"/>
      </w:r>
    </w:p>
    <w:p w14:paraId="74EAEA3F" w14:textId="77777777" w:rsidR="00FA2D79" w:rsidRPr="00905488" w:rsidRDefault="00FA2D79" w:rsidP="00FA2D79">
      <w:pPr>
        <w:spacing w:after="0" w:line="240" w:lineRule="auto"/>
        <w:jc w:val="center"/>
        <w:rPr>
          <w:rFonts w:cstheme="minorHAnsi"/>
          <w:sz w:val="24"/>
          <w:szCs w:val="24"/>
        </w:rPr>
      </w:pPr>
      <w:r w:rsidRPr="00905488">
        <w:rPr>
          <w:rFonts w:cstheme="minorHAnsi"/>
          <w:b/>
          <w:noProof/>
          <w:sz w:val="24"/>
          <w:szCs w:val="24"/>
        </w:rPr>
        <w:lastRenderedPageBreak/>
        <w:drawing>
          <wp:inline distT="0" distB="0" distL="0" distR="0" wp14:anchorId="04E1BF9F" wp14:editId="6380DD7F">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329790B" w14:textId="77777777" w:rsidR="00FA2D79" w:rsidRPr="00905488" w:rsidRDefault="00FA2D79" w:rsidP="00FA2D79">
      <w:pPr>
        <w:pBdr>
          <w:bottom w:val="single" w:sz="4" w:space="2" w:color="auto"/>
        </w:pBdr>
        <w:spacing w:after="0" w:line="240" w:lineRule="auto"/>
        <w:jc w:val="center"/>
        <w:rPr>
          <w:rFonts w:eastAsia="Calibri" w:cstheme="minorHAnsi"/>
          <w:sz w:val="24"/>
          <w:szCs w:val="24"/>
        </w:rPr>
      </w:pPr>
      <w:r w:rsidRPr="00905488">
        <w:rPr>
          <w:rFonts w:eastAsia="Calibri" w:cstheme="minorHAnsi"/>
          <w:sz w:val="24"/>
          <w:szCs w:val="24"/>
        </w:rPr>
        <w:t>The Law-Related Education Academy is sponsored by the Arizona Foundation for Legal Services &amp; Education with funding made possible by the Arizona Department of Education School Safety Program.</w:t>
      </w:r>
    </w:p>
    <w:p w14:paraId="191590DC" w14:textId="77777777" w:rsidR="00FA2D79" w:rsidRPr="00905488" w:rsidRDefault="00FA2D79" w:rsidP="00FA2D79">
      <w:pPr>
        <w:spacing w:after="0" w:line="240" w:lineRule="auto"/>
        <w:jc w:val="center"/>
        <w:rPr>
          <w:rFonts w:eastAsia="Calibri" w:cstheme="minorHAnsi"/>
          <w:b/>
          <w:bCs/>
          <w:sz w:val="24"/>
          <w:szCs w:val="24"/>
          <w:u w:val="single"/>
        </w:rPr>
      </w:pPr>
    </w:p>
    <w:p w14:paraId="6B63171E" w14:textId="77777777" w:rsidR="00FA2D79" w:rsidRPr="00905488" w:rsidRDefault="00FA2D79" w:rsidP="00FA2D79">
      <w:pPr>
        <w:spacing w:after="0" w:line="240" w:lineRule="auto"/>
        <w:jc w:val="center"/>
        <w:rPr>
          <w:rFonts w:cstheme="minorHAnsi"/>
          <w:b/>
          <w:bCs/>
          <w:sz w:val="24"/>
          <w:szCs w:val="24"/>
        </w:rPr>
      </w:pPr>
      <w:r w:rsidRPr="00905488">
        <w:rPr>
          <w:rFonts w:cstheme="minorHAnsi"/>
          <w:b/>
          <w:bCs/>
          <w:sz w:val="24"/>
          <w:szCs w:val="24"/>
        </w:rPr>
        <w:t>“Safe Celebrations” Advanced LRE Training</w:t>
      </w:r>
    </w:p>
    <w:p w14:paraId="537AD9E0" w14:textId="77777777" w:rsidR="00FA2D79" w:rsidRPr="00905488" w:rsidRDefault="00FA2D79" w:rsidP="00FA2D79">
      <w:pPr>
        <w:spacing w:after="0" w:line="240" w:lineRule="auto"/>
        <w:jc w:val="center"/>
        <w:rPr>
          <w:rFonts w:cstheme="minorHAnsi"/>
          <w:bCs/>
          <w:sz w:val="24"/>
          <w:szCs w:val="24"/>
        </w:rPr>
      </w:pPr>
      <w:r w:rsidRPr="00905488">
        <w:rPr>
          <w:rFonts w:cstheme="minorHAnsi"/>
          <w:bCs/>
          <w:sz w:val="24"/>
          <w:szCs w:val="24"/>
        </w:rPr>
        <w:t>(High School)</w:t>
      </w:r>
    </w:p>
    <w:p w14:paraId="2B054982" w14:textId="0B5D80A5" w:rsidR="00FA2D79" w:rsidRDefault="00FA2D79" w:rsidP="00FA2D79">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Escape Plan with Intoxicated Peers</w:t>
      </w:r>
      <w:r w:rsidRPr="00905488">
        <w:rPr>
          <w:rFonts w:cstheme="minorHAnsi"/>
          <w:b/>
          <w:bCs/>
          <w:sz w:val="24"/>
          <w:szCs w:val="24"/>
        </w:rPr>
        <w:t xml:space="preserve"> </w:t>
      </w:r>
    </w:p>
    <w:p w14:paraId="1D1CE614" w14:textId="78B34037" w:rsidR="00FA2D79" w:rsidRDefault="00FA2D79" w:rsidP="00FA2D79">
      <w:pPr>
        <w:widowControl w:val="0"/>
        <w:autoSpaceDE w:val="0"/>
        <w:autoSpaceDN w:val="0"/>
        <w:adjustRightInd w:val="0"/>
        <w:spacing w:after="0" w:line="240" w:lineRule="auto"/>
        <w:ind w:left="1710" w:hanging="1710"/>
        <w:jc w:val="center"/>
        <w:rPr>
          <w:rFonts w:cstheme="minorHAnsi"/>
          <w:b/>
          <w:bCs/>
          <w:sz w:val="24"/>
          <w:szCs w:val="24"/>
        </w:rPr>
      </w:pPr>
    </w:p>
    <w:p w14:paraId="7133C2E4" w14:textId="77777777" w:rsidR="00FA2D79" w:rsidRPr="00FA2D79" w:rsidRDefault="00FA2D79" w:rsidP="00FA2D79">
      <w:pPr>
        <w:widowControl w:val="0"/>
        <w:autoSpaceDE w:val="0"/>
        <w:autoSpaceDN w:val="0"/>
        <w:adjustRightInd w:val="0"/>
        <w:spacing w:after="0" w:line="240" w:lineRule="auto"/>
        <w:ind w:left="1710" w:hanging="1710"/>
        <w:jc w:val="center"/>
        <w:rPr>
          <w:rFonts w:cstheme="minorHAnsi"/>
          <w:sz w:val="24"/>
          <w:szCs w:val="24"/>
        </w:rPr>
      </w:pPr>
      <w:r w:rsidRPr="00FA2D79">
        <w:rPr>
          <w:rFonts w:cstheme="minorHAnsi"/>
          <w:sz w:val="24"/>
          <w:szCs w:val="24"/>
        </w:rPr>
        <w:t>Correlations</w:t>
      </w:r>
    </w:p>
    <w:p w14:paraId="3CFD30E6" w14:textId="77777777" w:rsidR="00FA2D79" w:rsidRDefault="00FA2D79" w:rsidP="00FA2D79">
      <w:pPr>
        <w:spacing w:after="0"/>
        <w:rPr>
          <w:sz w:val="24"/>
          <w:szCs w:val="24"/>
        </w:rPr>
      </w:pPr>
    </w:p>
    <w:p w14:paraId="1D3A37A5" w14:textId="1A8666F8" w:rsidR="00FA2D79" w:rsidRPr="00FA2D79" w:rsidRDefault="00FA2D79" w:rsidP="00FA2D79">
      <w:pPr>
        <w:spacing w:after="0"/>
        <w:rPr>
          <w:b/>
          <w:bCs/>
          <w:sz w:val="24"/>
          <w:szCs w:val="24"/>
        </w:rPr>
      </w:pPr>
      <w:r w:rsidRPr="00FA2D79">
        <w:rPr>
          <w:b/>
          <w:bCs/>
          <w:sz w:val="24"/>
          <w:szCs w:val="24"/>
        </w:rPr>
        <w:t>Civics:</w:t>
      </w:r>
    </w:p>
    <w:p w14:paraId="6FC6D42A" w14:textId="5849AB37" w:rsidR="00FA2D79" w:rsidRDefault="00FA2D79" w:rsidP="00FA2D7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9C636A9" w14:textId="77777777" w:rsidR="00FA2D79" w:rsidRPr="00257B4A" w:rsidRDefault="00FA2D79" w:rsidP="00FA2D79">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199AD1A6" w14:textId="77777777" w:rsidR="00FA2D79" w:rsidRPr="00905488" w:rsidRDefault="00FA2D79" w:rsidP="00FA2D79">
      <w:pPr>
        <w:widowControl w:val="0"/>
        <w:autoSpaceDE w:val="0"/>
        <w:autoSpaceDN w:val="0"/>
        <w:adjustRightInd w:val="0"/>
        <w:spacing w:after="0" w:line="240" w:lineRule="auto"/>
        <w:ind w:left="1710" w:hanging="1710"/>
        <w:rPr>
          <w:rFonts w:cstheme="minorHAnsi"/>
          <w:b/>
          <w:bCs/>
          <w:sz w:val="24"/>
          <w:szCs w:val="24"/>
        </w:rPr>
      </w:pPr>
    </w:p>
    <w:p w14:paraId="2A4124DF" w14:textId="77777777" w:rsidR="00FA2D79" w:rsidRPr="00656DB9" w:rsidRDefault="00FA2D79" w:rsidP="00FA2D7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740F239"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CF60357" w14:textId="733355A7" w:rsidR="001723D8" w:rsidRDefault="001723D8" w:rsidP="0086625E">
      <w:pPr>
        <w:shd w:val="clear" w:color="auto" w:fill="FFFFFF"/>
        <w:spacing w:after="166" w:line="240" w:lineRule="auto"/>
        <w:rPr>
          <w:rFonts w:cstheme="minorHAnsi"/>
          <w:sz w:val="24"/>
          <w:szCs w:val="24"/>
        </w:rPr>
      </w:pPr>
    </w:p>
    <w:p w14:paraId="5CB8289D" w14:textId="77777777" w:rsidR="00FA2D79" w:rsidRPr="00656DB9" w:rsidRDefault="00FA2D79" w:rsidP="00FA2D7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FFB04D3"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AD3A3C2"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369CED9" w14:textId="11AAF788" w:rsidR="00FA2D79" w:rsidRDefault="00FA2D79" w:rsidP="0086625E">
      <w:pPr>
        <w:shd w:val="clear" w:color="auto" w:fill="FFFFFF"/>
        <w:spacing w:after="166" w:line="240" w:lineRule="auto"/>
        <w:rPr>
          <w:rFonts w:cstheme="minorHAnsi"/>
          <w:sz w:val="24"/>
          <w:szCs w:val="24"/>
        </w:rPr>
      </w:pPr>
    </w:p>
    <w:p w14:paraId="3E7D1163" w14:textId="77777777" w:rsidR="00FA2D79" w:rsidRPr="00656DB9" w:rsidRDefault="00FA2D79" w:rsidP="00FA2D79">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F10E1AC" w14:textId="77777777" w:rsidR="00FA2D79" w:rsidRPr="00656DB9" w:rsidRDefault="00FA2D79" w:rsidP="00FA2D79">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5AE741B"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30A8E383"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472AC267"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2C7EFEBB" w14:textId="6C780A8E" w:rsidR="00FA2D79" w:rsidRPr="00656DB9" w:rsidRDefault="00FA2D79" w:rsidP="00FA2D79">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bookmarkStart w:id="5" w:name="_GoBack"/>
      <w:bookmarkEnd w:id="5"/>
    </w:p>
    <w:p w14:paraId="1EFF0CC0" w14:textId="77777777" w:rsidR="00FA2D79" w:rsidRPr="00656DB9" w:rsidRDefault="00FA2D79" w:rsidP="00FA2D79">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6E6C76A" w14:textId="77777777" w:rsidR="00FA2D79" w:rsidRPr="0086625E" w:rsidRDefault="00FA2D79" w:rsidP="0086625E">
      <w:pPr>
        <w:shd w:val="clear" w:color="auto" w:fill="FFFFFF"/>
        <w:spacing w:after="166" w:line="240" w:lineRule="auto"/>
        <w:rPr>
          <w:rFonts w:cstheme="minorHAnsi"/>
          <w:sz w:val="24"/>
          <w:szCs w:val="24"/>
        </w:rPr>
      </w:pPr>
    </w:p>
    <w:sectPr w:rsidR="00FA2D79" w:rsidRPr="0086625E" w:rsidSect="0002528B">
      <w:footerReference w:type="default" r:id="rId10"/>
      <w:pgSz w:w="12240" w:h="15840"/>
      <w:pgMar w:top="720" w:right="720" w:bottom="720" w:left="720" w:header="720" w:footer="432"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326318" w14:textId="77777777" w:rsidR="002C6FCF" w:rsidRDefault="002C6FCF" w:rsidP="00DD3CC7">
      <w:pPr>
        <w:spacing w:after="0" w:line="240" w:lineRule="auto"/>
      </w:pPr>
      <w:r>
        <w:separator/>
      </w:r>
    </w:p>
  </w:endnote>
  <w:endnote w:type="continuationSeparator" w:id="0">
    <w:p w14:paraId="4841808E" w14:textId="77777777" w:rsidR="002C6FCF" w:rsidRDefault="002C6FC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06537" w14:textId="41E472BC" w:rsidR="00DD3CC7" w:rsidRDefault="00DD3CC7" w:rsidP="0002528B">
    <w:pPr>
      <w:pStyle w:val="Footer"/>
      <w:pBdr>
        <w:top w:val="thinThickSmallGap" w:sz="24" w:space="0"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w:t>
    </w:r>
    <w:r w:rsidR="0002528B">
      <w:rPr>
        <w:rFonts w:asciiTheme="majorHAnsi" w:eastAsiaTheme="majorEastAsia" w:hAnsiTheme="majorHAnsi" w:cstheme="majorBidi"/>
      </w:rPr>
      <w:t>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48276B" w:rsidRPr="0048276B">
      <w:rPr>
        <w:rFonts w:asciiTheme="majorHAnsi" w:eastAsiaTheme="majorEastAsia" w:hAnsiTheme="majorHAnsi" w:cstheme="majorBidi"/>
        <w:noProof/>
      </w:rPr>
      <w:t>3</w:t>
    </w:r>
    <w:r w:rsidR="00CA35B5">
      <w:rPr>
        <w:rFonts w:asciiTheme="majorHAnsi" w:eastAsiaTheme="majorEastAsia" w:hAnsiTheme="majorHAnsi" w:cstheme="majorBidi"/>
        <w:noProof/>
      </w:rPr>
      <w:fldChar w:fldCharType="end"/>
    </w:r>
  </w:p>
  <w:p w14:paraId="5DE7D0A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9528EB" w14:textId="77777777" w:rsidR="002C6FCF" w:rsidRDefault="002C6FCF" w:rsidP="00DD3CC7">
      <w:pPr>
        <w:spacing w:after="0" w:line="240" w:lineRule="auto"/>
      </w:pPr>
      <w:r>
        <w:separator/>
      </w:r>
    </w:p>
  </w:footnote>
  <w:footnote w:type="continuationSeparator" w:id="0">
    <w:p w14:paraId="13CD2B4C" w14:textId="77777777" w:rsidR="002C6FCF" w:rsidRDefault="002C6FCF" w:rsidP="00DD3CC7">
      <w:pPr>
        <w:spacing w:after="0" w:line="240" w:lineRule="auto"/>
      </w:pPr>
      <w:r>
        <w:continuationSeparator/>
      </w:r>
    </w:p>
  </w:footnote>
  <w:footnote w:id="1">
    <w:p w14:paraId="68AE1375" w14:textId="77777777" w:rsidR="0086625E" w:rsidRPr="0086625E" w:rsidRDefault="0086625E" w:rsidP="0086625E">
      <w:pPr>
        <w:spacing w:after="0" w:line="240" w:lineRule="auto"/>
        <w:rPr>
          <w:rFonts w:cstheme="minorHAnsi"/>
          <w:b/>
          <w:bCs/>
          <w:sz w:val="16"/>
          <w:szCs w:val="16"/>
        </w:rPr>
      </w:pPr>
      <w:r w:rsidRPr="0086625E">
        <w:rPr>
          <w:rStyle w:val="FootnoteReference"/>
          <w:sz w:val="16"/>
          <w:szCs w:val="16"/>
        </w:rPr>
        <w:footnoteRef/>
      </w:r>
      <w:r w:rsidRPr="0086625E">
        <w:rPr>
          <w:sz w:val="16"/>
          <w:szCs w:val="16"/>
        </w:rPr>
        <w:t xml:space="preserve"> </w:t>
      </w:r>
      <w:r w:rsidRPr="0086625E">
        <w:rPr>
          <w:rFonts w:cstheme="minorHAnsi"/>
          <w:b/>
          <w:bCs/>
          <w:sz w:val="16"/>
          <w:szCs w:val="16"/>
        </w:rPr>
        <w:t xml:space="preserve">Article:  </w:t>
      </w:r>
    </w:p>
    <w:p w14:paraId="6A36B262" w14:textId="7C9C1985" w:rsidR="0086625E" w:rsidRDefault="0086625E" w:rsidP="0086625E">
      <w:pPr>
        <w:spacing w:after="0" w:line="240" w:lineRule="auto"/>
      </w:pPr>
      <w:r w:rsidRPr="0086625E">
        <w:rPr>
          <w:rFonts w:cstheme="minorHAnsi"/>
          <w:bCs/>
          <w:sz w:val="16"/>
          <w:szCs w:val="16"/>
          <w:u w:val="single"/>
        </w:rPr>
        <w:t>Hazards Faced by Young Designated Drivers:  In-Car Risks of Driving Drunken Passengers</w:t>
      </w:r>
      <w:r>
        <w:rPr>
          <w:rFonts w:cstheme="minorHAnsi"/>
          <w:bCs/>
          <w:sz w:val="16"/>
          <w:szCs w:val="16"/>
          <w:u w:val="single"/>
        </w:rPr>
        <w:t xml:space="preserve"> </w:t>
      </w:r>
      <w:r w:rsidRPr="0086625E">
        <w:rPr>
          <w:rFonts w:cstheme="minorHAnsi"/>
          <w:bCs/>
          <w:sz w:val="16"/>
          <w:szCs w:val="16"/>
        </w:rPr>
        <w:t>(</w:t>
      </w:r>
      <w:hyperlink r:id="rId1" w:history="1">
        <w:r w:rsidRPr="0086625E">
          <w:rPr>
            <w:rStyle w:val="Hyperlink"/>
            <w:sz w:val="16"/>
            <w:szCs w:val="16"/>
          </w:rPr>
          <w:t>https://www.ncbi.nlm.nih.gov/pmc/articles/PMC2705216/</w:t>
        </w:r>
      </w:hyperlink>
      <w:r w:rsidRPr="0086625E">
        <w:rPr>
          <w:color w:val="0000FF"/>
          <w:sz w:val="16"/>
          <w:szCs w:val="16"/>
          <w:u w:val="single"/>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91A"/>
    <w:multiLevelType w:val="hybridMultilevel"/>
    <w:tmpl w:val="58E48D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FE2A7A"/>
    <w:multiLevelType w:val="hybridMultilevel"/>
    <w:tmpl w:val="20CC83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74C82"/>
    <w:multiLevelType w:val="hybridMultilevel"/>
    <w:tmpl w:val="CF465F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E28456D"/>
    <w:multiLevelType w:val="hybridMultilevel"/>
    <w:tmpl w:val="DE0867F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0F531421"/>
    <w:multiLevelType w:val="hybridMultilevel"/>
    <w:tmpl w:val="222686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D63C6A"/>
    <w:multiLevelType w:val="hybridMultilevel"/>
    <w:tmpl w:val="EEBAF6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E866F8"/>
    <w:multiLevelType w:val="hybridMultilevel"/>
    <w:tmpl w:val="90FA3BC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15:restartNumberingAfterBreak="0">
    <w:nsid w:val="10F35F70"/>
    <w:multiLevelType w:val="hybridMultilevel"/>
    <w:tmpl w:val="F2F65BE4"/>
    <w:lvl w:ilvl="0" w:tplc="A574F4F8">
      <w:start w:val="1"/>
      <w:numFmt w:val="decimal"/>
      <w:lvlText w:val="%1."/>
      <w:lvlJc w:val="left"/>
      <w:pPr>
        <w:ind w:left="360" w:hanging="360"/>
      </w:pPr>
      <w:rPr>
        <w:rFonts w:hint="default"/>
        <w:b/>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4220C7F"/>
    <w:multiLevelType w:val="hybridMultilevel"/>
    <w:tmpl w:val="068A3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AC5028"/>
    <w:multiLevelType w:val="hybridMultilevel"/>
    <w:tmpl w:val="8DDEEA0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157609C3"/>
    <w:multiLevelType w:val="hybridMultilevel"/>
    <w:tmpl w:val="6108E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4253A8"/>
    <w:multiLevelType w:val="hybridMultilevel"/>
    <w:tmpl w:val="35A08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E34CD1"/>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2967A04"/>
    <w:multiLevelType w:val="hybridMultilevel"/>
    <w:tmpl w:val="01C89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1E46A2"/>
    <w:multiLevelType w:val="hybridMultilevel"/>
    <w:tmpl w:val="3F5AB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1071F5"/>
    <w:multiLevelType w:val="hybridMultilevel"/>
    <w:tmpl w:val="E51280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DAA10F9"/>
    <w:multiLevelType w:val="hybridMultilevel"/>
    <w:tmpl w:val="832A6944"/>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2F4811D7"/>
    <w:multiLevelType w:val="hybridMultilevel"/>
    <w:tmpl w:val="C952CB6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22C79AB"/>
    <w:multiLevelType w:val="hybridMultilevel"/>
    <w:tmpl w:val="56009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33D6127"/>
    <w:multiLevelType w:val="hybridMultilevel"/>
    <w:tmpl w:val="DC36A4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4262E8"/>
    <w:multiLevelType w:val="hybridMultilevel"/>
    <w:tmpl w:val="56C66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A92397D"/>
    <w:multiLevelType w:val="hybridMultilevel"/>
    <w:tmpl w:val="646E611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C733CFC"/>
    <w:multiLevelType w:val="hybridMultilevel"/>
    <w:tmpl w:val="BA922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E53386F"/>
    <w:multiLevelType w:val="hybridMultilevel"/>
    <w:tmpl w:val="8E76BA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ECE352D"/>
    <w:multiLevelType w:val="hybridMultilevel"/>
    <w:tmpl w:val="6BBEB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F671F0"/>
    <w:multiLevelType w:val="hybridMultilevel"/>
    <w:tmpl w:val="B2DEA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5A16ABC"/>
    <w:multiLevelType w:val="hybridMultilevel"/>
    <w:tmpl w:val="90FA3BCA"/>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9"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A7E06CA"/>
    <w:multiLevelType w:val="hybridMultilevel"/>
    <w:tmpl w:val="580C3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C620488"/>
    <w:multiLevelType w:val="hybridMultilevel"/>
    <w:tmpl w:val="A84604A2"/>
    <w:lvl w:ilvl="0" w:tplc="41BC5F76">
      <w:start w:val="1"/>
      <w:numFmt w:val="decimal"/>
      <w:lvlText w:val="%1."/>
      <w:lvlJc w:val="left"/>
      <w:pPr>
        <w:ind w:left="720" w:hanging="360"/>
      </w:pPr>
      <w:rPr>
        <w:rFonts w:eastAsiaTheme="majorEastAsia"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15:restartNumberingAfterBreak="0">
    <w:nsid w:val="57325D1E"/>
    <w:multiLevelType w:val="multilevel"/>
    <w:tmpl w:val="413C1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A791712"/>
    <w:multiLevelType w:val="hybridMultilevel"/>
    <w:tmpl w:val="76EE2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14B33C5"/>
    <w:multiLevelType w:val="hybridMultilevel"/>
    <w:tmpl w:val="AC0CE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7766B40"/>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888081B"/>
    <w:multiLevelType w:val="hybridMultilevel"/>
    <w:tmpl w:val="4A32D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0343EB"/>
    <w:multiLevelType w:val="hybridMultilevel"/>
    <w:tmpl w:val="9498F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A592E88"/>
    <w:multiLevelType w:val="hybridMultilevel"/>
    <w:tmpl w:val="E132CE26"/>
    <w:lvl w:ilvl="0" w:tplc="209A263C">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1" w15:restartNumberingAfterBreak="0">
    <w:nsid w:val="72A62BB1"/>
    <w:multiLevelType w:val="hybridMultilevel"/>
    <w:tmpl w:val="BCACB190"/>
    <w:lvl w:ilvl="0" w:tplc="0409000F">
      <w:start w:val="1"/>
      <w:numFmt w:val="decimal"/>
      <w:lvlText w:val="%1."/>
      <w:lvlJc w:val="left"/>
      <w:pPr>
        <w:ind w:left="117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01">
      <w:start w:val="1"/>
      <w:numFmt w:val="bullet"/>
      <w:lvlText w:val=""/>
      <w:lvlJc w:val="left"/>
      <w:pPr>
        <w:ind w:left="5760" w:hanging="360"/>
      </w:pPr>
      <w:rPr>
        <w:rFonts w:ascii="Symbol" w:hAnsi="Symbol" w:hint="default"/>
      </w:rPr>
    </w:lvl>
    <w:lvl w:ilvl="8" w:tplc="0409001B">
      <w:start w:val="1"/>
      <w:numFmt w:val="lowerRoman"/>
      <w:lvlText w:val="%9."/>
      <w:lvlJc w:val="right"/>
      <w:pPr>
        <w:ind w:left="6480" w:hanging="180"/>
      </w:pPr>
    </w:lvl>
  </w:abstractNum>
  <w:abstractNum w:abstractNumId="42" w15:restartNumberingAfterBreak="0">
    <w:nsid w:val="76130F09"/>
    <w:multiLevelType w:val="hybridMultilevel"/>
    <w:tmpl w:val="F964FEA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3" w15:restartNumberingAfterBreak="0">
    <w:nsid w:val="76877DDD"/>
    <w:multiLevelType w:val="hybridMultilevel"/>
    <w:tmpl w:val="9B323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8C869F5"/>
    <w:multiLevelType w:val="hybridMultilevel"/>
    <w:tmpl w:val="BD40F27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B1470D0"/>
    <w:multiLevelType w:val="hybridMultilevel"/>
    <w:tmpl w:val="60E8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B857DB4"/>
    <w:multiLevelType w:val="hybridMultilevel"/>
    <w:tmpl w:val="8B886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22"/>
  </w:num>
  <w:num w:numId="3">
    <w:abstractNumId w:val="44"/>
  </w:num>
  <w:num w:numId="4">
    <w:abstractNumId w:val="41"/>
  </w:num>
  <w:num w:numId="5">
    <w:abstractNumId w:val="40"/>
  </w:num>
  <w:num w:numId="6">
    <w:abstractNumId w:val="21"/>
  </w:num>
  <w:num w:numId="7">
    <w:abstractNumId w:val="45"/>
  </w:num>
  <w:num w:numId="8">
    <w:abstractNumId w:val="29"/>
  </w:num>
  <w:num w:numId="9">
    <w:abstractNumId w:val="36"/>
  </w:num>
  <w:num w:numId="10">
    <w:abstractNumId w:val="12"/>
  </w:num>
  <w:num w:numId="11">
    <w:abstractNumId w:val="6"/>
  </w:num>
  <w:num w:numId="12">
    <w:abstractNumId w:val="2"/>
  </w:num>
  <w:num w:numId="13">
    <w:abstractNumId w:val="28"/>
  </w:num>
  <w:num w:numId="14">
    <w:abstractNumId w:val="23"/>
  </w:num>
  <w:num w:numId="15">
    <w:abstractNumId w:val="9"/>
  </w:num>
  <w:num w:numId="16">
    <w:abstractNumId w:val="17"/>
  </w:num>
  <w:num w:numId="17">
    <w:abstractNumId w:val="3"/>
  </w:num>
  <w:num w:numId="18">
    <w:abstractNumId w:val="42"/>
  </w:num>
  <w:num w:numId="19">
    <w:abstractNumId w:val="20"/>
  </w:num>
  <w:num w:numId="20">
    <w:abstractNumId w:val="47"/>
  </w:num>
  <w:num w:numId="21">
    <w:abstractNumId w:val="34"/>
  </w:num>
  <w:num w:numId="22">
    <w:abstractNumId w:val="35"/>
  </w:num>
  <w:num w:numId="23">
    <w:abstractNumId w:val="46"/>
  </w:num>
  <w:num w:numId="24">
    <w:abstractNumId w:val="38"/>
  </w:num>
  <w:num w:numId="25">
    <w:abstractNumId w:val="43"/>
  </w:num>
  <w:num w:numId="26">
    <w:abstractNumId w:val="24"/>
  </w:num>
  <w:num w:numId="27">
    <w:abstractNumId w:val="31"/>
  </w:num>
  <w:num w:numId="28">
    <w:abstractNumId w:val="4"/>
  </w:num>
  <w:num w:numId="29">
    <w:abstractNumId w:val="1"/>
  </w:num>
  <w:num w:numId="30">
    <w:abstractNumId w:val="33"/>
  </w:num>
  <w:num w:numId="31">
    <w:abstractNumId w:val="18"/>
  </w:num>
  <w:num w:numId="32">
    <w:abstractNumId w:val="37"/>
  </w:num>
  <w:num w:numId="33">
    <w:abstractNumId w:val="19"/>
  </w:num>
  <w:num w:numId="34">
    <w:abstractNumId w:val="26"/>
  </w:num>
  <w:num w:numId="35">
    <w:abstractNumId w:val="13"/>
  </w:num>
  <w:num w:numId="36">
    <w:abstractNumId w:val="7"/>
  </w:num>
  <w:num w:numId="37">
    <w:abstractNumId w:val="10"/>
  </w:num>
  <w:num w:numId="38">
    <w:abstractNumId w:val="11"/>
  </w:num>
  <w:num w:numId="39">
    <w:abstractNumId w:val="8"/>
  </w:num>
  <w:num w:numId="40">
    <w:abstractNumId w:val="14"/>
  </w:num>
  <w:num w:numId="41">
    <w:abstractNumId w:val="15"/>
  </w:num>
  <w:num w:numId="42">
    <w:abstractNumId w:val="16"/>
  </w:num>
  <w:num w:numId="43">
    <w:abstractNumId w:val="0"/>
  </w:num>
  <w:num w:numId="44">
    <w:abstractNumId w:val="5"/>
  </w:num>
  <w:num w:numId="45">
    <w:abstractNumId w:val="27"/>
  </w:num>
  <w:num w:numId="46">
    <w:abstractNumId w:val="30"/>
  </w:num>
  <w:num w:numId="47">
    <w:abstractNumId w:val="39"/>
  </w:num>
  <w:num w:numId="4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7DA"/>
    <w:rsid w:val="00000B2B"/>
    <w:rsid w:val="0002528B"/>
    <w:rsid w:val="000409D7"/>
    <w:rsid w:val="0006474F"/>
    <w:rsid w:val="000E7C39"/>
    <w:rsid w:val="0010234E"/>
    <w:rsid w:val="001723D8"/>
    <w:rsid w:val="00195057"/>
    <w:rsid w:val="00196B35"/>
    <w:rsid w:val="001B1AE6"/>
    <w:rsid w:val="001D0471"/>
    <w:rsid w:val="001E3B75"/>
    <w:rsid w:val="001E486D"/>
    <w:rsid w:val="0021121B"/>
    <w:rsid w:val="00211499"/>
    <w:rsid w:val="0022542C"/>
    <w:rsid w:val="00292438"/>
    <w:rsid w:val="002A3772"/>
    <w:rsid w:val="002B4C6C"/>
    <w:rsid w:val="002C54CC"/>
    <w:rsid w:val="002C6FCF"/>
    <w:rsid w:val="003242E1"/>
    <w:rsid w:val="00330306"/>
    <w:rsid w:val="00370D0A"/>
    <w:rsid w:val="00391B5E"/>
    <w:rsid w:val="003F0427"/>
    <w:rsid w:val="00405D88"/>
    <w:rsid w:val="00435056"/>
    <w:rsid w:val="00450B7D"/>
    <w:rsid w:val="0048276B"/>
    <w:rsid w:val="0049581F"/>
    <w:rsid w:val="004E290F"/>
    <w:rsid w:val="00516E2D"/>
    <w:rsid w:val="00534D67"/>
    <w:rsid w:val="00535E3C"/>
    <w:rsid w:val="005814D7"/>
    <w:rsid w:val="00582FE5"/>
    <w:rsid w:val="005A375D"/>
    <w:rsid w:val="005B2EED"/>
    <w:rsid w:val="005B676F"/>
    <w:rsid w:val="005D37DA"/>
    <w:rsid w:val="005D3B19"/>
    <w:rsid w:val="00685648"/>
    <w:rsid w:val="006C3222"/>
    <w:rsid w:val="006F791E"/>
    <w:rsid w:val="00720808"/>
    <w:rsid w:val="007824E1"/>
    <w:rsid w:val="007D0D00"/>
    <w:rsid w:val="00803D34"/>
    <w:rsid w:val="00807818"/>
    <w:rsid w:val="00837163"/>
    <w:rsid w:val="0086625E"/>
    <w:rsid w:val="0088048E"/>
    <w:rsid w:val="008D2FD9"/>
    <w:rsid w:val="00905488"/>
    <w:rsid w:val="00907D57"/>
    <w:rsid w:val="009204D8"/>
    <w:rsid w:val="00922767"/>
    <w:rsid w:val="00945BAB"/>
    <w:rsid w:val="00950357"/>
    <w:rsid w:val="00950FA8"/>
    <w:rsid w:val="00953686"/>
    <w:rsid w:val="00992F0B"/>
    <w:rsid w:val="00A06B1E"/>
    <w:rsid w:val="00A073FD"/>
    <w:rsid w:val="00A130A6"/>
    <w:rsid w:val="00A3611A"/>
    <w:rsid w:val="00A367C8"/>
    <w:rsid w:val="00A7265D"/>
    <w:rsid w:val="00A82D67"/>
    <w:rsid w:val="00A906C8"/>
    <w:rsid w:val="00AE7C58"/>
    <w:rsid w:val="00AF29E0"/>
    <w:rsid w:val="00B13585"/>
    <w:rsid w:val="00B23301"/>
    <w:rsid w:val="00B36054"/>
    <w:rsid w:val="00B46DA5"/>
    <w:rsid w:val="00B76993"/>
    <w:rsid w:val="00B8790C"/>
    <w:rsid w:val="00B91105"/>
    <w:rsid w:val="00BA2B93"/>
    <w:rsid w:val="00C04102"/>
    <w:rsid w:val="00C41978"/>
    <w:rsid w:val="00C435C7"/>
    <w:rsid w:val="00C6105F"/>
    <w:rsid w:val="00C74F17"/>
    <w:rsid w:val="00C76681"/>
    <w:rsid w:val="00CA2EAD"/>
    <w:rsid w:val="00CA35B5"/>
    <w:rsid w:val="00CB770B"/>
    <w:rsid w:val="00CC12CF"/>
    <w:rsid w:val="00CD7C61"/>
    <w:rsid w:val="00D15CA3"/>
    <w:rsid w:val="00D47208"/>
    <w:rsid w:val="00D51C47"/>
    <w:rsid w:val="00D9455C"/>
    <w:rsid w:val="00DB38BD"/>
    <w:rsid w:val="00DB7E60"/>
    <w:rsid w:val="00DC2428"/>
    <w:rsid w:val="00DD3CC7"/>
    <w:rsid w:val="00E04D2A"/>
    <w:rsid w:val="00E73848"/>
    <w:rsid w:val="00E7631D"/>
    <w:rsid w:val="00E87B67"/>
    <w:rsid w:val="00EC1F73"/>
    <w:rsid w:val="00F31661"/>
    <w:rsid w:val="00F42486"/>
    <w:rsid w:val="00F51A75"/>
    <w:rsid w:val="00F801D9"/>
    <w:rsid w:val="00FA2D79"/>
    <w:rsid w:val="00FA6194"/>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415E2"/>
  <w15:docId w15:val="{46ECBBAF-5BDD-4755-B020-44920D6D3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B2EED"/>
  </w:style>
  <w:style w:type="paragraph" w:styleId="Heading1">
    <w:name w:val="heading 1"/>
    <w:basedOn w:val="Normal"/>
    <w:next w:val="Normal"/>
    <w:link w:val="Heading1Char"/>
    <w:uiPriority w:val="9"/>
    <w:qFormat/>
    <w:rsid w:val="00A073F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801D9"/>
    <w:rPr>
      <w:color w:val="800080" w:themeColor="followedHyperlink"/>
      <w:u w:val="single"/>
    </w:rPr>
  </w:style>
  <w:style w:type="character" w:styleId="CommentReference">
    <w:name w:val="annotation reference"/>
    <w:basedOn w:val="DefaultParagraphFont"/>
    <w:uiPriority w:val="99"/>
    <w:semiHidden/>
    <w:unhideWhenUsed/>
    <w:rsid w:val="00B91105"/>
    <w:rPr>
      <w:sz w:val="16"/>
      <w:szCs w:val="16"/>
    </w:rPr>
  </w:style>
  <w:style w:type="paragraph" w:styleId="CommentText">
    <w:name w:val="annotation text"/>
    <w:basedOn w:val="Normal"/>
    <w:link w:val="CommentTextChar"/>
    <w:uiPriority w:val="99"/>
    <w:semiHidden/>
    <w:unhideWhenUsed/>
    <w:rsid w:val="00B91105"/>
    <w:pPr>
      <w:spacing w:line="240" w:lineRule="auto"/>
    </w:pPr>
    <w:rPr>
      <w:sz w:val="20"/>
      <w:szCs w:val="20"/>
    </w:rPr>
  </w:style>
  <w:style w:type="character" w:customStyle="1" w:styleId="CommentTextChar">
    <w:name w:val="Comment Text Char"/>
    <w:basedOn w:val="DefaultParagraphFont"/>
    <w:link w:val="CommentText"/>
    <w:uiPriority w:val="99"/>
    <w:semiHidden/>
    <w:rsid w:val="00B91105"/>
    <w:rPr>
      <w:sz w:val="20"/>
      <w:szCs w:val="20"/>
    </w:rPr>
  </w:style>
  <w:style w:type="paragraph" w:styleId="CommentSubject">
    <w:name w:val="annotation subject"/>
    <w:basedOn w:val="CommentText"/>
    <w:next w:val="CommentText"/>
    <w:link w:val="CommentSubjectChar"/>
    <w:uiPriority w:val="99"/>
    <w:semiHidden/>
    <w:unhideWhenUsed/>
    <w:rsid w:val="00B91105"/>
    <w:rPr>
      <w:b/>
      <w:bCs/>
    </w:rPr>
  </w:style>
  <w:style w:type="character" w:customStyle="1" w:styleId="CommentSubjectChar">
    <w:name w:val="Comment Subject Char"/>
    <w:basedOn w:val="CommentTextChar"/>
    <w:link w:val="CommentSubject"/>
    <w:uiPriority w:val="99"/>
    <w:semiHidden/>
    <w:rsid w:val="00B91105"/>
    <w:rPr>
      <w:b/>
      <w:bCs/>
      <w:sz w:val="20"/>
      <w:szCs w:val="20"/>
    </w:rPr>
  </w:style>
  <w:style w:type="character" w:customStyle="1" w:styleId="Heading1Char">
    <w:name w:val="Heading 1 Char"/>
    <w:basedOn w:val="DefaultParagraphFont"/>
    <w:link w:val="Heading1"/>
    <w:uiPriority w:val="9"/>
    <w:rsid w:val="00A073FD"/>
    <w:rPr>
      <w:rFonts w:asciiTheme="majorHAnsi" w:eastAsiaTheme="majorEastAsia" w:hAnsiTheme="majorHAnsi" w:cstheme="majorBidi"/>
      <w:color w:val="365F91" w:themeColor="accent1" w:themeShade="BF"/>
      <w:sz w:val="32"/>
      <w:szCs w:val="32"/>
    </w:rPr>
  </w:style>
  <w:style w:type="paragraph" w:styleId="FootnoteText">
    <w:name w:val="footnote text"/>
    <w:basedOn w:val="Normal"/>
    <w:link w:val="FootnoteTextChar"/>
    <w:uiPriority w:val="99"/>
    <w:semiHidden/>
    <w:unhideWhenUsed/>
    <w:rsid w:val="008662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625E"/>
    <w:rPr>
      <w:sz w:val="20"/>
      <w:szCs w:val="20"/>
    </w:rPr>
  </w:style>
  <w:style w:type="character" w:styleId="FootnoteReference">
    <w:name w:val="footnote reference"/>
    <w:basedOn w:val="DefaultParagraphFont"/>
    <w:uiPriority w:val="99"/>
    <w:semiHidden/>
    <w:unhideWhenUsed/>
    <w:rsid w:val="0086625E"/>
    <w:rPr>
      <w:vertAlign w:val="superscript"/>
    </w:rPr>
  </w:style>
  <w:style w:type="character" w:styleId="UnresolvedMention">
    <w:name w:val="Unresolved Mention"/>
    <w:basedOn w:val="DefaultParagraphFont"/>
    <w:uiPriority w:val="99"/>
    <w:semiHidden/>
    <w:unhideWhenUsed/>
    <w:rsid w:val="004958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099962">
      <w:bodyDiv w:val="1"/>
      <w:marLeft w:val="0"/>
      <w:marRight w:val="0"/>
      <w:marTop w:val="0"/>
      <w:marBottom w:val="0"/>
      <w:divBdr>
        <w:top w:val="none" w:sz="0" w:space="0" w:color="auto"/>
        <w:left w:val="none" w:sz="0" w:space="0" w:color="auto"/>
        <w:bottom w:val="none" w:sz="0" w:space="0" w:color="auto"/>
        <w:right w:val="none" w:sz="0" w:space="0" w:color="auto"/>
      </w:divBdr>
    </w:div>
    <w:div w:id="804010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litter.az.gov/"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cbi.nlm.nih.gov/pmc/articles/PMC27052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D18BC-865E-4727-AE6D-0889D3C6A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6</Pages>
  <Words>1624</Words>
  <Characters>9262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cp:lastPrinted>2020-02-25T22:31:00Z</cp:lastPrinted>
  <dcterms:created xsi:type="dcterms:W3CDTF">2020-02-07T16:59:00Z</dcterms:created>
  <dcterms:modified xsi:type="dcterms:W3CDTF">2020-03-19T21:34:00Z</dcterms:modified>
</cp:coreProperties>
</file>