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774225" w14:textId="77777777" w:rsidR="002A4409" w:rsidRPr="009C180C" w:rsidRDefault="00DD3CC7" w:rsidP="009C180C">
      <w:pPr>
        <w:spacing w:line="240" w:lineRule="auto"/>
        <w:jc w:val="center"/>
        <w:rPr>
          <w:rFonts w:cstheme="minorHAnsi"/>
          <w:sz w:val="24"/>
          <w:szCs w:val="24"/>
        </w:rPr>
      </w:pPr>
      <w:r w:rsidRPr="009C180C">
        <w:rPr>
          <w:rFonts w:cstheme="minorHAnsi"/>
          <w:b/>
          <w:noProof/>
          <w:sz w:val="24"/>
          <w:szCs w:val="24"/>
        </w:rPr>
        <w:drawing>
          <wp:inline distT="0" distB="0" distL="0" distR="0" wp14:anchorId="3E26FECF" wp14:editId="790A1BB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8316DE4" w14:textId="77777777" w:rsidR="00DD3CC7" w:rsidRPr="009C180C" w:rsidRDefault="00DD3CC7" w:rsidP="009C180C">
      <w:pPr>
        <w:pBdr>
          <w:bottom w:val="single" w:sz="4" w:space="2" w:color="auto"/>
        </w:pBdr>
        <w:spacing w:after="0" w:line="240" w:lineRule="auto"/>
        <w:jc w:val="center"/>
        <w:rPr>
          <w:rFonts w:eastAsia="Calibri" w:cstheme="minorHAnsi"/>
          <w:sz w:val="24"/>
          <w:szCs w:val="24"/>
        </w:rPr>
      </w:pPr>
      <w:r w:rsidRPr="009C180C">
        <w:rPr>
          <w:rFonts w:eastAsia="Calibri" w:cstheme="minorHAnsi"/>
          <w:sz w:val="24"/>
          <w:szCs w:val="24"/>
        </w:rPr>
        <w:t xml:space="preserve">The Law-Related Education Academy is </w:t>
      </w:r>
      <w:r w:rsidR="00205985" w:rsidRPr="009C180C">
        <w:rPr>
          <w:rFonts w:eastAsia="Calibri" w:cstheme="minorHAnsi"/>
          <w:sz w:val="24"/>
          <w:szCs w:val="24"/>
        </w:rPr>
        <w:t>facilitated</w:t>
      </w:r>
      <w:r w:rsidRPr="009C180C">
        <w:rPr>
          <w:rFonts w:eastAsia="Calibri" w:cstheme="minorHAnsi"/>
          <w:sz w:val="24"/>
          <w:szCs w:val="24"/>
        </w:rPr>
        <w:t xml:space="preserve"> by the Arizona Foundation for Legal Services &amp; Education with funding made possible by the Arizona Department of Education School Safety Program.</w:t>
      </w:r>
    </w:p>
    <w:p w14:paraId="4B51A59C" w14:textId="77777777" w:rsidR="00DD3CC7" w:rsidRPr="009C180C" w:rsidRDefault="00DD3CC7" w:rsidP="009C180C">
      <w:pPr>
        <w:spacing w:after="0" w:line="240" w:lineRule="auto"/>
        <w:jc w:val="center"/>
        <w:rPr>
          <w:rFonts w:eastAsia="Calibri" w:cstheme="minorHAnsi"/>
          <w:b/>
          <w:bCs/>
          <w:sz w:val="24"/>
          <w:szCs w:val="24"/>
          <w:u w:val="single"/>
        </w:rPr>
      </w:pPr>
    </w:p>
    <w:p w14:paraId="164B2D16" w14:textId="77777777" w:rsidR="00DD3CC7" w:rsidRPr="009C180C" w:rsidRDefault="00DC7F18" w:rsidP="009C180C">
      <w:pPr>
        <w:spacing w:after="0" w:line="240" w:lineRule="auto"/>
        <w:jc w:val="center"/>
        <w:rPr>
          <w:rFonts w:eastAsia="Calibri" w:cstheme="minorHAnsi"/>
          <w:b/>
          <w:bCs/>
          <w:sz w:val="24"/>
          <w:szCs w:val="24"/>
        </w:rPr>
      </w:pPr>
      <w:r w:rsidRPr="009C180C">
        <w:rPr>
          <w:rFonts w:eastAsia="Calibri" w:cstheme="minorHAnsi"/>
          <w:b/>
          <w:bCs/>
          <w:sz w:val="24"/>
          <w:szCs w:val="24"/>
        </w:rPr>
        <w:t>“</w:t>
      </w:r>
      <w:r w:rsidR="004514AE" w:rsidRPr="009C180C">
        <w:rPr>
          <w:rFonts w:eastAsia="Calibri" w:cstheme="minorHAnsi"/>
          <w:b/>
          <w:bCs/>
          <w:sz w:val="24"/>
          <w:szCs w:val="24"/>
        </w:rPr>
        <w:t>Power of Passengers</w:t>
      </w:r>
      <w:r w:rsidRPr="009C180C">
        <w:rPr>
          <w:rFonts w:eastAsia="Calibri" w:cstheme="minorHAnsi"/>
          <w:b/>
          <w:bCs/>
          <w:sz w:val="24"/>
          <w:szCs w:val="24"/>
        </w:rPr>
        <w:t>”</w:t>
      </w:r>
      <w:r w:rsidR="00DD3CC7" w:rsidRPr="009C180C">
        <w:rPr>
          <w:rFonts w:eastAsia="Calibri" w:cstheme="minorHAnsi"/>
          <w:b/>
          <w:bCs/>
          <w:sz w:val="24"/>
          <w:szCs w:val="24"/>
        </w:rPr>
        <w:t>: Academy</w:t>
      </w:r>
    </w:p>
    <w:p w14:paraId="5D0D6F8B" w14:textId="77777777" w:rsidR="00DD3CC7" w:rsidRPr="009C180C" w:rsidRDefault="004514AE" w:rsidP="009C180C">
      <w:pPr>
        <w:spacing w:after="0" w:line="240" w:lineRule="auto"/>
        <w:jc w:val="center"/>
        <w:rPr>
          <w:rFonts w:eastAsia="Calibri" w:cstheme="minorHAnsi"/>
          <w:bCs/>
          <w:sz w:val="24"/>
          <w:szCs w:val="24"/>
        </w:rPr>
      </w:pPr>
      <w:r w:rsidRPr="009C180C">
        <w:rPr>
          <w:rFonts w:eastAsia="Calibri" w:cstheme="minorHAnsi"/>
          <w:bCs/>
          <w:sz w:val="24"/>
          <w:szCs w:val="24"/>
        </w:rPr>
        <w:t>(Middle/High School)</w:t>
      </w:r>
    </w:p>
    <w:p w14:paraId="677D1D6E" w14:textId="77777777" w:rsidR="00DD3CC7" w:rsidRPr="009C180C" w:rsidRDefault="0063363C" w:rsidP="009C180C">
      <w:pPr>
        <w:widowControl w:val="0"/>
        <w:autoSpaceDE w:val="0"/>
        <w:autoSpaceDN w:val="0"/>
        <w:adjustRightInd w:val="0"/>
        <w:spacing w:after="0" w:line="240" w:lineRule="auto"/>
        <w:ind w:left="1710" w:hanging="1710"/>
        <w:jc w:val="center"/>
        <w:rPr>
          <w:rFonts w:eastAsia="Calibri" w:cstheme="minorHAnsi"/>
          <w:b/>
          <w:bCs/>
          <w:sz w:val="24"/>
          <w:szCs w:val="24"/>
        </w:rPr>
      </w:pPr>
      <w:r w:rsidRPr="009C180C">
        <w:rPr>
          <w:rFonts w:eastAsia="Calibri" w:cstheme="minorHAnsi"/>
          <w:b/>
          <w:bCs/>
          <w:sz w:val="24"/>
          <w:szCs w:val="24"/>
        </w:rPr>
        <w:t>Reduce Distractions</w:t>
      </w:r>
      <w:r w:rsidR="00993792">
        <w:rPr>
          <w:rFonts w:eastAsia="Calibri" w:cstheme="minorHAnsi"/>
          <w:b/>
          <w:bCs/>
          <w:sz w:val="24"/>
          <w:szCs w:val="24"/>
        </w:rPr>
        <w:t xml:space="preserve"> for a Safe Ride</w:t>
      </w:r>
      <w:r w:rsidR="00DD3CC7" w:rsidRPr="009C180C">
        <w:rPr>
          <w:rFonts w:eastAsia="Calibri" w:cstheme="minorHAnsi"/>
          <w:b/>
          <w:bCs/>
          <w:sz w:val="24"/>
          <w:szCs w:val="24"/>
        </w:rPr>
        <w:t xml:space="preserve"> </w:t>
      </w:r>
      <w:r w:rsidR="00DC7F18" w:rsidRPr="009C180C">
        <w:rPr>
          <w:rFonts w:eastAsia="Calibri" w:cstheme="minorHAnsi"/>
          <w:b/>
          <w:bCs/>
          <w:sz w:val="24"/>
          <w:szCs w:val="24"/>
        </w:rPr>
        <w:t>Lesson Plan</w:t>
      </w:r>
    </w:p>
    <w:p w14:paraId="45DF016B" w14:textId="77777777" w:rsidR="00205985" w:rsidRPr="009C180C" w:rsidRDefault="00205985" w:rsidP="009C180C">
      <w:pPr>
        <w:spacing w:after="0" w:line="240" w:lineRule="auto"/>
        <w:jc w:val="center"/>
        <w:rPr>
          <w:rFonts w:eastAsia="Calibri" w:cstheme="minorHAnsi"/>
          <w:bCs/>
          <w:i/>
          <w:sz w:val="24"/>
          <w:szCs w:val="24"/>
        </w:rPr>
      </w:pPr>
      <w:r w:rsidRPr="00F61027">
        <w:rPr>
          <w:rFonts w:eastAsia="Calibri" w:cstheme="minorHAnsi"/>
          <w:bCs/>
          <w:i/>
          <w:sz w:val="24"/>
          <w:szCs w:val="24"/>
        </w:rPr>
        <w:t>Obtain Administrator Approval Prior to Implementing Lesson</w:t>
      </w:r>
    </w:p>
    <w:p w14:paraId="17463466" w14:textId="77777777" w:rsidR="00BA1AFE" w:rsidRPr="009C180C" w:rsidRDefault="00BA1AFE" w:rsidP="009C180C">
      <w:pPr>
        <w:spacing w:after="0" w:line="240" w:lineRule="auto"/>
        <w:jc w:val="center"/>
        <w:rPr>
          <w:rFonts w:eastAsia="Calibri" w:cstheme="minorHAnsi"/>
          <w:b/>
          <w:bCs/>
          <w:sz w:val="24"/>
          <w:szCs w:val="24"/>
        </w:rPr>
      </w:pPr>
    </w:p>
    <w:p w14:paraId="7B54EE50" w14:textId="77777777" w:rsidR="00DD3CC7" w:rsidRPr="009C180C" w:rsidRDefault="00DD3CC7" w:rsidP="009C180C">
      <w:pPr>
        <w:spacing w:after="0" w:line="240" w:lineRule="auto"/>
        <w:rPr>
          <w:rFonts w:eastAsia="Calibri" w:cstheme="minorHAnsi"/>
          <w:b/>
          <w:bCs/>
          <w:sz w:val="24"/>
          <w:szCs w:val="24"/>
        </w:rPr>
      </w:pPr>
      <w:r w:rsidRPr="009C180C">
        <w:rPr>
          <w:rFonts w:eastAsia="Calibri" w:cstheme="minorHAnsi"/>
          <w:b/>
          <w:bCs/>
          <w:sz w:val="24"/>
          <w:szCs w:val="24"/>
        </w:rPr>
        <w:t xml:space="preserve">Objectives:  </w:t>
      </w:r>
      <w:r w:rsidR="00205985" w:rsidRPr="009C180C">
        <w:rPr>
          <w:rFonts w:eastAsia="Calibri" w:cstheme="minorHAnsi"/>
          <w:b/>
          <w:bCs/>
          <w:sz w:val="24"/>
          <w:szCs w:val="24"/>
        </w:rPr>
        <w:t>Students will…</w:t>
      </w:r>
    </w:p>
    <w:p w14:paraId="04477B49" w14:textId="1EBD096B" w:rsidR="0063363C" w:rsidRPr="009C180C" w:rsidRDefault="0063363C" w:rsidP="009C180C">
      <w:pPr>
        <w:numPr>
          <w:ilvl w:val="0"/>
          <w:numId w:val="5"/>
        </w:numPr>
        <w:spacing w:after="160" w:line="240" w:lineRule="auto"/>
        <w:ind w:left="720"/>
        <w:contextualSpacing/>
        <w:rPr>
          <w:rFonts w:cstheme="minorHAnsi"/>
          <w:sz w:val="24"/>
          <w:szCs w:val="24"/>
        </w:rPr>
      </w:pPr>
      <w:r w:rsidRPr="009C180C">
        <w:rPr>
          <w:rFonts w:cstheme="minorHAnsi"/>
          <w:sz w:val="24"/>
          <w:szCs w:val="24"/>
        </w:rPr>
        <w:t xml:space="preserve">Understand the </w:t>
      </w:r>
      <w:r w:rsidR="003E7907">
        <w:rPr>
          <w:rFonts w:cstheme="minorHAnsi"/>
          <w:sz w:val="24"/>
          <w:szCs w:val="24"/>
        </w:rPr>
        <w:t xml:space="preserve">importance passengers play with keeping the driver </w:t>
      </w:r>
      <w:r w:rsidR="00A3559D">
        <w:rPr>
          <w:rFonts w:cstheme="minorHAnsi"/>
          <w:sz w:val="24"/>
          <w:szCs w:val="24"/>
        </w:rPr>
        <w:t>focused</w:t>
      </w:r>
    </w:p>
    <w:p w14:paraId="45515BB0" w14:textId="77777777" w:rsidR="0063363C" w:rsidRPr="009C180C" w:rsidRDefault="0063363C" w:rsidP="009C180C">
      <w:pPr>
        <w:numPr>
          <w:ilvl w:val="0"/>
          <w:numId w:val="5"/>
        </w:numPr>
        <w:spacing w:after="160" w:line="240" w:lineRule="auto"/>
        <w:ind w:left="720"/>
        <w:contextualSpacing/>
        <w:rPr>
          <w:rFonts w:cstheme="minorHAnsi"/>
          <w:sz w:val="24"/>
          <w:szCs w:val="24"/>
        </w:rPr>
      </w:pPr>
      <w:r w:rsidRPr="009C180C">
        <w:rPr>
          <w:rFonts w:cstheme="minorHAnsi"/>
          <w:sz w:val="24"/>
          <w:szCs w:val="24"/>
        </w:rPr>
        <w:t xml:space="preserve">Learn the </w:t>
      </w:r>
      <w:r w:rsidR="003E7907">
        <w:rPr>
          <w:rFonts w:cstheme="minorHAnsi"/>
          <w:sz w:val="24"/>
          <w:szCs w:val="24"/>
        </w:rPr>
        <w:t>laws and consequences that apply to distracted driving</w:t>
      </w:r>
    </w:p>
    <w:p w14:paraId="5D37434E" w14:textId="77777777" w:rsidR="0063363C" w:rsidRPr="009C180C" w:rsidRDefault="003E7907" w:rsidP="009C180C">
      <w:pPr>
        <w:numPr>
          <w:ilvl w:val="0"/>
          <w:numId w:val="5"/>
        </w:numPr>
        <w:spacing w:after="160" w:line="240" w:lineRule="auto"/>
        <w:ind w:left="720"/>
        <w:contextualSpacing/>
        <w:rPr>
          <w:rFonts w:cstheme="minorHAnsi"/>
          <w:sz w:val="24"/>
          <w:szCs w:val="24"/>
        </w:rPr>
      </w:pPr>
      <w:r>
        <w:rPr>
          <w:rFonts w:cstheme="minorHAnsi"/>
          <w:sz w:val="24"/>
          <w:szCs w:val="24"/>
        </w:rPr>
        <w:t>Create tips to avoid distracted driving consequences</w:t>
      </w:r>
    </w:p>
    <w:p w14:paraId="2C1DF568" w14:textId="77777777" w:rsidR="00DD3CC7" w:rsidRPr="009C180C" w:rsidRDefault="00DD3CC7" w:rsidP="009C180C">
      <w:pPr>
        <w:spacing w:after="0" w:line="240" w:lineRule="auto"/>
        <w:rPr>
          <w:rFonts w:eastAsia="Calibri" w:cstheme="minorHAnsi"/>
          <w:b/>
          <w:bCs/>
          <w:sz w:val="24"/>
          <w:szCs w:val="24"/>
        </w:rPr>
      </w:pPr>
    </w:p>
    <w:p w14:paraId="145C6A1B" w14:textId="77777777" w:rsidR="00DD3CC7" w:rsidRPr="009C180C" w:rsidRDefault="00DD3CC7" w:rsidP="009C180C">
      <w:pPr>
        <w:spacing w:after="0" w:line="240" w:lineRule="auto"/>
        <w:rPr>
          <w:rFonts w:eastAsia="Calibri" w:cstheme="minorHAnsi"/>
          <w:b/>
          <w:bCs/>
          <w:sz w:val="24"/>
          <w:szCs w:val="24"/>
        </w:rPr>
      </w:pPr>
      <w:r w:rsidRPr="009C180C">
        <w:rPr>
          <w:rFonts w:eastAsia="Calibri" w:cstheme="minorHAnsi"/>
          <w:b/>
          <w:bCs/>
          <w:sz w:val="24"/>
          <w:szCs w:val="24"/>
        </w:rPr>
        <w:t>Materials:</w:t>
      </w:r>
    </w:p>
    <w:p w14:paraId="385F40B0" w14:textId="77777777" w:rsidR="00DD3CC7" w:rsidRDefault="00412D98" w:rsidP="009C180C">
      <w:pPr>
        <w:numPr>
          <w:ilvl w:val="0"/>
          <w:numId w:val="1"/>
        </w:numPr>
        <w:spacing w:after="0" w:line="240" w:lineRule="auto"/>
        <w:rPr>
          <w:rFonts w:eastAsia="Calibri" w:cstheme="minorHAnsi"/>
          <w:sz w:val="24"/>
          <w:szCs w:val="24"/>
        </w:rPr>
      </w:pPr>
      <w:r w:rsidRPr="009C180C">
        <w:rPr>
          <w:rFonts w:eastAsia="Calibri" w:cstheme="minorHAnsi"/>
          <w:sz w:val="24"/>
          <w:szCs w:val="24"/>
        </w:rPr>
        <w:t>Large paper and markers for each group</w:t>
      </w:r>
    </w:p>
    <w:p w14:paraId="3941603A" w14:textId="77777777" w:rsidR="000348FF" w:rsidRDefault="000348FF" w:rsidP="009C180C">
      <w:pPr>
        <w:numPr>
          <w:ilvl w:val="0"/>
          <w:numId w:val="1"/>
        </w:numPr>
        <w:spacing w:after="0" w:line="240" w:lineRule="auto"/>
        <w:rPr>
          <w:rFonts w:eastAsia="Calibri" w:cstheme="minorHAnsi"/>
          <w:sz w:val="24"/>
          <w:szCs w:val="24"/>
        </w:rPr>
      </w:pPr>
      <w:r>
        <w:rPr>
          <w:rFonts w:eastAsia="Calibri" w:cstheme="minorHAnsi"/>
          <w:sz w:val="24"/>
          <w:szCs w:val="24"/>
        </w:rPr>
        <w:t xml:space="preserve">Passenger Combination strips- 1 mixed up set for facilitator </w:t>
      </w:r>
    </w:p>
    <w:p w14:paraId="1C156511" w14:textId="77777777" w:rsidR="00000721" w:rsidRDefault="00000721" w:rsidP="009C180C">
      <w:pPr>
        <w:numPr>
          <w:ilvl w:val="0"/>
          <w:numId w:val="1"/>
        </w:numPr>
        <w:spacing w:after="0" w:line="240" w:lineRule="auto"/>
        <w:rPr>
          <w:rFonts w:eastAsia="Calibri" w:cstheme="minorHAnsi"/>
          <w:sz w:val="24"/>
          <w:szCs w:val="24"/>
        </w:rPr>
      </w:pPr>
      <w:r>
        <w:rPr>
          <w:rFonts w:eastAsia="Calibri" w:cstheme="minorHAnsi"/>
          <w:sz w:val="24"/>
          <w:szCs w:val="24"/>
        </w:rPr>
        <w:t xml:space="preserve">Arizona Revised Statute Chapter 3 Traffic </w:t>
      </w:r>
      <w:r w:rsidR="00564E81">
        <w:rPr>
          <w:rFonts w:eastAsia="Calibri" w:cstheme="minorHAnsi"/>
          <w:sz w:val="24"/>
          <w:szCs w:val="24"/>
        </w:rPr>
        <w:t>and Vehicle Regulations handout</w:t>
      </w:r>
      <w:r w:rsidR="00993792">
        <w:rPr>
          <w:rFonts w:eastAsia="Calibri" w:cstheme="minorHAnsi"/>
          <w:sz w:val="24"/>
          <w:szCs w:val="24"/>
        </w:rPr>
        <w:t>-1 per student</w:t>
      </w:r>
    </w:p>
    <w:p w14:paraId="7941D7DD" w14:textId="10FFDED9" w:rsidR="00F625E0" w:rsidRDefault="00F625E0" w:rsidP="009C180C">
      <w:pPr>
        <w:numPr>
          <w:ilvl w:val="0"/>
          <w:numId w:val="1"/>
        </w:numPr>
        <w:spacing w:after="0" w:line="240" w:lineRule="auto"/>
        <w:rPr>
          <w:rFonts w:eastAsia="Calibri" w:cstheme="minorHAnsi"/>
          <w:sz w:val="24"/>
          <w:szCs w:val="24"/>
        </w:rPr>
      </w:pPr>
      <w:r>
        <w:rPr>
          <w:rFonts w:eastAsia="Calibri" w:cstheme="minorHAnsi"/>
          <w:sz w:val="24"/>
          <w:szCs w:val="24"/>
        </w:rPr>
        <w:t>Option:  Video Questions</w:t>
      </w:r>
      <w:r w:rsidR="00410AEC">
        <w:rPr>
          <w:rFonts w:eastAsia="Calibri" w:cstheme="minorHAnsi"/>
          <w:sz w:val="24"/>
          <w:szCs w:val="24"/>
        </w:rPr>
        <w:t>-1 set per group</w:t>
      </w:r>
    </w:p>
    <w:p w14:paraId="7BD30867" w14:textId="77777777" w:rsidR="00031015" w:rsidRDefault="00031015" w:rsidP="009C180C">
      <w:pPr>
        <w:numPr>
          <w:ilvl w:val="0"/>
          <w:numId w:val="1"/>
        </w:numPr>
        <w:spacing w:after="0" w:line="240" w:lineRule="auto"/>
        <w:rPr>
          <w:rFonts w:eastAsia="Calibri" w:cstheme="minorHAnsi"/>
          <w:sz w:val="24"/>
          <w:szCs w:val="24"/>
        </w:rPr>
      </w:pPr>
      <w:r>
        <w:rPr>
          <w:rFonts w:eastAsia="Calibri" w:cstheme="minorHAnsi"/>
          <w:sz w:val="24"/>
          <w:szCs w:val="24"/>
        </w:rPr>
        <w:t>Optional:  soft object to toss during the debrief</w:t>
      </w:r>
    </w:p>
    <w:p w14:paraId="69F63F57" w14:textId="77777777" w:rsidR="00DD3CC7" w:rsidRPr="009C180C" w:rsidRDefault="00DD3CC7" w:rsidP="009C180C">
      <w:pPr>
        <w:spacing w:after="0" w:line="240" w:lineRule="auto"/>
        <w:rPr>
          <w:rFonts w:eastAsia="Calibri" w:cstheme="minorHAnsi"/>
          <w:b/>
          <w:bCs/>
          <w:sz w:val="24"/>
          <w:szCs w:val="24"/>
        </w:rPr>
      </w:pPr>
    </w:p>
    <w:p w14:paraId="26E8EA69" w14:textId="77777777" w:rsidR="00DD3CC7" w:rsidRPr="009C180C" w:rsidRDefault="00DD3CC7" w:rsidP="009C180C">
      <w:pPr>
        <w:spacing w:after="0" w:line="240" w:lineRule="auto"/>
        <w:rPr>
          <w:rFonts w:eastAsia="Calibri" w:cstheme="minorHAnsi"/>
          <w:b/>
          <w:bCs/>
          <w:sz w:val="24"/>
          <w:szCs w:val="24"/>
        </w:rPr>
      </w:pPr>
      <w:r w:rsidRPr="009C180C">
        <w:rPr>
          <w:rFonts w:eastAsia="Calibri" w:cstheme="minorHAnsi"/>
          <w:b/>
          <w:bCs/>
          <w:sz w:val="24"/>
          <w:szCs w:val="24"/>
        </w:rPr>
        <w:t xml:space="preserve">Timeframe: </w:t>
      </w:r>
      <w:r w:rsidR="00FC36B0" w:rsidRPr="009C180C">
        <w:rPr>
          <w:rFonts w:eastAsia="Calibri" w:cstheme="minorHAnsi"/>
          <w:bCs/>
          <w:sz w:val="24"/>
          <w:szCs w:val="24"/>
        </w:rPr>
        <w:t>50 Minutes</w:t>
      </w:r>
    </w:p>
    <w:p w14:paraId="50759702" w14:textId="77777777" w:rsidR="00DD3CC7" w:rsidRPr="009C180C" w:rsidRDefault="00DD3CC7" w:rsidP="009C180C">
      <w:pPr>
        <w:spacing w:after="0" w:line="240" w:lineRule="auto"/>
        <w:rPr>
          <w:rFonts w:eastAsia="Calibri" w:cstheme="minorHAnsi"/>
          <w:b/>
          <w:bCs/>
          <w:sz w:val="24"/>
          <w:szCs w:val="24"/>
        </w:rPr>
      </w:pPr>
    </w:p>
    <w:p w14:paraId="4A2F11E6" w14:textId="77777777" w:rsidR="00DD3CC7" w:rsidRPr="009C180C" w:rsidRDefault="00DD3CC7" w:rsidP="009C180C">
      <w:pPr>
        <w:spacing w:after="0" w:line="240" w:lineRule="auto"/>
        <w:rPr>
          <w:rFonts w:eastAsia="Calibri" w:cstheme="minorHAnsi"/>
          <w:b/>
          <w:bCs/>
          <w:sz w:val="24"/>
          <w:szCs w:val="24"/>
        </w:rPr>
      </w:pPr>
      <w:r w:rsidRPr="009C180C">
        <w:rPr>
          <w:rFonts w:eastAsia="Calibri" w:cstheme="minorHAnsi"/>
          <w:b/>
          <w:bCs/>
          <w:sz w:val="24"/>
          <w:szCs w:val="24"/>
        </w:rPr>
        <w:t>Activity</w:t>
      </w:r>
      <w:r w:rsidR="00DC7F18" w:rsidRPr="009C180C">
        <w:rPr>
          <w:rFonts w:eastAsia="Calibri" w:cstheme="minorHAnsi"/>
          <w:b/>
          <w:bCs/>
          <w:sz w:val="24"/>
          <w:szCs w:val="24"/>
        </w:rPr>
        <w:t xml:space="preserve"> 1</w:t>
      </w:r>
      <w:r w:rsidRPr="009C180C">
        <w:rPr>
          <w:rFonts w:eastAsia="Calibri" w:cstheme="minorHAnsi"/>
          <w:b/>
          <w:bCs/>
          <w:sz w:val="24"/>
          <w:szCs w:val="24"/>
        </w:rPr>
        <w:t xml:space="preserve">: </w:t>
      </w:r>
      <w:r w:rsidR="001A6EDD">
        <w:rPr>
          <w:rFonts w:eastAsia="Calibri" w:cstheme="minorHAnsi"/>
          <w:b/>
          <w:bCs/>
          <w:sz w:val="24"/>
          <w:szCs w:val="24"/>
        </w:rPr>
        <w:t>Rank Passenger Combinations</w:t>
      </w:r>
    </w:p>
    <w:p w14:paraId="0ACE8D28" w14:textId="77777777" w:rsidR="00580D73" w:rsidRPr="009C180C" w:rsidRDefault="00580D73" w:rsidP="009C180C">
      <w:pPr>
        <w:widowControl w:val="0"/>
        <w:numPr>
          <w:ilvl w:val="0"/>
          <w:numId w:val="3"/>
        </w:numPr>
        <w:autoSpaceDE w:val="0"/>
        <w:autoSpaceDN w:val="0"/>
        <w:adjustRightInd w:val="0"/>
        <w:spacing w:after="0" w:line="240" w:lineRule="auto"/>
        <w:rPr>
          <w:rFonts w:eastAsia="Calibri" w:cstheme="minorHAnsi"/>
          <w:sz w:val="24"/>
          <w:szCs w:val="24"/>
        </w:rPr>
      </w:pPr>
      <w:r w:rsidRPr="009C180C">
        <w:rPr>
          <w:rFonts w:eastAsia="Calibri" w:cstheme="minorHAnsi"/>
          <w:bCs/>
          <w:sz w:val="24"/>
          <w:szCs w:val="24"/>
        </w:rPr>
        <w:t>Begin the activity by placing students into small groups of 4 or 5 students in each.</w:t>
      </w:r>
      <w:r w:rsidR="00FC36B0" w:rsidRPr="009C180C">
        <w:rPr>
          <w:rFonts w:eastAsia="Calibri" w:cstheme="minorHAnsi"/>
          <w:bCs/>
          <w:sz w:val="24"/>
          <w:szCs w:val="24"/>
        </w:rPr>
        <w:t xml:space="preserve"> Provide large paper and markers for each group.</w:t>
      </w:r>
    </w:p>
    <w:p w14:paraId="310A00E3" w14:textId="302D3316" w:rsidR="0063363C" w:rsidRDefault="002D5260" w:rsidP="009C180C">
      <w:pPr>
        <w:widowControl w:val="0"/>
        <w:numPr>
          <w:ilvl w:val="0"/>
          <w:numId w:val="3"/>
        </w:numPr>
        <w:autoSpaceDE w:val="0"/>
        <w:autoSpaceDN w:val="0"/>
        <w:adjustRightInd w:val="0"/>
        <w:spacing w:after="0" w:line="240" w:lineRule="auto"/>
        <w:rPr>
          <w:rFonts w:eastAsia="Calibri" w:cstheme="minorHAnsi"/>
          <w:sz w:val="24"/>
          <w:szCs w:val="24"/>
        </w:rPr>
      </w:pPr>
      <w:r w:rsidRPr="009C180C">
        <w:rPr>
          <w:rFonts w:eastAsia="Calibri" w:cstheme="minorHAnsi"/>
          <w:sz w:val="24"/>
          <w:szCs w:val="24"/>
        </w:rPr>
        <w:t xml:space="preserve">Share with the class that the National Highway Traffic Safety Administration analyzed data collected from a driving study.  </w:t>
      </w:r>
      <w:r w:rsidR="00A3559D" w:rsidRPr="009C180C">
        <w:rPr>
          <w:rFonts w:eastAsia="Calibri" w:cstheme="minorHAnsi"/>
          <w:sz w:val="24"/>
          <w:szCs w:val="24"/>
        </w:rPr>
        <w:t>The study was conducted to analyze the connection between risky teen driving behaviors and the combination of passengers or no passengers.</w:t>
      </w:r>
      <w:r w:rsidR="00A3559D">
        <w:rPr>
          <w:rFonts w:eastAsia="Calibri" w:cstheme="minorHAnsi"/>
          <w:sz w:val="24"/>
          <w:szCs w:val="24"/>
        </w:rPr>
        <w:t xml:space="preserve">  </w:t>
      </w:r>
      <w:r w:rsidR="001E5F9C">
        <w:rPr>
          <w:rFonts w:eastAsia="Calibri" w:cstheme="minorHAnsi"/>
          <w:sz w:val="24"/>
          <w:szCs w:val="24"/>
        </w:rPr>
        <w:t>Explain that v</w:t>
      </w:r>
      <w:r w:rsidRPr="009C180C">
        <w:rPr>
          <w:rFonts w:eastAsia="Calibri" w:cstheme="minorHAnsi"/>
          <w:sz w:val="24"/>
          <w:szCs w:val="24"/>
        </w:rPr>
        <w:t xml:space="preserve">ideo clips with audio and acceleration data were utilized to analyze risky driving behaviors with newly licensed teens.  </w:t>
      </w:r>
    </w:p>
    <w:p w14:paraId="6336311D" w14:textId="77777777" w:rsidR="001F6C15" w:rsidRDefault="001F6C15" w:rsidP="001F6C15">
      <w:pPr>
        <w:widowControl w:val="0"/>
        <w:autoSpaceDE w:val="0"/>
        <w:autoSpaceDN w:val="0"/>
        <w:adjustRightInd w:val="0"/>
        <w:spacing w:after="0" w:line="240" w:lineRule="auto"/>
        <w:rPr>
          <w:rFonts w:eastAsia="Calibri" w:cstheme="minorHAnsi"/>
          <w:sz w:val="24"/>
          <w:szCs w:val="24"/>
        </w:rPr>
      </w:pPr>
    </w:p>
    <w:p w14:paraId="587F8C19" w14:textId="5F07933E" w:rsidR="005930E9" w:rsidRPr="001F6C15" w:rsidRDefault="001F6C15" w:rsidP="001F6C15">
      <w:pPr>
        <w:widowControl w:val="0"/>
        <w:autoSpaceDE w:val="0"/>
        <w:autoSpaceDN w:val="0"/>
        <w:adjustRightInd w:val="0"/>
        <w:spacing w:after="0" w:line="240" w:lineRule="auto"/>
        <w:jc w:val="center"/>
        <w:rPr>
          <w:rFonts w:eastAsia="Calibri" w:cstheme="minorHAnsi"/>
          <w:b/>
          <w:sz w:val="24"/>
          <w:szCs w:val="24"/>
        </w:rPr>
      </w:pPr>
      <w:r w:rsidRPr="001F6C15">
        <w:rPr>
          <w:rFonts w:eastAsia="Calibri" w:cstheme="minorHAnsi"/>
          <w:b/>
          <w:sz w:val="24"/>
          <w:szCs w:val="24"/>
        </w:rPr>
        <w:t>*</w:t>
      </w:r>
      <w:r w:rsidR="00984A35" w:rsidRPr="001F6C15">
        <w:rPr>
          <w:rFonts w:eastAsia="Calibri" w:cstheme="minorHAnsi"/>
          <w:b/>
          <w:sz w:val="24"/>
          <w:szCs w:val="24"/>
        </w:rPr>
        <w:t xml:space="preserve">Proceed with either Activity </w:t>
      </w:r>
      <w:r>
        <w:rPr>
          <w:rFonts w:eastAsia="Calibri" w:cstheme="minorHAnsi"/>
          <w:b/>
          <w:sz w:val="24"/>
          <w:szCs w:val="24"/>
        </w:rPr>
        <w:t>Option A or B</w:t>
      </w:r>
    </w:p>
    <w:p w14:paraId="7B334A6D" w14:textId="77777777" w:rsidR="005930E9" w:rsidRDefault="005930E9" w:rsidP="005930E9">
      <w:pPr>
        <w:widowControl w:val="0"/>
        <w:autoSpaceDE w:val="0"/>
        <w:autoSpaceDN w:val="0"/>
        <w:adjustRightInd w:val="0"/>
        <w:spacing w:after="0" w:line="240" w:lineRule="auto"/>
        <w:ind w:left="720"/>
        <w:rPr>
          <w:rFonts w:eastAsia="Calibri" w:cstheme="minorHAnsi"/>
          <w:sz w:val="24"/>
          <w:szCs w:val="24"/>
        </w:rPr>
      </w:pPr>
    </w:p>
    <w:p w14:paraId="06933ECB" w14:textId="54F85E0F" w:rsidR="005930E9" w:rsidRPr="00984A35" w:rsidRDefault="005930E9" w:rsidP="005930E9">
      <w:pPr>
        <w:widowControl w:val="0"/>
        <w:autoSpaceDE w:val="0"/>
        <w:autoSpaceDN w:val="0"/>
        <w:adjustRightInd w:val="0"/>
        <w:spacing w:after="0" w:line="240" w:lineRule="auto"/>
        <w:rPr>
          <w:rFonts w:eastAsia="Calibri" w:cstheme="minorHAnsi"/>
          <w:b/>
          <w:sz w:val="24"/>
          <w:szCs w:val="24"/>
        </w:rPr>
      </w:pPr>
      <w:r w:rsidRPr="00984A35">
        <w:rPr>
          <w:rFonts w:eastAsia="Calibri" w:cstheme="minorHAnsi"/>
          <w:b/>
          <w:sz w:val="24"/>
          <w:szCs w:val="24"/>
        </w:rPr>
        <w:t>Activity Option A:</w:t>
      </w:r>
      <w:r w:rsidR="001F6C15">
        <w:rPr>
          <w:rFonts w:eastAsia="Calibri" w:cstheme="minorHAnsi"/>
          <w:b/>
          <w:sz w:val="24"/>
          <w:szCs w:val="24"/>
        </w:rPr>
        <w:t xml:space="preserve"> Ranking Risk (Without Technology)</w:t>
      </w:r>
    </w:p>
    <w:p w14:paraId="67D0D7A2" w14:textId="6C44F405" w:rsidR="00564E81" w:rsidRPr="00564E81" w:rsidRDefault="00D33E1F" w:rsidP="005930E9">
      <w:pPr>
        <w:widowControl w:val="0"/>
        <w:numPr>
          <w:ilvl w:val="0"/>
          <w:numId w:val="26"/>
        </w:numPr>
        <w:autoSpaceDE w:val="0"/>
        <w:autoSpaceDN w:val="0"/>
        <w:adjustRightInd w:val="0"/>
        <w:spacing w:after="0" w:line="240" w:lineRule="auto"/>
        <w:rPr>
          <w:rFonts w:eastAsia="Calibri" w:cstheme="minorHAnsi"/>
          <w:sz w:val="24"/>
          <w:szCs w:val="24"/>
        </w:rPr>
      </w:pPr>
      <w:r>
        <w:rPr>
          <w:rFonts w:eastAsia="Calibri" w:cstheme="minorHAnsi"/>
          <w:sz w:val="24"/>
          <w:szCs w:val="24"/>
        </w:rPr>
        <w:t>D</w:t>
      </w:r>
      <w:r w:rsidR="00B90510" w:rsidRPr="00564E81">
        <w:rPr>
          <w:rFonts w:eastAsia="Calibri" w:cstheme="minorHAnsi"/>
          <w:sz w:val="24"/>
          <w:szCs w:val="24"/>
        </w:rPr>
        <w:t>isplay a set of Passenger Combination strips on the board</w:t>
      </w:r>
      <w:r w:rsidR="00F61027">
        <w:rPr>
          <w:rFonts w:eastAsia="Calibri" w:cstheme="minorHAnsi"/>
          <w:sz w:val="24"/>
          <w:szCs w:val="24"/>
        </w:rPr>
        <w:t xml:space="preserve"> in random order</w:t>
      </w:r>
      <w:r w:rsidR="00B90510" w:rsidRPr="00564E81">
        <w:rPr>
          <w:rFonts w:eastAsia="Calibri" w:cstheme="minorHAnsi"/>
          <w:sz w:val="24"/>
          <w:szCs w:val="24"/>
        </w:rPr>
        <w:t xml:space="preserve">.  </w:t>
      </w:r>
      <w:r w:rsidR="00993792">
        <w:rPr>
          <w:rFonts w:eastAsia="Calibri" w:cstheme="minorHAnsi"/>
          <w:bCs/>
          <w:sz w:val="24"/>
          <w:szCs w:val="24"/>
        </w:rPr>
        <w:t>I</w:t>
      </w:r>
      <w:r w:rsidR="00B90510" w:rsidRPr="00564E81">
        <w:rPr>
          <w:rFonts w:eastAsia="Calibri" w:cstheme="minorHAnsi"/>
          <w:bCs/>
          <w:sz w:val="24"/>
          <w:szCs w:val="24"/>
        </w:rPr>
        <w:t xml:space="preserve">nstruct the groups to </w:t>
      </w:r>
      <w:r w:rsidR="00993792">
        <w:rPr>
          <w:rFonts w:eastAsia="Calibri" w:cstheme="minorHAnsi"/>
          <w:bCs/>
          <w:sz w:val="24"/>
          <w:szCs w:val="24"/>
        </w:rPr>
        <w:t xml:space="preserve">record </w:t>
      </w:r>
      <w:r w:rsidR="00B90510" w:rsidRPr="00564E81">
        <w:rPr>
          <w:rFonts w:eastAsia="Calibri" w:cstheme="minorHAnsi"/>
          <w:bCs/>
          <w:sz w:val="24"/>
          <w:szCs w:val="24"/>
        </w:rPr>
        <w:t xml:space="preserve">the </w:t>
      </w:r>
      <w:r w:rsidR="00564E81">
        <w:rPr>
          <w:rFonts w:eastAsia="Calibri" w:cstheme="minorHAnsi"/>
          <w:bCs/>
          <w:sz w:val="24"/>
          <w:szCs w:val="24"/>
        </w:rPr>
        <w:t>combinations</w:t>
      </w:r>
      <w:r w:rsidR="00993792">
        <w:rPr>
          <w:rFonts w:eastAsia="Calibri" w:cstheme="minorHAnsi"/>
          <w:bCs/>
          <w:sz w:val="24"/>
          <w:szCs w:val="24"/>
        </w:rPr>
        <w:t xml:space="preserve">, displayed on the board, from greatest </w:t>
      </w:r>
      <w:r>
        <w:rPr>
          <w:rFonts w:eastAsia="Calibri" w:cstheme="minorHAnsi"/>
          <w:bCs/>
          <w:sz w:val="24"/>
          <w:szCs w:val="24"/>
        </w:rPr>
        <w:t xml:space="preserve">number of risky behavior </w:t>
      </w:r>
      <w:r w:rsidR="00993792">
        <w:rPr>
          <w:rFonts w:eastAsia="Calibri" w:cstheme="minorHAnsi"/>
          <w:bCs/>
          <w:sz w:val="24"/>
          <w:szCs w:val="24"/>
        </w:rPr>
        <w:t>to least</w:t>
      </w:r>
      <w:r>
        <w:rPr>
          <w:rFonts w:eastAsia="Calibri" w:cstheme="minorHAnsi"/>
          <w:bCs/>
          <w:sz w:val="24"/>
          <w:szCs w:val="24"/>
        </w:rPr>
        <w:t xml:space="preserve"> number of</w:t>
      </w:r>
      <w:r w:rsidR="00993792">
        <w:rPr>
          <w:rFonts w:eastAsia="Calibri" w:cstheme="minorHAnsi"/>
          <w:bCs/>
          <w:sz w:val="24"/>
          <w:szCs w:val="24"/>
        </w:rPr>
        <w:t xml:space="preserve"> </w:t>
      </w:r>
      <w:r>
        <w:rPr>
          <w:rFonts w:eastAsia="Calibri" w:cstheme="minorHAnsi"/>
          <w:bCs/>
          <w:sz w:val="24"/>
          <w:szCs w:val="24"/>
        </w:rPr>
        <w:t xml:space="preserve">risky behavior </w:t>
      </w:r>
      <w:r w:rsidR="00993792">
        <w:rPr>
          <w:rFonts w:eastAsia="Calibri" w:cstheme="minorHAnsi"/>
          <w:bCs/>
          <w:sz w:val="24"/>
          <w:szCs w:val="24"/>
        </w:rPr>
        <w:t xml:space="preserve">on their large poster paper.  </w:t>
      </w:r>
      <w:r w:rsidR="00564E81" w:rsidRPr="00564E81">
        <w:rPr>
          <w:rFonts w:eastAsia="Calibri" w:cstheme="minorHAnsi"/>
          <w:bCs/>
          <w:sz w:val="24"/>
          <w:szCs w:val="24"/>
        </w:rPr>
        <w:t>The</w:t>
      </w:r>
      <w:r w:rsidR="0080022D" w:rsidRPr="00564E81">
        <w:rPr>
          <w:rFonts w:eastAsia="Calibri" w:cstheme="minorHAnsi"/>
          <w:bCs/>
          <w:sz w:val="24"/>
          <w:szCs w:val="24"/>
        </w:rPr>
        <w:t xml:space="preserve"> </w:t>
      </w:r>
      <w:r w:rsidR="00993792">
        <w:rPr>
          <w:rFonts w:eastAsia="Calibri" w:cstheme="minorHAnsi"/>
          <w:bCs/>
          <w:sz w:val="24"/>
          <w:szCs w:val="24"/>
        </w:rPr>
        <w:t>number 1 spot</w:t>
      </w:r>
      <w:r w:rsidR="0080022D" w:rsidRPr="00564E81">
        <w:rPr>
          <w:rFonts w:eastAsia="Calibri" w:cstheme="minorHAnsi"/>
          <w:bCs/>
          <w:sz w:val="24"/>
          <w:szCs w:val="24"/>
        </w:rPr>
        <w:t xml:space="preserve"> </w:t>
      </w:r>
      <w:r w:rsidR="00F61027">
        <w:rPr>
          <w:rFonts w:eastAsia="Calibri" w:cstheme="minorHAnsi"/>
          <w:bCs/>
          <w:sz w:val="24"/>
          <w:szCs w:val="24"/>
        </w:rPr>
        <w:t>should be</w:t>
      </w:r>
      <w:r w:rsidR="00F61027" w:rsidRPr="00564E81">
        <w:rPr>
          <w:rFonts w:eastAsia="Calibri" w:cstheme="minorHAnsi"/>
          <w:bCs/>
          <w:sz w:val="24"/>
          <w:szCs w:val="24"/>
        </w:rPr>
        <w:t xml:space="preserve"> </w:t>
      </w:r>
      <w:r w:rsidR="00564E81" w:rsidRPr="00564E81">
        <w:rPr>
          <w:rFonts w:eastAsia="Calibri" w:cstheme="minorHAnsi"/>
          <w:bCs/>
          <w:sz w:val="24"/>
          <w:szCs w:val="24"/>
        </w:rPr>
        <w:t xml:space="preserve">the combination of passengers that accompanied the driver during the test and resulted in the greatest percentage of </w:t>
      </w:r>
      <w:r w:rsidR="00B90510" w:rsidRPr="00564E81">
        <w:rPr>
          <w:rFonts w:eastAsia="Calibri" w:cstheme="minorHAnsi"/>
          <w:bCs/>
          <w:sz w:val="24"/>
          <w:szCs w:val="24"/>
        </w:rPr>
        <w:t>risky teen driving behaviors</w:t>
      </w:r>
      <w:r w:rsidR="00993792">
        <w:rPr>
          <w:rFonts w:eastAsia="Calibri" w:cstheme="minorHAnsi"/>
          <w:bCs/>
          <w:sz w:val="24"/>
          <w:szCs w:val="24"/>
        </w:rPr>
        <w:t>.</w:t>
      </w:r>
      <w:r w:rsidR="0080022D" w:rsidRPr="00564E81">
        <w:rPr>
          <w:rFonts w:eastAsia="Calibri" w:cstheme="minorHAnsi"/>
          <w:bCs/>
          <w:sz w:val="24"/>
          <w:szCs w:val="24"/>
        </w:rPr>
        <w:t xml:space="preserve">  </w:t>
      </w:r>
    </w:p>
    <w:p w14:paraId="51ED5384" w14:textId="26454A82" w:rsidR="0080022D" w:rsidRPr="00564E81" w:rsidRDefault="00B90510" w:rsidP="005930E9">
      <w:pPr>
        <w:widowControl w:val="0"/>
        <w:numPr>
          <w:ilvl w:val="0"/>
          <w:numId w:val="26"/>
        </w:numPr>
        <w:autoSpaceDE w:val="0"/>
        <w:autoSpaceDN w:val="0"/>
        <w:adjustRightInd w:val="0"/>
        <w:spacing w:after="0" w:line="240" w:lineRule="auto"/>
        <w:rPr>
          <w:rFonts w:eastAsia="Calibri" w:cstheme="minorHAnsi"/>
          <w:sz w:val="24"/>
          <w:szCs w:val="24"/>
        </w:rPr>
      </w:pPr>
      <w:r w:rsidRPr="00564E81">
        <w:rPr>
          <w:rFonts w:eastAsia="Calibri" w:cstheme="minorHAnsi"/>
          <w:sz w:val="24"/>
          <w:szCs w:val="24"/>
        </w:rPr>
        <w:t xml:space="preserve">After most groups have </w:t>
      </w:r>
      <w:r w:rsidR="00993792">
        <w:rPr>
          <w:rFonts w:eastAsia="Calibri" w:cstheme="minorHAnsi"/>
          <w:sz w:val="24"/>
          <w:szCs w:val="24"/>
        </w:rPr>
        <w:t xml:space="preserve">listed and </w:t>
      </w:r>
      <w:r w:rsidRPr="00564E81">
        <w:rPr>
          <w:rFonts w:eastAsia="Calibri" w:cstheme="minorHAnsi"/>
          <w:sz w:val="24"/>
          <w:szCs w:val="24"/>
        </w:rPr>
        <w:t xml:space="preserve">ranked </w:t>
      </w:r>
      <w:r w:rsidR="0080022D" w:rsidRPr="00564E81">
        <w:rPr>
          <w:rFonts w:eastAsia="Calibri" w:cstheme="minorHAnsi"/>
          <w:sz w:val="24"/>
          <w:szCs w:val="24"/>
        </w:rPr>
        <w:t>the passenger combinations</w:t>
      </w:r>
      <w:r w:rsidR="00F61027">
        <w:rPr>
          <w:rFonts w:eastAsia="Calibri" w:cstheme="minorHAnsi"/>
          <w:sz w:val="24"/>
          <w:szCs w:val="24"/>
        </w:rPr>
        <w:t xml:space="preserve"> on their group’s poster paper</w:t>
      </w:r>
      <w:r w:rsidRPr="00564E81">
        <w:rPr>
          <w:rFonts w:eastAsia="Calibri" w:cstheme="minorHAnsi"/>
          <w:sz w:val="24"/>
          <w:szCs w:val="24"/>
        </w:rPr>
        <w:t xml:space="preserve">, ask for a volunteer from one group to </w:t>
      </w:r>
      <w:r w:rsidR="00993792">
        <w:rPr>
          <w:rFonts w:eastAsia="Calibri" w:cstheme="minorHAnsi"/>
          <w:sz w:val="24"/>
          <w:szCs w:val="24"/>
        </w:rPr>
        <w:t xml:space="preserve">come up to the board and move the strip </w:t>
      </w:r>
      <w:r w:rsidR="00F61027">
        <w:rPr>
          <w:rFonts w:eastAsia="Calibri" w:cstheme="minorHAnsi"/>
          <w:sz w:val="24"/>
          <w:szCs w:val="24"/>
        </w:rPr>
        <w:t xml:space="preserve">from the random order </w:t>
      </w:r>
      <w:r w:rsidR="0080022D" w:rsidRPr="00564E81">
        <w:rPr>
          <w:rFonts w:eastAsia="Calibri" w:cstheme="minorHAnsi"/>
          <w:sz w:val="24"/>
          <w:szCs w:val="24"/>
        </w:rPr>
        <w:t xml:space="preserve">they think </w:t>
      </w:r>
      <w:r w:rsidR="00993792" w:rsidRPr="00564E81">
        <w:rPr>
          <w:rFonts w:eastAsia="Calibri" w:cstheme="minorHAnsi"/>
          <w:sz w:val="24"/>
          <w:szCs w:val="24"/>
        </w:rPr>
        <w:t>rank</w:t>
      </w:r>
      <w:r w:rsidR="00993792">
        <w:rPr>
          <w:rFonts w:eastAsia="Calibri" w:cstheme="minorHAnsi"/>
          <w:sz w:val="24"/>
          <w:szCs w:val="24"/>
        </w:rPr>
        <w:t>s</w:t>
      </w:r>
      <w:r w:rsidR="0080022D" w:rsidRPr="00564E81">
        <w:rPr>
          <w:rFonts w:eastAsia="Calibri" w:cstheme="minorHAnsi"/>
          <w:sz w:val="24"/>
          <w:szCs w:val="24"/>
        </w:rPr>
        <w:t xml:space="preserve"> as number 1</w:t>
      </w:r>
      <w:r w:rsidR="00564E81">
        <w:rPr>
          <w:rFonts w:eastAsia="Calibri" w:cstheme="minorHAnsi"/>
          <w:sz w:val="24"/>
          <w:szCs w:val="24"/>
        </w:rPr>
        <w:t xml:space="preserve"> (the greatest)</w:t>
      </w:r>
      <w:r w:rsidR="00F61027" w:rsidRPr="00564E81">
        <w:rPr>
          <w:rFonts w:eastAsia="Calibri" w:cstheme="minorHAnsi"/>
          <w:sz w:val="24"/>
          <w:szCs w:val="24"/>
        </w:rPr>
        <w:t xml:space="preserve">, </w:t>
      </w:r>
      <w:r w:rsidR="00F61027">
        <w:rPr>
          <w:rFonts w:eastAsia="Calibri" w:cstheme="minorHAnsi"/>
          <w:sz w:val="24"/>
          <w:szCs w:val="24"/>
        </w:rPr>
        <w:t>and</w:t>
      </w:r>
      <w:r w:rsidR="00993792">
        <w:rPr>
          <w:rFonts w:eastAsia="Calibri" w:cstheme="minorHAnsi"/>
          <w:sz w:val="24"/>
          <w:szCs w:val="24"/>
        </w:rPr>
        <w:t xml:space="preserve"> </w:t>
      </w:r>
      <w:r w:rsidR="00F61027">
        <w:rPr>
          <w:rFonts w:eastAsia="Calibri" w:cstheme="minorHAnsi"/>
          <w:sz w:val="24"/>
          <w:szCs w:val="24"/>
        </w:rPr>
        <w:t>place it in</w:t>
      </w:r>
      <w:r w:rsidR="0080022D" w:rsidRPr="00564E81">
        <w:rPr>
          <w:rFonts w:eastAsia="Calibri" w:cstheme="minorHAnsi"/>
          <w:sz w:val="24"/>
          <w:szCs w:val="24"/>
        </w:rPr>
        <w:t xml:space="preserve"> a separate space on the board to create a column</w:t>
      </w:r>
      <w:r w:rsidR="00564E81">
        <w:rPr>
          <w:rFonts w:eastAsia="Calibri" w:cstheme="minorHAnsi"/>
          <w:sz w:val="24"/>
          <w:szCs w:val="24"/>
        </w:rPr>
        <w:t xml:space="preserve"> going from greatest to least</w:t>
      </w:r>
      <w:r w:rsidR="0080022D" w:rsidRPr="00564E81">
        <w:rPr>
          <w:rFonts w:eastAsia="Calibri" w:cstheme="minorHAnsi"/>
          <w:sz w:val="24"/>
          <w:szCs w:val="24"/>
        </w:rPr>
        <w:t xml:space="preserve">.  </w:t>
      </w:r>
    </w:p>
    <w:p w14:paraId="18A9DDDA" w14:textId="0F04F7FF" w:rsidR="009C180C" w:rsidRPr="009C180C" w:rsidRDefault="0080022D" w:rsidP="005930E9">
      <w:pPr>
        <w:widowControl w:val="0"/>
        <w:numPr>
          <w:ilvl w:val="0"/>
          <w:numId w:val="26"/>
        </w:numPr>
        <w:autoSpaceDE w:val="0"/>
        <w:autoSpaceDN w:val="0"/>
        <w:adjustRightInd w:val="0"/>
        <w:spacing w:after="0" w:line="240" w:lineRule="auto"/>
        <w:rPr>
          <w:rFonts w:eastAsia="Calibri" w:cstheme="minorHAnsi"/>
          <w:sz w:val="24"/>
          <w:szCs w:val="24"/>
        </w:rPr>
      </w:pPr>
      <w:r w:rsidRPr="009C180C">
        <w:rPr>
          <w:rFonts w:eastAsia="Calibri" w:cstheme="minorHAnsi"/>
          <w:sz w:val="24"/>
          <w:szCs w:val="24"/>
        </w:rPr>
        <w:lastRenderedPageBreak/>
        <w:t xml:space="preserve">Continue asking the next volunteer to </w:t>
      </w:r>
      <w:r w:rsidR="00F61027">
        <w:rPr>
          <w:rFonts w:eastAsia="Calibri" w:cstheme="minorHAnsi"/>
          <w:sz w:val="24"/>
          <w:szCs w:val="24"/>
        </w:rPr>
        <w:t>pick the strip that should go in the number 2 spot and place it beneath the strip placed I the number 1 spot</w:t>
      </w:r>
      <w:r w:rsidRPr="009C180C">
        <w:rPr>
          <w:rFonts w:eastAsia="Calibri" w:cstheme="minorHAnsi"/>
          <w:sz w:val="24"/>
          <w:szCs w:val="24"/>
        </w:rPr>
        <w:t xml:space="preserve"> and so forth, each time a strip is </w:t>
      </w:r>
      <w:r w:rsidR="00F61027">
        <w:rPr>
          <w:rFonts w:eastAsia="Calibri" w:cstheme="minorHAnsi"/>
          <w:sz w:val="24"/>
          <w:szCs w:val="24"/>
        </w:rPr>
        <w:t>placed in the new order</w:t>
      </w:r>
      <w:r w:rsidRPr="009C180C">
        <w:rPr>
          <w:rFonts w:eastAsia="Calibri" w:cstheme="minorHAnsi"/>
          <w:sz w:val="24"/>
          <w:szCs w:val="24"/>
        </w:rPr>
        <w:t xml:space="preserve">, ask the class if they agree or disagree.  Correct if necessary. </w:t>
      </w:r>
    </w:p>
    <w:p w14:paraId="47B0A114" w14:textId="77777777" w:rsidR="009C180C" w:rsidRPr="009C180C" w:rsidRDefault="009C180C" w:rsidP="009C180C">
      <w:pPr>
        <w:widowControl w:val="0"/>
        <w:autoSpaceDE w:val="0"/>
        <w:autoSpaceDN w:val="0"/>
        <w:adjustRightInd w:val="0"/>
        <w:spacing w:after="0" w:line="240" w:lineRule="auto"/>
        <w:ind w:left="360"/>
        <w:rPr>
          <w:rFonts w:eastAsia="Calibri" w:cstheme="minorHAnsi"/>
          <w:b/>
          <w:sz w:val="24"/>
          <w:szCs w:val="24"/>
        </w:rPr>
      </w:pPr>
      <w:r w:rsidRPr="009C180C">
        <w:rPr>
          <w:rFonts w:cstheme="minorHAnsi"/>
          <w:b/>
          <w:sz w:val="24"/>
          <w:szCs w:val="24"/>
        </w:rPr>
        <w:t>Association of Potentially Risky Driving Behaviors And Passenger Combinations</w:t>
      </w:r>
      <w:r w:rsidRPr="009C180C">
        <w:rPr>
          <w:rStyle w:val="FootnoteReference"/>
          <w:rFonts w:cstheme="minorHAnsi"/>
          <w:b/>
          <w:sz w:val="24"/>
          <w:szCs w:val="24"/>
        </w:rPr>
        <w:footnoteReference w:id="1"/>
      </w:r>
    </w:p>
    <w:p w14:paraId="5E204E89" w14:textId="77777777" w:rsidR="009C180C" w:rsidRPr="009C180C" w:rsidRDefault="009C180C" w:rsidP="009C180C">
      <w:pPr>
        <w:pStyle w:val="ListParagraph"/>
        <w:numPr>
          <w:ilvl w:val="0"/>
          <w:numId w:val="7"/>
        </w:numPr>
        <w:spacing w:line="240" w:lineRule="auto"/>
        <w:rPr>
          <w:rFonts w:eastAsia="Calibri" w:cstheme="minorHAnsi"/>
          <w:sz w:val="24"/>
          <w:szCs w:val="24"/>
        </w:rPr>
      </w:pPr>
      <w:r w:rsidRPr="009C180C">
        <w:rPr>
          <w:rFonts w:eastAsia="Calibri" w:cstheme="minorHAnsi"/>
          <w:sz w:val="24"/>
          <w:szCs w:val="24"/>
        </w:rPr>
        <w:t xml:space="preserve">Two or more teenage peers 15.5% </w:t>
      </w:r>
    </w:p>
    <w:p w14:paraId="1871C88C" w14:textId="77777777" w:rsidR="009C180C" w:rsidRPr="009C180C" w:rsidRDefault="00CD13CF" w:rsidP="009C180C">
      <w:pPr>
        <w:pStyle w:val="ListParagraph"/>
        <w:numPr>
          <w:ilvl w:val="0"/>
          <w:numId w:val="7"/>
        </w:numPr>
        <w:spacing w:line="240" w:lineRule="auto"/>
        <w:rPr>
          <w:rFonts w:eastAsia="Calibri" w:cstheme="minorHAnsi"/>
          <w:sz w:val="24"/>
          <w:szCs w:val="24"/>
        </w:rPr>
      </w:pPr>
      <w:r>
        <w:rPr>
          <w:rFonts w:eastAsia="Calibri" w:cstheme="minorHAnsi"/>
          <w:sz w:val="24"/>
          <w:szCs w:val="24"/>
        </w:rPr>
        <w:t>One teenage peer 13.0%</w:t>
      </w:r>
    </w:p>
    <w:p w14:paraId="6027501D" w14:textId="77777777" w:rsidR="009C180C" w:rsidRPr="009C180C" w:rsidRDefault="009C180C" w:rsidP="009C180C">
      <w:pPr>
        <w:pStyle w:val="ListParagraph"/>
        <w:numPr>
          <w:ilvl w:val="0"/>
          <w:numId w:val="7"/>
        </w:numPr>
        <w:spacing w:line="240" w:lineRule="auto"/>
        <w:rPr>
          <w:rFonts w:eastAsia="Calibri" w:cstheme="minorHAnsi"/>
          <w:sz w:val="24"/>
          <w:szCs w:val="24"/>
        </w:rPr>
      </w:pPr>
      <w:r w:rsidRPr="009C180C">
        <w:rPr>
          <w:rFonts w:eastAsia="Calibri" w:cstheme="minorHAnsi"/>
          <w:sz w:val="24"/>
          <w:szCs w:val="24"/>
        </w:rPr>
        <w:t xml:space="preserve">Teenage peer(s) &amp; Sibling(s) 8.5% </w:t>
      </w:r>
    </w:p>
    <w:p w14:paraId="5F395DA6" w14:textId="77777777" w:rsidR="009C180C" w:rsidRPr="009C180C" w:rsidRDefault="009C180C" w:rsidP="009C180C">
      <w:pPr>
        <w:pStyle w:val="ListParagraph"/>
        <w:numPr>
          <w:ilvl w:val="0"/>
          <w:numId w:val="7"/>
        </w:numPr>
        <w:spacing w:line="240" w:lineRule="auto"/>
        <w:rPr>
          <w:rFonts w:eastAsia="Calibri" w:cstheme="minorHAnsi"/>
          <w:sz w:val="24"/>
          <w:szCs w:val="24"/>
        </w:rPr>
      </w:pPr>
      <w:r w:rsidRPr="009C180C">
        <w:rPr>
          <w:rFonts w:eastAsia="Calibri" w:cstheme="minorHAnsi"/>
          <w:sz w:val="24"/>
          <w:szCs w:val="24"/>
        </w:rPr>
        <w:t>Two or more siblings 8.3%</w:t>
      </w:r>
    </w:p>
    <w:p w14:paraId="36CA7F79" w14:textId="77777777" w:rsidR="009C180C" w:rsidRPr="009C180C" w:rsidRDefault="009C180C" w:rsidP="009C180C">
      <w:pPr>
        <w:pStyle w:val="ListParagraph"/>
        <w:numPr>
          <w:ilvl w:val="0"/>
          <w:numId w:val="7"/>
        </w:numPr>
        <w:spacing w:line="240" w:lineRule="auto"/>
        <w:rPr>
          <w:rFonts w:eastAsia="Calibri" w:cstheme="minorHAnsi"/>
          <w:sz w:val="24"/>
          <w:szCs w:val="24"/>
        </w:rPr>
      </w:pPr>
      <w:r w:rsidRPr="009C180C">
        <w:rPr>
          <w:rFonts w:eastAsia="Calibri" w:cstheme="minorHAnsi"/>
          <w:sz w:val="24"/>
          <w:szCs w:val="24"/>
        </w:rPr>
        <w:t xml:space="preserve">One sibling 6.9% </w:t>
      </w:r>
    </w:p>
    <w:p w14:paraId="11891A74" w14:textId="4B4829CE" w:rsidR="009C180C" w:rsidRPr="009C180C" w:rsidRDefault="009C180C" w:rsidP="009C180C">
      <w:pPr>
        <w:pStyle w:val="ListParagraph"/>
        <w:numPr>
          <w:ilvl w:val="0"/>
          <w:numId w:val="7"/>
        </w:numPr>
        <w:spacing w:line="240" w:lineRule="auto"/>
        <w:rPr>
          <w:rFonts w:eastAsia="Calibri" w:cstheme="minorHAnsi"/>
          <w:sz w:val="24"/>
          <w:szCs w:val="24"/>
        </w:rPr>
      </w:pPr>
      <w:r w:rsidRPr="009C180C">
        <w:rPr>
          <w:rFonts w:eastAsia="Calibri" w:cstheme="minorHAnsi"/>
          <w:sz w:val="24"/>
          <w:szCs w:val="24"/>
        </w:rPr>
        <w:t xml:space="preserve">No passengers 5.7% </w:t>
      </w:r>
    </w:p>
    <w:p w14:paraId="53C89148" w14:textId="77777777" w:rsidR="00EE2590" w:rsidRPr="009C180C" w:rsidRDefault="009C180C" w:rsidP="009C180C">
      <w:pPr>
        <w:pStyle w:val="ListParagraph"/>
        <w:widowControl w:val="0"/>
        <w:numPr>
          <w:ilvl w:val="0"/>
          <w:numId w:val="7"/>
        </w:numPr>
        <w:autoSpaceDE w:val="0"/>
        <w:autoSpaceDN w:val="0"/>
        <w:adjustRightInd w:val="0"/>
        <w:spacing w:after="0" w:line="240" w:lineRule="auto"/>
        <w:rPr>
          <w:rFonts w:eastAsia="Calibri" w:cstheme="minorHAnsi"/>
          <w:sz w:val="24"/>
          <w:szCs w:val="24"/>
        </w:rPr>
      </w:pPr>
      <w:r w:rsidRPr="009C180C">
        <w:rPr>
          <w:rFonts w:eastAsia="Calibri" w:cstheme="minorHAnsi"/>
          <w:sz w:val="24"/>
          <w:szCs w:val="24"/>
        </w:rPr>
        <w:t xml:space="preserve">Parent or other adult present 5.5% </w:t>
      </w:r>
    </w:p>
    <w:p w14:paraId="507A5963" w14:textId="77777777" w:rsidR="009C180C" w:rsidRPr="009C180C" w:rsidRDefault="009C180C" w:rsidP="009C180C">
      <w:pPr>
        <w:pStyle w:val="ListParagraph"/>
        <w:widowControl w:val="0"/>
        <w:autoSpaceDE w:val="0"/>
        <w:autoSpaceDN w:val="0"/>
        <w:adjustRightInd w:val="0"/>
        <w:spacing w:after="0" w:line="240" w:lineRule="auto"/>
        <w:ind w:left="1440"/>
        <w:rPr>
          <w:rFonts w:eastAsia="Calibri" w:cstheme="minorHAnsi"/>
          <w:sz w:val="24"/>
          <w:szCs w:val="24"/>
        </w:rPr>
      </w:pPr>
    </w:p>
    <w:p w14:paraId="00C409D4" w14:textId="77777777" w:rsidR="00B90510" w:rsidRPr="009C180C" w:rsidRDefault="0080022D" w:rsidP="005930E9">
      <w:pPr>
        <w:widowControl w:val="0"/>
        <w:numPr>
          <w:ilvl w:val="0"/>
          <w:numId w:val="26"/>
        </w:numPr>
        <w:autoSpaceDE w:val="0"/>
        <w:autoSpaceDN w:val="0"/>
        <w:adjustRightInd w:val="0"/>
        <w:spacing w:after="0" w:line="240" w:lineRule="auto"/>
        <w:rPr>
          <w:rFonts w:eastAsia="Calibri" w:cstheme="minorHAnsi"/>
          <w:sz w:val="24"/>
          <w:szCs w:val="24"/>
        </w:rPr>
      </w:pPr>
      <w:r w:rsidRPr="009C180C">
        <w:rPr>
          <w:rFonts w:eastAsia="Calibri" w:cstheme="minorHAnsi"/>
          <w:sz w:val="24"/>
          <w:szCs w:val="24"/>
        </w:rPr>
        <w:t>Ask the class if the ranking surprised them</w:t>
      </w:r>
      <w:r w:rsidR="009C180C" w:rsidRPr="009C180C">
        <w:rPr>
          <w:rFonts w:eastAsia="Calibri" w:cstheme="minorHAnsi"/>
          <w:sz w:val="24"/>
          <w:szCs w:val="24"/>
        </w:rPr>
        <w:t>.  Allow for a few comments</w:t>
      </w:r>
      <w:r w:rsidR="009C180C">
        <w:rPr>
          <w:rFonts w:eastAsia="Calibri" w:cstheme="minorHAnsi"/>
          <w:sz w:val="24"/>
          <w:szCs w:val="24"/>
        </w:rPr>
        <w:t xml:space="preserve"> and then</w:t>
      </w:r>
      <w:r w:rsidRPr="009C180C">
        <w:rPr>
          <w:rFonts w:eastAsia="Calibri" w:cstheme="minorHAnsi"/>
          <w:sz w:val="24"/>
          <w:szCs w:val="24"/>
        </w:rPr>
        <w:t xml:space="preserve"> ask the groups to discuss why they think </w:t>
      </w:r>
      <w:r w:rsidR="009C180C">
        <w:rPr>
          <w:rFonts w:eastAsia="Calibri" w:cstheme="minorHAnsi"/>
          <w:sz w:val="24"/>
          <w:szCs w:val="24"/>
        </w:rPr>
        <w:t xml:space="preserve">the </w:t>
      </w:r>
      <w:r w:rsidRPr="009C180C">
        <w:rPr>
          <w:rFonts w:eastAsia="Calibri" w:cstheme="minorHAnsi"/>
          <w:sz w:val="24"/>
          <w:szCs w:val="24"/>
        </w:rPr>
        <w:t xml:space="preserve">number 1 combination </w:t>
      </w:r>
      <w:r w:rsidR="00000721">
        <w:rPr>
          <w:rFonts w:eastAsia="Calibri" w:cstheme="minorHAnsi"/>
          <w:sz w:val="24"/>
          <w:szCs w:val="24"/>
        </w:rPr>
        <w:t xml:space="preserve">of two or more teenage peers with the teen driver, </w:t>
      </w:r>
      <w:r w:rsidR="009C180C">
        <w:rPr>
          <w:rFonts w:eastAsia="Calibri" w:cstheme="minorHAnsi"/>
          <w:sz w:val="24"/>
          <w:szCs w:val="24"/>
        </w:rPr>
        <w:t>produced the</w:t>
      </w:r>
      <w:r w:rsidRPr="009C180C">
        <w:rPr>
          <w:rFonts w:eastAsia="Calibri" w:cstheme="minorHAnsi"/>
          <w:sz w:val="24"/>
          <w:szCs w:val="24"/>
        </w:rPr>
        <w:t xml:space="preserve"> </w:t>
      </w:r>
      <w:r w:rsidR="00564E81">
        <w:rPr>
          <w:rFonts w:eastAsia="Calibri" w:cstheme="minorHAnsi"/>
          <w:sz w:val="24"/>
          <w:szCs w:val="24"/>
        </w:rPr>
        <w:t>greatest</w:t>
      </w:r>
      <w:r w:rsidRPr="009C180C">
        <w:rPr>
          <w:rFonts w:eastAsia="Calibri" w:cstheme="minorHAnsi"/>
          <w:sz w:val="24"/>
          <w:szCs w:val="24"/>
        </w:rPr>
        <w:t xml:space="preserve"> percentage of teen risky driving behaviors.  </w:t>
      </w:r>
    </w:p>
    <w:p w14:paraId="5C3B69F0" w14:textId="242C89BE" w:rsidR="00DD3CC7" w:rsidRPr="00F43740" w:rsidRDefault="0080022D" w:rsidP="005930E9">
      <w:pPr>
        <w:pStyle w:val="ListParagraph"/>
        <w:widowControl w:val="0"/>
        <w:numPr>
          <w:ilvl w:val="0"/>
          <w:numId w:val="26"/>
        </w:numPr>
        <w:autoSpaceDE w:val="0"/>
        <w:autoSpaceDN w:val="0"/>
        <w:adjustRightInd w:val="0"/>
        <w:spacing w:after="0" w:line="240" w:lineRule="auto"/>
        <w:rPr>
          <w:rFonts w:eastAsia="Calibri" w:cstheme="minorHAnsi"/>
          <w:bCs/>
          <w:sz w:val="24"/>
          <w:szCs w:val="24"/>
        </w:rPr>
      </w:pPr>
      <w:r w:rsidRPr="00F43740">
        <w:rPr>
          <w:rFonts w:eastAsia="Calibri" w:cstheme="minorHAnsi"/>
          <w:sz w:val="24"/>
          <w:szCs w:val="24"/>
        </w:rPr>
        <w:t xml:space="preserve">Rotate to each group and </w:t>
      </w:r>
      <w:r w:rsidR="00D33E1F" w:rsidRPr="00F43740">
        <w:rPr>
          <w:rFonts w:eastAsia="Calibri" w:cstheme="minorHAnsi"/>
          <w:sz w:val="24"/>
          <w:szCs w:val="24"/>
        </w:rPr>
        <w:t xml:space="preserve">ask </w:t>
      </w:r>
      <w:r w:rsidRPr="00F43740">
        <w:rPr>
          <w:rFonts w:eastAsia="Calibri" w:cstheme="minorHAnsi"/>
          <w:sz w:val="24"/>
          <w:szCs w:val="24"/>
        </w:rPr>
        <w:t xml:space="preserve">for a volunteer to report out for the group.  </w:t>
      </w:r>
    </w:p>
    <w:p w14:paraId="34158C38" w14:textId="4FBED55A" w:rsidR="00F43740" w:rsidRDefault="00F43740" w:rsidP="00F43740">
      <w:pPr>
        <w:widowControl w:val="0"/>
        <w:autoSpaceDE w:val="0"/>
        <w:autoSpaceDN w:val="0"/>
        <w:adjustRightInd w:val="0"/>
        <w:spacing w:after="0" w:line="240" w:lineRule="auto"/>
        <w:rPr>
          <w:rFonts w:eastAsia="Calibri" w:cstheme="minorHAnsi"/>
          <w:bCs/>
          <w:sz w:val="24"/>
          <w:szCs w:val="24"/>
        </w:rPr>
      </w:pPr>
      <w:r w:rsidRPr="00F43740">
        <w:rPr>
          <w:rFonts w:eastAsia="Calibri" w:cstheme="minorHAnsi"/>
          <w:b/>
          <w:bCs/>
          <w:sz w:val="24"/>
          <w:szCs w:val="24"/>
        </w:rPr>
        <w:t>Possible Responses:</w:t>
      </w:r>
      <w:r>
        <w:rPr>
          <w:rFonts w:eastAsia="Calibri" w:cstheme="minorHAnsi"/>
          <w:bCs/>
          <w:sz w:val="24"/>
          <w:szCs w:val="24"/>
        </w:rPr>
        <w:t xml:space="preserve">  Showing off or distracted</w:t>
      </w:r>
    </w:p>
    <w:p w14:paraId="268B1D7F" w14:textId="77777777" w:rsidR="00374C13" w:rsidRDefault="00374C13" w:rsidP="00F43740">
      <w:pPr>
        <w:widowControl w:val="0"/>
        <w:autoSpaceDE w:val="0"/>
        <w:autoSpaceDN w:val="0"/>
        <w:adjustRightInd w:val="0"/>
        <w:spacing w:after="0" w:line="240" w:lineRule="auto"/>
        <w:rPr>
          <w:rFonts w:eastAsia="Calibri" w:cstheme="minorHAnsi"/>
          <w:bCs/>
          <w:sz w:val="24"/>
          <w:szCs w:val="24"/>
        </w:rPr>
      </w:pPr>
    </w:p>
    <w:p w14:paraId="41F74690" w14:textId="2BB3552A" w:rsidR="00374C13" w:rsidRPr="00984A35" w:rsidRDefault="005930E9" w:rsidP="00F43740">
      <w:pPr>
        <w:widowControl w:val="0"/>
        <w:autoSpaceDE w:val="0"/>
        <w:autoSpaceDN w:val="0"/>
        <w:adjustRightInd w:val="0"/>
        <w:spacing w:after="0" w:line="240" w:lineRule="auto"/>
        <w:rPr>
          <w:rFonts w:eastAsia="Calibri" w:cstheme="minorHAnsi"/>
          <w:b/>
          <w:bCs/>
          <w:sz w:val="24"/>
          <w:szCs w:val="24"/>
        </w:rPr>
      </w:pPr>
      <w:r w:rsidRPr="00984A35">
        <w:rPr>
          <w:rFonts w:eastAsia="Calibri" w:cstheme="minorHAnsi"/>
          <w:b/>
          <w:bCs/>
          <w:sz w:val="24"/>
          <w:szCs w:val="24"/>
        </w:rPr>
        <w:t>Activity Option B:</w:t>
      </w:r>
      <w:r w:rsidR="001F6C15">
        <w:rPr>
          <w:rFonts w:eastAsia="Calibri" w:cstheme="minorHAnsi"/>
          <w:b/>
          <w:bCs/>
          <w:sz w:val="24"/>
          <w:szCs w:val="24"/>
        </w:rPr>
        <w:t xml:space="preserve"> Ranking Risk (With Technology)</w:t>
      </w:r>
    </w:p>
    <w:p w14:paraId="0CC35FF1" w14:textId="0B3DC47A" w:rsidR="00374C13" w:rsidRDefault="005930E9" w:rsidP="00374C13">
      <w:pPr>
        <w:pStyle w:val="ListParagraph"/>
        <w:widowControl w:val="0"/>
        <w:numPr>
          <w:ilvl w:val="0"/>
          <w:numId w:val="2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Displa</w:t>
      </w:r>
      <w:r w:rsidR="00374C13">
        <w:rPr>
          <w:rFonts w:eastAsia="Calibri" w:cstheme="minorHAnsi"/>
          <w:bCs/>
          <w:sz w:val="24"/>
          <w:szCs w:val="24"/>
        </w:rPr>
        <w:t xml:space="preserve">y on the class screen, the “Wheel of Death” interactive visual:  </w:t>
      </w:r>
      <w:hyperlink r:id="rId9" w:history="1">
        <w:r w:rsidR="00374C13" w:rsidRPr="00492828">
          <w:rPr>
            <w:rStyle w:val="Hyperlink"/>
            <w:rFonts w:eastAsia="Calibri" w:cstheme="minorHAnsi"/>
            <w:bCs/>
            <w:sz w:val="24"/>
            <w:szCs w:val="24"/>
          </w:rPr>
          <w:t>https://www.whatdoyouconsiderlethal.com/wheel-of-death</w:t>
        </w:r>
      </w:hyperlink>
      <w:r w:rsidR="00374C13">
        <w:rPr>
          <w:rFonts w:eastAsia="Calibri" w:cstheme="minorHAnsi"/>
          <w:bCs/>
          <w:sz w:val="24"/>
          <w:szCs w:val="24"/>
        </w:rPr>
        <w:t xml:space="preserve"> </w:t>
      </w:r>
    </w:p>
    <w:p w14:paraId="47589505" w14:textId="3F2BE3D7" w:rsidR="00374C13" w:rsidRDefault="00374C13" w:rsidP="00374C13">
      <w:pPr>
        <w:pStyle w:val="ListParagraph"/>
        <w:widowControl w:val="0"/>
        <w:numPr>
          <w:ilvl w:val="0"/>
          <w:numId w:val="2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I</w:t>
      </w:r>
      <w:r w:rsidRPr="00564E81">
        <w:rPr>
          <w:rFonts w:eastAsia="Calibri" w:cstheme="minorHAnsi"/>
          <w:bCs/>
          <w:sz w:val="24"/>
          <w:szCs w:val="24"/>
        </w:rPr>
        <w:t xml:space="preserve">nstruct the groups to </w:t>
      </w:r>
      <w:r>
        <w:rPr>
          <w:rFonts w:eastAsia="Calibri" w:cstheme="minorHAnsi"/>
          <w:bCs/>
          <w:sz w:val="24"/>
          <w:szCs w:val="24"/>
        </w:rPr>
        <w:t xml:space="preserve">record </w:t>
      </w:r>
      <w:r w:rsidR="00984A35">
        <w:rPr>
          <w:rFonts w:eastAsia="Calibri" w:cstheme="minorHAnsi"/>
          <w:bCs/>
          <w:sz w:val="24"/>
          <w:szCs w:val="24"/>
        </w:rPr>
        <w:t xml:space="preserve">on their large poster paper, </w:t>
      </w:r>
      <w:r w:rsidRPr="00564E81">
        <w:rPr>
          <w:rFonts w:eastAsia="Calibri" w:cstheme="minorHAnsi"/>
          <w:bCs/>
          <w:sz w:val="24"/>
          <w:szCs w:val="24"/>
        </w:rPr>
        <w:t xml:space="preserve">the </w:t>
      </w:r>
      <w:r w:rsidR="00984A35">
        <w:rPr>
          <w:rFonts w:eastAsia="Calibri" w:cstheme="minorHAnsi"/>
          <w:bCs/>
          <w:sz w:val="24"/>
          <w:szCs w:val="24"/>
        </w:rPr>
        <w:t xml:space="preserve">different examples of </w:t>
      </w:r>
      <w:r>
        <w:rPr>
          <w:rFonts w:eastAsia="Calibri" w:cstheme="minorHAnsi"/>
          <w:bCs/>
          <w:sz w:val="24"/>
          <w:szCs w:val="24"/>
        </w:rPr>
        <w:t xml:space="preserve">number of passengers with time of day from </w:t>
      </w:r>
      <w:r w:rsidR="00984A35">
        <w:rPr>
          <w:rFonts w:eastAsia="Calibri" w:cstheme="minorHAnsi"/>
          <w:bCs/>
          <w:sz w:val="24"/>
          <w:szCs w:val="24"/>
        </w:rPr>
        <w:t xml:space="preserve">the list.  Then, </w:t>
      </w:r>
      <w:r w:rsidR="00032193">
        <w:rPr>
          <w:rFonts w:eastAsia="Calibri" w:cstheme="minorHAnsi"/>
          <w:bCs/>
          <w:sz w:val="24"/>
          <w:szCs w:val="24"/>
        </w:rPr>
        <w:t>as a</w:t>
      </w:r>
      <w:r w:rsidR="00186EFF">
        <w:rPr>
          <w:rFonts w:eastAsia="Calibri" w:cstheme="minorHAnsi"/>
          <w:bCs/>
          <w:sz w:val="24"/>
          <w:szCs w:val="24"/>
        </w:rPr>
        <w:t xml:space="preserve"> </w:t>
      </w:r>
      <w:r w:rsidR="00984A35">
        <w:rPr>
          <w:rFonts w:eastAsia="Calibri" w:cstheme="minorHAnsi"/>
          <w:bCs/>
          <w:sz w:val="24"/>
          <w:szCs w:val="24"/>
        </w:rPr>
        <w:t xml:space="preserve">group decide on the ranking order from </w:t>
      </w:r>
      <w:r>
        <w:rPr>
          <w:rFonts w:eastAsia="Calibri" w:cstheme="minorHAnsi"/>
          <w:bCs/>
          <w:sz w:val="24"/>
          <w:szCs w:val="24"/>
        </w:rPr>
        <w:t>greatest percentage of risk of being in a crash to least</w:t>
      </w:r>
      <w:r w:rsidR="00186EFF">
        <w:rPr>
          <w:rFonts w:eastAsia="Calibri" w:cstheme="minorHAnsi"/>
          <w:bCs/>
          <w:sz w:val="24"/>
          <w:szCs w:val="24"/>
        </w:rPr>
        <w:t>.</w:t>
      </w:r>
    </w:p>
    <w:p w14:paraId="75416823" w14:textId="683D345C" w:rsidR="00374C13" w:rsidRDefault="00186EFF" w:rsidP="00374C13">
      <w:pPr>
        <w:pStyle w:val="ListParagraph"/>
        <w:widowControl w:val="0"/>
        <w:numPr>
          <w:ilvl w:val="0"/>
          <w:numId w:val="2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Next,</w:t>
      </w:r>
      <w:r w:rsidR="005930E9">
        <w:rPr>
          <w:rFonts w:eastAsia="Calibri" w:cstheme="minorHAnsi"/>
          <w:bCs/>
          <w:sz w:val="24"/>
          <w:szCs w:val="24"/>
        </w:rPr>
        <w:t xml:space="preserve"> c</w:t>
      </w:r>
      <w:r w:rsidR="00374C13">
        <w:rPr>
          <w:rFonts w:eastAsia="Calibri" w:cstheme="minorHAnsi"/>
          <w:bCs/>
          <w:sz w:val="24"/>
          <w:szCs w:val="24"/>
        </w:rPr>
        <w:t xml:space="preserve">lick on each combination and record the percentage </w:t>
      </w:r>
      <w:r w:rsidR="005930E9">
        <w:rPr>
          <w:rFonts w:eastAsia="Calibri" w:cstheme="minorHAnsi"/>
          <w:bCs/>
          <w:sz w:val="24"/>
          <w:szCs w:val="24"/>
        </w:rPr>
        <w:t>on the board and th</w:t>
      </w:r>
      <w:r>
        <w:rPr>
          <w:rFonts w:eastAsia="Calibri" w:cstheme="minorHAnsi"/>
          <w:bCs/>
          <w:sz w:val="24"/>
          <w:szCs w:val="24"/>
        </w:rPr>
        <w:t xml:space="preserve">en </w:t>
      </w:r>
      <w:r w:rsidR="005930E9">
        <w:rPr>
          <w:rFonts w:eastAsia="Calibri" w:cstheme="minorHAnsi"/>
          <w:bCs/>
          <w:sz w:val="24"/>
          <w:szCs w:val="24"/>
        </w:rPr>
        <w:t>number the ranking order from greatest to least.</w:t>
      </w:r>
    </w:p>
    <w:p w14:paraId="7E2AD574" w14:textId="100D4504" w:rsidR="005930E9" w:rsidRPr="00D840A8" w:rsidRDefault="00F82A46" w:rsidP="00374C13">
      <w:pPr>
        <w:pStyle w:val="ListParagraph"/>
        <w:widowControl w:val="0"/>
        <w:numPr>
          <w:ilvl w:val="0"/>
          <w:numId w:val="25"/>
        </w:numPr>
        <w:autoSpaceDE w:val="0"/>
        <w:autoSpaceDN w:val="0"/>
        <w:adjustRightInd w:val="0"/>
        <w:spacing w:after="0" w:line="240" w:lineRule="auto"/>
        <w:rPr>
          <w:rFonts w:eastAsia="Calibri" w:cstheme="minorHAnsi"/>
          <w:bCs/>
          <w:sz w:val="24"/>
          <w:szCs w:val="24"/>
        </w:rPr>
      </w:pPr>
      <w:r>
        <w:rPr>
          <w:rFonts w:eastAsia="Calibri" w:cstheme="minorHAnsi"/>
          <w:sz w:val="24"/>
          <w:szCs w:val="24"/>
        </w:rPr>
        <w:t xml:space="preserve">Instruct the groups to discuss why </w:t>
      </w:r>
      <w:r w:rsidR="00186EFF">
        <w:rPr>
          <w:rFonts w:eastAsia="Calibri" w:cstheme="minorHAnsi"/>
          <w:sz w:val="24"/>
          <w:szCs w:val="24"/>
        </w:rPr>
        <w:t>‘</w:t>
      </w:r>
      <w:r>
        <w:rPr>
          <w:rFonts w:eastAsia="Calibri" w:cstheme="minorHAnsi"/>
          <w:sz w:val="24"/>
          <w:szCs w:val="24"/>
        </w:rPr>
        <w:t xml:space="preserve">3 </w:t>
      </w:r>
      <w:r w:rsidR="00186EFF">
        <w:rPr>
          <w:rFonts w:eastAsia="Calibri" w:cstheme="minorHAnsi"/>
          <w:sz w:val="24"/>
          <w:szCs w:val="24"/>
        </w:rPr>
        <w:t>P</w:t>
      </w:r>
      <w:r>
        <w:rPr>
          <w:rFonts w:eastAsia="Calibri" w:cstheme="minorHAnsi"/>
          <w:sz w:val="24"/>
          <w:szCs w:val="24"/>
        </w:rPr>
        <w:t xml:space="preserve">assengers </w:t>
      </w:r>
      <w:r w:rsidR="00186EFF">
        <w:rPr>
          <w:rFonts w:eastAsia="Calibri" w:cstheme="minorHAnsi"/>
          <w:sz w:val="24"/>
          <w:szCs w:val="24"/>
        </w:rPr>
        <w:t>Night’</w:t>
      </w:r>
      <w:r>
        <w:rPr>
          <w:rFonts w:eastAsia="Calibri" w:cstheme="minorHAnsi"/>
          <w:sz w:val="24"/>
          <w:szCs w:val="24"/>
        </w:rPr>
        <w:t xml:space="preserve"> would create the highest risk.  </w:t>
      </w:r>
      <w:r w:rsidR="005930E9" w:rsidRPr="009C180C">
        <w:rPr>
          <w:rFonts w:eastAsia="Calibri" w:cstheme="minorHAnsi"/>
          <w:sz w:val="24"/>
          <w:szCs w:val="24"/>
        </w:rPr>
        <w:t xml:space="preserve"> Allow for a few comments</w:t>
      </w:r>
      <w:r w:rsidR="005930E9">
        <w:rPr>
          <w:rFonts w:eastAsia="Calibri" w:cstheme="minorHAnsi"/>
          <w:sz w:val="24"/>
          <w:szCs w:val="24"/>
        </w:rPr>
        <w:t xml:space="preserve"> and then</w:t>
      </w:r>
      <w:r w:rsidR="005930E9" w:rsidRPr="009C180C">
        <w:rPr>
          <w:rFonts w:eastAsia="Calibri" w:cstheme="minorHAnsi"/>
          <w:sz w:val="24"/>
          <w:szCs w:val="24"/>
        </w:rPr>
        <w:t xml:space="preserve"> ask the groups to discuss </w:t>
      </w:r>
      <w:r w:rsidR="005930E9">
        <w:rPr>
          <w:rFonts w:eastAsia="Calibri" w:cstheme="minorHAnsi"/>
          <w:sz w:val="24"/>
          <w:szCs w:val="24"/>
        </w:rPr>
        <w:t xml:space="preserve">and be ready to report out.  </w:t>
      </w:r>
    </w:p>
    <w:p w14:paraId="34D23AAA" w14:textId="19F04450" w:rsidR="00D840A8" w:rsidRPr="00D840A8" w:rsidRDefault="00D840A8" w:rsidP="00D840A8">
      <w:pPr>
        <w:widowControl w:val="0"/>
        <w:autoSpaceDE w:val="0"/>
        <w:autoSpaceDN w:val="0"/>
        <w:adjustRightInd w:val="0"/>
        <w:spacing w:after="0" w:line="240" w:lineRule="auto"/>
        <w:rPr>
          <w:rFonts w:eastAsia="Calibri" w:cstheme="minorHAnsi"/>
          <w:bCs/>
          <w:sz w:val="24"/>
          <w:szCs w:val="24"/>
        </w:rPr>
      </w:pPr>
      <w:r w:rsidRPr="00D840A8">
        <w:rPr>
          <w:rFonts w:eastAsia="Calibri" w:cstheme="minorHAnsi"/>
          <w:b/>
          <w:bCs/>
          <w:sz w:val="24"/>
          <w:szCs w:val="24"/>
        </w:rPr>
        <w:t xml:space="preserve">Possible Responses: </w:t>
      </w:r>
      <w:r>
        <w:rPr>
          <w:rFonts w:eastAsia="Calibri" w:cstheme="minorHAnsi"/>
          <w:bCs/>
          <w:sz w:val="24"/>
          <w:szCs w:val="24"/>
        </w:rPr>
        <w:t xml:space="preserve"> harder to see at night, more people=more opportunity to be distracted</w:t>
      </w:r>
    </w:p>
    <w:p w14:paraId="4E26CF57" w14:textId="17C58C55" w:rsidR="00D840A8" w:rsidRDefault="00F82A46" w:rsidP="00374C13">
      <w:pPr>
        <w:pStyle w:val="ListParagraph"/>
        <w:widowControl w:val="0"/>
        <w:numPr>
          <w:ilvl w:val="0"/>
          <w:numId w:val="2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Click the ‘3 Passengers Night’ button and then click the ‘Next” button.  Display page 2 and </w:t>
      </w:r>
      <w:r w:rsidR="00D840A8">
        <w:rPr>
          <w:rFonts w:eastAsia="Calibri" w:cstheme="minorHAnsi"/>
          <w:bCs/>
          <w:sz w:val="24"/>
          <w:szCs w:val="24"/>
        </w:rPr>
        <w:t xml:space="preserve">take a class tally vote for each distraction to see what the class thinks causes the greatest increase in risk for crashes.  </w:t>
      </w:r>
    </w:p>
    <w:p w14:paraId="6EC34776" w14:textId="23B2A19B" w:rsidR="00F82A46" w:rsidRDefault="00F82A46" w:rsidP="00374C13">
      <w:pPr>
        <w:pStyle w:val="ListParagraph"/>
        <w:widowControl w:val="0"/>
        <w:numPr>
          <w:ilvl w:val="0"/>
          <w:numId w:val="2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Click the ‘Next’ button and </w:t>
      </w:r>
      <w:r w:rsidR="00D840A8">
        <w:rPr>
          <w:rFonts w:eastAsia="Calibri" w:cstheme="minorHAnsi"/>
          <w:bCs/>
          <w:sz w:val="24"/>
          <w:szCs w:val="24"/>
        </w:rPr>
        <w:t>display page 3.  Take a tally of the group consensus for the distraction they think causes the greatest increase in risk for crashes.  (Text Messaging)</w:t>
      </w:r>
    </w:p>
    <w:p w14:paraId="2E9F9241" w14:textId="53094752" w:rsidR="00F82A46" w:rsidRDefault="00F82A46" w:rsidP="00374C13">
      <w:pPr>
        <w:pStyle w:val="ListParagraph"/>
        <w:widowControl w:val="0"/>
        <w:numPr>
          <w:ilvl w:val="0"/>
          <w:numId w:val="2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Remind students that each distraction </w:t>
      </w:r>
      <w:r w:rsidR="00D840A8">
        <w:rPr>
          <w:rFonts w:eastAsia="Calibri" w:cstheme="minorHAnsi"/>
          <w:bCs/>
          <w:sz w:val="24"/>
          <w:szCs w:val="24"/>
        </w:rPr>
        <w:t xml:space="preserve">increases the </w:t>
      </w:r>
      <w:r w:rsidR="00984A35">
        <w:rPr>
          <w:rFonts w:eastAsia="Calibri" w:cstheme="minorHAnsi"/>
          <w:bCs/>
          <w:sz w:val="24"/>
          <w:szCs w:val="24"/>
        </w:rPr>
        <w:t xml:space="preserve">risk of being in a crash, </w:t>
      </w:r>
      <w:r w:rsidR="00032193">
        <w:rPr>
          <w:rFonts w:eastAsia="Calibri" w:cstheme="minorHAnsi"/>
          <w:bCs/>
          <w:sz w:val="24"/>
          <w:szCs w:val="24"/>
        </w:rPr>
        <w:t>illustrate this by clicking on</w:t>
      </w:r>
      <w:r w:rsidR="00984A35">
        <w:rPr>
          <w:rFonts w:eastAsia="Calibri" w:cstheme="minorHAnsi"/>
          <w:bCs/>
          <w:sz w:val="24"/>
          <w:szCs w:val="24"/>
        </w:rPr>
        <w:t xml:space="preserve"> different combinations between page 1-2 &amp; 3, however, ‘Phone Operation’ and ‘Text Messaging’ increased the risk for each combination of passengers, the greatest percentage.    </w:t>
      </w:r>
    </w:p>
    <w:p w14:paraId="5BAD06DA" w14:textId="77777777" w:rsidR="00F43740" w:rsidRDefault="00F43740" w:rsidP="009C180C">
      <w:pPr>
        <w:widowControl w:val="0"/>
        <w:autoSpaceDE w:val="0"/>
        <w:autoSpaceDN w:val="0"/>
        <w:adjustRightInd w:val="0"/>
        <w:spacing w:after="0" w:line="240" w:lineRule="auto"/>
        <w:rPr>
          <w:rFonts w:eastAsia="Calibri" w:cstheme="minorHAnsi"/>
          <w:b/>
          <w:bCs/>
          <w:sz w:val="24"/>
          <w:szCs w:val="24"/>
        </w:rPr>
      </w:pPr>
    </w:p>
    <w:p w14:paraId="6E5BF4FA" w14:textId="77777777" w:rsidR="00DD3CC7" w:rsidRPr="009C180C" w:rsidRDefault="00DC7F18" w:rsidP="009C180C">
      <w:pPr>
        <w:widowControl w:val="0"/>
        <w:autoSpaceDE w:val="0"/>
        <w:autoSpaceDN w:val="0"/>
        <w:adjustRightInd w:val="0"/>
        <w:spacing w:after="0" w:line="240" w:lineRule="auto"/>
        <w:rPr>
          <w:rFonts w:eastAsia="Calibri" w:cstheme="minorHAnsi"/>
          <w:b/>
          <w:bCs/>
          <w:sz w:val="24"/>
          <w:szCs w:val="24"/>
        </w:rPr>
      </w:pPr>
      <w:r w:rsidRPr="009C180C">
        <w:rPr>
          <w:rFonts w:eastAsia="Calibri" w:cstheme="minorHAnsi"/>
          <w:b/>
          <w:bCs/>
          <w:sz w:val="24"/>
          <w:szCs w:val="24"/>
        </w:rPr>
        <w:t xml:space="preserve">Activity 2: </w:t>
      </w:r>
      <w:r w:rsidR="00000721">
        <w:rPr>
          <w:rFonts w:eastAsia="Calibri" w:cstheme="minorHAnsi"/>
          <w:b/>
          <w:bCs/>
          <w:sz w:val="24"/>
          <w:szCs w:val="24"/>
        </w:rPr>
        <w:t>Matching Risky Driving Behaviors with Laws</w:t>
      </w:r>
    </w:p>
    <w:p w14:paraId="58D1FE06" w14:textId="739FDA83" w:rsidR="00564E81" w:rsidRDefault="001A6EDD" w:rsidP="00131C16">
      <w:pPr>
        <w:widowControl w:val="0"/>
        <w:numPr>
          <w:ilvl w:val="0"/>
          <w:numId w:val="6"/>
        </w:numPr>
        <w:autoSpaceDE w:val="0"/>
        <w:autoSpaceDN w:val="0"/>
        <w:adjustRightInd w:val="0"/>
        <w:spacing w:after="0" w:line="240" w:lineRule="auto"/>
        <w:rPr>
          <w:rFonts w:eastAsia="Calibri" w:cstheme="minorHAnsi"/>
          <w:sz w:val="24"/>
          <w:szCs w:val="24"/>
        </w:rPr>
      </w:pPr>
      <w:r w:rsidRPr="00564E81">
        <w:rPr>
          <w:rFonts w:eastAsia="Calibri" w:cstheme="minorHAnsi"/>
          <w:sz w:val="24"/>
          <w:szCs w:val="24"/>
        </w:rPr>
        <w:t>Next, i</w:t>
      </w:r>
      <w:r w:rsidR="00B90510" w:rsidRPr="00564E81">
        <w:rPr>
          <w:rFonts w:eastAsia="Calibri" w:cstheme="minorHAnsi"/>
          <w:sz w:val="24"/>
          <w:szCs w:val="24"/>
        </w:rPr>
        <w:t xml:space="preserve">nstruct the groups to </w:t>
      </w:r>
      <w:r w:rsidR="00373D76">
        <w:rPr>
          <w:rFonts w:eastAsia="Calibri" w:cstheme="minorHAnsi"/>
          <w:sz w:val="24"/>
          <w:szCs w:val="24"/>
        </w:rPr>
        <w:t xml:space="preserve">guess </w:t>
      </w:r>
      <w:r w:rsidR="00B90510" w:rsidRPr="00564E81">
        <w:rPr>
          <w:rFonts w:eastAsia="Calibri" w:cstheme="minorHAnsi"/>
          <w:sz w:val="24"/>
          <w:szCs w:val="24"/>
        </w:rPr>
        <w:t xml:space="preserve">the types of risky teen driving behaviors the study observed. </w:t>
      </w:r>
      <w:r w:rsidR="00BA3E99" w:rsidRPr="00564E81">
        <w:rPr>
          <w:rFonts w:eastAsia="Calibri" w:cstheme="minorHAnsi"/>
          <w:sz w:val="24"/>
          <w:szCs w:val="24"/>
        </w:rPr>
        <w:t xml:space="preserve">Have the groups </w:t>
      </w:r>
      <w:r w:rsidR="00373D76">
        <w:rPr>
          <w:rFonts w:eastAsia="Calibri" w:cstheme="minorHAnsi"/>
          <w:sz w:val="24"/>
          <w:szCs w:val="24"/>
        </w:rPr>
        <w:t xml:space="preserve">choose a volunteer to record the groups ideas on the large poster paper, </w:t>
      </w:r>
      <w:r w:rsidR="00BA3E99" w:rsidRPr="00564E81">
        <w:rPr>
          <w:rFonts w:eastAsia="Calibri" w:cstheme="minorHAnsi"/>
          <w:sz w:val="24"/>
          <w:szCs w:val="24"/>
        </w:rPr>
        <w:t xml:space="preserve">also, </w:t>
      </w:r>
      <w:r w:rsidR="00373D76">
        <w:rPr>
          <w:rFonts w:eastAsia="Calibri" w:cstheme="minorHAnsi"/>
          <w:sz w:val="24"/>
          <w:szCs w:val="24"/>
        </w:rPr>
        <w:t xml:space="preserve">the groups should </w:t>
      </w:r>
      <w:r w:rsidR="00BA3E99" w:rsidRPr="00564E81">
        <w:rPr>
          <w:rFonts w:eastAsia="Calibri" w:cstheme="minorHAnsi"/>
          <w:sz w:val="24"/>
          <w:szCs w:val="24"/>
        </w:rPr>
        <w:t>include any law</w:t>
      </w:r>
      <w:r w:rsidR="00A911CA" w:rsidRPr="00564E81">
        <w:rPr>
          <w:rFonts w:eastAsia="Calibri" w:cstheme="minorHAnsi"/>
          <w:sz w:val="24"/>
          <w:szCs w:val="24"/>
        </w:rPr>
        <w:t>s they think might be broken fro</w:t>
      </w:r>
      <w:r w:rsidR="00BA3E99" w:rsidRPr="00564E81">
        <w:rPr>
          <w:rFonts w:eastAsia="Calibri" w:cstheme="minorHAnsi"/>
          <w:sz w:val="24"/>
          <w:szCs w:val="24"/>
        </w:rPr>
        <w:t>m that behavior.</w:t>
      </w:r>
      <w:r w:rsidR="00B90510" w:rsidRPr="00564E81">
        <w:rPr>
          <w:rFonts w:eastAsia="Calibri" w:cstheme="minorHAnsi"/>
          <w:sz w:val="24"/>
          <w:szCs w:val="24"/>
        </w:rPr>
        <w:t xml:space="preserve"> </w:t>
      </w:r>
      <w:r w:rsidR="00A35DEF" w:rsidRPr="00564E81">
        <w:rPr>
          <w:rFonts w:eastAsia="Calibri" w:cstheme="minorHAnsi"/>
          <w:sz w:val="24"/>
          <w:szCs w:val="24"/>
        </w:rPr>
        <w:t xml:space="preserve"> </w:t>
      </w:r>
      <w:r w:rsidR="00B90510" w:rsidRPr="00564E81">
        <w:rPr>
          <w:rFonts w:eastAsia="Calibri" w:cstheme="minorHAnsi"/>
          <w:sz w:val="24"/>
          <w:szCs w:val="24"/>
        </w:rPr>
        <w:t xml:space="preserve">Inform the groups that whichever group matches the </w:t>
      </w:r>
      <w:r w:rsidR="00173B3F" w:rsidRPr="00564E81">
        <w:rPr>
          <w:rFonts w:eastAsia="Calibri" w:cstheme="minorHAnsi"/>
          <w:sz w:val="24"/>
          <w:szCs w:val="24"/>
        </w:rPr>
        <w:t>riskiest</w:t>
      </w:r>
      <w:r w:rsidR="00B90510" w:rsidRPr="00564E81">
        <w:rPr>
          <w:rFonts w:eastAsia="Calibri" w:cstheme="minorHAnsi"/>
          <w:sz w:val="24"/>
          <w:szCs w:val="24"/>
        </w:rPr>
        <w:t xml:space="preserve"> behaviors of the study will get to exit first when class is over. </w:t>
      </w:r>
      <w:r w:rsidR="00A35DEF" w:rsidRPr="00564E81">
        <w:rPr>
          <w:rFonts w:eastAsia="Calibri" w:cstheme="minorHAnsi"/>
          <w:sz w:val="24"/>
          <w:szCs w:val="24"/>
        </w:rPr>
        <w:t xml:space="preserve"> </w:t>
      </w:r>
    </w:p>
    <w:p w14:paraId="0B0B18E7" w14:textId="77777777" w:rsidR="00B90510" w:rsidRPr="00564E81" w:rsidRDefault="00B90510" w:rsidP="00131C16">
      <w:pPr>
        <w:widowControl w:val="0"/>
        <w:numPr>
          <w:ilvl w:val="0"/>
          <w:numId w:val="6"/>
        </w:numPr>
        <w:autoSpaceDE w:val="0"/>
        <w:autoSpaceDN w:val="0"/>
        <w:adjustRightInd w:val="0"/>
        <w:spacing w:after="0" w:line="240" w:lineRule="auto"/>
        <w:rPr>
          <w:rFonts w:eastAsia="Calibri" w:cstheme="minorHAnsi"/>
          <w:sz w:val="24"/>
          <w:szCs w:val="24"/>
        </w:rPr>
      </w:pPr>
      <w:r w:rsidRPr="00564E81">
        <w:rPr>
          <w:rFonts w:eastAsia="Calibri" w:cstheme="minorHAnsi"/>
          <w:sz w:val="24"/>
          <w:szCs w:val="24"/>
        </w:rPr>
        <w:t xml:space="preserve">Rotate around to each group, providing suggestions and feedback as needed.  When most groups have a list of 4 or 5 ideas recorded on their large poster paper, call out the following list and </w:t>
      </w:r>
      <w:r w:rsidR="001A6EDD" w:rsidRPr="00564E81">
        <w:rPr>
          <w:rFonts w:eastAsia="Calibri" w:cstheme="minorHAnsi"/>
          <w:sz w:val="24"/>
          <w:szCs w:val="24"/>
        </w:rPr>
        <w:t>instruct</w:t>
      </w:r>
      <w:r w:rsidRPr="00564E81">
        <w:rPr>
          <w:rFonts w:eastAsia="Calibri" w:cstheme="minorHAnsi"/>
          <w:sz w:val="24"/>
          <w:szCs w:val="24"/>
        </w:rPr>
        <w:t xml:space="preserve"> the </w:t>
      </w:r>
      <w:r w:rsidRPr="00564E81">
        <w:rPr>
          <w:rFonts w:eastAsia="Calibri" w:cstheme="minorHAnsi"/>
          <w:sz w:val="24"/>
          <w:szCs w:val="24"/>
        </w:rPr>
        <w:lastRenderedPageBreak/>
        <w:t xml:space="preserve">groups to award </w:t>
      </w:r>
      <w:r w:rsidR="001A6EDD" w:rsidRPr="00564E81">
        <w:rPr>
          <w:rFonts w:eastAsia="Calibri" w:cstheme="minorHAnsi"/>
          <w:sz w:val="24"/>
          <w:szCs w:val="24"/>
        </w:rPr>
        <w:t xml:space="preserve">themselves </w:t>
      </w:r>
      <w:r w:rsidRPr="00564E81">
        <w:rPr>
          <w:rFonts w:eastAsia="Calibri" w:cstheme="minorHAnsi"/>
          <w:sz w:val="24"/>
          <w:szCs w:val="24"/>
        </w:rPr>
        <w:t xml:space="preserve">10 points </w:t>
      </w:r>
      <w:r w:rsidR="001A6EDD" w:rsidRPr="00564E81">
        <w:rPr>
          <w:rFonts w:eastAsia="Calibri" w:cstheme="minorHAnsi"/>
          <w:sz w:val="24"/>
          <w:szCs w:val="24"/>
        </w:rPr>
        <w:t>for</w:t>
      </w:r>
      <w:r w:rsidRPr="00564E81">
        <w:rPr>
          <w:rFonts w:eastAsia="Calibri" w:cstheme="minorHAnsi"/>
          <w:sz w:val="24"/>
          <w:szCs w:val="24"/>
        </w:rPr>
        <w:t xml:space="preserve"> each similar idea on their list.  </w:t>
      </w:r>
      <w:r w:rsidR="00564E81">
        <w:rPr>
          <w:rFonts w:eastAsia="Calibri" w:cstheme="minorHAnsi"/>
          <w:sz w:val="24"/>
          <w:szCs w:val="24"/>
        </w:rPr>
        <w:t xml:space="preserve">(ans. </w:t>
      </w:r>
      <w:r w:rsidR="00373D76">
        <w:rPr>
          <w:rFonts w:eastAsia="Calibri" w:cstheme="minorHAnsi"/>
          <w:sz w:val="24"/>
          <w:szCs w:val="24"/>
        </w:rPr>
        <w:t xml:space="preserve">in parenthesis </w:t>
      </w:r>
      <w:r w:rsidR="00564E81">
        <w:rPr>
          <w:rFonts w:eastAsia="Calibri" w:cstheme="minorHAnsi"/>
          <w:sz w:val="24"/>
          <w:szCs w:val="24"/>
        </w:rPr>
        <w:t>are for Step 3)</w:t>
      </w:r>
    </w:p>
    <w:p w14:paraId="43C71EE6" w14:textId="77777777" w:rsidR="00000721" w:rsidRDefault="00000721" w:rsidP="001A6EDD">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Erratic driving (ex. quick or random lane changes or inconsistent speeds, etc.) (ans. 6)</w:t>
      </w:r>
    </w:p>
    <w:p w14:paraId="48F9343F" w14:textId="77777777" w:rsidR="00000721" w:rsidRDefault="00000721" w:rsidP="001A6EDD">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Failure to yield (ans. 3) </w:t>
      </w:r>
    </w:p>
    <w:p w14:paraId="1B5634CC" w14:textId="77777777" w:rsidR="00000721" w:rsidRDefault="00000721" w:rsidP="001A6EDD">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Following too closely behind another vehicle (ans. 2)</w:t>
      </w:r>
    </w:p>
    <w:p w14:paraId="55343CC4" w14:textId="34B8841D" w:rsidR="00000721" w:rsidRDefault="00000721" w:rsidP="001A6EDD">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Horseplay with </w:t>
      </w:r>
      <w:r w:rsidR="00173B3F">
        <w:rPr>
          <w:rFonts w:eastAsia="Calibri" w:cstheme="minorHAnsi"/>
          <w:bCs/>
          <w:sz w:val="24"/>
          <w:szCs w:val="24"/>
        </w:rPr>
        <w:t>passengers (</w:t>
      </w:r>
      <w:r>
        <w:rPr>
          <w:rFonts w:eastAsia="Calibri" w:cstheme="minorHAnsi"/>
          <w:bCs/>
          <w:sz w:val="24"/>
          <w:szCs w:val="24"/>
        </w:rPr>
        <w:t>ans. 8)</w:t>
      </w:r>
    </w:p>
    <w:p w14:paraId="500C100E" w14:textId="77777777" w:rsidR="00000721" w:rsidRPr="00A911CA" w:rsidRDefault="00000721" w:rsidP="002A4409">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sidRPr="001A6EDD">
        <w:rPr>
          <w:rFonts w:eastAsia="Calibri" w:cstheme="minorHAnsi"/>
          <w:bCs/>
          <w:sz w:val="24"/>
          <w:szCs w:val="24"/>
        </w:rPr>
        <w:t>Racing</w:t>
      </w:r>
      <w:r>
        <w:rPr>
          <w:rFonts w:eastAsia="Calibri" w:cstheme="minorHAnsi"/>
          <w:bCs/>
          <w:sz w:val="24"/>
          <w:szCs w:val="24"/>
        </w:rPr>
        <w:t xml:space="preserve"> (ans. 5)</w:t>
      </w:r>
    </w:p>
    <w:p w14:paraId="79D0D5A7" w14:textId="77777777" w:rsidR="00000721" w:rsidRDefault="00000721" w:rsidP="001A6EDD">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Risky maneuvers (ex. lane changes with little room, quickly crossing more than one lane at a time-causing other motorist to react suddenly, etc.) (ans. 6)</w:t>
      </w:r>
    </w:p>
    <w:p w14:paraId="5BA16F70" w14:textId="2B82AC56" w:rsidR="00000721" w:rsidRDefault="00000721" w:rsidP="001A6EDD">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Showing off with aggressive </w:t>
      </w:r>
      <w:r w:rsidR="00173B3F">
        <w:rPr>
          <w:rFonts w:eastAsia="Calibri" w:cstheme="minorHAnsi"/>
          <w:bCs/>
          <w:sz w:val="24"/>
          <w:szCs w:val="24"/>
        </w:rPr>
        <w:t>driving (</w:t>
      </w:r>
      <w:r>
        <w:rPr>
          <w:rFonts w:eastAsia="Calibri" w:cstheme="minorHAnsi"/>
          <w:bCs/>
          <w:sz w:val="24"/>
          <w:szCs w:val="24"/>
        </w:rPr>
        <w:t>ans. 7)</w:t>
      </w:r>
    </w:p>
    <w:p w14:paraId="5B3CFA9F" w14:textId="69E1E028" w:rsidR="00000721" w:rsidRPr="00A35DEF" w:rsidRDefault="00000721" w:rsidP="002A4409">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sidRPr="00A35DEF">
        <w:rPr>
          <w:rFonts w:eastAsia="Calibri" w:cstheme="minorHAnsi"/>
          <w:bCs/>
          <w:sz w:val="24"/>
          <w:szCs w:val="24"/>
        </w:rPr>
        <w:t xml:space="preserve">Speeding faster than other vehicles </w:t>
      </w:r>
      <w:r>
        <w:rPr>
          <w:rFonts w:eastAsia="Calibri" w:cstheme="minorHAnsi"/>
          <w:bCs/>
          <w:sz w:val="24"/>
          <w:szCs w:val="24"/>
        </w:rPr>
        <w:t xml:space="preserve">(ans. </w:t>
      </w:r>
      <w:r w:rsidR="00173B3F">
        <w:rPr>
          <w:rFonts w:eastAsia="Calibri" w:cstheme="minorHAnsi"/>
          <w:bCs/>
          <w:sz w:val="24"/>
          <w:szCs w:val="24"/>
        </w:rPr>
        <w:t>1)</w:t>
      </w:r>
    </w:p>
    <w:p w14:paraId="4D6784EC" w14:textId="77777777" w:rsidR="00000721" w:rsidRDefault="00000721" w:rsidP="001A6EDD">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Speeding too fast for the situation (ans. 1)</w:t>
      </w:r>
    </w:p>
    <w:p w14:paraId="17631F70" w14:textId="77777777" w:rsidR="00000721" w:rsidRDefault="00000721" w:rsidP="001A6EDD">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Weaving (passing other vehicles back and forth) (ans. 4)</w:t>
      </w:r>
    </w:p>
    <w:p w14:paraId="50B9CD06" w14:textId="77777777" w:rsidR="00A911CA" w:rsidRPr="00A911CA" w:rsidRDefault="00A911CA" w:rsidP="00A911CA">
      <w:pPr>
        <w:widowControl w:val="0"/>
        <w:autoSpaceDE w:val="0"/>
        <w:autoSpaceDN w:val="0"/>
        <w:adjustRightInd w:val="0"/>
        <w:spacing w:after="0" w:line="240" w:lineRule="auto"/>
        <w:rPr>
          <w:rFonts w:eastAsia="Calibri" w:cstheme="minorHAnsi"/>
          <w:b/>
          <w:bCs/>
          <w:sz w:val="24"/>
          <w:szCs w:val="24"/>
        </w:rPr>
      </w:pPr>
    </w:p>
    <w:p w14:paraId="02FB4802" w14:textId="77777777" w:rsidR="00564E81" w:rsidRPr="001E5F9C" w:rsidRDefault="00564E81" w:rsidP="00A81827">
      <w:pPr>
        <w:widowControl w:val="0"/>
        <w:numPr>
          <w:ilvl w:val="0"/>
          <w:numId w:val="6"/>
        </w:numPr>
        <w:autoSpaceDE w:val="0"/>
        <w:autoSpaceDN w:val="0"/>
        <w:adjustRightInd w:val="0"/>
        <w:spacing w:after="0" w:line="240" w:lineRule="auto"/>
        <w:rPr>
          <w:rFonts w:eastAsia="Calibri" w:cstheme="minorHAnsi"/>
          <w:sz w:val="24"/>
          <w:szCs w:val="24"/>
        </w:rPr>
      </w:pPr>
      <w:r w:rsidRPr="001E5F9C">
        <w:rPr>
          <w:rFonts w:eastAsia="Calibri" w:cstheme="minorHAnsi"/>
          <w:sz w:val="24"/>
          <w:szCs w:val="24"/>
        </w:rPr>
        <w:t>Next, hand each student a copy of the Arizona Revised Statute Chapter 3 Traffic and Vehicle Regulations handout.  Instruct the groups to collaborate and assign a law to each of the listed risky behaviors.  Groups may want to divide up the examples to match a law to.</w:t>
      </w:r>
    </w:p>
    <w:p w14:paraId="7D062C9F" w14:textId="77777777" w:rsidR="002A4409" w:rsidRDefault="00000721" w:rsidP="00000721">
      <w:pPr>
        <w:pStyle w:val="ListParagraph"/>
        <w:widowControl w:val="0"/>
        <w:numPr>
          <w:ilvl w:val="0"/>
          <w:numId w:val="6"/>
        </w:numPr>
        <w:autoSpaceDE w:val="0"/>
        <w:autoSpaceDN w:val="0"/>
        <w:adjustRightInd w:val="0"/>
        <w:spacing w:after="0" w:line="240" w:lineRule="auto"/>
        <w:rPr>
          <w:rFonts w:eastAsia="Calibri" w:cstheme="minorHAnsi"/>
          <w:bCs/>
          <w:sz w:val="24"/>
          <w:szCs w:val="24"/>
        </w:rPr>
      </w:pPr>
      <w:r w:rsidRPr="00000721">
        <w:rPr>
          <w:rFonts w:eastAsia="Calibri" w:cstheme="minorHAnsi"/>
          <w:bCs/>
          <w:sz w:val="24"/>
          <w:szCs w:val="24"/>
        </w:rPr>
        <w:t>Rotate around to each group and ask a volunteer to report out on one risky behavior and a matching law.</w:t>
      </w:r>
      <w:r w:rsidR="002A4409">
        <w:rPr>
          <w:rFonts w:eastAsia="Calibri" w:cstheme="minorHAnsi"/>
          <w:bCs/>
          <w:sz w:val="24"/>
          <w:szCs w:val="24"/>
        </w:rPr>
        <w:t xml:space="preserve"> Briefly d</w:t>
      </w:r>
      <w:r>
        <w:rPr>
          <w:rFonts w:eastAsia="Calibri" w:cstheme="minorHAnsi"/>
          <w:bCs/>
          <w:sz w:val="24"/>
          <w:szCs w:val="24"/>
        </w:rPr>
        <w:t xml:space="preserve">iscuss with </w:t>
      </w:r>
      <w:r w:rsidR="001E5F9C">
        <w:rPr>
          <w:rFonts w:eastAsia="Calibri" w:cstheme="minorHAnsi"/>
          <w:bCs/>
          <w:sz w:val="24"/>
          <w:szCs w:val="24"/>
        </w:rPr>
        <w:t xml:space="preserve">the </w:t>
      </w:r>
      <w:r>
        <w:rPr>
          <w:rFonts w:eastAsia="Calibri" w:cstheme="minorHAnsi"/>
          <w:bCs/>
          <w:sz w:val="24"/>
          <w:szCs w:val="24"/>
        </w:rPr>
        <w:t xml:space="preserve">class </w:t>
      </w:r>
      <w:r w:rsidR="002A4409">
        <w:rPr>
          <w:rFonts w:eastAsia="Calibri" w:cstheme="minorHAnsi"/>
          <w:bCs/>
          <w:sz w:val="24"/>
          <w:szCs w:val="24"/>
        </w:rPr>
        <w:t xml:space="preserve">as necessary in order to clarify or add applicable laws.  Ask the groups to elaborate on potential consequences to the risky behavior. </w:t>
      </w:r>
      <w:r w:rsidR="00031015">
        <w:rPr>
          <w:rFonts w:eastAsia="Calibri" w:cstheme="minorHAnsi"/>
          <w:bCs/>
          <w:sz w:val="24"/>
          <w:szCs w:val="24"/>
        </w:rPr>
        <w:t>(See ans. at the end of each bullet in Step 2)</w:t>
      </w:r>
    </w:p>
    <w:p w14:paraId="70EABCEF" w14:textId="77777777" w:rsidR="00A911CA" w:rsidRPr="002A4409" w:rsidRDefault="002A4409" w:rsidP="002A4409">
      <w:pPr>
        <w:widowControl w:val="0"/>
        <w:autoSpaceDE w:val="0"/>
        <w:autoSpaceDN w:val="0"/>
        <w:adjustRightInd w:val="0"/>
        <w:spacing w:after="0" w:line="240" w:lineRule="auto"/>
        <w:rPr>
          <w:rFonts w:eastAsia="Calibri" w:cstheme="minorHAnsi"/>
          <w:bCs/>
          <w:sz w:val="24"/>
          <w:szCs w:val="24"/>
        </w:rPr>
      </w:pPr>
      <w:r w:rsidRPr="002A4409">
        <w:rPr>
          <w:rFonts w:eastAsia="Calibri" w:cstheme="minorHAnsi"/>
          <w:b/>
          <w:bCs/>
          <w:sz w:val="24"/>
          <w:szCs w:val="24"/>
        </w:rPr>
        <w:t>Possible Response</w:t>
      </w:r>
      <w:r w:rsidRPr="002A4409">
        <w:rPr>
          <w:rFonts w:eastAsia="Calibri" w:cstheme="minorHAnsi"/>
          <w:bCs/>
          <w:sz w:val="24"/>
          <w:szCs w:val="24"/>
        </w:rPr>
        <w:t>s:</w:t>
      </w:r>
      <w:r>
        <w:rPr>
          <w:rFonts w:eastAsia="Calibri" w:cstheme="minorHAnsi"/>
          <w:bCs/>
          <w:sz w:val="24"/>
          <w:szCs w:val="24"/>
        </w:rPr>
        <w:t xml:space="preserve"> </w:t>
      </w:r>
      <w:r w:rsidRPr="002A4409">
        <w:rPr>
          <w:rFonts w:eastAsia="Calibri" w:cstheme="minorHAnsi"/>
          <w:bCs/>
          <w:sz w:val="24"/>
          <w:szCs w:val="24"/>
        </w:rPr>
        <w:t xml:space="preserve"> </w:t>
      </w:r>
      <w:r w:rsidR="003E7907">
        <w:rPr>
          <w:rFonts w:eastAsia="Calibri" w:cstheme="minorHAnsi"/>
          <w:bCs/>
          <w:sz w:val="24"/>
          <w:szCs w:val="24"/>
        </w:rPr>
        <w:t xml:space="preserve">fines, restitution, arrests, </w:t>
      </w:r>
      <w:r w:rsidRPr="002A4409">
        <w:rPr>
          <w:rFonts w:eastAsia="Calibri" w:cstheme="minorHAnsi"/>
          <w:bCs/>
          <w:sz w:val="24"/>
          <w:szCs w:val="24"/>
        </w:rPr>
        <w:t>accidents, injuries, traffic stops, license suspended, insurance rate</w:t>
      </w:r>
      <w:r w:rsidR="003E7907">
        <w:rPr>
          <w:rFonts w:eastAsia="Calibri" w:cstheme="minorHAnsi"/>
          <w:bCs/>
          <w:sz w:val="24"/>
          <w:szCs w:val="24"/>
        </w:rPr>
        <w:t>s</w:t>
      </w:r>
      <w:r w:rsidRPr="002A4409">
        <w:rPr>
          <w:rFonts w:eastAsia="Calibri" w:cstheme="minorHAnsi"/>
          <w:bCs/>
          <w:sz w:val="24"/>
          <w:szCs w:val="24"/>
        </w:rPr>
        <w:t xml:space="preserve"> rise, </w:t>
      </w:r>
      <w:r>
        <w:rPr>
          <w:rFonts w:eastAsia="Calibri" w:cstheme="minorHAnsi"/>
          <w:bCs/>
          <w:sz w:val="24"/>
          <w:szCs w:val="24"/>
        </w:rPr>
        <w:t>etc.</w:t>
      </w:r>
    </w:p>
    <w:p w14:paraId="785F0040" w14:textId="77777777" w:rsidR="002A4409" w:rsidRDefault="002A4409" w:rsidP="009C180C">
      <w:pPr>
        <w:widowControl w:val="0"/>
        <w:autoSpaceDE w:val="0"/>
        <w:autoSpaceDN w:val="0"/>
        <w:adjustRightInd w:val="0"/>
        <w:spacing w:after="0" w:line="240" w:lineRule="auto"/>
        <w:rPr>
          <w:rFonts w:eastAsia="Calibri" w:cstheme="minorHAnsi"/>
          <w:b/>
          <w:bCs/>
          <w:sz w:val="24"/>
          <w:szCs w:val="24"/>
        </w:rPr>
      </w:pPr>
    </w:p>
    <w:p w14:paraId="1BE2ADD3" w14:textId="2BF46A1B" w:rsidR="001F6C15" w:rsidRDefault="001F6C15" w:rsidP="001F6C15">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 xml:space="preserve">*Proceed </w:t>
      </w:r>
      <w:r w:rsidR="004716B1">
        <w:rPr>
          <w:rFonts w:eastAsia="Calibri" w:cstheme="minorHAnsi"/>
          <w:b/>
          <w:bCs/>
          <w:sz w:val="24"/>
          <w:szCs w:val="24"/>
        </w:rPr>
        <w:t xml:space="preserve">with either </w:t>
      </w:r>
      <w:r>
        <w:rPr>
          <w:rFonts w:eastAsia="Calibri" w:cstheme="minorHAnsi"/>
          <w:b/>
          <w:bCs/>
          <w:sz w:val="24"/>
          <w:szCs w:val="24"/>
        </w:rPr>
        <w:t xml:space="preserve"> Activity Option C or D</w:t>
      </w:r>
    </w:p>
    <w:p w14:paraId="6233323F" w14:textId="77777777" w:rsidR="001F6C15" w:rsidRDefault="001F6C15" w:rsidP="009C180C">
      <w:pPr>
        <w:widowControl w:val="0"/>
        <w:autoSpaceDE w:val="0"/>
        <w:autoSpaceDN w:val="0"/>
        <w:adjustRightInd w:val="0"/>
        <w:spacing w:after="0" w:line="240" w:lineRule="auto"/>
        <w:rPr>
          <w:rFonts w:eastAsia="Calibri" w:cstheme="minorHAnsi"/>
          <w:b/>
          <w:bCs/>
          <w:sz w:val="24"/>
          <w:szCs w:val="24"/>
        </w:rPr>
      </w:pPr>
    </w:p>
    <w:p w14:paraId="6F9998F3" w14:textId="2C258AED" w:rsidR="00DC7F18" w:rsidRDefault="001F6C15" w:rsidP="009C180C">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Activity Option C</w:t>
      </w:r>
      <w:r w:rsidR="00DC7F18" w:rsidRPr="009C180C">
        <w:rPr>
          <w:rFonts w:eastAsia="Calibri" w:cstheme="minorHAnsi"/>
          <w:b/>
          <w:bCs/>
          <w:sz w:val="24"/>
          <w:szCs w:val="24"/>
        </w:rPr>
        <w:t xml:space="preserve">:  </w:t>
      </w:r>
      <w:r w:rsidR="002A4409">
        <w:rPr>
          <w:rFonts w:eastAsia="Calibri" w:cstheme="minorHAnsi"/>
          <w:b/>
          <w:bCs/>
          <w:sz w:val="24"/>
          <w:szCs w:val="24"/>
        </w:rPr>
        <w:t>Passenger Tips</w:t>
      </w:r>
      <w:r w:rsidR="00186EFF">
        <w:rPr>
          <w:rFonts w:eastAsia="Calibri" w:cstheme="minorHAnsi"/>
          <w:b/>
          <w:bCs/>
          <w:sz w:val="24"/>
          <w:szCs w:val="24"/>
        </w:rPr>
        <w:t xml:space="preserve"> </w:t>
      </w:r>
      <w:r>
        <w:rPr>
          <w:rFonts w:eastAsia="Calibri" w:cstheme="minorHAnsi"/>
          <w:b/>
          <w:bCs/>
          <w:sz w:val="24"/>
          <w:szCs w:val="24"/>
        </w:rPr>
        <w:t xml:space="preserve">(Without Technology) </w:t>
      </w:r>
      <w:r w:rsidR="00186EFF">
        <w:rPr>
          <w:rFonts w:eastAsia="Calibri" w:cstheme="minorHAnsi"/>
          <w:b/>
          <w:bCs/>
          <w:sz w:val="24"/>
          <w:szCs w:val="24"/>
        </w:rPr>
        <w:t xml:space="preserve"> </w:t>
      </w:r>
    </w:p>
    <w:p w14:paraId="728D8C4C" w14:textId="77777777" w:rsidR="009122BD" w:rsidRDefault="009122BD" w:rsidP="002A4409">
      <w:pPr>
        <w:pStyle w:val="ListParagraph"/>
        <w:widowControl w:val="0"/>
        <w:numPr>
          <w:ilvl w:val="0"/>
          <w:numId w:val="1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Point out that there are other distractions </w:t>
      </w:r>
      <w:r w:rsidR="0003277D">
        <w:rPr>
          <w:rFonts w:eastAsia="Calibri" w:cstheme="minorHAnsi"/>
          <w:bCs/>
          <w:sz w:val="24"/>
          <w:szCs w:val="24"/>
        </w:rPr>
        <w:t xml:space="preserve">besides </w:t>
      </w:r>
      <w:r>
        <w:rPr>
          <w:rFonts w:eastAsia="Calibri" w:cstheme="minorHAnsi"/>
          <w:bCs/>
          <w:sz w:val="24"/>
          <w:szCs w:val="24"/>
        </w:rPr>
        <w:t>peer interactions for a driver.  Instruct the groups to discuss possible distractions and be ready to report out.</w:t>
      </w:r>
    </w:p>
    <w:p w14:paraId="3B4C40B6" w14:textId="77777777" w:rsidR="009122BD" w:rsidRDefault="009122BD" w:rsidP="002A4409">
      <w:pPr>
        <w:pStyle w:val="ListParagraph"/>
        <w:widowControl w:val="0"/>
        <w:numPr>
          <w:ilvl w:val="0"/>
          <w:numId w:val="1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Rotate around to each group and ask for a volunteer from each group to share one possibility.  Record responses on the board.  </w:t>
      </w:r>
    </w:p>
    <w:p w14:paraId="775B5EC1" w14:textId="77777777" w:rsidR="009122BD" w:rsidRPr="009122BD" w:rsidRDefault="009122BD" w:rsidP="009122BD">
      <w:pPr>
        <w:widowControl w:val="0"/>
        <w:autoSpaceDE w:val="0"/>
        <w:autoSpaceDN w:val="0"/>
        <w:adjustRightInd w:val="0"/>
        <w:spacing w:after="0" w:line="240" w:lineRule="auto"/>
        <w:rPr>
          <w:rFonts w:eastAsia="Calibri" w:cstheme="minorHAnsi"/>
          <w:bCs/>
          <w:sz w:val="24"/>
          <w:szCs w:val="24"/>
        </w:rPr>
      </w:pPr>
      <w:r w:rsidRPr="009122BD">
        <w:rPr>
          <w:rFonts w:cstheme="minorHAnsi"/>
          <w:b/>
          <w:sz w:val="24"/>
          <w:szCs w:val="24"/>
        </w:rPr>
        <w:t>Possible Response:</w:t>
      </w:r>
      <w:r>
        <w:rPr>
          <w:rFonts w:cstheme="minorHAnsi"/>
          <w:sz w:val="24"/>
          <w:szCs w:val="24"/>
        </w:rPr>
        <w:t xml:space="preserve">  texting, </w:t>
      </w:r>
      <w:r w:rsidR="0003277D">
        <w:rPr>
          <w:rFonts w:cstheme="minorHAnsi"/>
          <w:sz w:val="24"/>
          <w:szCs w:val="24"/>
        </w:rPr>
        <w:t xml:space="preserve">calls, </w:t>
      </w:r>
      <w:r>
        <w:rPr>
          <w:rFonts w:cstheme="minorHAnsi"/>
          <w:sz w:val="24"/>
          <w:szCs w:val="24"/>
        </w:rPr>
        <w:t>r</w:t>
      </w:r>
      <w:r w:rsidRPr="009122BD">
        <w:rPr>
          <w:rFonts w:cstheme="minorHAnsi"/>
          <w:sz w:val="24"/>
          <w:szCs w:val="24"/>
        </w:rPr>
        <w:t xml:space="preserve">ecording self, </w:t>
      </w:r>
      <w:r>
        <w:rPr>
          <w:rFonts w:cstheme="minorHAnsi"/>
          <w:sz w:val="24"/>
          <w:szCs w:val="24"/>
        </w:rPr>
        <w:t>selfies with or without group, e</w:t>
      </w:r>
      <w:r w:rsidRPr="009122BD">
        <w:rPr>
          <w:rFonts w:cstheme="minorHAnsi"/>
          <w:sz w:val="24"/>
          <w:szCs w:val="24"/>
        </w:rPr>
        <w:t xml:space="preserve">ating, </w:t>
      </w:r>
      <w:r>
        <w:rPr>
          <w:rFonts w:cstheme="minorHAnsi"/>
          <w:sz w:val="24"/>
          <w:szCs w:val="24"/>
        </w:rPr>
        <w:t>t</w:t>
      </w:r>
      <w:r w:rsidRPr="009122BD">
        <w:rPr>
          <w:rFonts w:cstheme="minorHAnsi"/>
          <w:sz w:val="24"/>
          <w:szCs w:val="24"/>
        </w:rPr>
        <w:t xml:space="preserve">alking, </w:t>
      </w:r>
      <w:r>
        <w:rPr>
          <w:rFonts w:cstheme="minorHAnsi"/>
          <w:sz w:val="24"/>
          <w:szCs w:val="24"/>
        </w:rPr>
        <w:t>s</w:t>
      </w:r>
      <w:r w:rsidRPr="009122BD">
        <w:rPr>
          <w:rFonts w:cstheme="minorHAnsi"/>
          <w:sz w:val="24"/>
          <w:szCs w:val="24"/>
        </w:rPr>
        <w:t xml:space="preserve">inging, </w:t>
      </w:r>
      <w:r>
        <w:rPr>
          <w:rFonts w:cstheme="minorHAnsi"/>
          <w:sz w:val="24"/>
          <w:szCs w:val="24"/>
        </w:rPr>
        <w:t>applying m</w:t>
      </w:r>
      <w:r w:rsidRPr="009122BD">
        <w:rPr>
          <w:rFonts w:cstheme="minorHAnsi"/>
          <w:sz w:val="24"/>
          <w:szCs w:val="24"/>
        </w:rPr>
        <w:t xml:space="preserve">ake-up, </w:t>
      </w:r>
      <w:r>
        <w:rPr>
          <w:rFonts w:cstheme="minorHAnsi"/>
          <w:sz w:val="24"/>
          <w:szCs w:val="24"/>
        </w:rPr>
        <w:t>adjusting car controls</w:t>
      </w:r>
      <w:r w:rsidR="0003277D">
        <w:rPr>
          <w:rFonts w:cstheme="minorHAnsi"/>
          <w:sz w:val="24"/>
          <w:szCs w:val="24"/>
        </w:rPr>
        <w:t>, car problems, etc.</w:t>
      </w:r>
    </w:p>
    <w:p w14:paraId="074F0DC0" w14:textId="2C9E61E4" w:rsidR="002A4409" w:rsidRDefault="009122BD" w:rsidP="002A4409">
      <w:pPr>
        <w:pStyle w:val="ListParagraph"/>
        <w:widowControl w:val="0"/>
        <w:numPr>
          <w:ilvl w:val="0"/>
          <w:numId w:val="1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Next, i</w:t>
      </w:r>
      <w:r w:rsidRPr="002A4409">
        <w:rPr>
          <w:rFonts w:eastAsia="Calibri" w:cstheme="minorHAnsi"/>
          <w:bCs/>
          <w:sz w:val="24"/>
          <w:szCs w:val="24"/>
        </w:rPr>
        <w:t>nstruct</w:t>
      </w:r>
      <w:r w:rsidR="002A4409" w:rsidRPr="002A4409">
        <w:rPr>
          <w:rFonts w:eastAsia="Calibri" w:cstheme="minorHAnsi"/>
          <w:bCs/>
          <w:sz w:val="24"/>
          <w:szCs w:val="24"/>
        </w:rPr>
        <w:t xml:space="preserve"> </w:t>
      </w:r>
      <w:r>
        <w:rPr>
          <w:rFonts w:eastAsia="Calibri" w:cstheme="minorHAnsi"/>
          <w:bCs/>
          <w:sz w:val="24"/>
          <w:szCs w:val="24"/>
        </w:rPr>
        <w:t>the</w:t>
      </w:r>
      <w:r w:rsidR="002A4409" w:rsidRPr="002A4409">
        <w:rPr>
          <w:rFonts w:eastAsia="Calibri" w:cstheme="minorHAnsi"/>
          <w:bCs/>
          <w:sz w:val="24"/>
          <w:szCs w:val="24"/>
        </w:rPr>
        <w:t xml:space="preserve"> group</w:t>
      </w:r>
      <w:r>
        <w:rPr>
          <w:rFonts w:eastAsia="Calibri" w:cstheme="minorHAnsi"/>
          <w:bCs/>
          <w:sz w:val="24"/>
          <w:szCs w:val="24"/>
        </w:rPr>
        <w:t>s</w:t>
      </w:r>
      <w:r w:rsidR="002A4409" w:rsidRPr="002A4409">
        <w:rPr>
          <w:rFonts w:eastAsia="Calibri" w:cstheme="minorHAnsi"/>
          <w:bCs/>
          <w:sz w:val="24"/>
          <w:szCs w:val="24"/>
        </w:rPr>
        <w:t xml:space="preserve"> to brainstorm </w:t>
      </w:r>
      <w:r w:rsidR="00031015">
        <w:rPr>
          <w:rFonts w:eastAsia="Calibri" w:cstheme="minorHAnsi"/>
          <w:bCs/>
          <w:sz w:val="24"/>
          <w:szCs w:val="24"/>
        </w:rPr>
        <w:t xml:space="preserve">on their large poster paper, a list of </w:t>
      </w:r>
      <w:r w:rsidR="002A4409">
        <w:rPr>
          <w:rFonts w:eastAsia="Calibri" w:cstheme="minorHAnsi"/>
          <w:bCs/>
          <w:sz w:val="24"/>
          <w:szCs w:val="24"/>
        </w:rPr>
        <w:t xml:space="preserve">tips </w:t>
      </w:r>
      <w:r w:rsidR="0003277D">
        <w:rPr>
          <w:rFonts w:eastAsia="Calibri" w:cstheme="minorHAnsi"/>
          <w:bCs/>
          <w:sz w:val="24"/>
          <w:szCs w:val="24"/>
        </w:rPr>
        <w:t xml:space="preserve">the driver and </w:t>
      </w:r>
      <w:r w:rsidR="002A4409">
        <w:rPr>
          <w:rFonts w:eastAsia="Calibri" w:cstheme="minorHAnsi"/>
          <w:bCs/>
          <w:sz w:val="24"/>
          <w:szCs w:val="24"/>
        </w:rPr>
        <w:t xml:space="preserve">passengers could follow to </w:t>
      </w:r>
      <w:r w:rsidR="0003277D">
        <w:rPr>
          <w:rFonts w:eastAsia="Calibri" w:cstheme="minorHAnsi"/>
          <w:bCs/>
          <w:sz w:val="24"/>
          <w:szCs w:val="24"/>
        </w:rPr>
        <w:t xml:space="preserve">avoid distracted driver consequences.  </w:t>
      </w:r>
      <w:r w:rsidR="004B78D2">
        <w:rPr>
          <w:rFonts w:eastAsia="Calibri" w:cstheme="minorHAnsi"/>
          <w:bCs/>
          <w:sz w:val="24"/>
          <w:szCs w:val="24"/>
        </w:rPr>
        <w:t xml:space="preserve"> Allow 3 minutes and inform the student</w:t>
      </w:r>
      <w:r w:rsidR="0003277D">
        <w:rPr>
          <w:rFonts w:eastAsia="Calibri" w:cstheme="minorHAnsi"/>
          <w:bCs/>
          <w:sz w:val="24"/>
          <w:szCs w:val="24"/>
        </w:rPr>
        <w:t>s</w:t>
      </w:r>
      <w:r w:rsidR="004B78D2">
        <w:rPr>
          <w:rFonts w:eastAsia="Calibri" w:cstheme="minorHAnsi"/>
          <w:bCs/>
          <w:sz w:val="24"/>
          <w:szCs w:val="24"/>
        </w:rPr>
        <w:t xml:space="preserve"> you will award 10 points for each appropriate idea.  </w:t>
      </w:r>
      <w:r w:rsidR="00031015">
        <w:rPr>
          <w:rFonts w:eastAsia="Calibri" w:cstheme="minorHAnsi"/>
          <w:bCs/>
          <w:sz w:val="24"/>
          <w:szCs w:val="24"/>
        </w:rPr>
        <w:t xml:space="preserve">The points will determine who exits </w:t>
      </w:r>
      <w:r w:rsidR="00F43740">
        <w:rPr>
          <w:rFonts w:eastAsia="Calibri" w:cstheme="minorHAnsi"/>
          <w:bCs/>
          <w:sz w:val="24"/>
          <w:szCs w:val="24"/>
        </w:rPr>
        <w:t xml:space="preserve">the class </w:t>
      </w:r>
      <w:r w:rsidR="00031015">
        <w:rPr>
          <w:rFonts w:eastAsia="Calibri" w:cstheme="minorHAnsi"/>
          <w:bCs/>
          <w:sz w:val="24"/>
          <w:szCs w:val="24"/>
        </w:rPr>
        <w:t xml:space="preserve">second </w:t>
      </w:r>
      <w:r w:rsidR="00F43740">
        <w:rPr>
          <w:rFonts w:eastAsia="Calibri" w:cstheme="minorHAnsi"/>
          <w:bCs/>
          <w:sz w:val="24"/>
          <w:szCs w:val="24"/>
        </w:rPr>
        <w:t xml:space="preserve">after the group who made the most matches in Activity 2: Step 1 </w:t>
      </w:r>
      <w:r w:rsidR="00031015">
        <w:rPr>
          <w:rFonts w:eastAsia="Calibri" w:cstheme="minorHAnsi"/>
          <w:bCs/>
          <w:sz w:val="24"/>
          <w:szCs w:val="24"/>
        </w:rPr>
        <w:t xml:space="preserve">when class time is over.  </w:t>
      </w:r>
    </w:p>
    <w:p w14:paraId="7ECF2722" w14:textId="77777777" w:rsidR="004B78D2" w:rsidRDefault="004B78D2" w:rsidP="002A4409">
      <w:pPr>
        <w:pStyle w:val="ListParagraph"/>
        <w:widowControl w:val="0"/>
        <w:numPr>
          <w:ilvl w:val="0"/>
          <w:numId w:val="1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Rotate around the room and ask volunteers to share 3</w:t>
      </w:r>
      <w:r w:rsidR="00031015">
        <w:rPr>
          <w:rFonts w:eastAsia="Calibri" w:cstheme="minorHAnsi"/>
          <w:bCs/>
          <w:sz w:val="24"/>
          <w:szCs w:val="24"/>
        </w:rPr>
        <w:t xml:space="preserve"> </w:t>
      </w:r>
      <w:r w:rsidR="000348FF">
        <w:rPr>
          <w:rFonts w:eastAsia="Calibri" w:cstheme="minorHAnsi"/>
          <w:bCs/>
          <w:sz w:val="24"/>
          <w:szCs w:val="24"/>
        </w:rPr>
        <w:t>of their</w:t>
      </w:r>
      <w:r>
        <w:rPr>
          <w:rFonts w:eastAsia="Calibri" w:cstheme="minorHAnsi"/>
          <w:bCs/>
          <w:sz w:val="24"/>
          <w:szCs w:val="24"/>
        </w:rPr>
        <w:t xml:space="preserve"> tips.  Instruct the listening groups to check </w:t>
      </w:r>
      <w:r w:rsidR="000348FF">
        <w:rPr>
          <w:rFonts w:eastAsia="Calibri" w:cstheme="minorHAnsi"/>
          <w:bCs/>
          <w:sz w:val="24"/>
          <w:szCs w:val="24"/>
        </w:rPr>
        <w:t>any</w:t>
      </w:r>
      <w:r>
        <w:rPr>
          <w:rFonts w:eastAsia="Calibri" w:cstheme="minorHAnsi"/>
          <w:bCs/>
          <w:sz w:val="24"/>
          <w:szCs w:val="24"/>
        </w:rPr>
        <w:t xml:space="preserve"> similar items on their list.  </w:t>
      </w:r>
      <w:r w:rsidR="000348FF">
        <w:rPr>
          <w:rFonts w:eastAsia="Calibri" w:cstheme="minorHAnsi"/>
          <w:bCs/>
          <w:sz w:val="24"/>
          <w:szCs w:val="24"/>
        </w:rPr>
        <w:t>Continue</w:t>
      </w:r>
      <w:r>
        <w:rPr>
          <w:rFonts w:eastAsia="Calibri" w:cstheme="minorHAnsi"/>
          <w:bCs/>
          <w:sz w:val="24"/>
          <w:szCs w:val="24"/>
        </w:rPr>
        <w:t xml:space="preserve"> to rotate around to each group</w:t>
      </w:r>
      <w:r w:rsidR="000348FF">
        <w:rPr>
          <w:rFonts w:eastAsia="Calibri" w:cstheme="minorHAnsi"/>
          <w:bCs/>
          <w:sz w:val="24"/>
          <w:szCs w:val="24"/>
        </w:rPr>
        <w:t xml:space="preserve">, until all ideas have been heard.  Add any important ideas </w:t>
      </w:r>
      <w:r w:rsidR="00031015">
        <w:rPr>
          <w:rFonts w:eastAsia="Calibri" w:cstheme="minorHAnsi"/>
          <w:bCs/>
          <w:sz w:val="24"/>
          <w:szCs w:val="24"/>
        </w:rPr>
        <w:t>from below that were not shared by the students.</w:t>
      </w:r>
    </w:p>
    <w:p w14:paraId="6C1D3FE1" w14:textId="77777777" w:rsidR="009122BD" w:rsidRPr="000348FF" w:rsidRDefault="009122BD" w:rsidP="009122BD">
      <w:pPr>
        <w:widowControl w:val="0"/>
        <w:autoSpaceDE w:val="0"/>
        <w:autoSpaceDN w:val="0"/>
        <w:adjustRightInd w:val="0"/>
        <w:spacing w:after="0" w:line="240" w:lineRule="auto"/>
        <w:rPr>
          <w:rFonts w:eastAsia="Calibri" w:cstheme="minorHAnsi"/>
          <w:b/>
          <w:bCs/>
          <w:sz w:val="24"/>
          <w:szCs w:val="24"/>
        </w:rPr>
      </w:pPr>
      <w:r w:rsidRPr="000348FF">
        <w:rPr>
          <w:rFonts w:eastAsia="Calibri" w:cstheme="minorHAnsi"/>
          <w:b/>
          <w:bCs/>
          <w:sz w:val="24"/>
          <w:szCs w:val="24"/>
        </w:rPr>
        <w:t xml:space="preserve">Possible </w:t>
      </w:r>
      <w:r w:rsidR="0003277D">
        <w:rPr>
          <w:rFonts w:eastAsia="Calibri" w:cstheme="minorHAnsi"/>
          <w:b/>
          <w:bCs/>
          <w:sz w:val="24"/>
          <w:szCs w:val="24"/>
        </w:rPr>
        <w:t>Tips for the Passenger</w:t>
      </w:r>
      <w:r w:rsidRPr="000348FF">
        <w:rPr>
          <w:rFonts w:eastAsia="Calibri" w:cstheme="minorHAnsi"/>
          <w:b/>
          <w:bCs/>
          <w:sz w:val="24"/>
          <w:szCs w:val="24"/>
        </w:rPr>
        <w:t>:</w:t>
      </w:r>
    </w:p>
    <w:p w14:paraId="392896BF" w14:textId="77777777" w:rsidR="009122BD" w:rsidRDefault="009122BD" w:rsidP="009122BD">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Help the driver navigate </w:t>
      </w:r>
      <w:r w:rsidR="00DF2EDD">
        <w:rPr>
          <w:rFonts w:eastAsia="Calibri" w:cstheme="minorHAnsi"/>
          <w:bCs/>
          <w:sz w:val="24"/>
          <w:szCs w:val="24"/>
        </w:rPr>
        <w:t>if requested by the driver</w:t>
      </w:r>
    </w:p>
    <w:p w14:paraId="652BE88A" w14:textId="77777777" w:rsidR="009122BD" w:rsidRDefault="0003277D" w:rsidP="009122BD">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Calmly p</w:t>
      </w:r>
      <w:r w:rsidR="009122BD">
        <w:rPr>
          <w:rFonts w:eastAsia="Calibri" w:cstheme="minorHAnsi"/>
          <w:bCs/>
          <w:sz w:val="24"/>
          <w:szCs w:val="24"/>
        </w:rPr>
        <w:t xml:space="preserve">oint out potential hazards </w:t>
      </w:r>
    </w:p>
    <w:p w14:paraId="6084D717" w14:textId="77777777" w:rsidR="009122BD" w:rsidRDefault="009122BD" w:rsidP="009122BD">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Respond to calls and texts for them</w:t>
      </w:r>
    </w:p>
    <w:p w14:paraId="633C68D7" w14:textId="77777777" w:rsidR="009122BD" w:rsidRDefault="009122BD" w:rsidP="009122BD">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Let them know you are uncomfortable with speeding or them being distracted</w:t>
      </w:r>
    </w:p>
    <w:p w14:paraId="1F8EF7FE" w14:textId="77777777" w:rsidR="009122BD" w:rsidRDefault="009122BD" w:rsidP="009122BD">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Let them know you appreciate their good driving skills</w:t>
      </w:r>
    </w:p>
    <w:p w14:paraId="4ACC96BA" w14:textId="77777777" w:rsidR="009122BD" w:rsidRDefault="009122BD" w:rsidP="009122BD">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Respond to the driver with calm, clear instructions or warnings, with enough time for them </w:t>
      </w:r>
      <w:r>
        <w:rPr>
          <w:rFonts w:eastAsia="Calibri" w:cstheme="minorHAnsi"/>
          <w:bCs/>
          <w:sz w:val="24"/>
          <w:szCs w:val="24"/>
        </w:rPr>
        <w:lastRenderedPageBreak/>
        <w:t>to react</w:t>
      </w:r>
    </w:p>
    <w:p w14:paraId="25BF340A" w14:textId="77777777" w:rsidR="009122BD" w:rsidRDefault="0003277D" w:rsidP="009122BD">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Wait until the vehicle is in park to engage in heated discussions or serious conversations</w:t>
      </w:r>
    </w:p>
    <w:p w14:paraId="333C2EA3" w14:textId="20DB230B" w:rsidR="009122BD" w:rsidRDefault="0003277D" w:rsidP="009122BD">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Be aware of </w:t>
      </w:r>
      <w:r w:rsidR="009122BD">
        <w:rPr>
          <w:rFonts w:eastAsia="Calibri" w:cstheme="minorHAnsi"/>
          <w:bCs/>
          <w:sz w:val="24"/>
          <w:szCs w:val="24"/>
        </w:rPr>
        <w:t xml:space="preserve">your movements so as not to block the view of the driver or distract their attention </w:t>
      </w:r>
      <w:r w:rsidR="00DF2EDD">
        <w:rPr>
          <w:rFonts w:eastAsia="Calibri" w:cstheme="minorHAnsi"/>
          <w:bCs/>
          <w:sz w:val="24"/>
          <w:szCs w:val="24"/>
        </w:rPr>
        <w:t xml:space="preserve">from </w:t>
      </w:r>
      <w:r w:rsidR="009122BD">
        <w:rPr>
          <w:rFonts w:eastAsia="Calibri" w:cstheme="minorHAnsi"/>
          <w:bCs/>
          <w:sz w:val="24"/>
          <w:szCs w:val="24"/>
        </w:rPr>
        <w:t>the road</w:t>
      </w:r>
    </w:p>
    <w:p w14:paraId="26D5F63D" w14:textId="77777777" w:rsidR="009122BD" w:rsidRDefault="009122BD" w:rsidP="009122BD">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Adjust radios and temperature controls for the driver</w:t>
      </w:r>
    </w:p>
    <w:p w14:paraId="79543F86" w14:textId="77777777" w:rsidR="0003277D" w:rsidRPr="002A4409" w:rsidRDefault="0003277D" w:rsidP="009122BD">
      <w:pPr>
        <w:pStyle w:val="ListParagraph"/>
        <w:widowControl w:val="0"/>
        <w:numPr>
          <w:ilvl w:val="0"/>
          <w:numId w:val="2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Speak in an appropriate tone </w:t>
      </w:r>
    </w:p>
    <w:p w14:paraId="3015EED1" w14:textId="77777777" w:rsidR="00373D76" w:rsidRDefault="00373D76" w:rsidP="0003277D">
      <w:pPr>
        <w:spacing w:after="0" w:line="240" w:lineRule="auto"/>
        <w:rPr>
          <w:rFonts w:cstheme="minorHAnsi"/>
          <w:b/>
          <w:sz w:val="24"/>
          <w:szCs w:val="24"/>
        </w:rPr>
      </w:pPr>
    </w:p>
    <w:p w14:paraId="54779A92" w14:textId="77777777" w:rsidR="00FC36B0" w:rsidRDefault="0003277D" w:rsidP="0003277D">
      <w:pPr>
        <w:spacing w:after="0" w:line="240" w:lineRule="auto"/>
        <w:rPr>
          <w:rFonts w:cstheme="minorHAnsi"/>
          <w:b/>
          <w:sz w:val="24"/>
          <w:szCs w:val="24"/>
        </w:rPr>
      </w:pPr>
      <w:r w:rsidRPr="0003277D">
        <w:rPr>
          <w:rFonts w:cstheme="minorHAnsi"/>
          <w:b/>
          <w:sz w:val="24"/>
          <w:szCs w:val="24"/>
        </w:rPr>
        <w:t>Possible Tips for the Driver:</w:t>
      </w:r>
    </w:p>
    <w:p w14:paraId="0B71BA4B" w14:textId="77777777" w:rsidR="0003277D" w:rsidRPr="0003277D" w:rsidRDefault="00E96455" w:rsidP="0003277D">
      <w:pPr>
        <w:pStyle w:val="ListParagraph"/>
        <w:numPr>
          <w:ilvl w:val="0"/>
          <w:numId w:val="22"/>
        </w:numPr>
        <w:spacing w:after="0" w:line="240" w:lineRule="auto"/>
        <w:rPr>
          <w:rFonts w:cstheme="minorHAnsi"/>
          <w:sz w:val="24"/>
          <w:szCs w:val="24"/>
        </w:rPr>
      </w:pPr>
      <w:r>
        <w:rPr>
          <w:rFonts w:cstheme="minorHAnsi"/>
          <w:sz w:val="24"/>
          <w:szCs w:val="24"/>
        </w:rPr>
        <w:t>Use hands-free devices to see navigation</w:t>
      </w:r>
    </w:p>
    <w:p w14:paraId="25048E43" w14:textId="77777777" w:rsidR="0003277D" w:rsidRPr="0003277D" w:rsidRDefault="0003277D" w:rsidP="0003277D">
      <w:pPr>
        <w:pStyle w:val="ListParagraph"/>
        <w:numPr>
          <w:ilvl w:val="0"/>
          <w:numId w:val="22"/>
        </w:numPr>
        <w:spacing w:after="0" w:line="240" w:lineRule="auto"/>
        <w:rPr>
          <w:rFonts w:cstheme="minorHAnsi"/>
          <w:sz w:val="24"/>
          <w:szCs w:val="24"/>
        </w:rPr>
      </w:pPr>
      <w:r w:rsidRPr="0003277D">
        <w:rPr>
          <w:rFonts w:cstheme="minorHAnsi"/>
          <w:sz w:val="24"/>
          <w:szCs w:val="24"/>
        </w:rPr>
        <w:t>Arrange for passengers to handle all calls, texts and navigation entries</w:t>
      </w:r>
      <w:r w:rsidR="00DF2EDD">
        <w:rPr>
          <w:rFonts w:cstheme="minorHAnsi"/>
          <w:sz w:val="24"/>
          <w:szCs w:val="24"/>
        </w:rPr>
        <w:t xml:space="preserve"> or save them for later</w:t>
      </w:r>
    </w:p>
    <w:p w14:paraId="3AD270F7" w14:textId="77777777" w:rsidR="0003277D" w:rsidRPr="0003277D" w:rsidRDefault="0003277D" w:rsidP="0003277D">
      <w:pPr>
        <w:pStyle w:val="ListParagraph"/>
        <w:numPr>
          <w:ilvl w:val="0"/>
          <w:numId w:val="22"/>
        </w:numPr>
        <w:spacing w:after="0" w:line="240" w:lineRule="auto"/>
        <w:rPr>
          <w:rFonts w:cstheme="minorHAnsi"/>
          <w:sz w:val="24"/>
          <w:szCs w:val="24"/>
        </w:rPr>
      </w:pPr>
      <w:r w:rsidRPr="0003277D">
        <w:rPr>
          <w:rFonts w:cstheme="minorHAnsi"/>
          <w:sz w:val="24"/>
          <w:szCs w:val="24"/>
        </w:rPr>
        <w:t xml:space="preserve">Prepare for the ride by checking your vehicle controls </w:t>
      </w:r>
    </w:p>
    <w:p w14:paraId="3644784A" w14:textId="77777777" w:rsidR="0003277D" w:rsidRDefault="00E96455" w:rsidP="0003277D">
      <w:pPr>
        <w:pStyle w:val="ListParagraph"/>
        <w:numPr>
          <w:ilvl w:val="0"/>
          <w:numId w:val="22"/>
        </w:numPr>
        <w:spacing w:after="0" w:line="240" w:lineRule="auto"/>
        <w:rPr>
          <w:rFonts w:cstheme="minorHAnsi"/>
          <w:sz w:val="24"/>
          <w:szCs w:val="24"/>
        </w:rPr>
      </w:pPr>
      <w:r w:rsidRPr="00E96455">
        <w:rPr>
          <w:rFonts w:cstheme="minorHAnsi"/>
          <w:sz w:val="24"/>
          <w:szCs w:val="24"/>
        </w:rPr>
        <w:t xml:space="preserve">Wait until the vehicle is in park to </w:t>
      </w:r>
      <w:r>
        <w:rPr>
          <w:rFonts w:cstheme="minorHAnsi"/>
          <w:sz w:val="24"/>
          <w:szCs w:val="24"/>
        </w:rPr>
        <w:t>use cell phone</w:t>
      </w:r>
    </w:p>
    <w:p w14:paraId="7BC79070" w14:textId="77777777" w:rsidR="00E96455" w:rsidRDefault="00E96455" w:rsidP="0003277D">
      <w:pPr>
        <w:pStyle w:val="ListParagraph"/>
        <w:numPr>
          <w:ilvl w:val="0"/>
          <w:numId w:val="22"/>
        </w:numPr>
        <w:spacing w:after="0" w:line="240" w:lineRule="auto"/>
        <w:rPr>
          <w:rFonts w:cstheme="minorHAnsi"/>
          <w:sz w:val="24"/>
          <w:szCs w:val="24"/>
        </w:rPr>
      </w:pPr>
      <w:r>
        <w:rPr>
          <w:rFonts w:cstheme="minorHAnsi"/>
          <w:sz w:val="24"/>
          <w:szCs w:val="24"/>
        </w:rPr>
        <w:t>Plan your route ahead</w:t>
      </w:r>
    </w:p>
    <w:p w14:paraId="31FD058F" w14:textId="77777777" w:rsidR="00E96455" w:rsidRDefault="00E96455" w:rsidP="0003277D">
      <w:pPr>
        <w:pStyle w:val="ListParagraph"/>
        <w:numPr>
          <w:ilvl w:val="0"/>
          <w:numId w:val="22"/>
        </w:numPr>
        <w:spacing w:after="0" w:line="240" w:lineRule="auto"/>
        <w:rPr>
          <w:rFonts w:cstheme="minorHAnsi"/>
          <w:sz w:val="24"/>
          <w:szCs w:val="24"/>
        </w:rPr>
      </w:pPr>
      <w:r>
        <w:rPr>
          <w:rFonts w:cstheme="minorHAnsi"/>
          <w:sz w:val="24"/>
          <w:szCs w:val="24"/>
        </w:rPr>
        <w:t>Set your phone on “Do not disturb mode” while driving</w:t>
      </w:r>
    </w:p>
    <w:p w14:paraId="52CB15F1" w14:textId="77777777" w:rsidR="00E96455" w:rsidRDefault="00E96455" w:rsidP="0003277D">
      <w:pPr>
        <w:pStyle w:val="ListParagraph"/>
        <w:numPr>
          <w:ilvl w:val="0"/>
          <w:numId w:val="22"/>
        </w:numPr>
        <w:spacing w:after="0" w:line="240" w:lineRule="auto"/>
        <w:rPr>
          <w:rFonts w:cstheme="minorHAnsi"/>
          <w:sz w:val="24"/>
          <w:szCs w:val="24"/>
        </w:rPr>
      </w:pPr>
      <w:r>
        <w:rPr>
          <w:rFonts w:cstheme="minorHAnsi"/>
          <w:sz w:val="24"/>
          <w:szCs w:val="24"/>
        </w:rPr>
        <w:t>Pull over to a safe area if you need to take care of yourself</w:t>
      </w:r>
    </w:p>
    <w:p w14:paraId="541593F8" w14:textId="77777777" w:rsidR="00E96455" w:rsidRDefault="00E96455" w:rsidP="0003277D">
      <w:pPr>
        <w:pStyle w:val="ListParagraph"/>
        <w:numPr>
          <w:ilvl w:val="0"/>
          <w:numId w:val="22"/>
        </w:numPr>
        <w:spacing w:after="0" w:line="240" w:lineRule="auto"/>
        <w:rPr>
          <w:rFonts w:cstheme="minorHAnsi"/>
          <w:sz w:val="24"/>
          <w:szCs w:val="24"/>
        </w:rPr>
      </w:pPr>
      <w:r>
        <w:rPr>
          <w:rFonts w:cstheme="minorHAnsi"/>
          <w:sz w:val="24"/>
          <w:szCs w:val="24"/>
        </w:rPr>
        <w:t>Talk to yourself about staying alert and paying attention</w:t>
      </w:r>
    </w:p>
    <w:p w14:paraId="5ADA6DA1" w14:textId="77777777" w:rsidR="00E96455" w:rsidRDefault="00E96455" w:rsidP="0003277D">
      <w:pPr>
        <w:pStyle w:val="ListParagraph"/>
        <w:numPr>
          <w:ilvl w:val="0"/>
          <w:numId w:val="22"/>
        </w:numPr>
        <w:spacing w:after="0" w:line="240" w:lineRule="auto"/>
        <w:rPr>
          <w:rFonts w:cstheme="minorHAnsi"/>
          <w:sz w:val="24"/>
          <w:szCs w:val="24"/>
        </w:rPr>
      </w:pPr>
      <w:r>
        <w:rPr>
          <w:rFonts w:cstheme="minorHAnsi"/>
          <w:sz w:val="24"/>
          <w:szCs w:val="24"/>
        </w:rPr>
        <w:t>Before the ride, set the rules for peer and sibling passengers</w:t>
      </w:r>
    </w:p>
    <w:p w14:paraId="08AC9FD8" w14:textId="77777777" w:rsidR="00E96455" w:rsidRDefault="00E96455" w:rsidP="0003277D">
      <w:pPr>
        <w:pStyle w:val="ListParagraph"/>
        <w:numPr>
          <w:ilvl w:val="0"/>
          <w:numId w:val="22"/>
        </w:numPr>
        <w:spacing w:after="0" w:line="240" w:lineRule="auto"/>
        <w:rPr>
          <w:rFonts w:cstheme="minorHAnsi"/>
          <w:sz w:val="24"/>
          <w:szCs w:val="24"/>
        </w:rPr>
      </w:pPr>
      <w:r>
        <w:rPr>
          <w:rFonts w:cstheme="minorHAnsi"/>
          <w:sz w:val="24"/>
          <w:szCs w:val="24"/>
        </w:rPr>
        <w:t xml:space="preserve">Inform your passengers if they are distracting you  </w:t>
      </w:r>
    </w:p>
    <w:p w14:paraId="19BC75AF" w14:textId="77777777" w:rsidR="004174C0" w:rsidRDefault="004174C0" w:rsidP="004174C0">
      <w:pPr>
        <w:widowControl w:val="0"/>
        <w:autoSpaceDE w:val="0"/>
        <w:autoSpaceDN w:val="0"/>
        <w:adjustRightInd w:val="0"/>
        <w:spacing w:after="0" w:line="240" w:lineRule="auto"/>
        <w:rPr>
          <w:rFonts w:eastAsia="Calibri" w:cstheme="minorHAnsi"/>
          <w:b/>
          <w:bCs/>
          <w:sz w:val="24"/>
          <w:szCs w:val="24"/>
        </w:rPr>
      </w:pPr>
    </w:p>
    <w:p w14:paraId="246D0E2D" w14:textId="77777777" w:rsidR="004174C0" w:rsidRPr="004174C0" w:rsidRDefault="004174C0" w:rsidP="004174C0">
      <w:pPr>
        <w:widowControl w:val="0"/>
        <w:autoSpaceDE w:val="0"/>
        <w:autoSpaceDN w:val="0"/>
        <w:adjustRightInd w:val="0"/>
        <w:spacing w:after="0" w:line="240" w:lineRule="auto"/>
        <w:rPr>
          <w:rFonts w:eastAsia="Calibri" w:cstheme="minorHAnsi"/>
          <w:bCs/>
          <w:sz w:val="24"/>
          <w:szCs w:val="24"/>
        </w:rPr>
      </w:pPr>
      <w:r w:rsidRPr="004174C0">
        <w:rPr>
          <w:rFonts w:eastAsia="Calibri" w:cstheme="minorHAnsi"/>
          <w:b/>
          <w:bCs/>
          <w:sz w:val="24"/>
          <w:szCs w:val="24"/>
        </w:rPr>
        <w:t xml:space="preserve">Debrief:  </w:t>
      </w:r>
      <w:r w:rsidRPr="004174C0">
        <w:rPr>
          <w:rFonts w:eastAsia="Calibri" w:cstheme="minorHAnsi"/>
          <w:bCs/>
          <w:sz w:val="24"/>
          <w:szCs w:val="24"/>
        </w:rPr>
        <w:t>Toss a soft object to a willing participant and ask them to provide one tip a passenger can do to keep the driver from being distracted and one tip the driver could do to avoid distracting themselves.</w:t>
      </w:r>
    </w:p>
    <w:p w14:paraId="617CD997" w14:textId="77777777" w:rsidR="00E96455" w:rsidRPr="00E96455" w:rsidRDefault="00E96455" w:rsidP="00E96455">
      <w:pPr>
        <w:spacing w:after="0" w:line="240" w:lineRule="auto"/>
        <w:rPr>
          <w:rFonts w:cstheme="minorHAnsi"/>
          <w:sz w:val="24"/>
          <w:szCs w:val="24"/>
        </w:rPr>
      </w:pPr>
    </w:p>
    <w:p w14:paraId="6B2FDA57" w14:textId="648E32BE" w:rsidR="001F6C15" w:rsidRDefault="001F6C15" w:rsidP="0003277D">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Activity Option D:  Passenger Tips (With Technology)</w:t>
      </w:r>
    </w:p>
    <w:p w14:paraId="19D6E7FA" w14:textId="4754F856" w:rsidR="001F6C15" w:rsidRDefault="001F6C15" w:rsidP="001F6C15">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Introduce the following video</w:t>
      </w:r>
      <w:r w:rsidR="00C425AC">
        <w:rPr>
          <w:rFonts w:eastAsia="Calibri" w:cstheme="minorHAnsi"/>
          <w:bCs/>
          <w:sz w:val="24"/>
          <w:szCs w:val="24"/>
        </w:rPr>
        <w:t>:  Michael’s Story</w:t>
      </w:r>
      <w:r>
        <w:rPr>
          <w:rFonts w:eastAsia="Calibri" w:cstheme="minorHAnsi"/>
          <w:bCs/>
          <w:sz w:val="24"/>
          <w:szCs w:val="24"/>
        </w:rPr>
        <w:t>.  Hand e</w:t>
      </w:r>
      <w:r w:rsidR="00C425AC">
        <w:rPr>
          <w:rFonts w:eastAsia="Calibri" w:cstheme="minorHAnsi"/>
          <w:bCs/>
          <w:sz w:val="24"/>
          <w:szCs w:val="24"/>
        </w:rPr>
        <w:t>ach student a copy of the Video Questions and instruct the students to take notes during the video.</w:t>
      </w:r>
      <w:r>
        <w:rPr>
          <w:rFonts w:eastAsia="Calibri" w:cstheme="minorHAnsi"/>
          <w:bCs/>
          <w:sz w:val="24"/>
          <w:szCs w:val="24"/>
        </w:rPr>
        <w:t xml:space="preserve"> </w:t>
      </w:r>
    </w:p>
    <w:p w14:paraId="0CD211D8" w14:textId="75AB8A8B" w:rsidR="00C425AC" w:rsidRDefault="00C425AC" w:rsidP="00C425AC">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Play the video: </w:t>
      </w:r>
      <w:hyperlink r:id="rId10" w:history="1">
        <w:r w:rsidRPr="00492828">
          <w:rPr>
            <w:rStyle w:val="Hyperlink"/>
            <w:rFonts w:eastAsia="Calibri" w:cstheme="minorHAnsi"/>
            <w:bCs/>
            <w:sz w:val="24"/>
            <w:szCs w:val="24"/>
          </w:rPr>
          <w:t>https://www.whatdoyouconsiderlethal.com/videos/personal-story/michaels-story</w:t>
        </w:r>
      </w:hyperlink>
      <w:r>
        <w:rPr>
          <w:rFonts w:eastAsia="Calibri" w:cstheme="minorHAnsi"/>
          <w:bCs/>
          <w:sz w:val="24"/>
          <w:szCs w:val="24"/>
        </w:rPr>
        <w:t xml:space="preserve">  </w:t>
      </w:r>
    </w:p>
    <w:p w14:paraId="21C7D8FB" w14:textId="20C6724A" w:rsidR="00C425AC" w:rsidRDefault="00C425AC" w:rsidP="00C425AC">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Instruct the groups to discuss the video and the questions.  They may share answers.  Call on one group at a time to respond to a question.  Each time, ask if anyone else has something to add.  </w:t>
      </w:r>
    </w:p>
    <w:p w14:paraId="781B4FEE" w14:textId="65E756D0" w:rsidR="00C425AC" w:rsidRPr="0051219A" w:rsidRDefault="00C425AC" w:rsidP="00C425AC">
      <w:pPr>
        <w:widowControl w:val="0"/>
        <w:autoSpaceDE w:val="0"/>
        <w:autoSpaceDN w:val="0"/>
        <w:adjustRightInd w:val="0"/>
        <w:spacing w:after="0" w:line="240" w:lineRule="auto"/>
        <w:rPr>
          <w:rFonts w:eastAsia="Calibri" w:cstheme="minorHAnsi"/>
          <w:b/>
          <w:bCs/>
          <w:sz w:val="24"/>
          <w:szCs w:val="24"/>
        </w:rPr>
      </w:pPr>
      <w:r w:rsidRPr="0051219A">
        <w:rPr>
          <w:rFonts w:eastAsia="Calibri" w:cstheme="minorHAnsi"/>
          <w:b/>
          <w:bCs/>
          <w:sz w:val="24"/>
          <w:szCs w:val="24"/>
        </w:rPr>
        <w:t>Video Questions:</w:t>
      </w:r>
      <w:r w:rsidR="00FA3C86">
        <w:rPr>
          <w:rFonts w:eastAsia="Calibri" w:cstheme="minorHAnsi"/>
          <w:b/>
          <w:bCs/>
          <w:sz w:val="24"/>
          <w:szCs w:val="24"/>
        </w:rPr>
        <w:t xml:space="preserve"> Michael’s Story</w:t>
      </w:r>
    </w:p>
    <w:p w14:paraId="781600A5" w14:textId="3717D865" w:rsidR="00C425AC" w:rsidRDefault="00C425AC" w:rsidP="00C425AC">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How was the driver distracted?</w:t>
      </w:r>
    </w:p>
    <w:p w14:paraId="6A1742A7" w14:textId="5F4D86E1" w:rsidR="0051219A" w:rsidRDefault="0051219A" w:rsidP="0051219A">
      <w:pPr>
        <w:pStyle w:val="ListParagraph"/>
        <w:widowControl w:val="0"/>
        <w:numPr>
          <w:ilvl w:val="0"/>
          <w:numId w:val="2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Multiple passengers</w:t>
      </w:r>
    </w:p>
    <w:p w14:paraId="3C3C5049" w14:textId="2F05422B" w:rsidR="0051219A" w:rsidRDefault="0051219A" w:rsidP="0051219A">
      <w:pPr>
        <w:pStyle w:val="ListParagraph"/>
        <w:widowControl w:val="0"/>
        <w:numPr>
          <w:ilvl w:val="0"/>
          <w:numId w:val="2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Everyone talking</w:t>
      </w:r>
    </w:p>
    <w:p w14:paraId="7ED4F9B1" w14:textId="5D7A043E" w:rsidR="0051219A" w:rsidRDefault="0051219A" w:rsidP="0051219A">
      <w:pPr>
        <w:pStyle w:val="ListParagraph"/>
        <w:widowControl w:val="0"/>
        <w:numPr>
          <w:ilvl w:val="0"/>
          <w:numId w:val="2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Swerving like “Fast and Furious”</w:t>
      </w:r>
    </w:p>
    <w:p w14:paraId="6DB45DE2" w14:textId="33ABDD86" w:rsidR="0051219A" w:rsidRDefault="0051219A" w:rsidP="0051219A">
      <w:pPr>
        <w:pStyle w:val="ListParagraph"/>
        <w:widowControl w:val="0"/>
        <w:numPr>
          <w:ilvl w:val="0"/>
          <w:numId w:val="2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Playing loud music</w:t>
      </w:r>
    </w:p>
    <w:p w14:paraId="243D8687" w14:textId="1E989315" w:rsidR="0051219A" w:rsidRDefault="0051219A" w:rsidP="0051219A">
      <w:pPr>
        <w:pStyle w:val="ListParagraph"/>
        <w:widowControl w:val="0"/>
        <w:numPr>
          <w:ilvl w:val="0"/>
          <w:numId w:val="2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Laughing </w:t>
      </w:r>
    </w:p>
    <w:p w14:paraId="5E4F4EA4" w14:textId="2388C465" w:rsidR="0051219A" w:rsidRDefault="0051219A" w:rsidP="0051219A">
      <w:pPr>
        <w:pStyle w:val="ListParagraph"/>
        <w:widowControl w:val="0"/>
        <w:numPr>
          <w:ilvl w:val="0"/>
          <w:numId w:val="2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Side conversations</w:t>
      </w:r>
    </w:p>
    <w:p w14:paraId="28D55CB4" w14:textId="0FF613FE" w:rsidR="00C425AC" w:rsidRDefault="00C425AC" w:rsidP="00C425AC">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were </w:t>
      </w:r>
      <w:r w:rsidR="00A8482C">
        <w:rPr>
          <w:rFonts w:eastAsia="Calibri" w:cstheme="minorHAnsi"/>
          <w:bCs/>
          <w:sz w:val="24"/>
          <w:szCs w:val="24"/>
        </w:rPr>
        <w:t>the results</w:t>
      </w:r>
      <w:r>
        <w:rPr>
          <w:rFonts w:eastAsia="Calibri" w:cstheme="minorHAnsi"/>
          <w:bCs/>
          <w:sz w:val="24"/>
          <w:szCs w:val="24"/>
        </w:rPr>
        <w:t xml:space="preserve"> </w:t>
      </w:r>
      <w:r w:rsidR="00A8482C">
        <w:rPr>
          <w:rFonts w:eastAsia="Calibri" w:cstheme="minorHAnsi"/>
          <w:bCs/>
          <w:sz w:val="24"/>
          <w:szCs w:val="24"/>
        </w:rPr>
        <w:t>of</w:t>
      </w:r>
      <w:r>
        <w:rPr>
          <w:rFonts w:eastAsia="Calibri" w:cstheme="minorHAnsi"/>
          <w:bCs/>
          <w:sz w:val="24"/>
          <w:szCs w:val="24"/>
        </w:rPr>
        <w:t xml:space="preserve"> </w:t>
      </w:r>
      <w:r w:rsidR="00A8482C">
        <w:rPr>
          <w:rFonts w:eastAsia="Calibri" w:cstheme="minorHAnsi"/>
          <w:bCs/>
          <w:sz w:val="24"/>
          <w:szCs w:val="24"/>
        </w:rPr>
        <w:t>distracted driving</w:t>
      </w:r>
      <w:r>
        <w:rPr>
          <w:rFonts w:eastAsia="Calibri" w:cstheme="minorHAnsi"/>
          <w:bCs/>
          <w:sz w:val="24"/>
          <w:szCs w:val="24"/>
        </w:rPr>
        <w:t>?</w:t>
      </w:r>
    </w:p>
    <w:p w14:paraId="6E69AA39" w14:textId="66B43A53" w:rsidR="00A8482C" w:rsidRDefault="00A8482C" w:rsidP="0051219A">
      <w:pPr>
        <w:pStyle w:val="ListParagraph"/>
        <w:widowControl w:val="0"/>
        <w:numPr>
          <w:ilvl w:val="0"/>
          <w:numId w:val="3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Speeding</w:t>
      </w:r>
    </w:p>
    <w:p w14:paraId="5D5105BC" w14:textId="3D223A8B" w:rsidR="0051219A" w:rsidRPr="0051219A" w:rsidRDefault="0051219A" w:rsidP="0051219A">
      <w:pPr>
        <w:pStyle w:val="ListParagraph"/>
        <w:widowControl w:val="0"/>
        <w:numPr>
          <w:ilvl w:val="0"/>
          <w:numId w:val="30"/>
        </w:numPr>
        <w:autoSpaceDE w:val="0"/>
        <w:autoSpaceDN w:val="0"/>
        <w:adjustRightInd w:val="0"/>
        <w:spacing w:after="0" w:line="240" w:lineRule="auto"/>
        <w:rPr>
          <w:rFonts w:eastAsia="Calibri" w:cstheme="minorHAnsi"/>
          <w:bCs/>
          <w:sz w:val="24"/>
          <w:szCs w:val="24"/>
        </w:rPr>
      </w:pPr>
      <w:r w:rsidRPr="0051219A">
        <w:rPr>
          <w:rFonts w:eastAsia="Calibri" w:cstheme="minorHAnsi"/>
          <w:bCs/>
          <w:sz w:val="24"/>
          <w:szCs w:val="24"/>
        </w:rPr>
        <w:t>Crash</w:t>
      </w:r>
    </w:p>
    <w:p w14:paraId="7AFB8B6A" w14:textId="04B20B5C" w:rsidR="0051219A" w:rsidRPr="0051219A" w:rsidRDefault="0051219A" w:rsidP="0051219A">
      <w:pPr>
        <w:pStyle w:val="ListParagraph"/>
        <w:widowControl w:val="0"/>
        <w:numPr>
          <w:ilvl w:val="0"/>
          <w:numId w:val="30"/>
        </w:numPr>
        <w:autoSpaceDE w:val="0"/>
        <w:autoSpaceDN w:val="0"/>
        <w:adjustRightInd w:val="0"/>
        <w:spacing w:after="0" w:line="240" w:lineRule="auto"/>
        <w:rPr>
          <w:rFonts w:eastAsia="Calibri" w:cstheme="minorHAnsi"/>
          <w:bCs/>
          <w:sz w:val="24"/>
          <w:szCs w:val="24"/>
        </w:rPr>
      </w:pPr>
      <w:r w:rsidRPr="0051219A">
        <w:rPr>
          <w:rFonts w:eastAsia="Calibri" w:cstheme="minorHAnsi"/>
          <w:bCs/>
          <w:sz w:val="24"/>
          <w:szCs w:val="24"/>
        </w:rPr>
        <w:t>Friends injured</w:t>
      </w:r>
    </w:p>
    <w:p w14:paraId="189419E4" w14:textId="39A9F205" w:rsidR="0051219A" w:rsidRPr="0051219A" w:rsidRDefault="0051219A" w:rsidP="0051219A">
      <w:pPr>
        <w:pStyle w:val="ListParagraph"/>
        <w:widowControl w:val="0"/>
        <w:numPr>
          <w:ilvl w:val="0"/>
          <w:numId w:val="30"/>
        </w:numPr>
        <w:autoSpaceDE w:val="0"/>
        <w:autoSpaceDN w:val="0"/>
        <w:adjustRightInd w:val="0"/>
        <w:spacing w:after="0" w:line="240" w:lineRule="auto"/>
        <w:rPr>
          <w:rFonts w:eastAsia="Calibri" w:cstheme="minorHAnsi"/>
          <w:bCs/>
          <w:sz w:val="24"/>
          <w:szCs w:val="24"/>
        </w:rPr>
      </w:pPr>
      <w:r w:rsidRPr="0051219A">
        <w:rPr>
          <w:rFonts w:eastAsia="Calibri" w:cstheme="minorHAnsi"/>
          <w:bCs/>
          <w:sz w:val="24"/>
          <w:szCs w:val="24"/>
        </w:rPr>
        <w:t>Driver killed</w:t>
      </w:r>
    </w:p>
    <w:p w14:paraId="16510803" w14:textId="2B2E7877" w:rsidR="0051219A" w:rsidRPr="0051219A" w:rsidRDefault="0051219A" w:rsidP="0051219A">
      <w:pPr>
        <w:pStyle w:val="ListParagraph"/>
        <w:widowControl w:val="0"/>
        <w:numPr>
          <w:ilvl w:val="0"/>
          <w:numId w:val="30"/>
        </w:numPr>
        <w:autoSpaceDE w:val="0"/>
        <w:autoSpaceDN w:val="0"/>
        <w:adjustRightInd w:val="0"/>
        <w:spacing w:after="0" w:line="240" w:lineRule="auto"/>
        <w:rPr>
          <w:rFonts w:eastAsia="Calibri" w:cstheme="minorHAnsi"/>
          <w:bCs/>
          <w:sz w:val="24"/>
          <w:szCs w:val="24"/>
        </w:rPr>
      </w:pPr>
      <w:r w:rsidRPr="0051219A">
        <w:rPr>
          <w:rFonts w:eastAsia="Calibri" w:cstheme="minorHAnsi"/>
          <w:bCs/>
          <w:sz w:val="24"/>
          <w:szCs w:val="24"/>
        </w:rPr>
        <w:t>Long-term grief</w:t>
      </w:r>
      <w:r w:rsidR="00A8482C">
        <w:rPr>
          <w:rFonts w:eastAsia="Calibri" w:cstheme="minorHAnsi"/>
          <w:bCs/>
          <w:sz w:val="24"/>
          <w:szCs w:val="24"/>
        </w:rPr>
        <w:t xml:space="preserve"> </w:t>
      </w:r>
    </w:p>
    <w:p w14:paraId="60EFE703" w14:textId="3452DDE4" w:rsidR="00C425AC" w:rsidRDefault="0051219A" w:rsidP="00C425AC">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How could the distractions been avoided? </w:t>
      </w:r>
    </w:p>
    <w:p w14:paraId="47B67D36" w14:textId="5F44F799" w:rsidR="0051219A" w:rsidRDefault="0051219A" w:rsidP="0051219A">
      <w:pPr>
        <w:pStyle w:val="ListParagraph"/>
        <w:widowControl w:val="0"/>
        <w:numPr>
          <w:ilvl w:val="0"/>
          <w:numId w:val="3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Sister felt</w:t>
      </w:r>
      <w:r w:rsidR="00A8482C">
        <w:rPr>
          <w:rFonts w:eastAsia="Calibri" w:cstheme="minorHAnsi"/>
          <w:bCs/>
          <w:sz w:val="24"/>
          <w:szCs w:val="24"/>
        </w:rPr>
        <w:t xml:space="preserve"> </w:t>
      </w:r>
      <w:r>
        <w:rPr>
          <w:rFonts w:eastAsia="Calibri" w:cstheme="minorHAnsi"/>
          <w:bCs/>
          <w:sz w:val="24"/>
          <w:szCs w:val="24"/>
        </w:rPr>
        <w:t>uneasy-should have spoken up</w:t>
      </w:r>
    </w:p>
    <w:p w14:paraId="5F995AB5" w14:textId="1B040A58" w:rsidR="0051219A" w:rsidRDefault="00A8482C" w:rsidP="0051219A">
      <w:pPr>
        <w:pStyle w:val="ListParagraph"/>
        <w:widowControl w:val="0"/>
        <w:numPr>
          <w:ilvl w:val="0"/>
          <w:numId w:val="3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Passengers and driver p</w:t>
      </w:r>
      <w:r w:rsidR="0051219A">
        <w:rPr>
          <w:rFonts w:eastAsia="Calibri" w:cstheme="minorHAnsi"/>
          <w:bCs/>
          <w:sz w:val="24"/>
          <w:szCs w:val="24"/>
        </w:rPr>
        <w:t>ay attention to the road</w:t>
      </w:r>
    </w:p>
    <w:p w14:paraId="1939AB72" w14:textId="050D945C" w:rsidR="0051219A" w:rsidRDefault="0051219A" w:rsidP="0051219A">
      <w:pPr>
        <w:pStyle w:val="ListParagraph"/>
        <w:widowControl w:val="0"/>
        <w:numPr>
          <w:ilvl w:val="0"/>
          <w:numId w:val="3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Passengers could have spoken up</w:t>
      </w:r>
      <w:r w:rsidR="00A8482C">
        <w:rPr>
          <w:rFonts w:eastAsia="Calibri" w:cstheme="minorHAnsi"/>
          <w:bCs/>
          <w:sz w:val="24"/>
          <w:szCs w:val="24"/>
        </w:rPr>
        <w:t xml:space="preserve"> about reckless driving</w:t>
      </w:r>
    </w:p>
    <w:p w14:paraId="402B04F0" w14:textId="5985B97F" w:rsidR="00A8482C" w:rsidRDefault="00A8482C" w:rsidP="0051219A">
      <w:pPr>
        <w:pStyle w:val="ListParagraph"/>
        <w:widowControl w:val="0"/>
        <w:numPr>
          <w:ilvl w:val="0"/>
          <w:numId w:val="3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Lower the volume of music, talking, laughing</w:t>
      </w:r>
    </w:p>
    <w:p w14:paraId="75013E59" w14:textId="55FF59F6" w:rsidR="00A8482C" w:rsidRDefault="00A8482C" w:rsidP="00A8482C">
      <w:pPr>
        <w:pStyle w:val="ListParagraph"/>
        <w:widowControl w:val="0"/>
        <w:autoSpaceDE w:val="0"/>
        <w:autoSpaceDN w:val="0"/>
        <w:adjustRightInd w:val="0"/>
        <w:spacing w:after="0" w:line="240" w:lineRule="auto"/>
        <w:ind w:left="1800"/>
        <w:rPr>
          <w:rFonts w:eastAsia="Calibri" w:cstheme="minorHAnsi"/>
          <w:bCs/>
          <w:sz w:val="24"/>
          <w:szCs w:val="24"/>
        </w:rPr>
      </w:pPr>
    </w:p>
    <w:p w14:paraId="441274D7" w14:textId="77777777" w:rsidR="00FA3C86" w:rsidRDefault="00F625E0" w:rsidP="00F625E0">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Play the video:  </w:t>
      </w:r>
      <w:hyperlink r:id="rId11" w:history="1">
        <w:r w:rsidR="00FA3C86" w:rsidRPr="00492828">
          <w:rPr>
            <w:rStyle w:val="Hyperlink"/>
            <w:rFonts w:eastAsia="Calibri" w:cstheme="minorHAnsi"/>
            <w:bCs/>
            <w:sz w:val="24"/>
            <w:szCs w:val="24"/>
          </w:rPr>
          <w:t>https://www.whatdoyouconsiderlethal.com/videos/personal-story/natalias-story</w:t>
        </w:r>
      </w:hyperlink>
      <w:r w:rsidR="00FA3C86">
        <w:rPr>
          <w:rFonts w:eastAsia="Calibri" w:cstheme="minorHAnsi"/>
          <w:bCs/>
          <w:sz w:val="24"/>
          <w:szCs w:val="24"/>
        </w:rPr>
        <w:t xml:space="preserve"> </w:t>
      </w:r>
    </w:p>
    <w:p w14:paraId="44E3429E" w14:textId="77777777" w:rsidR="00FA3C86" w:rsidRDefault="00FA3C86" w:rsidP="00FA3C86">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Instruct the groups to discuss the video and the questions.  They may share answers.  Call on one group at a time to respond to a question.  Each time, ask if anyone else has something to add.  </w:t>
      </w:r>
    </w:p>
    <w:p w14:paraId="043C1121" w14:textId="77777777" w:rsidR="00FA3C86" w:rsidRDefault="00FA3C86" w:rsidP="00FA3C86">
      <w:pPr>
        <w:widowControl w:val="0"/>
        <w:autoSpaceDE w:val="0"/>
        <w:autoSpaceDN w:val="0"/>
        <w:adjustRightInd w:val="0"/>
        <w:spacing w:after="0" w:line="240" w:lineRule="auto"/>
        <w:rPr>
          <w:rFonts w:eastAsia="Calibri" w:cstheme="minorHAnsi"/>
          <w:b/>
          <w:bCs/>
          <w:sz w:val="24"/>
          <w:szCs w:val="24"/>
        </w:rPr>
      </w:pPr>
    </w:p>
    <w:p w14:paraId="7FF474FF" w14:textId="34FD8DF1" w:rsidR="00FA3C86" w:rsidRPr="0051219A" w:rsidRDefault="00FA3C86" w:rsidP="00FA3C86">
      <w:pPr>
        <w:widowControl w:val="0"/>
        <w:autoSpaceDE w:val="0"/>
        <w:autoSpaceDN w:val="0"/>
        <w:adjustRightInd w:val="0"/>
        <w:spacing w:after="0" w:line="240" w:lineRule="auto"/>
        <w:rPr>
          <w:rFonts w:eastAsia="Calibri" w:cstheme="minorHAnsi"/>
          <w:b/>
          <w:bCs/>
          <w:sz w:val="24"/>
          <w:szCs w:val="24"/>
        </w:rPr>
      </w:pPr>
      <w:r w:rsidRPr="0051219A">
        <w:rPr>
          <w:rFonts w:eastAsia="Calibri" w:cstheme="minorHAnsi"/>
          <w:b/>
          <w:bCs/>
          <w:sz w:val="24"/>
          <w:szCs w:val="24"/>
        </w:rPr>
        <w:t>Video Questions:</w:t>
      </w:r>
      <w:r>
        <w:rPr>
          <w:rFonts w:eastAsia="Calibri" w:cstheme="minorHAnsi"/>
          <w:b/>
          <w:bCs/>
          <w:sz w:val="24"/>
          <w:szCs w:val="24"/>
        </w:rPr>
        <w:t xml:space="preserve"> Natalia’s Story</w:t>
      </w:r>
    </w:p>
    <w:p w14:paraId="60395A9D" w14:textId="77777777" w:rsidR="00FA3C86" w:rsidRDefault="00FA3C86" w:rsidP="004174C0">
      <w:pPr>
        <w:pStyle w:val="ListParagraph"/>
        <w:widowControl w:val="0"/>
        <w:numPr>
          <w:ilvl w:val="0"/>
          <w:numId w:val="3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How was the driver distracted?</w:t>
      </w:r>
    </w:p>
    <w:p w14:paraId="653BD0EF" w14:textId="174EC818" w:rsidR="00FA3C86" w:rsidRDefault="00FA3C86" w:rsidP="00FA3C86">
      <w:pPr>
        <w:pStyle w:val="ListParagraph"/>
        <w:widowControl w:val="0"/>
        <w:numPr>
          <w:ilvl w:val="0"/>
          <w:numId w:val="3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Driver with provisional license</w:t>
      </w:r>
    </w:p>
    <w:p w14:paraId="299F91D9" w14:textId="0283407D" w:rsidR="00FA3C86" w:rsidRDefault="00FA3C86" w:rsidP="00FA3C86">
      <w:pPr>
        <w:pStyle w:val="ListParagraph"/>
        <w:widowControl w:val="0"/>
        <w:numPr>
          <w:ilvl w:val="0"/>
          <w:numId w:val="3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Multiple passengers in car</w:t>
      </w:r>
    </w:p>
    <w:p w14:paraId="004DBA34" w14:textId="62D60097" w:rsidR="00FA3C86" w:rsidRDefault="00FA3C86" w:rsidP="00FA3C86">
      <w:pPr>
        <w:pStyle w:val="ListParagraph"/>
        <w:widowControl w:val="0"/>
        <w:numPr>
          <w:ilvl w:val="0"/>
          <w:numId w:val="3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Loud music playing</w:t>
      </w:r>
    </w:p>
    <w:p w14:paraId="40ED189C" w14:textId="4183D621" w:rsidR="00FA3C86" w:rsidRDefault="00FA3C86" w:rsidP="00FA3C86">
      <w:pPr>
        <w:pStyle w:val="ListParagraph"/>
        <w:widowControl w:val="0"/>
        <w:numPr>
          <w:ilvl w:val="0"/>
          <w:numId w:val="3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Inexperience driver</w:t>
      </w:r>
    </w:p>
    <w:p w14:paraId="46E18E53" w14:textId="593F4C18" w:rsidR="00FA3C86" w:rsidRDefault="00FA3C86" w:rsidP="00FA3C86">
      <w:pPr>
        <w:pStyle w:val="ListParagraph"/>
        <w:widowControl w:val="0"/>
        <w:numPr>
          <w:ilvl w:val="0"/>
          <w:numId w:val="3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Driving fast</w:t>
      </w:r>
    </w:p>
    <w:p w14:paraId="41D9BD48" w14:textId="6F995D88" w:rsidR="00FA3C86" w:rsidRDefault="00FA3C86" w:rsidP="00FA3C86">
      <w:pPr>
        <w:pStyle w:val="ListParagraph"/>
        <w:widowControl w:val="0"/>
        <w:numPr>
          <w:ilvl w:val="0"/>
          <w:numId w:val="3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Passenger using cell phone to access Social Media distracted driver</w:t>
      </w:r>
    </w:p>
    <w:p w14:paraId="6AFDF345" w14:textId="77777777" w:rsidR="00FA3C86" w:rsidRDefault="00FA3C86" w:rsidP="004174C0">
      <w:pPr>
        <w:pStyle w:val="ListParagraph"/>
        <w:widowControl w:val="0"/>
        <w:numPr>
          <w:ilvl w:val="0"/>
          <w:numId w:val="3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were the results of distracted driving?</w:t>
      </w:r>
    </w:p>
    <w:p w14:paraId="28369125" w14:textId="5F052AF6" w:rsidR="00FA3C86" w:rsidRDefault="00FA3C86" w:rsidP="00FA3C86">
      <w:pPr>
        <w:pStyle w:val="ListParagraph"/>
        <w:widowControl w:val="0"/>
        <w:numPr>
          <w:ilvl w:val="0"/>
          <w:numId w:val="30"/>
        </w:numPr>
        <w:autoSpaceDE w:val="0"/>
        <w:autoSpaceDN w:val="0"/>
        <w:adjustRightInd w:val="0"/>
        <w:spacing w:after="0" w:line="240" w:lineRule="auto"/>
        <w:rPr>
          <w:rFonts w:eastAsia="Calibri" w:cstheme="minorHAnsi"/>
          <w:bCs/>
          <w:sz w:val="24"/>
          <w:szCs w:val="24"/>
        </w:rPr>
      </w:pPr>
      <w:r w:rsidRPr="0051219A">
        <w:rPr>
          <w:rFonts w:eastAsia="Calibri" w:cstheme="minorHAnsi"/>
          <w:bCs/>
          <w:sz w:val="24"/>
          <w:szCs w:val="24"/>
        </w:rPr>
        <w:t>Long-term grief</w:t>
      </w:r>
      <w:r>
        <w:rPr>
          <w:rFonts w:eastAsia="Calibri" w:cstheme="minorHAnsi"/>
          <w:bCs/>
          <w:sz w:val="24"/>
          <w:szCs w:val="24"/>
        </w:rPr>
        <w:t xml:space="preserve"> and loss for friends and family</w:t>
      </w:r>
    </w:p>
    <w:p w14:paraId="44F2130A" w14:textId="15AC2A44" w:rsidR="00FA3C86" w:rsidRDefault="00FA3C86" w:rsidP="00FA3C86">
      <w:pPr>
        <w:pStyle w:val="ListParagraph"/>
        <w:widowControl w:val="0"/>
        <w:numPr>
          <w:ilvl w:val="0"/>
          <w:numId w:val="3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Loss of an active youth with positive impacts</w:t>
      </w:r>
    </w:p>
    <w:p w14:paraId="69A60FDB" w14:textId="5F948026" w:rsidR="00FA3C86" w:rsidRPr="0051219A" w:rsidRDefault="00FA3C86" w:rsidP="00FA3C86">
      <w:pPr>
        <w:pStyle w:val="ListParagraph"/>
        <w:widowControl w:val="0"/>
        <w:numPr>
          <w:ilvl w:val="0"/>
          <w:numId w:val="3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Effects of tragic accident on first responders/community</w:t>
      </w:r>
    </w:p>
    <w:p w14:paraId="506AF848" w14:textId="77777777" w:rsidR="00FA3C86" w:rsidRDefault="00FA3C86" w:rsidP="004174C0">
      <w:pPr>
        <w:pStyle w:val="ListParagraph"/>
        <w:widowControl w:val="0"/>
        <w:numPr>
          <w:ilvl w:val="0"/>
          <w:numId w:val="3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How could the distractions been avoided? </w:t>
      </w:r>
    </w:p>
    <w:p w14:paraId="775BEBC3" w14:textId="4C381F06" w:rsidR="00FA3C86" w:rsidRDefault="004174C0" w:rsidP="004174C0">
      <w:pPr>
        <w:pStyle w:val="ListParagraph"/>
        <w:widowControl w:val="0"/>
        <w:numPr>
          <w:ilvl w:val="0"/>
          <w:numId w:val="3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Pay attention to road</w:t>
      </w:r>
    </w:p>
    <w:p w14:paraId="3ACA96B9" w14:textId="7EDA8CF8" w:rsidR="004174C0" w:rsidRDefault="004174C0" w:rsidP="004174C0">
      <w:pPr>
        <w:pStyle w:val="ListParagraph"/>
        <w:widowControl w:val="0"/>
        <w:numPr>
          <w:ilvl w:val="0"/>
          <w:numId w:val="3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Not on phones</w:t>
      </w:r>
    </w:p>
    <w:p w14:paraId="1F32E727" w14:textId="0B33EBD2" w:rsidR="004174C0" w:rsidRDefault="004174C0" w:rsidP="004174C0">
      <w:pPr>
        <w:pStyle w:val="ListParagraph"/>
        <w:widowControl w:val="0"/>
        <w:numPr>
          <w:ilvl w:val="0"/>
          <w:numId w:val="3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Avoid riding with inexperienced or non-licensed drivers</w:t>
      </w:r>
    </w:p>
    <w:p w14:paraId="6CC6425D" w14:textId="03B2C89F" w:rsidR="004174C0" w:rsidRDefault="004174C0" w:rsidP="004174C0">
      <w:pPr>
        <w:pStyle w:val="ListParagraph"/>
        <w:widowControl w:val="0"/>
        <w:numPr>
          <w:ilvl w:val="0"/>
          <w:numId w:val="3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Speak up for yourself and others about unsafe riding conditions</w:t>
      </w:r>
    </w:p>
    <w:p w14:paraId="57055C4D" w14:textId="322AB055" w:rsidR="004174C0" w:rsidRPr="004174C0" w:rsidRDefault="004174C0" w:rsidP="004174C0">
      <w:pPr>
        <w:pStyle w:val="ListParagraph"/>
        <w:widowControl w:val="0"/>
        <w:numPr>
          <w:ilvl w:val="0"/>
          <w:numId w:val="3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Refuse to ride with inexperience’s, unlicensed or reckless drivers</w:t>
      </w:r>
    </w:p>
    <w:p w14:paraId="25D81FDD" w14:textId="77777777" w:rsidR="001F6C15" w:rsidRDefault="001F6C15" w:rsidP="0003277D">
      <w:pPr>
        <w:widowControl w:val="0"/>
        <w:autoSpaceDE w:val="0"/>
        <w:autoSpaceDN w:val="0"/>
        <w:adjustRightInd w:val="0"/>
        <w:spacing w:after="0" w:line="240" w:lineRule="auto"/>
        <w:rPr>
          <w:rFonts w:eastAsia="Calibri" w:cstheme="minorHAnsi"/>
          <w:b/>
          <w:bCs/>
          <w:sz w:val="24"/>
          <w:szCs w:val="24"/>
        </w:rPr>
      </w:pPr>
    </w:p>
    <w:p w14:paraId="0DB45192" w14:textId="77777777" w:rsidR="0003277D" w:rsidRPr="000348FF" w:rsidRDefault="0003277D" w:rsidP="0003277D">
      <w:pPr>
        <w:widowControl w:val="0"/>
        <w:autoSpaceDE w:val="0"/>
        <w:autoSpaceDN w:val="0"/>
        <w:adjustRightInd w:val="0"/>
        <w:spacing w:after="0" w:line="240" w:lineRule="auto"/>
        <w:rPr>
          <w:rFonts w:eastAsia="Calibri" w:cstheme="minorHAnsi"/>
          <w:bCs/>
          <w:sz w:val="24"/>
          <w:szCs w:val="24"/>
        </w:rPr>
      </w:pPr>
      <w:r w:rsidRPr="009C180C">
        <w:rPr>
          <w:rFonts w:eastAsia="Calibri" w:cstheme="minorHAnsi"/>
          <w:b/>
          <w:bCs/>
          <w:sz w:val="24"/>
          <w:szCs w:val="24"/>
        </w:rPr>
        <w:t>Debrief:</w:t>
      </w:r>
      <w:r>
        <w:rPr>
          <w:rFonts w:eastAsia="Calibri" w:cstheme="minorHAnsi"/>
          <w:b/>
          <w:bCs/>
          <w:sz w:val="24"/>
          <w:szCs w:val="24"/>
        </w:rPr>
        <w:t xml:space="preserve">  </w:t>
      </w:r>
      <w:r>
        <w:rPr>
          <w:rFonts w:eastAsia="Calibri" w:cstheme="minorHAnsi"/>
          <w:bCs/>
          <w:sz w:val="24"/>
          <w:szCs w:val="24"/>
        </w:rPr>
        <w:t>Toss a soft object to a willing participant and ask them to provide one tip a passenger can do to keep the driver from being distracted and one tip the driver could do to avoid distracting themselves.</w:t>
      </w:r>
    </w:p>
    <w:p w14:paraId="59AA0E1A" w14:textId="39B168F4" w:rsidR="003C44BD" w:rsidRDefault="003C44BD">
      <w:pPr>
        <w:rPr>
          <w:rFonts w:cstheme="minorHAnsi"/>
          <w:sz w:val="24"/>
          <w:szCs w:val="24"/>
        </w:rPr>
      </w:pPr>
      <w:r>
        <w:rPr>
          <w:rFonts w:cstheme="minorHAnsi"/>
          <w:sz w:val="24"/>
          <w:szCs w:val="24"/>
        </w:rPr>
        <w:br w:type="page"/>
      </w:r>
    </w:p>
    <w:p w14:paraId="2FF594EA" w14:textId="77777777" w:rsidR="003C44BD" w:rsidRPr="009C180C" w:rsidRDefault="003C44BD" w:rsidP="003C44BD">
      <w:pPr>
        <w:spacing w:line="240" w:lineRule="auto"/>
        <w:jc w:val="center"/>
        <w:rPr>
          <w:rFonts w:cstheme="minorHAnsi"/>
          <w:sz w:val="24"/>
          <w:szCs w:val="24"/>
        </w:rPr>
      </w:pPr>
      <w:r w:rsidRPr="009C180C">
        <w:rPr>
          <w:rFonts w:cstheme="minorHAnsi"/>
          <w:b/>
          <w:noProof/>
          <w:sz w:val="24"/>
          <w:szCs w:val="24"/>
        </w:rPr>
        <w:lastRenderedPageBreak/>
        <w:drawing>
          <wp:inline distT="0" distB="0" distL="0" distR="0" wp14:anchorId="70C7427A" wp14:editId="274E3DE1">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B5EAFE4" w14:textId="77777777" w:rsidR="003C44BD" w:rsidRPr="009C180C" w:rsidRDefault="003C44BD" w:rsidP="003C44BD">
      <w:pPr>
        <w:pBdr>
          <w:bottom w:val="single" w:sz="4" w:space="2" w:color="auto"/>
        </w:pBdr>
        <w:spacing w:after="0" w:line="240" w:lineRule="auto"/>
        <w:jc w:val="center"/>
        <w:rPr>
          <w:rFonts w:eastAsia="Calibri" w:cstheme="minorHAnsi"/>
          <w:sz w:val="24"/>
          <w:szCs w:val="24"/>
        </w:rPr>
      </w:pPr>
      <w:r w:rsidRPr="009C180C">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7A8ECAB1" w14:textId="77777777" w:rsidR="003C44BD" w:rsidRPr="009C180C" w:rsidRDefault="003C44BD" w:rsidP="003C44BD">
      <w:pPr>
        <w:spacing w:after="0" w:line="240" w:lineRule="auto"/>
        <w:jc w:val="center"/>
        <w:rPr>
          <w:rFonts w:eastAsia="Calibri" w:cstheme="minorHAnsi"/>
          <w:b/>
          <w:bCs/>
          <w:sz w:val="24"/>
          <w:szCs w:val="24"/>
          <w:u w:val="single"/>
        </w:rPr>
      </w:pPr>
    </w:p>
    <w:p w14:paraId="5302D4B9" w14:textId="77777777" w:rsidR="003C44BD" w:rsidRPr="009C180C" w:rsidRDefault="003C44BD" w:rsidP="003C44BD">
      <w:pPr>
        <w:spacing w:after="0" w:line="240" w:lineRule="auto"/>
        <w:jc w:val="center"/>
        <w:rPr>
          <w:rFonts w:eastAsia="Calibri" w:cstheme="minorHAnsi"/>
          <w:b/>
          <w:bCs/>
          <w:sz w:val="24"/>
          <w:szCs w:val="24"/>
        </w:rPr>
      </w:pPr>
      <w:r w:rsidRPr="009C180C">
        <w:rPr>
          <w:rFonts w:eastAsia="Calibri" w:cstheme="minorHAnsi"/>
          <w:b/>
          <w:bCs/>
          <w:sz w:val="24"/>
          <w:szCs w:val="24"/>
        </w:rPr>
        <w:t>“Power of Passengers”: Academy</w:t>
      </w:r>
    </w:p>
    <w:p w14:paraId="2EA790C1" w14:textId="77777777" w:rsidR="003C44BD" w:rsidRPr="009C180C" w:rsidRDefault="003C44BD" w:rsidP="003C44BD">
      <w:pPr>
        <w:spacing w:after="0" w:line="240" w:lineRule="auto"/>
        <w:jc w:val="center"/>
        <w:rPr>
          <w:rFonts w:eastAsia="Calibri" w:cstheme="minorHAnsi"/>
          <w:bCs/>
          <w:sz w:val="24"/>
          <w:szCs w:val="24"/>
        </w:rPr>
      </w:pPr>
      <w:r w:rsidRPr="009C180C">
        <w:rPr>
          <w:rFonts w:eastAsia="Calibri" w:cstheme="minorHAnsi"/>
          <w:bCs/>
          <w:sz w:val="24"/>
          <w:szCs w:val="24"/>
        </w:rPr>
        <w:t>(Middle/High School)</w:t>
      </w:r>
    </w:p>
    <w:p w14:paraId="6D6903E4" w14:textId="7FA8A871" w:rsidR="003C44BD" w:rsidRDefault="003C44BD" w:rsidP="003C44BD">
      <w:pPr>
        <w:widowControl w:val="0"/>
        <w:autoSpaceDE w:val="0"/>
        <w:autoSpaceDN w:val="0"/>
        <w:adjustRightInd w:val="0"/>
        <w:spacing w:after="0" w:line="240" w:lineRule="auto"/>
        <w:ind w:left="1710" w:hanging="1710"/>
        <w:jc w:val="center"/>
        <w:rPr>
          <w:rFonts w:eastAsia="Calibri" w:cstheme="minorHAnsi"/>
          <w:b/>
          <w:bCs/>
          <w:sz w:val="24"/>
          <w:szCs w:val="24"/>
        </w:rPr>
      </w:pPr>
      <w:r w:rsidRPr="009C180C">
        <w:rPr>
          <w:rFonts w:eastAsia="Calibri" w:cstheme="minorHAnsi"/>
          <w:b/>
          <w:bCs/>
          <w:sz w:val="24"/>
          <w:szCs w:val="24"/>
        </w:rPr>
        <w:t>Reduce Distractions</w:t>
      </w:r>
      <w:r>
        <w:rPr>
          <w:rFonts w:eastAsia="Calibri" w:cstheme="minorHAnsi"/>
          <w:b/>
          <w:bCs/>
          <w:sz w:val="24"/>
          <w:szCs w:val="24"/>
        </w:rPr>
        <w:t xml:space="preserve"> for a Safe Ride</w:t>
      </w:r>
      <w:r w:rsidRPr="009C180C">
        <w:rPr>
          <w:rFonts w:eastAsia="Calibri" w:cstheme="minorHAnsi"/>
          <w:b/>
          <w:bCs/>
          <w:sz w:val="24"/>
          <w:szCs w:val="24"/>
        </w:rPr>
        <w:t xml:space="preserve"> </w:t>
      </w:r>
    </w:p>
    <w:p w14:paraId="0452F0BD" w14:textId="4014AF6C" w:rsidR="003C44BD" w:rsidRDefault="003C44BD" w:rsidP="003C44BD">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6466C088" w14:textId="77777777" w:rsidR="003C44BD" w:rsidRDefault="003C44BD" w:rsidP="003C44BD">
      <w:pPr>
        <w:pStyle w:val="NormalWeb"/>
        <w:spacing w:before="0" w:beforeAutospacing="0" w:after="0" w:afterAutospacing="0"/>
        <w:textAlignment w:val="baseline"/>
        <w:rPr>
          <w:rFonts w:asciiTheme="minorHAnsi" w:hAnsiTheme="minorHAnsi" w:cstheme="minorHAnsi"/>
          <w:b/>
        </w:rPr>
      </w:pPr>
    </w:p>
    <w:p w14:paraId="0C6D77A2" w14:textId="77777777" w:rsidR="003C44BD" w:rsidRPr="008D12E3" w:rsidRDefault="003C44BD" w:rsidP="003C44BD">
      <w:pPr>
        <w:pStyle w:val="NormalWeb"/>
        <w:spacing w:before="0" w:beforeAutospacing="0" w:after="0" w:afterAutospacing="0"/>
        <w:textAlignment w:val="baseline"/>
        <w:rPr>
          <w:rFonts w:asciiTheme="minorHAnsi" w:hAnsiTheme="minorHAnsi" w:cstheme="minorHAnsi"/>
          <w:b/>
        </w:rPr>
      </w:pPr>
      <w:r w:rsidRPr="008D12E3">
        <w:rPr>
          <w:rFonts w:asciiTheme="minorHAnsi" w:hAnsiTheme="minorHAnsi" w:cstheme="minorHAnsi"/>
          <w:b/>
        </w:rPr>
        <w:t xml:space="preserve">Civics </w:t>
      </w:r>
    </w:p>
    <w:p w14:paraId="5E933EC4" w14:textId="77777777" w:rsidR="003C44BD" w:rsidRPr="008D12E3" w:rsidRDefault="003C44BD" w:rsidP="003C44BD">
      <w:pPr>
        <w:spacing w:after="0" w:line="240" w:lineRule="auto"/>
        <w:rPr>
          <w:rFonts w:cstheme="minorHAnsi"/>
          <w:sz w:val="24"/>
          <w:szCs w:val="24"/>
        </w:rPr>
      </w:pPr>
      <w:r w:rsidRPr="008D12E3">
        <w:rPr>
          <w:rFonts w:cstheme="minorHAnsi"/>
          <w:sz w:val="24"/>
          <w:szCs w:val="24"/>
        </w:rPr>
        <w:t>Analyze the responsibility of citizens.</w:t>
      </w:r>
    </w:p>
    <w:p w14:paraId="51DBD8E4" w14:textId="77777777" w:rsidR="003C44BD" w:rsidRPr="008D12E3" w:rsidRDefault="003C44BD" w:rsidP="003C44BD">
      <w:pPr>
        <w:spacing w:after="0" w:line="240" w:lineRule="auto"/>
        <w:rPr>
          <w:rFonts w:cstheme="minorHAnsi"/>
          <w:sz w:val="24"/>
          <w:szCs w:val="24"/>
        </w:rPr>
      </w:pPr>
      <w:r w:rsidRPr="008D12E3">
        <w:rPr>
          <w:rFonts w:cstheme="minorHAnsi"/>
          <w:sz w:val="24"/>
          <w:szCs w:val="24"/>
        </w:rPr>
        <w:t xml:space="preserve">(HS.C2.4) </w:t>
      </w:r>
    </w:p>
    <w:p w14:paraId="7A1C8E0C" w14:textId="77777777" w:rsidR="003C44BD" w:rsidRPr="008D12E3" w:rsidRDefault="003C44BD" w:rsidP="003C44BD">
      <w:pPr>
        <w:spacing w:after="0"/>
        <w:rPr>
          <w:rFonts w:cstheme="minorHAnsi"/>
          <w:sz w:val="24"/>
          <w:szCs w:val="24"/>
        </w:rPr>
      </w:pPr>
    </w:p>
    <w:p w14:paraId="34825FCA" w14:textId="77777777" w:rsidR="003C44BD" w:rsidRPr="008D12E3" w:rsidRDefault="003C44BD" w:rsidP="003C44BD">
      <w:pPr>
        <w:spacing w:after="0"/>
        <w:rPr>
          <w:rFonts w:cstheme="minorHAnsi"/>
          <w:b/>
          <w:sz w:val="24"/>
          <w:szCs w:val="24"/>
        </w:rPr>
      </w:pPr>
      <w:r w:rsidRPr="008D12E3">
        <w:rPr>
          <w:rFonts w:cstheme="minorHAnsi"/>
          <w:b/>
          <w:sz w:val="24"/>
          <w:szCs w:val="24"/>
        </w:rPr>
        <w:t xml:space="preserve">Disciplinary Skills and Processes </w:t>
      </w:r>
    </w:p>
    <w:p w14:paraId="08A1A4EC" w14:textId="312A9B97" w:rsidR="003C44BD" w:rsidRPr="008D12E3" w:rsidRDefault="003C44BD" w:rsidP="003C44BD">
      <w:pPr>
        <w:spacing w:after="0"/>
        <w:rPr>
          <w:rFonts w:cstheme="minorHAnsi"/>
          <w:sz w:val="24"/>
          <w:szCs w:val="24"/>
        </w:rPr>
      </w:pPr>
      <w:r w:rsidRPr="008D12E3">
        <w:rPr>
          <w:rFonts w:cstheme="minorHAnsi"/>
          <w:sz w:val="24"/>
          <w:szCs w:val="24"/>
        </w:rPr>
        <w:t>Construct and present explanations using sound reasoning, correct sequence (linear and non-linear) examples, and details with significant and pertinent information and data, while acknowledging the strengths and weaknesses of the explanation.</w:t>
      </w:r>
    </w:p>
    <w:p w14:paraId="3C40B1B9" w14:textId="77777777" w:rsidR="003C44BD" w:rsidRPr="008D12E3" w:rsidRDefault="003C44BD" w:rsidP="003C44BD">
      <w:pPr>
        <w:spacing w:after="0"/>
        <w:rPr>
          <w:rFonts w:cstheme="minorHAnsi"/>
          <w:sz w:val="24"/>
          <w:szCs w:val="24"/>
        </w:rPr>
      </w:pPr>
      <w:r w:rsidRPr="008D12E3">
        <w:rPr>
          <w:rFonts w:cstheme="minorHAnsi"/>
          <w:sz w:val="24"/>
          <w:szCs w:val="24"/>
        </w:rPr>
        <w:t>(HS.SP3.7)</w:t>
      </w:r>
    </w:p>
    <w:p w14:paraId="18EEE4B2" w14:textId="4A9FB191" w:rsidR="003C44BD" w:rsidRPr="008D12E3" w:rsidRDefault="003C44BD" w:rsidP="003C44BD">
      <w:pPr>
        <w:spacing w:after="0" w:line="240" w:lineRule="auto"/>
        <w:rPr>
          <w:rFonts w:cstheme="minorHAnsi"/>
          <w:sz w:val="24"/>
          <w:szCs w:val="24"/>
        </w:rPr>
      </w:pPr>
      <w:bookmarkStart w:id="0" w:name="_GoBack"/>
      <w:bookmarkEnd w:id="0"/>
      <w:r w:rsidRPr="008D12E3">
        <w:rPr>
          <w:rFonts w:cstheme="minorHAnsi"/>
          <w:sz w:val="24"/>
          <w:szCs w:val="24"/>
        </w:rPr>
        <w:t>Analyze multiple and complex causes and effects of events in the past and present.</w:t>
      </w:r>
    </w:p>
    <w:p w14:paraId="1FC83604" w14:textId="77777777" w:rsidR="003C44BD" w:rsidRPr="008D12E3" w:rsidRDefault="003C44BD" w:rsidP="003C44BD">
      <w:pPr>
        <w:spacing w:after="0" w:line="240" w:lineRule="auto"/>
        <w:rPr>
          <w:rFonts w:cstheme="minorHAnsi"/>
          <w:sz w:val="24"/>
          <w:szCs w:val="24"/>
        </w:rPr>
      </w:pPr>
      <w:r w:rsidRPr="008D12E3">
        <w:rPr>
          <w:rFonts w:cstheme="minorHAnsi"/>
          <w:sz w:val="24"/>
          <w:szCs w:val="24"/>
        </w:rPr>
        <w:t>(HS.SP4.1)</w:t>
      </w:r>
    </w:p>
    <w:p w14:paraId="5ECCF784" w14:textId="77777777" w:rsidR="003C44BD" w:rsidRPr="008D12E3" w:rsidRDefault="003C44BD" w:rsidP="003C44BD">
      <w:pPr>
        <w:spacing w:after="0"/>
        <w:rPr>
          <w:rFonts w:cstheme="minorHAnsi"/>
          <w:sz w:val="24"/>
          <w:szCs w:val="24"/>
        </w:rPr>
      </w:pPr>
    </w:p>
    <w:p w14:paraId="78406867" w14:textId="77777777" w:rsidR="003C44BD" w:rsidRPr="008D12E3" w:rsidRDefault="003C44BD" w:rsidP="003C44BD">
      <w:pPr>
        <w:spacing w:after="0" w:line="240" w:lineRule="auto"/>
        <w:rPr>
          <w:rFonts w:cstheme="minorHAnsi"/>
          <w:b/>
          <w:sz w:val="24"/>
          <w:szCs w:val="24"/>
        </w:rPr>
      </w:pPr>
      <w:r w:rsidRPr="008D12E3">
        <w:rPr>
          <w:rFonts w:cstheme="minorHAnsi"/>
          <w:b/>
          <w:sz w:val="24"/>
          <w:szCs w:val="24"/>
        </w:rPr>
        <w:t>Comprehension and Collaboration</w:t>
      </w:r>
    </w:p>
    <w:p w14:paraId="59F2355F" w14:textId="77777777" w:rsidR="003C44BD" w:rsidRDefault="003C44BD" w:rsidP="003C44BD">
      <w:pPr>
        <w:spacing w:after="0" w:line="240" w:lineRule="auto"/>
        <w:rPr>
          <w:rFonts w:cstheme="minorHAnsi"/>
          <w:sz w:val="24"/>
          <w:szCs w:val="24"/>
        </w:rPr>
      </w:pPr>
      <w:r w:rsidRPr="008D12E3">
        <w:rPr>
          <w:rFonts w:cstheme="minorHAnsi"/>
          <w:sz w:val="24"/>
          <w:szCs w:val="24"/>
        </w:rPr>
        <w:t>Prepare for and participate effectively in a range of conversations and collaborations with diverse partners, building on others’ ideas and expressing their own clearly and persuasively.</w:t>
      </w:r>
    </w:p>
    <w:p w14:paraId="3BF66464" w14:textId="77777777" w:rsidR="003C44BD" w:rsidRPr="008D12E3" w:rsidRDefault="003C44BD" w:rsidP="003C44BD">
      <w:pPr>
        <w:spacing w:after="0" w:line="240" w:lineRule="auto"/>
        <w:rPr>
          <w:rFonts w:cstheme="minorHAnsi"/>
          <w:sz w:val="24"/>
          <w:szCs w:val="24"/>
        </w:rPr>
      </w:pPr>
      <w:r>
        <w:rPr>
          <w:rFonts w:cstheme="minorHAnsi"/>
          <w:sz w:val="24"/>
          <w:szCs w:val="24"/>
        </w:rPr>
        <w:t>(</w:t>
      </w:r>
      <w:r w:rsidRPr="008D12E3">
        <w:rPr>
          <w:rFonts w:cstheme="minorHAnsi"/>
          <w:sz w:val="24"/>
          <w:szCs w:val="24"/>
        </w:rPr>
        <w:t>SL.1</w:t>
      </w:r>
      <w:r>
        <w:rPr>
          <w:rFonts w:cstheme="minorHAnsi"/>
          <w:sz w:val="24"/>
          <w:szCs w:val="24"/>
        </w:rPr>
        <w:t>)</w:t>
      </w:r>
    </w:p>
    <w:p w14:paraId="767612DD" w14:textId="77777777" w:rsidR="003C44BD" w:rsidRDefault="003C44BD" w:rsidP="003C44BD">
      <w:pPr>
        <w:spacing w:after="0" w:line="240" w:lineRule="auto"/>
        <w:rPr>
          <w:rFonts w:cstheme="minorHAnsi"/>
          <w:sz w:val="24"/>
          <w:szCs w:val="24"/>
        </w:rPr>
      </w:pPr>
      <w:r w:rsidRPr="008D12E3">
        <w:rPr>
          <w:rFonts w:cstheme="minorHAnsi"/>
          <w:sz w:val="24"/>
          <w:szCs w:val="24"/>
        </w:rPr>
        <w:t>Integrate and evaluate information presented in diverse media and formats, including visually, quantitatively, and orally.</w:t>
      </w:r>
    </w:p>
    <w:p w14:paraId="2ABE8D84" w14:textId="77777777" w:rsidR="003C44BD" w:rsidRPr="008D12E3" w:rsidRDefault="003C44BD" w:rsidP="003C44BD">
      <w:pPr>
        <w:spacing w:after="0" w:line="240" w:lineRule="auto"/>
        <w:rPr>
          <w:rFonts w:cstheme="minorHAnsi"/>
          <w:sz w:val="24"/>
          <w:szCs w:val="24"/>
        </w:rPr>
      </w:pPr>
      <w:r>
        <w:rPr>
          <w:rFonts w:cstheme="minorHAnsi"/>
          <w:sz w:val="24"/>
          <w:szCs w:val="24"/>
        </w:rPr>
        <w:t>(</w:t>
      </w:r>
      <w:r w:rsidRPr="008D12E3">
        <w:rPr>
          <w:rFonts w:cstheme="minorHAnsi"/>
          <w:sz w:val="24"/>
          <w:szCs w:val="24"/>
        </w:rPr>
        <w:t>SL.2</w:t>
      </w:r>
      <w:r>
        <w:rPr>
          <w:rFonts w:cstheme="minorHAnsi"/>
          <w:sz w:val="24"/>
          <w:szCs w:val="24"/>
        </w:rPr>
        <w:t>)</w:t>
      </w:r>
    </w:p>
    <w:p w14:paraId="6B47C3B6" w14:textId="77777777" w:rsidR="003C44BD" w:rsidRPr="008D12E3" w:rsidRDefault="003C44BD" w:rsidP="003C44BD">
      <w:pPr>
        <w:pStyle w:val="NormalWeb"/>
        <w:spacing w:before="0" w:beforeAutospacing="0" w:after="0" w:afterAutospacing="0"/>
        <w:textAlignment w:val="baseline"/>
        <w:rPr>
          <w:rFonts w:asciiTheme="minorHAnsi" w:hAnsiTheme="minorHAnsi" w:cstheme="minorHAnsi"/>
        </w:rPr>
      </w:pPr>
    </w:p>
    <w:p w14:paraId="3B2C1740" w14:textId="77777777" w:rsidR="003C44BD" w:rsidRPr="008D12E3" w:rsidRDefault="003C44BD" w:rsidP="003C44BD">
      <w:pPr>
        <w:spacing w:after="0" w:line="240" w:lineRule="auto"/>
        <w:rPr>
          <w:rFonts w:cstheme="minorHAnsi"/>
          <w:b/>
          <w:sz w:val="24"/>
          <w:szCs w:val="24"/>
        </w:rPr>
      </w:pPr>
      <w:r w:rsidRPr="008D12E3">
        <w:rPr>
          <w:rFonts w:cstheme="minorHAnsi"/>
          <w:b/>
          <w:sz w:val="24"/>
          <w:szCs w:val="24"/>
        </w:rPr>
        <w:t>Presentation of Knowledge and Ideas</w:t>
      </w:r>
    </w:p>
    <w:p w14:paraId="2584CF17" w14:textId="77777777" w:rsidR="003C44BD" w:rsidRPr="008D12E3" w:rsidRDefault="003C44BD" w:rsidP="003C44BD">
      <w:pPr>
        <w:spacing w:after="0" w:line="240" w:lineRule="auto"/>
        <w:rPr>
          <w:rFonts w:cstheme="minorHAnsi"/>
          <w:sz w:val="24"/>
          <w:szCs w:val="24"/>
        </w:rPr>
      </w:pPr>
      <w:r w:rsidRPr="008D12E3">
        <w:rPr>
          <w:rFonts w:cstheme="minorHAnsi"/>
          <w:sz w:val="24"/>
          <w:szCs w:val="24"/>
        </w:rPr>
        <w:t>Present information, findings, and supporting evidence such that listeners can follow the line of reasoning and the organization, development, and style are appropriate to task, purpose, and audience.</w:t>
      </w:r>
    </w:p>
    <w:p w14:paraId="73095ADA" w14:textId="77777777" w:rsidR="003C44BD" w:rsidRDefault="003C44BD" w:rsidP="003C44BD">
      <w:pPr>
        <w:spacing w:after="0"/>
        <w:rPr>
          <w:rFonts w:cstheme="minorHAnsi"/>
          <w:sz w:val="24"/>
          <w:szCs w:val="24"/>
        </w:rPr>
      </w:pPr>
      <w:r w:rsidRPr="00E11BCE">
        <w:rPr>
          <w:rFonts w:cstheme="minorHAnsi"/>
          <w:sz w:val="24"/>
          <w:szCs w:val="24"/>
        </w:rPr>
        <w:t>(</w:t>
      </w:r>
      <w:r w:rsidRPr="008D12E3">
        <w:rPr>
          <w:rFonts w:cstheme="minorHAnsi"/>
          <w:sz w:val="24"/>
          <w:szCs w:val="24"/>
        </w:rPr>
        <w:t>SL.4</w:t>
      </w:r>
      <w:r>
        <w:rPr>
          <w:rFonts w:cstheme="minorHAnsi"/>
          <w:sz w:val="24"/>
          <w:szCs w:val="24"/>
        </w:rPr>
        <w:t>)</w:t>
      </w:r>
    </w:p>
    <w:p w14:paraId="48EF518F" w14:textId="77777777" w:rsidR="003C44BD" w:rsidRPr="008D12E3" w:rsidRDefault="003C44BD" w:rsidP="003C44BD">
      <w:pPr>
        <w:spacing w:after="0"/>
        <w:rPr>
          <w:rFonts w:cstheme="minorHAnsi"/>
          <w:color w:val="4F81BD" w:themeColor="accent1"/>
          <w:sz w:val="24"/>
          <w:szCs w:val="24"/>
        </w:rPr>
      </w:pPr>
    </w:p>
    <w:p w14:paraId="2018B83D" w14:textId="77777777" w:rsidR="003C44BD" w:rsidRPr="00A85FDB" w:rsidRDefault="003C44BD" w:rsidP="003C44BD">
      <w:pPr>
        <w:spacing w:after="0" w:line="240" w:lineRule="auto"/>
        <w:rPr>
          <w:rFonts w:eastAsia="Calibri" w:cstheme="minorHAnsi"/>
          <w:b/>
          <w:sz w:val="24"/>
          <w:szCs w:val="24"/>
        </w:rPr>
      </w:pPr>
      <w:r w:rsidRPr="00A85FDB">
        <w:rPr>
          <w:rFonts w:eastAsia="Calibri" w:cstheme="minorHAnsi"/>
          <w:b/>
          <w:sz w:val="24"/>
          <w:szCs w:val="24"/>
        </w:rPr>
        <w:t>Technology</w:t>
      </w:r>
    </w:p>
    <w:p w14:paraId="6F60B51A" w14:textId="77777777" w:rsidR="003C44BD" w:rsidRPr="00A85FDB" w:rsidRDefault="003C44BD" w:rsidP="003C44BD">
      <w:pPr>
        <w:spacing w:after="0" w:line="240" w:lineRule="auto"/>
        <w:rPr>
          <w:rFonts w:cstheme="minorHAnsi"/>
          <w:color w:val="000000"/>
          <w:sz w:val="24"/>
          <w:szCs w:val="24"/>
        </w:rPr>
      </w:pPr>
      <w:r w:rsidRPr="00A85FDB">
        <w:rPr>
          <w:rFonts w:cstheme="minorHAnsi"/>
          <w:color w:val="000000"/>
          <w:sz w:val="24"/>
          <w:szCs w:val="24"/>
        </w:rPr>
        <w:t>Analyze and evaluate information to generate new ideas, processes or products.</w:t>
      </w:r>
    </w:p>
    <w:p w14:paraId="6C10A872" w14:textId="77777777" w:rsidR="003C44BD" w:rsidRPr="00A85FDB" w:rsidRDefault="003C44BD" w:rsidP="003C44BD">
      <w:pPr>
        <w:spacing w:after="0" w:line="240" w:lineRule="auto"/>
        <w:rPr>
          <w:rFonts w:cstheme="minorHAnsi"/>
          <w:color w:val="FF0000"/>
          <w:sz w:val="24"/>
          <w:szCs w:val="24"/>
        </w:rPr>
      </w:pPr>
      <w:r w:rsidRPr="00A85FDB">
        <w:rPr>
          <w:rFonts w:cstheme="minorHAnsi"/>
          <w:color w:val="000000"/>
          <w:sz w:val="24"/>
          <w:szCs w:val="24"/>
        </w:rPr>
        <w:t>(7-12 S1C1PO1)</w:t>
      </w:r>
    </w:p>
    <w:p w14:paraId="561AFCF2" w14:textId="77777777" w:rsidR="003C44BD" w:rsidRPr="008D12E3" w:rsidRDefault="003C44BD" w:rsidP="003C44BD">
      <w:pPr>
        <w:spacing w:after="0"/>
        <w:rPr>
          <w:rFonts w:cstheme="minorHAnsi"/>
          <w:b/>
          <w:color w:val="4F81BD" w:themeColor="accent1"/>
          <w:sz w:val="24"/>
          <w:szCs w:val="24"/>
        </w:rPr>
      </w:pPr>
    </w:p>
    <w:p w14:paraId="7CEA3588" w14:textId="77777777" w:rsidR="003C44BD" w:rsidRPr="009C180C" w:rsidRDefault="003C44BD" w:rsidP="003C44BD">
      <w:pPr>
        <w:widowControl w:val="0"/>
        <w:autoSpaceDE w:val="0"/>
        <w:autoSpaceDN w:val="0"/>
        <w:adjustRightInd w:val="0"/>
        <w:spacing w:after="0" w:line="240" w:lineRule="auto"/>
        <w:ind w:left="1710" w:hanging="1710"/>
        <w:jc w:val="center"/>
        <w:rPr>
          <w:rFonts w:eastAsia="Calibri" w:cstheme="minorHAnsi"/>
          <w:b/>
          <w:bCs/>
          <w:sz w:val="24"/>
          <w:szCs w:val="24"/>
        </w:rPr>
      </w:pPr>
    </w:p>
    <w:p w14:paraId="66143301" w14:textId="77777777" w:rsidR="0003277D" w:rsidRPr="009C180C" w:rsidRDefault="0003277D" w:rsidP="0003277D">
      <w:pPr>
        <w:spacing w:line="240" w:lineRule="auto"/>
        <w:rPr>
          <w:rFonts w:cstheme="minorHAnsi"/>
          <w:sz w:val="24"/>
          <w:szCs w:val="24"/>
        </w:rPr>
      </w:pPr>
    </w:p>
    <w:p w14:paraId="6BEBE0E5" w14:textId="77777777" w:rsidR="00993792" w:rsidRPr="009C180C" w:rsidRDefault="00F43A95" w:rsidP="00993792">
      <w:pPr>
        <w:spacing w:line="240" w:lineRule="auto"/>
        <w:jc w:val="center"/>
        <w:rPr>
          <w:rFonts w:cstheme="minorHAnsi"/>
          <w:sz w:val="24"/>
          <w:szCs w:val="24"/>
        </w:rPr>
      </w:pPr>
      <w:r>
        <w:rPr>
          <w:rFonts w:cstheme="minorHAnsi"/>
          <w:sz w:val="24"/>
          <w:szCs w:val="24"/>
        </w:rPr>
        <w:br w:type="page"/>
      </w:r>
      <w:r w:rsidR="00993792" w:rsidRPr="009C180C">
        <w:rPr>
          <w:rFonts w:cstheme="minorHAnsi"/>
          <w:b/>
          <w:noProof/>
          <w:sz w:val="24"/>
          <w:szCs w:val="24"/>
        </w:rPr>
        <w:lastRenderedPageBreak/>
        <w:drawing>
          <wp:inline distT="0" distB="0" distL="0" distR="0" wp14:anchorId="13D75DCF" wp14:editId="48368592">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1FAF25" w14:textId="77777777" w:rsidR="00993792" w:rsidRPr="009C180C" w:rsidRDefault="00993792" w:rsidP="00993792">
      <w:pPr>
        <w:pBdr>
          <w:bottom w:val="single" w:sz="4" w:space="2" w:color="auto"/>
        </w:pBdr>
        <w:spacing w:after="0" w:line="240" w:lineRule="auto"/>
        <w:jc w:val="center"/>
        <w:rPr>
          <w:rFonts w:eastAsia="Calibri" w:cstheme="minorHAnsi"/>
          <w:sz w:val="24"/>
          <w:szCs w:val="24"/>
        </w:rPr>
      </w:pPr>
      <w:r w:rsidRPr="009C180C">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018F0552" w14:textId="77777777" w:rsidR="00993792" w:rsidRPr="009C180C" w:rsidRDefault="00993792" w:rsidP="00993792">
      <w:pPr>
        <w:spacing w:after="0" w:line="240" w:lineRule="auto"/>
        <w:jc w:val="center"/>
        <w:rPr>
          <w:rFonts w:eastAsia="Calibri" w:cstheme="minorHAnsi"/>
          <w:b/>
          <w:bCs/>
          <w:sz w:val="24"/>
          <w:szCs w:val="24"/>
          <w:u w:val="single"/>
        </w:rPr>
      </w:pPr>
    </w:p>
    <w:p w14:paraId="66CBDD53" w14:textId="77777777" w:rsidR="00993792" w:rsidRPr="009C180C" w:rsidRDefault="00993792" w:rsidP="00993792">
      <w:pPr>
        <w:spacing w:after="0" w:line="240" w:lineRule="auto"/>
        <w:jc w:val="center"/>
        <w:rPr>
          <w:rFonts w:eastAsia="Calibri" w:cstheme="minorHAnsi"/>
          <w:b/>
          <w:bCs/>
          <w:sz w:val="24"/>
          <w:szCs w:val="24"/>
        </w:rPr>
      </w:pPr>
      <w:r w:rsidRPr="009C180C">
        <w:rPr>
          <w:rFonts w:eastAsia="Calibri" w:cstheme="minorHAnsi"/>
          <w:b/>
          <w:bCs/>
          <w:sz w:val="24"/>
          <w:szCs w:val="24"/>
        </w:rPr>
        <w:t>“Power of Passengers”: Academy</w:t>
      </w:r>
    </w:p>
    <w:p w14:paraId="35F69E62" w14:textId="77777777" w:rsidR="00993792" w:rsidRPr="009C180C" w:rsidRDefault="00993792" w:rsidP="00993792">
      <w:pPr>
        <w:spacing w:after="0" w:line="240" w:lineRule="auto"/>
        <w:jc w:val="center"/>
        <w:rPr>
          <w:rFonts w:eastAsia="Calibri" w:cstheme="minorHAnsi"/>
          <w:bCs/>
          <w:sz w:val="24"/>
          <w:szCs w:val="24"/>
        </w:rPr>
      </w:pPr>
      <w:r w:rsidRPr="009C180C">
        <w:rPr>
          <w:rFonts w:eastAsia="Calibri" w:cstheme="minorHAnsi"/>
          <w:bCs/>
          <w:sz w:val="24"/>
          <w:szCs w:val="24"/>
        </w:rPr>
        <w:t>(Middle/High School)</w:t>
      </w:r>
    </w:p>
    <w:p w14:paraId="5126E3C0" w14:textId="77777777" w:rsidR="00993792" w:rsidRDefault="00993792" w:rsidP="00993792">
      <w:pPr>
        <w:widowControl w:val="0"/>
        <w:autoSpaceDE w:val="0"/>
        <w:autoSpaceDN w:val="0"/>
        <w:adjustRightInd w:val="0"/>
        <w:spacing w:after="0" w:line="240" w:lineRule="auto"/>
        <w:ind w:left="1710" w:hanging="1710"/>
        <w:jc w:val="center"/>
        <w:rPr>
          <w:rFonts w:eastAsia="Calibri" w:cstheme="minorHAnsi"/>
          <w:b/>
          <w:bCs/>
          <w:sz w:val="24"/>
          <w:szCs w:val="24"/>
        </w:rPr>
      </w:pPr>
      <w:r w:rsidRPr="009C180C">
        <w:rPr>
          <w:rFonts w:eastAsia="Calibri" w:cstheme="minorHAnsi"/>
          <w:b/>
          <w:bCs/>
          <w:sz w:val="24"/>
          <w:szCs w:val="24"/>
        </w:rPr>
        <w:t>Reduce Distractions</w:t>
      </w:r>
      <w:r>
        <w:rPr>
          <w:rFonts w:eastAsia="Calibri" w:cstheme="minorHAnsi"/>
          <w:b/>
          <w:bCs/>
          <w:sz w:val="24"/>
          <w:szCs w:val="24"/>
        </w:rPr>
        <w:t xml:space="preserve"> for a Safe Ride</w:t>
      </w:r>
      <w:r w:rsidRPr="009C180C">
        <w:rPr>
          <w:rFonts w:eastAsia="Calibri" w:cstheme="minorHAnsi"/>
          <w:b/>
          <w:bCs/>
          <w:sz w:val="24"/>
          <w:szCs w:val="24"/>
        </w:rPr>
        <w:t xml:space="preserve"> </w:t>
      </w:r>
    </w:p>
    <w:p w14:paraId="5BFC27E5" w14:textId="77777777" w:rsidR="00993792" w:rsidRDefault="00000721" w:rsidP="00993792">
      <w:pPr>
        <w:spacing w:line="240" w:lineRule="auto"/>
        <w:jc w:val="center"/>
        <w:rPr>
          <w:rFonts w:eastAsia="Calibri" w:cstheme="minorHAnsi"/>
          <w:b/>
          <w:sz w:val="24"/>
          <w:szCs w:val="24"/>
        </w:rPr>
      </w:pPr>
      <w:r w:rsidRPr="00993792">
        <w:rPr>
          <w:rFonts w:eastAsia="Calibri" w:cstheme="minorHAnsi"/>
          <w:b/>
          <w:sz w:val="24"/>
          <w:szCs w:val="24"/>
        </w:rPr>
        <w:t xml:space="preserve">Arizona Revised Statute Chapter 3 Traffic </w:t>
      </w:r>
      <w:r w:rsidR="00993792">
        <w:rPr>
          <w:rFonts w:eastAsia="Calibri" w:cstheme="minorHAnsi"/>
          <w:b/>
          <w:sz w:val="24"/>
          <w:szCs w:val="24"/>
        </w:rPr>
        <w:t xml:space="preserve">and Vehicle Regulations </w:t>
      </w:r>
    </w:p>
    <w:p w14:paraId="739372A6" w14:textId="77777777" w:rsidR="00993792" w:rsidRPr="00993792" w:rsidRDefault="00993792" w:rsidP="00993792">
      <w:pPr>
        <w:spacing w:line="240" w:lineRule="auto"/>
        <w:jc w:val="center"/>
        <w:rPr>
          <w:rFonts w:eastAsia="Calibri" w:cstheme="minorHAnsi"/>
          <w:b/>
          <w:sz w:val="24"/>
          <w:szCs w:val="24"/>
        </w:rPr>
      </w:pPr>
      <w:r>
        <w:rPr>
          <w:rFonts w:eastAsia="Calibri" w:cstheme="minorHAnsi"/>
          <w:b/>
          <w:sz w:val="24"/>
          <w:szCs w:val="24"/>
        </w:rPr>
        <w:t>Handout</w:t>
      </w:r>
    </w:p>
    <w:p w14:paraId="7AA2512C" w14:textId="77777777" w:rsidR="00A911CA" w:rsidRPr="00373D76" w:rsidRDefault="00A911CA" w:rsidP="00993792">
      <w:pPr>
        <w:pStyle w:val="ListParagraph"/>
        <w:numPr>
          <w:ilvl w:val="0"/>
          <w:numId w:val="24"/>
        </w:numPr>
        <w:spacing w:line="240" w:lineRule="auto"/>
        <w:rPr>
          <w:rFonts w:cstheme="minorHAnsi"/>
          <w:color w:val="333333"/>
          <w:sz w:val="24"/>
          <w:szCs w:val="24"/>
          <w:shd w:val="clear" w:color="auto" w:fill="FFFFFF"/>
        </w:rPr>
      </w:pPr>
      <w:r w:rsidRPr="00373D76">
        <w:rPr>
          <w:rFonts w:cstheme="minorHAnsi"/>
          <w:color w:val="008000"/>
          <w:sz w:val="24"/>
          <w:szCs w:val="24"/>
          <w:shd w:val="clear" w:color="auto" w:fill="FFFFFF"/>
        </w:rPr>
        <w:t>28-701</w:t>
      </w:r>
      <w:r w:rsidRPr="00373D76">
        <w:rPr>
          <w:rFonts w:cstheme="minorHAnsi"/>
          <w:color w:val="333333"/>
          <w:sz w:val="24"/>
          <w:szCs w:val="24"/>
          <w:shd w:val="clear" w:color="auto" w:fill="FFFFFF"/>
        </w:rPr>
        <w:t>. </w:t>
      </w:r>
      <w:r w:rsidRPr="00373D76">
        <w:rPr>
          <w:rFonts w:cstheme="minorHAnsi"/>
          <w:color w:val="800080"/>
          <w:sz w:val="24"/>
          <w:szCs w:val="24"/>
          <w:u w:val="single"/>
          <w:shd w:val="clear" w:color="auto" w:fill="FFFFFF"/>
        </w:rPr>
        <w:t>Reasonable and prudent speed;</w:t>
      </w:r>
    </w:p>
    <w:p w14:paraId="40110364" w14:textId="77777777" w:rsidR="00DC7F18" w:rsidRDefault="00A911CA" w:rsidP="00A911CA">
      <w:pPr>
        <w:spacing w:line="240" w:lineRule="auto"/>
        <w:ind w:left="720"/>
        <w:rPr>
          <w:rFonts w:cstheme="minorHAnsi"/>
          <w:color w:val="333333"/>
          <w:sz w:val="24"/>
          <w:szCs w:val="24"/>
          <w:shd w:val="clear" w:color="auto" w:fill="FFFFFF"/>
        </w:rPr>
      </w:pPr>
      <w:r w:rsidRPr="00373D76">
        <w:rPr>
          <w:rFonts w:cstheme="minorHAnsi"/>
          <w:color w:val="333333"/>
          <w:sz w:val="24"/>
          <w:szCs w:val="24"/>
          <w:shd w:val="clear" w:color="auto" w:fill="FFFFFF"/>
        </w:rPr>
        <w:t>A person shall not drive a vehicle on a highway at a speed greater than is reasonable and prudent under the circumstances, conditions and actual and potential hazards then existing. A person shall control the speed of a vehicle as necessary to avoid colliding with any object, person, vehicle or other conveyance on, entering or adjacent to the highway in compliance with legal requirements and the duty of all persons to exercise reasonable care for the protection of others.</w:t>
      </w:r>
    </w:p>
    <w:p w14:paraId="67BBD749" w14:textId="77777777" w:rsidR="00373D76" w:rsidRPr="00373D76" w:rsidRDefault="00373D76" w:rsidP="00A911CA">
      <w:pPr>
        <w:spacing w:line="240" w:lineRule="auto"/>
        <w:ind w:left="720"/>
        <w:rPr>
          <w:rFonts w:cstheme="minorHAnsi"/>
          <w:color w:val="333333"/>
          <w:sz w:val="24"/>
          <w:szCs w:val="24"/>
          <w:shd w:val="clear" w:color="auto" w:fill="FFFFFF"/>
        </w:rPr>
      </w:pPr>
    </w:p>
    <w:p w14:paraId="2C3F020F" w14:textId="77777777" w:rsidR="00D66F76" w:rsidRPr="00373D76" w:rsidRDefault="00D66F76" w:rsidP="00993792">
      <w:pPr>
        <w:pStyle w:val="ListParagraph"/>
        <w:numPr>
          <w:ilvl w:val="0"/>
          <w:numId w:val="24"/>
        </w:numPr>
        <w:shd w:val="clear" w:color="auto" w:fill="FFFFFF"/>
        <w:spacing w:after="0" w:line="240" w:lineRule="auto"/>
        <w:rPr>
          <w:rFonts w:eastAsia="Times New Roman" w:cstheme="minorHAnsi"/>
          <w:color w:val="333333"/>
          <w:sz w:val="24"/>
          <w:szCs w:val="24"/>
        </w:rPr>
      </w:pPr>
      <w:r w:rsidRPr="00373D76">
        <w:rPr>
          <w:rFonts w:eastAsia="Times New Roman" w:cstheme="minorHAnsi"/>
          <w:color w:val="008000"/>
          <w:sz w:val="24"/>
          <w:szCs w:val="24"/>
        </w:rPr>
        <w:t>28-730</w:t>
      </w:r>
      <w:r w:rsidRPr="00373D76">
        <w:rPr>
          <w:rFonts w:eastAsia="Times New Roman" w:cstheme="minorHAnsi"/>
          <w:color w:val="333333"/>
          <w:sz w:val="24"/>
          <w:szCs w:val="24"/>
        </w:rPr>
        <w:t>. </w:t>
      </w:r>
      <w:r w:rsidRPr="00373D76">
        <w:rPr>
          <w:rFonts w:eastAsia="Times New Roman" w:cstheme="minorHAnsi"/>
          <w:color w:val="800080"/>
          <w:sz w:val="24"/>
          <w:szCs w:val="24"/>
          <w:u w:val="single"/>
        </w:rPr>
        <w:t>Following too closely.</w:t>
      </w:r>
    </w:p>
    <w:p w14:paraId="083EBA91" w14:textId="77777777" w:rsidR="00D66F76" w:rsidRDefault="00D66F76" w:rsidP="00D66F76">
      <w:pPr>
        <w:shd w:val="clear" w:color="auto" w:fill="FFFFFF"/>
        <w:spacing w:after="0" w:line="240" w:lineRule="auto"/>
        <w:ind w:left="720"/>
        <w:rPr>
          <w:rFonts w:eastAsia="Times New Roman" w:cstheme="minorHAnsi"/>
          <w:color w:val="333333"/>
          <w:sz w:val="24"/>
          <w:szCs w:val="24"/>
        </w:rPr>
      </w:pPr>
      <w:r w:rsidRPr="00373D76">
        <w:rPr>
          <w:rFonts w:eastAsia="Times New Roman" w:cstheme="minorHAnsi"/>
          <w:color w:val="333333"/>
          <w:sz w:val="24"/>
          <w:szCs w:val="24"/>
        </w:rPr>
        <w:t>A. The driver of a motor vehicle shall not follow another vehicle more closely than is reasonable and prudent and shall have due regard for the speed of the vehicles on, the traffic on and the condition of the highway.</w:t>
      </w:r>
    </w:p>
    <w:p w14:paraId="6987FA3B" w14:textId="77777777" w:rsidR="00373D76" w:rsidRPr="00373D76" w:rsidRDefault="00373D76" w:rsidP="00D66F76">
      <w:pPr>
        <w:shd w:val="clear" w:color="auto" w:fill="FFFFFF"/>
        <w:spacing w:after="0" w:line="240" w:lineRule="auto"/>
        <w:ind w:left="720"/>
        <w:rPr>
          <w:rFonts w:eastAsia="Times New Roman" w:cstheme="minorHAnsi"/>
          <w:color w:val="333333"/>
          <w:sz w:val="24"/>
          <w:szCs w:val="24"/>
        </w:rPr>
      </w:pPr>
    </w:p>
    <w:p w14:paraId="2097940F" w14:textId="77777777" w:rsidR="00A911CA" w:rsidRPr="00373D76" w:rsidRDefault="00A911CA" w:rsidP="000F1F0D">
      <w:pPr>
        <w:pStyle w:val="ListParagraph"/>
        <w:spacing w:line="240" w:lineRule="auto"/>
        <w:rPr>
          <w:rFonts w:cstheme="minorHAnsi"/>
          <w:color w:val="333333"/>
          <w:sz w:val="24"/>
          <w:szCs w:val="24"/>
          <w:shd w:val="clear" w:color="auto" w:fill="FFFFFF"/>
        </w:rPr>
      </w:pPr>
    </w:p>
    <w:p w14:paraId="7217C921" w14:textId="77777777" w:rsidR="00A41E80" w:rsidRPr="00373D76" w:rsidRDefault="00A41E80" w:rsidP="00993792">
      <w:pPr>
        <w:pStyle w:val="NormalWeb"/>
        <w:numPr>
          <w:ilvl w:val="0"/>
          <w:numId w:val="24"/>
        </w:numPr>
        <w:shd w:val="clear" w:color="auto" w:fill="FFFFFF"/>
        <w:spacing w:before="0" w:beforeAutospacing="0" w:after="300" w:afterAutospacing="0"/>
        <w:rPr>
          <w:rFonts w:asciiTheme="minorHAnsi" w:hAnsiTheme="minorHAnsi" w:cstheme="minorHAnsi"/>
          <w:color w:val="333333"/>
        </w:rPr>
      </w:pPr>
      <w:r w:rsidRPr="00373D76">
        <w:rPr>
          <w:rFonts w:asciiTheme="minorHAnsi" w:hAnsiTheme="minorHAnsi" w:cstheme="minorHAnsi"/>
          <w:color w:val="008000"/>
        </w:rPr>
        <w:t>28-771</w:t>
      </w:r>
      <w:r w:rsidRPr="00373D76">
        <w:rPr>
          <w:rFonts w:asciiTheme="minorHAnsi" w:hAnsiTheme="minorHAnsi" w:cstheme="minorHAnsi"/>
          <w:color w:val="333333"/>
        </w:rPr>
        <w:t>. </w:t>
      </w:r>
      <w:r w:rsidRPr="00373D76">
        <w:rPr>
          <w:rFonts w:asciiTheme="minorHAnsi" w:hAnsiTheme="minorHAnsi" w:cstheme="minorHAnsi"/>
          <w:color w:val="800080"/>
          <w:u w:val="single"/>
        </w:rPr>
        <w:t xml:space="preserve">Vehicle at intersection; exception; entering freeway </w:t>
      </w:r>
    </w:p>
    <w:p w14:paraId="158BF459" w14:textId="77777777" w:rsidR="00A41E80" w:rsidRPr="00373D76" w:rsidRDefault="00A41E80" w:rsidP="00A41E80">
      <w:pPr>
        <w:pStyle w:val="NormalWeb"/>
        <w:shd w:val="clear" w:color="auto" w:fill="FFFFFF"/>
        <w:spacing w:before="0" w:beforeAutospacing="0" w:after="300" w:afterAutospacing="0"/>
        <w:ind w:left="720"/>
        <w:rPr>
          <w:rFonts w:asciiTheme="minorHAnsi" w:hAnsiTheme="minorHAnsi" w:cstheme="minorHAnsi"/>
          <w:color w:val="333333"/>
        </w:rPr>
      </w:pPr>
      <w:r w:rsidRPr="00373D76">
        <w:rPr>
          <w:rFonts w:asciiTheme="minorHAnsi" w:hAnsiTheme="minorHAnsi" w:cstheme="minorHAnsi"/>
          <w:color w:val="333333"/>
        </w:rPr>
        <w:t>A. When two vehicles enter or approach an intersection from different streets or highways at approximately the same time, the driver of the vehicle on the left shall yield the right-of-way to the vehicle on the right. This subsection does not apply to vehicles approaching or entering an uncontrolled "T" intersection if the vehicle on the left is on a continuing street or highway and the vehicle on the right is on the terminating street or highway. The vehicle on the terminating street or highway shall yield to the vehicle on the continuing street or highway.</w:t>
      </w:r>
    </w:p>
    <w:p w14:paraId="3529A977" w14:textId="77777777" w:rsidR="00993792" w:rsidRPr="00373D76" w:rsidRDefault="00A41E80" w:rsidP="00A41E80">
      <w:pPr>
        <w:pStyle w:val="NormalWeb"/>
        <w:spacing w:before="0" w:beforeAutospacing="0" w:after="300" w:afterAutospacing="0"/>
        <w:rPr>
          <w:rFonts w:asciiTheme="minorHAnsi" w:hAnsiTheme="minorHAnsi" w:cstheme="minorHAnsi"/>
          <w:color w:val="333333"/>
          <w:shd w:val="clear" w:color="auto" w:fill="FFFFFF"/>
        </w:rPr>
      </w:pPr>
      <w:r w:rsidRPr="00373D76">
        <w:rPr>
          <w:rFonts w:asciiTheme="minorHAnsi" w:hAnsiTheme="minorHAnsi" w:cstheme="minorHAnsi"/>
          <w:color w:val="333333"/>
          <w:shd w:val="clear" w:color="auto" w:fill="FFFFFF"/>
        </w:rPr>
        <w:tab/>
      </w:r>
      <w:r w:rsidR="00993792" w:rsidRPr="00373D76">
        <w:rPr>
          <w:rFonts w:asciiTheme="minorHAnsi" w:hAnsiTheme="minorHAnsi" w:cstheme="minorHAnsi"/>
          <w:color w:val="333333"/>
          <w:shd w:val="clear" w:color="auto" w:fill="FFFFFF"/>
        </w:rPr>
        <w:t>and</w:t>
      </w:r>
    </w:p>
    <w:p w14:paraId="1A56F760" w14:textId="77777777" w:rsidR="00A41E80" w:rsidRPr="00373D76" w:rsidRDefault="00A41E80" w:rsidP="00993792">
      <w:pPr>
        <w:pStyle w:val="NormalWeb"/>
        <w:spacing w:before="0" w:beforeAutospacing="0" w:after="300" w:afterAutospacing="0"/>
        <w:ind w:firstLine="720"/>
        <w:rPr>
          <w:rFonts w:asciiTheme="minorHAnsi" w:hAnsiTheme="minorHAnsi" w:cstheme="minorHAnsi"/>
          <w:color w:val="333333"/>
        </w:rPr>
      </w:pPr>
      <w:r w:rsidRPr="00373D76">
        <w:rPr>
          <w:rFonts w:asciiTheme="minorHAnsi" w:hAnsiTheme="minorHAnsi" w:cstheme="minorHAnsi"/>
          <w:color w:val="008000"/>
        </w:rPr>
        <w:t>28-772</w:t>
      </w:r>
      <w:r w:rsidRPr="00373D76">
        <w:rPr>
          <w:rFonts w:asciiTheme="minorHAnsi" w:hAnsiTheme="minorHAnsi" w:cstheme="minorHAnsi"/>
          <w:color w:val="333333"/>
        </w:rPr>
        <w:t>. </w:t>
      </w:r>
      <w:r w:rsidRPr="00373D76">
        <w:rPr>
          <w:rFonts w:asciiTheme="minorHAnsi" w:hAnsiTheme="minorHAnsi" w:cstheme="minorHAnsi"/>
          <w:color w:val="800080"/>
          <w:u w:val="single"/>
        </w:rPr>
        <w:t>Vehicle turning left at intersection.</w:t>
      </w:r>
    </w:p>
    <w:p w14:paraId="155CD9BF" w14:textId="77777777" w:rsidR="00A41E80" w:rsidRPr="00373D76" w:rsidRDefault="00A41E80" w:rsidP="00993792">
      <w:pPr>
        <w:spacing w:after="300" w:line="240" w:lineRule="auto"/>
        <w:ind w:left="720"/>
        <w:rPr>
          <w:rFonts w:eastAsia="Times New Roman" w:cstheme="minorHAnsi"/>
          <w:color w:val="333333"/>
          <w:sz w:val="24"/>
          <w:szCs w:val="24"/>
        </w:rPr>
      </w:pPr>
      <w:r w:rsidRPr="00373D76">
        <w:rPr>
          <w:rFonts w:eastAsia="Times New Roman" w:cstheme="minorHAnsi"/>
          <w:color w:val="333333"/>
          <w:sz w:val="24"/>
          <w:szCs w:val="24"/>
        </w:rPr>
        <w:t>The driver of a vehicle within an intersection intending to turn to the left shall yield the right-of-way to a vehicle that is approaching from the opposite direction and that is within the intersection or so close to the intersection as to constitute an immediate hazard.</w:t>
      </w:r>
    </w:p>
    <w:p w14:paraId="261A2CE2" w14:textId="77777777" w:rsidR="00A41E80" w:rsidRPr="00373D76" w:rsidRDefault="00A41E80" w:rsidP="00993792">
      <w:pPr>
        <w:pStyle w:val="NormalWeb"/>
        <w:numPr>
          <w:ilvl w:val="0"/>
          <w:numId w:val="24"/>
        </w:numPr>
        <w:shd w:val="clear" w:color="auto" w:fill="FFFFFF"/>
        <w:spacing w:before="0" w:beforeAutospacing="0" w:after="0" w:afterAutospacing="0"/>
        <w:rPr>
          <w:rFonts w:asciiTheme="minorHAnsi" w:hAnsiTheme="minorHAnsi" w:cstheme="minorHAnsi"/>
          <w:color w:val="800080"/>
          <w:u w:val="single"/>
        </w:rPr>
      </w:pPr>
      <w:r w:rsidRPr="00373D76">
        <w:rPr>
          <w:rFonts w:asciiTheme="minorHAnsi" w:hAnsiTheme="minorHAnsi" w:cstheme="minorHAnsi"/>
          <w:color w:val="008000"/>
        </w:rPr>
        <w:lastRenderedPageBreak/>
        <w:t>28-723</w:t>
      </w:r>
      <w:r w:rsidRPr="00373D76">
        <w:rPr>
          <w:rFonts w:asciiTheme="minorHAnsi" w:hAnsiTheme="minorHAnsi" w:cstheme="minorHAnsi"/>
          <w:color w:val="333333"/>
        </w:rPr>
        <w:t>. </w:t>
      </w:r>
      <w:r w:rsidRPr="00373D76">
        <w:rPr>
          <w:rFonts w:asciiTheme="minorHAnsi" w:hAnsiTheme="minorHAnsi" w:cstheme="minorHAnsi"/>
          <w:color w:val="800080"/>
          <w:u w:val="single"/>
        </w:rPr>
        <w:t>Overtaking a vehicle on the left.</w:t>
      </w:r>
    </w:p>
    <w:p w14:paraId="5538B24B" w14:textId="77777777" w:rsidR="00A41E80" w:rsidRPr="00373D76" w:rsidRDefault="00A41E80" w:rsidP="00A41E80">
      <w:pPr>
        <w:pStyle w:val="NormalWeb"/>
        <w:shd w:val="clear" w:color="auto" w:fill="FFFFFF"/>
        <w:spacing w:before="0" w:beforeAutospacing="0" w:after="0" w:afterAutospacing="0"/>
        <w:ind w:left="720"/>
        <w:rPr>
          <w:rFonts w:asciiTheme="minorHAnsi" w:hAnsiTheme="minorHAnsi" w:cstheme="minorHAnsi"/>
          <w:color w:val="333333"/>
        </w:rPr>
      </w:pPr>
    </w:p>
    <w:p w14:paraId="7B1CB911" w14:textId="77777777" w:rsidR="00A41E80" w:rsidRPr="00373D76" w:rsidRDefault="00A41E80" w:rsidP="00A41E80">
      <w:pPr>
        <w:pStyle w:val="NormalWeb"/>
        <w:shd w:val="clear" w:color="auto" w:fill="FFFFFF"/>
        <w:spacing w:before="0" w:beforeAutospacing="0" w:after="0" w:afterAutospacing="0"/>
        <w:ind w:left="720"/>
        <w:rPr>
          <w:rFonts w:asciiTheme="minorHAnsi" w:hAnsiTheme="minorHAnsi" w:cstheme="minorHAnsi"/>
          <w:color w:val="333333"/>
        </w:rPr>
      </w:pPr>
      <w:r w:rsidRPr="00373D76">
        <w:rPr>
          <w:rFonts w:asciiTheme="minorHAnsi" w:hAnsiTheme="minorHAnsi" w:cstheme="minorHAnsi"/>
          <w:color w:val="333333"/>
        </w:rPr>
        <w:t>The following rules govern the overtaking and passing of vehicles proceeding in the same direction:</w:t>
      </w:r>
    </w:p>
    <w:p w14:paraId="17F4A881" w14:textId="77777777" w:rsidR="00A41E80" w:rsidRPr="00373D76" w:rsidRDefault="00A41E80" w:rsidP="00A41E80">
      <w:pPr>
        <w:pStyle w:val="NormalWeb"/>
        <w:shd w:val="clear" w:color="auto" w:fill="FFFFFF"/>
        <w:spacing w:before="0" w:beforeAutospacing="0" w:after="0" w:afterAutospacing="0"/>
        <w:ind w:left="720"/>
        <w:rPr>
          <w:rFonts w:asciiTheme="minorHAnsi" w:hAnsiTheme="minorHAnsi" w:cstheme="minorHAnsi"/>
          <w:color w:val="333333"/>
        </w:rPr>
      </w:pPr>
      <w:r w:rsidRPr="00373D76">
        <w:rPr>
          <w:rFonts w:asciiTheme="minorHAnsi" w:hAnsiTheme="minorHAnsi" w:cstheme="minorHAnsi"/>
          <w:color w:val="333333"/>
        </w:rPr>
        <w:t>The driver of a vehicle overtaking another vehicle proceeding in the same direction shall pass to the left of the vehicle at a safe distance and shall not again drive to the right side of the roadway until safely clear of the overtaken vehicle. </w:t>
      </w:r>
    </w:p>
    <w:p w14:paraId="1FF122EC" w14:textId="77777777" w:rsidR="00A41E80" w:rsidRDefault="00A41E80" w:rsidP="00A41E80">
      <w:pPr>
        <w:pStyle w:val="NormalWeb"/>
        <w:shd w:val="clear" w:color="auto" w:fill="FFFFFF"/>
        <w:spacing w:before="0" w:beforeAutospacing="0" w:after="0" w:afterAutospacing="0"/>
        <w:ind w:left="720"/>
        <w:rPr>
          <w:rFonts w:asciiTheme="minorHAnsi" w:hAnsiTheme="minorHAnsi" w:cstheme="minorHAnsi"/>
          <w:color w:val="333333"/>
        </w:rPr>
      </w:pPr>
    </w:p>
    <w:p w14:paraId="00D58B35" w14:textId="77777777" w:rsidR="00373D76" w:rsidRPr="00373D76" w:rsidRDefault="00373D76" w:rsidP="00A41E80">
      <w:pPr>
        <w:pStyle w:val="NormalWeb"/>
        <w:shd w:val="clear" w:color="auto" w:fill="FFFFFF"/>
        <w:spacing w:before="0" w:beforeAutospacing="0" w:after="0" w:afterAutospacing="0"/>
        <w:ind w:left="720"/>
        <w:rPr>
          <w:rFonts w:asciiTheme="minorHAnsi" w:hAnsiTheme="minorHAnsi" w:cstheme="minorHAnsi"/>
          <w:color w:val="333333"/>
        </w:rPr>
      </w:pPr>
    </w:p>
    <w:p w14:paraId="1B4A3112" w14:textId="77777777" w:rsidR="00A41E80" w:rsidRPr="00373D76" w:rsidRDefault="00A41E80" w:rsidP="00993792">
      <w:pPr>
        <w:pStyle w:val="NormalWeb"/>
        <w:shd w:val="clear" w:color="auto" w:fill="FFFFFF"/>
        <w:spacing w:before="0" w:beforeAutospacing="0" w:after="0" w:afterAutospacing="0"/>
        <w:ind w:left="720"/>
        <w:rPr>
          <w:rFonts w:asciiTheme="minorHAnsi" w:hAnsiTheme="minorHAnsi" w:cstheme="minorHAnsi"/>
          <w:color w:val="333333"/>
        </w:rPr>
      </w:pPr>
    </w:p>
    <w:p w14:paraId="08493797" w14:textId="77777777" w:rsidR="00A41E80" w:rsidRPr="00373D76" w:rsidRDefault="00A41E80" w:rsidP="00993792">
      <w:pPr>
        <w:pStyle w:val="ListParagraph"/>
        <w:numPr>
          <w:ilvl w:val="0"/>
          <w:numId w:val="24"/>
        </w:numPr>
        <w:shd w:val="clear" w:color="auto" w:fill="FFFFFF"/>
        <w:spacing w:after="300" w:line="240" w:lineRule="auto"/>
        <w:rPr>
          <w:rFonts w:eastAsia="Times New Roman" w:cstheme="minorHAnsi"/>
          <w:color w:val="333333"/>
          <w:sz w:val="24"/>
          <w:szCs w:val="24"/>
        </w:rPr>
      </w:pPr>
      <w:r w:rsidRPr="00373D76">
        <w:rPr>
          <w:rFonts w:eastAsia="Times New Roman" w:cstheme="minorHAnsi"/>
          <w:color w:val="008000"/>
          <w:sz w:val="24"/>
          <w:szCs w:val="24"/>
        </w:rPr>
        <w:t>28-708</w:t>
      </w:r>
      <w:r w:rsidRPr="00373D76">
        <w:rPr>
          <w:rFonts w:eastAsia="Times New Roman" w:cstheme="minorHAnsi"/>
          <w:color w:val="333333"/>
          <w:sz w:val="24"/>
          <w:szCs w:val="24"/>
        </w:rPr>
        <w:t>. </w:t>
      </w:r>
      <w:r w:rsidRPr="00373D76">
        <w:rPr>
          <w:rFonts w:eastAsia="Times New Roman" w:cstheme="minorHAnsi"/>
          <w:color w:val="800080"/>
          <w:sz w:val="24"/>
          <w:szCs w:val="24"/>
          <w:u w:val="single"/>
        </w:rPr>
        <w:t xml:space="preserve">Racing on highways; classification; </w:t>
      </w:r>
    </w:p>
    <w:p w14:paraId="7BE655BC" w14:textId="77777777" w:rsidR="00A41E80" w:rsidRPr="00373D76" w:rsidRDefault="00A41E80" w:rsidP="00A41E80">
      <w:pPr>
        <w:shd w:val="clear" w:color="auto" w:fill="FFFFFF"/>
        <w:spacing w:after="300" w:line="240" w:lineRule="auto"/>
        <w:ind w:left="720"/>
        <w:rPr>
          <w:rFonts w:eastAsia="Times New Roman" w:cstheme="minorHAnsi"/>
          <w:color w:val="333333"/>
          <w:sz w:val="24"/>
          <w:szCs w:val="24"/>
        </w:rPr>
      </w:pPr>
      <w:r w:rsidRPr="00373D76">
        <w:rPr>
          <w:rFonts w:eastAsia="Times New Roman" w:cstheme="minorHAnsi"/>
          <w:color w:val="333333"/>
          <w:sz w:val="24"/>
          <w:szCs w:val="24"/>
        </w:rPr>
        <w:t>A person shall not drive a vehicle or participate in any manner in a race, speed competition or contest, drag race or acceleration contest, test of physical endurance or exhibition of speed or acceleration or for the purpose of making a speed record on a street or highway.</w:t>
      </w:r>
    </w:p>
    <w:p w14:paraId="4E74067E" w14:textId="77777777" w:rsidR="00237B26" w:rsidRDefault="00237B26" w:rsidP="00993792">
      <w:pPr>
        <w:pStyle w:val="ListParagraph"/>
        <w:shd w:val="clear" w:color="auto" w:fill="FFFFFF"/>
        <w:spacing w:after="300" w:line="240" w:lineRule="auto"/>
        <w:rPr>
          <w:rFonts w:eastAsia="Times New Roman" w:cstheme="minorHAnsi"/>
          <w:color w:val="333333"/>
          <w:sz w:val="24"/>
          <w:szCs w:val="24"/>
        </w:rPr>
      </w:pPr>
    </w:p>
    <w:p w14:paraId="5429F54D" w14:textId="77777777" w:rsidR="00373D76" w:rsidRPr="00373D76" w:rsidRDefault="00373D76" w:rsidP="00993792">
      <w:pPr>
        <w:pStyle w:val="ListParagraph"/>
        <w:shd w:val="clear" w:color="auto" w:fill="FFFFFF"/>
        <w:spacing w:after="300" w:line="240" w:lineRule="auto"/>
        <w:rPr>
          <w:rFonts w:eastAsia="Times New Roman" w:cstheme="minorHAnsi"/>
          <w:color w:val="333333"/>
          <w:sz w:val="24"/>
          <w:szCs w:val="24"/>
        </w:rPr>
      </w:pPr>
    </w:p>
    <w:p w14:paraId="68B46988" w14:textId="77777777" w:rsidR="00237B26" w:rsidRPr="00373D76" w:rsidRDefault="00237B26" w:rsidP="00993792">
      <w:pPr>
        <w:pStyle w:val="ListParagraph"/>
        <w:numPr>
          <w:ilvl w:val="0"/>
          <w:numId w:val="24"/>
        </w:numPr>
        <w:shd w:val="clear" w:color="auto" w:fill="FFFFFF"/>
        <w:spacing w:after="300" w:line="240" w:lineRule="auto"/>
        <w:rPr>
          <w:rFonts w:eastAsia="Times New Roman" w:cstheme="minorHAnsi"/>
          <w:color w:val="333333"/>
          <w:sz w:val="24"/>
          <w:szCs w:val="24"/>
        </w:rPr>
      </w:pPr>
      <w:r w:rsidRPr="00373D76">
        <w:rPr>
          <w:rFonts w:eastAsia="Times New Roman" w:cstheme="minorHAnsi"/>
          <w:color w:val="008000"/>
          <w:sz w:val="24"/>
          <w:szCs w:val="24"/>
        </w:rPr>
        <w:t>28-693</w:t>
      </w:r>
      <w:r w:rsidRPr="00373D76">
        <w:rPr>
          <w:rFonts w:eastAsia="Times New Roman" w:cstheme="minorHAnsi"/>
          <w:color w:val="333333"/>
          <w:sz w:val="24"/>
          <w:szCs w:val="24"/>
        </w:rPr>
        <w:t>. </w:t>
      </w:r>
      <w:r w:rsidRPr="00373D76">
        <w:rPr>
          <w:rFonts w:eastAsia="Times New Roman" w:cstheme="minorHAnsi"/>
          <w:color w:val="800080"/>
          <w:sz w:val="24"/>
          <w:szCs w:val="24"/>
          <w:u w:val="single"/>
        </w:rPr>
        <w:t>Reckless driving; classification; license; surrender</w:t>
      </w:r>
    </w:p>
    <w:p w14:paraId="6C416916" w14:textId="77777777" w:rsidR="00237B26" w:rsidRDefault="00237B26" w:rsidP="00373D76">
      <w:pPr>
        <w:shd w:val="clear" w:color="auto" w:fill="FFFFFF"/>
        <w:spacing w:after="300" w:line="240" w:lineRule="auto"/>
        <w:ind w:left="720"/>
        <w:rPr>
          <w:rFonts w:eastAsia="Times New Roman" w:cstheme="minorHAnsi"/>
          <w:color w:val="333333"/>
          <w:sz w:val="24"/>
          <w:szCs w:val="24"/>
        </w:rPr>
      </w:pPr>
      <w:r w:rsidRPr="00373D76">
        <w:rPr>
          <w:rFonts w:eastAsia="Times New Roman" w:cstheme="minorHAnsi"/>
          <w:color w:val="333333"/>
          <w:sz w:val="24"/>
          <w:szCs w:val="24"/>
        </w:rPr>
        <w:t>A person who drives a vehicle in reckless disregard for the safety of persons or property is guilty of reckless driving.</w:t>
      </w:r>
    </w:p>
    <w:p w14:paraId="2469534D" w14:textId="77777777" w:rsidR="00373D76" w:rsidRDefault="00373D76" w:rsidP="00373D76">
      <w:pPr>
        <w:shd w:val="clear" w:color="auto" w:fill="FFFFFF"/>
        <w:spacing w:after="300" w:line="240" w:lineRule="auto"/>
        <w:ind w:left="720"/>
        <w:rPr>
          <w:rFonts w:eastAsia="Times New Roman" w:cstheme="minorHAnsi"/>
          <w:color w:val="333333"/>
          <w:sz w:val="24"/>
          <w:szCs w:val="24"/>
        </w:rPr>
      </w:pPr>
    </w:p>
    <w:p w14:paraId="77AD706F" w14:textId="77777777" w:rsidR="00237B26" w:rsidRPr="00373D76" w:rsidRDefault="00237B26" w:rsidP="00373D76">
      <w:pPr>
        <w:pStyle w:val="ListParagraph"/>
        <w:numPr>
          <w:ilvl w:val="0"/>
          <w:numId w:val="24"/>
        </w:numPr>
        <w:shd w:val="clear" w:color="auto" w:fill="FFFFFF"/>
        <w:spacing w:after="300" w:line="240" w:lineRule="auto"/>
        <w:rPr>
          <w:rFonts w:eastAsia="Times New Roman" w:cstheme="minorHAnsi"/>
          <w:color w:val="333333"/>
          <w:sz w:val="24"/>
          <w:szCs w:val="24"/>
        </w:rPr>
      </w:pPr>
      <w:r w:rsidRPr="00373D76">
        <w:rPr>
          <w:rFonts w:eastAsia="Times New Roman" w:cstheme="minorHAnsi"/>
          <w:color w:val="008000"/>
          <w:sz w:val="24"/>
          <w:szCs w:val="24"/>
        </w:rPr>
        <w:t>28-695</w:t>
      </w:r>
      <w:r w:rsidRPr="00373D76">
        <w:rPr>
          <w:rFonts w:eastAsia="Times New Roman" w:cstheme="minorHAnsi"/>
          <w:color w:val="333333"/>
          <w:sz w:val="24"/>
          <w:szCs w:val="24"/>
        </w:rPr>
        <w:t>. </w:t>
      </w:r>
      <w:r w:rsidRPr="00373D76">
        <w:rPr>
          <w:rFonts w:eastAsia="Times New Roman" w:cstheme="minorHAnsi"/>
          <w:color w:val="800080"/>
          <w:sz w:val="24"/>
          <w:szCs w:val="24"/>
          <w:u w:val="single"/>
        </w:rPr>
        <w:t xml:space="preserve">Aggressive driving; violation; </w:t>
      </w:r>
    </w:p>
    <w:p w14:paraId="53BF4CC2" w14:textId="77777777" w:rsidR="00237B26" w:rsidRPr="00373D76" w:rsidRDefault="00237B26" w:rsidP="00237B26">
      <w:pPr>
        <w:shd w:val="clear" w:color="auto" w:fill="FFFFFF"/>
        <w:spacing w:after="0" w:line="240" w:lineRule="auto"/>
        <w:ind w:left="720"/>
        <w:rPr>
          <w:rFonts w:eastAsia="Times New Roman" w:cstheme="minorHAnsi"/>
          <w:color w:val="333333"/>
          <w:sz w:val="24"/>
          <w:szCs w:val="24"/>
        </w:rPr>
      </w:pPr>
      <w:r w:rsidRPr="00373D76">
        <w:rPr>
          <w:rFonts w:eastAsia="Times New Roman" w:cstheme="minorHAnsi"/>
          <w:color w:val="333333"/>
          <w:sz w:val="24"/>
          <w:szCs w:val="24"/>
        </w:rPr>
        <w:t>A person commits aggressive driving if both of the following occur:</w:t>
      </w:r>
    </w:p>
    <w:p w14:paraId="6CF080D2" w14:textId="77777777" w:rsidR="00237B26" w:rsidRPr="00373D76" w:rsidRDefault="00237B26" w:rsidP="00237B26">
      <w:pPr>
        <w:shd w:val="clear" w:color="auto" w:fill="FFFFFF"/>
        <w:spacing w:after="0" w:line="240" w:lineRule="auto"/>
        <w:ind w:left="720"/>
        <w:rPr>
          <w:rFonts w:eastAsia="Times New Roman" w:cstheme="minorHAnsi"/>
          <w:color w:val="333333"/>
          <w:sz w:val="24"/>
          <w:szCs w:val="24"/>
        </w:rPr>
      </w:pPr>
      <w:r w:rsidRPr="00373D76">
        <w:rPr>
          <w:rFonts w:eastAsia="Times New Roman" w:cstheme="minorHAnsi"/>
          <w:color w:val="333333"/>
          <w:sz w:val="24"/>
          <w:szCs w:val="24"/>
        </w:rPr>
        <w:t>1. During a course of conduct the person commits a violation of either section 28-701, subsection A or section 28-701.02 and at least two of the following violations:</w:t>
      </w:r>
    </w:p>
    <w:p w14:paraId="618AEA07" w14:textId="77777777" w:rsidR="00237B26" w:rsidRPr="00373D76" w:rsidRDefault="00237B26" w:rsidP="00237B26">
      <w:pPr>
        <w:shd w:val="clear" w:color="auto" w:fill="FFFFFF"/>
        <w:spacing w:after="0" w:line="240" w:lineRule="auto"/>
        <w:ind w:left="720"/>
        <w:rPr>
          <w:rFonts w:eastAsia="Times New Roman" w:cstheme="minorHAnsi"/>
          <w:color w:val="333333"/>
          <w:sz w:val="24"/>
          <w:szCs w:val="24"/>
        </w:rPr>
      </w:pPr>
      <w:r w:rsidRPr="00373D76">
        <w:rPr>
          <w:rFonts w:eastAsia="Times New Roman" w:cstheme="minorHAnsi"/>
          <w:color w:val="333333"/>
          <w:sz w:val="24"/>
          <w:szCs w:val="24"/>
        </w:rPr>
        <w:t>(a) Failure to obey traffic control devices as provided in section 28-644.</w:t>
      </w:r>
    </w:p>
    <w:p w14:paraId="2941048F" w14:textId="77777777" w:rsidR="00237B26" w:rsidRPr="00373D76" w:rsidRDefault="00237B26" w:rsidP="00237B26">
      <w:pPr>
        <w:shd w:val="clear" w:color="auto" w:fill="FFFFFF"/>
        <w:spacing w:after="0" w:line="240" w:lineRule="auto"/>
        <w:ind w:left="720"/>
        <w:rPr>
          <w:rFonts w:eastAsia="Times New Roman" w:cstheme="minorHAnsi"/>
          <w:color w:val="333333"/>
          <w:sz w:val="24"/>
          <w:szCs w:val="24"/>
        </w:rPr>
      </w:pPr>
      <w:r w:rsidRPr="00373D76">
        <w:rPr>
          <w:rFonts w:eastAsia="Times New Roman" w:cstheme="minorHAnsi"/>
          <w:color w:val="333333"/>
          <w:sz w:val="24"/>
          <w:szCs w:val="24"/>
        </w:rPr>
        <w:t>(b) Overtaking and passing another vehicle on the right by driving off the pavement or main traveled portion of the roadway as provided in section 28-724.</w:t>
      </w:r>
    </w:p>
    <w:p w14:paraId="3E5898A6" w14:textId="77777777" w:rsidR="00237B26" w:rsidRPr="00373D76" w:rsidRDefault="00237B26" w:rsidP="00237B26">
      <w:pPr>
        <w:shd w:val="clear" w:color="auto" w:fill="FFFFFF"/>
        <w:spacing w:after="0" w:line="240" w:lineRule="auto"/>
        <w:ind w:left="720"/>
        <w:rPr>
          <w:rFonts w:eastAsia="Times New Roman" w:cstheme="minorHAnsi"/>
          <w:color w:val="333333"/>
          <w:sz w:val="24"/>
          <w:szCs w:val="24"/>
        </w:rPr>
      </w:pPr>
      <w:r w:rsidRPr="00373D76">
        <w:rPr>
          <w:rFonts w:eastAsia="Times New Roman" w:cstheme="minorHAnsi"/>
          <w:color w:val="333333"/>
          <w:sz w:val="24"/>
          <w:szCs w:val="24"/>
        </w:rPr>
        <w:t>(c) Unsafe lane change as provided in section 28-729.</w:t>
      </w:r>
    </w:p>
    <w:p w14:paraId="67E4E2B5" w14:textId="77777777" w:rsidR="00237B26" w:rsidRPr="00373D76" w:rsidRDefault="00237B26" w:rsidP="00237B26">
      <w:pPr>
        <w:shd w:val="clear" w:color="auto" w:fill="FFFFFF"/>
        <w:spacing w:after="0" w:line="240" w:lineRule="auto"/>
        <w:ind w:left="720"/>
        <w:rPr>
          <w:rFonts w:eastAsia="Times New Roman" w:cstheme="minorHAnsi"/>
          <w:color w:val="333333"/>
          <w:sz w:val="24"/>
          <w:szCs w:val="24"/>
        </w:rPr>
      </w:pPr>
      <w:r w:rsidRPr="00373D76">
        <w:rPr>
          <w:rFonts w:eastAsia="Times New Roman" w:cstheme="minorHAnsi"/>
          <w:color w:val="333333"/>
          <w:sz w:val="24"/>
          <w:szCs w:val="24"/>
        </w:rPr>
        <w:t>(d) Following a vehicle too closely as provided in section 28-730.</w:t>
      </w:r>
    </w:p>
    <w:p w14:paraId="52DA21C1" w14:textId="77777777" w:rsidR="00237B26" w:rsidRPr="00373D76" w:rsidRDefault="00237B26" w:rsidP="00237B26">
      <w:pPr>
        <w:shd w:val="clear" w:color="auto" w:fill="FFFFFF"/>
        <w:spacing w:after="0" w:line="240" w:lineRule="auto"/>
        <w:ind w:left="720"/>
        <w:rPr>
          <w:rFonts w:eastAsia="Times New Roman" w:cstheme="minorHAnsi"/>
          <w:color w:val="333333"/>
          <w:sz w:val="24"/>
          <w:szCs w:val="24"/>
        </w:rPr>
      </w:pPr>
      <w:r w:rsidRPr="00373D76">
        <w:rPr>
          <w:rFonts w:eastAsia="Times New Roman" w:cstheme="minorHAnsi"/>
          <w:color w:val="333333"/>
          <w:sz w:val="24"/>
          <w:szCs w:val="24"/>
        </w:rPr>
        <w:t>(e) Failure to yield the right-of-way as provided in article 9 of this chapter.</w:t>
      </w:r>
    </w:p>
    <w:p w14:paraId="154DC773" w14:textId="77777777" w:rsidR="00237B26" w:rsidRPr="00373D76" w:rsidRDefault="00237B26" w:rsidP="00237B26">
      <w:pPr>
        <w:shd w:val="clear" w:color="auto" w:fill="FFFFFF"/>
        <w:spacing w:after="0" w:line="240" w:lineRule="auto"/>
        <w:ind w:left="720"/>
        <w:rPr>
          <w:rFonts w:eastAsia="Times New Roman" w:cstheme="minorHAnsi"/>
          <w:color w:val="333333"/>
          <w:sz w:val="24"/>
          <w:szCs w:val="24"/>
        </w:rPr>
      </w:pPr>
      <w:r w:rsidRPr="00373D76">
        <w:rPr>
          <w:rFonts w:eastAsia="Times New Roman" w:cstheme="minorHAnsi"/>
          <w:color w:val="333333"/>
          <w:sz w:val="24"/>
          <w:szCs w:val="24"/>
        </w:rPr>
        <w:t>2. The person's driving is an immediate hazard to another person or vehicle.</w:t>
      </w:r>
    </w:p>
    <w:p w14:paraId="63E9548D" w14:textId="77777777" w:rsidR="00A911CA" w:rsidRDefault="00A911CA" w:rsidP="00A41E80">
      <w:pPr>
        <w:spacing w:line="240" w:lineRule="auto"/>
        <w:ind w:left="720"/>
        <w:rPr>
          <w:rFonts w:cstheme="minorHAnsi"/>
          <w:color w:val="333333"/>
          <w:sz w:val="24"/>
          <w:szCs w:val="24"/>
          <w:shd w:val="clear" w:color="auto" w:fill="FFFFFF"/>
        </w:rPr>
      </w:pPr>
    </w:p>
    <w:p w14:paraId="095D93E5" w14:textId="77777777" w:rsidR="00373D76" w:rsidRPr="00373D76" w:rsidRDefault="00373D76" w:rsidP="00A41E80">
      <w:pPr>
        <w:spacing w:line="240" w:lineRule="auto"/>
        <w:ind w:left="720"/>
        <w:rPr>
          <w:rFonts w:cstheme="minorHAnsi"/>
          <w:color w:val="333333"/>
          <w:sz w:val="24"/>
          <w:szCs w:val="24"/>
          <w:shd w:val="clear" w:color="auto" w:fill="FFFFFF"/>
        </w:rPr>
      </w:pPr>
    </w:p>
    <w:p w14:paraId="65FF7688" w14:textId="77777777" w:rsidR="00D66F76" w:rsidRPr="00373D76" w:rsidRDefault="00D66F76" w:rsidP="00373D76">
      <w:pPr>
        <w:pStyle w:val="ListParagraph"/>
        <w:numPr>
          <w:ilvl w:val="0"/>
          <w:numId w:val="24"/>
        </w:numPr>
        <w:spacing w:after="300" w:line="240" w:lineRule="auto"/>
        <w:rPr>
          <w:rFonts w:eastAsia="Times New Roman" w:cstheme="minorHAnsi"/>
          <w:color w:val="333333"/>
          <w:sz w:val="24"/>
          <w:szCs w:val="24"/>
        </w:rPr>
      </w:pPr>
      <w:r w:rsidRPr="00373D76">
        <w:rPr>
          <w:rFonts w:eastAsia="Times New Roman" w:cstheme="minorHAnsi"/>
          <w:color w:val="008000"/>
          <w:sz w:val="24"/>
          <w:szCs w:val="24"/>
        </w:rPr>
        <w:t>28-893</w:t>
      </w:r>
      <w:r w:rsidRPr="00373D76">
        <w:rPr>
          <w:rFonts w:eastAsia="Times New Roman" w:cstheme="minorHAnsi"/>
          <w:color w:val="333333"/>
          <w:sz w:val="24"/>
          <w:szCs w:val="24"/>
        </w:rPr>
        <w:t>. </w:t>
      </w:r>
      <w:r w:rsidRPr="00373D76">
        <w:rPr>
          <w:rFonts w:eastAsia="Times New Roman" w:cstheme="minorHAnsi"/>
          <w:color w:val="800080"/>
          <w:sz w:val="24"/>
          <w:szCs w:val="24"/>
          <w:u w:val="single"/>
        </w:rPr>
        <w:t>Obstruction to view; interference with driving</w:t>
      </w:r>
    </w:p>
    <w:p w14:paraId="14731E0B" w14:textId="77777777" w:rsidR="00D66F76" w:rsidRPr="00373D76" w:rsidRDefault="00D66F76" w:rsidP="00000721">
      <w:pPr>
        <w:spacing w:after="0" w:line="240" w:lineRule="auto"/>
        <w:ind w:left="720"/>
        <w:rPr>
          <w:rFonts w:eastAsia="Times New Roman" w:cstheme="minorHAnsi"/>
          <w:color w:val="333333"/>
          <w:sz w:val="24"/>
          <w:szCs w:val="24"/>
        </w:rPr>
      </w:pPr>
      <w:r w:rsidRPr="00373D76">
        <w:rPr>
          <w:rFonts w:eastAsia="Times New Roman" w:cstheme="minorHAnsi"/>
          <w:color w:val="333333"/>
          <w:sz w:val="24"/>
          <w:szCs w:val="24"/>
        </w:rPr>
        <w:t>A person shall not drive a vehicle when the vehicle's load or passengers obstruct the driver's view to the front or sides of the vehicle or interfere with the driver's control over the vehicle's driving mechanism.</w:t>
      </w:r>
    </w:p>
    <w:p w14:paraId="1F544F49" w14:textId="77777777" w:rsidR="00D66F76" w:rsidRDefault="00D66F76" w:rsidP="00000721">
      <w:pPr>
        <w:spacing w:after="0" w:line="240" w:lineRule="auto"/>
        <w:ind w:left="720"/>
        <w:rPr>
          <w:rFonts w:eastAsia="Times New Roman" w:cstheme="minorHAnsi"/>
          <w:color w:val="333333"/>
          <w:sz w:val="24"/>
          <w:szCs w:val="24"/>
        </w:rPr>
      </w:pPr>
      <w:r w:rsidRPr="00373D76">
        <w:rPr>
          <w:rFonts w:eastAsia="Times New Roman" w:cstheme="minorHAnsi"/>
          <w:color w:val="333333"/>
          <w:sz w:val="24"/>
          <w:szCs w:val="24"/>
        </w:rPr>
        <w:t>B. A passenger in a vehicle shall not ride in a position that interferes with the driver's view ahead or to the sides or that interferes with the driver's control over the vehicle's driving mechanism.</w:t>
      </w:r>
    </w:p>
    <w:p w14:paraId="789A8101" w14:textId="77777777" w:rsidR="00A8482C" w:rsidRDefault="00A8482C" w:rsidP="00000721">
      <w:pPr>
        <w:spacing w:after="0" w:line="240" w:lineRule="auto"/>
        <w:ind w:left="720"/>
        <w:rPr>
          <w:rFonts w:eastAsia="Times New Roman" w:cstheme="minorHAnsi"/>
          <w:color w:val="333333"/>
          <w:sz w:val="24"/>
          <w:szCs w:val="24"/>
        </w:rPr>
      </w:pPr>
    </w:p>
    <w:p w14:paraId="78E27873" w14:textId="77777777" w:rsidR="00A8482C" w:rsidRPr="009C180C" w:rsidRDefault="00A8482C" w:rsidP="00A8482C">
      <w:pPr>
        <w:spacing w:line="240" w:lineRule="auto"/>
        <w:jc w:val="center"/>
        <w:rPr>
          <w:rFonts w:cstheme="minorHAnsi"/>
          <w:sz w:val="24"/>
          <w:szCs w:val="24"/>
        </w:rPr>
      </w:pPr>
      <w:r w:rsidRPr="009C180C">
        <w:rPr>
          <w:rFonts w:cstheme="minorHAnsi"/>
          <w:b/>
          <w:noProof/>
          <w:sz w:val="24"/>
          <w:szCs w:val="24"/>
        </w:rPr>
        <w:lastRenderedPageBreak/>
        <w:drawing>
          <wp:inline distT="0" distB="0" distL="0" distR="0" wp14:anchorId="34BC5C4C" wp14:editId="392DB1EB">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333C24C" w14:textId="77777777" w:rsidR="00A8482C" w:rsidRPr="009C180C" w:rsidRDefault="00A8482C" w:rsidP="00A8482C">
      <w:pPr>
        <w:pBdr>
          <w:bottom w:val="single" w:sz="4" w:space="2" w:color="auto"/>
        </w:pBdr>
        <w:spacing w:after="0" w:line="240" w:lineRule="auto"/>
        <w:jc w:val="center"/>
        <w:rPr>
          <w:rFonts w:eastAsia="Calibri" w:cstheme="minorHAnsi"/>
          <w:sz w:val="24"/>
          <w:szCs w:val="24"/>
        </w:rPr>
      </w:pPr>
      <w:r w:rsidRPr="009C180C">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13B1B474" w14:textId="77777777" w:rsidR="00A8482C" w:rsidRPr="009C180C" w:rsidRDefault="00A8482C" w:rsidP="00A8482C">
      <w:pPr>
        <w:spacing w:after="0" w:line="240" w:lineRule="auto"/>
        <w:jc w:val="center"/>
        <w:rPr>
          <w:rFonts w:eastAsia="Calibri" w:cstheme="minorHAnsi"/>
          <w:b/>
          <w:bCs/>
          <w:sz w:val="24"/>
          <w:szCs w:val="24"/>
          <w:u w:val="single"/>
        </w:rPr>
      </w:pPr>
    </w:p>
    <w:p w14:paraId="23648DA0" w14:textId="77777777" w:rsidR="00A8482C" w:rsidRPr="009C180C" w:rsidRDefault="00A8482C" w:rsidP="00A8482C">
      <w:pPr>
        <w:spacing w:after="0" w:line="240" w:lineRule="auto"/>
        <w:jc w:val="center"/>
        <w:rPr>
          <w:rFonts w:eastAsia="Calibri" w:cstheme="minorHAnsi"/>
          <w:b/>
          <w:bCs/>
          <w:sz w:val="24"/>
          <w:szCs w:val="24"/>
        </w:rPr>
      </w:pPr>
      <w:r w:rsidRPr="009C180C">
        <w:rPr>
          <w:rFonts w:eastAsia="Calibri" w:cstheme="minorHAnsi"/>
          <w:b/>
          <w:bCs/>
          <w:sz w:val="24"/>
          <w:szCs w:val="24"/>
        </w:rPr>
        <w:t>“Power of Passengers”: Academy</w:t>
      </w:r>
    </w:p>
    <w:p w14:paraId="6399F18A" w14:textId="77777777" w:rsidR="00A8482C" w:rsidRPr="009C180C" w:rsidRDefault="00A8482C" w:rsidP="00A8482C">
      <w:pPr>
        <w:spacing w:after="0" w:line="240" w:lineRule="auto"/>
        <w:jc w:val="center"/>
        <w:rPr>
          <w:rFonts w:eastAsia="Calibri" w:cstheme="minorHAnsi"/>
          <w:bCs/>
          <w:sz w:val="24"/>
          <w:szCs w:val="24"/>
        </w:rPr>
      </w:pPr>
      <w:r w:rsidRPr="009C180C">
        <w:rPr>
          <w:rFonts w:eastAsia="Calibri" w:cstheme="minorHAnsi"/>
          <w:bCs/>
          <w:sz w:val="24"/>
          <w:szCs w:val="24"/>
        </w:rPr>
        <w:t>(Middle/High School)</w:t>
      </w:r>
    </w:p>
    <w:p w14:paraId="23D420BD" w14:textId="77777777" w:rsidR="00A8482C" w:rsidRDefault="00A8482C" w:rsidP="00A8482C">
      <w:pPr>
        <w:widowControl w:val="0"/>
        <w:autoSpaceDE w:val="0"/>
        <w:autoSpaceDN w:val="0"/>
        <w:adjustRightInd w:val="0"/>
        <w:spacing w:after="0" w:line="240" w:lineRule="auto"/>
        <w:ind w:left="1710" w:hanging="1710"/>
        <w:jc w:val="center"/>
        <w:rPr>
          <w:rFonts w:eastAsia="Calibri" w:cstheme="minorHAnsi"/>
          <w:b/>
          <w:bCs/>
          <w:sz w:val="24"/>
          <w:szCs w:val="24"/>
        </w:rPr>
      </w:pPr>
      <w:r w:rsidRPr="009C180C">
        <w:rPr>
          <w:rFonts w:eastAsia="Calibri" w:cstheme="minorHAnsi"/>
          <w:b/>
          <w:bCs/>
          <w:sz w:val="24"/>
          <w:szCs w:val="24"/>
        </w:rPr>
        <w:t>Reduce Distractions</w:t>
      </w:r>
      <w:r>
        <w:rPr>
          <w:rFonts w:eastAsia="Calibri" w:cstheme="minorHAnsi"/>
          <w:b/>
          <w:bCs/>
          <w:sz w:val="24"/>
          <w:szCs w:val="24"/>
        </w:rPr>
        <w:t xml:space="preserve"> for a Safe Ride</w:t>
      </w:r>
      <w:r w:rsidRPr="009C180C">
        <w:rPr>
          <w:rFonts w:eastAsia="Calibri" w:cstheme="minorHAnsi"/>
          <w:b/>
          <w:bCs/>
          <w:sz w:val="24"/>
          <w:szCs w:val="24"/>
        </w:rPr>
        <w:t xml:space="preserve"> </w:t>
      </w:r>
    </w:p>
    <w:p w14:paraId="5A53FDD5" w14:textId="5BDDD5EE" w:rsidR="00A8482C" w:rsidRDefault="00A8482C" w:rsidP="00A8482C">
      <w:pPr>
        <w:spacing w:after="0" w:line="240" w:lineRule="auto"/>
        <w:jc w:val="center"/>
        <w:rPr>
          <w:rFonts w:eastAsia="Times New Roman" w:cstheme="minorHAnsi"/>
          <w:color w:val="333333"/>
          <w:sz w:val="24"/>
          <w:szCs w:val="24"/>
        </w:rPr>
      </w:pPr>
      <w:r>
        <w:rPr>
          <w:rFonts w:eastAsia="Times New Roman" w:cstheme="minorHAnsi"/>
          <w:color w:val="333333"/>
          <w:sz w:val="24"/>
          <w:szCs w:val="24"/>
        </w:rPr>
        <w:t>Video Questions</w:t>
      </w:r>
    </w:p>
    <w:p w14:paraId="49381389" w14:textId="77777777" w:rsidR="00A8482C" w:rsidRDefault="00A8482C" w:rsidP="00A8482C">
      <w:pPr>
        <w:spacing w:after="0" w:line="240" w:lineRule="auto"/>
        <w:rPr>
          <w:rFonts w:eastAsia="Times New Roman" w:cstheme="minorHAnsi"/>
          <w:color w:val="333333"/>
          <w:sz w:val="24"/>
          <w:szCs w:val="24"/>
        </w:rPr>
      </w:pPr>
    </w:p>
    <w:p w14:paraId="148CCEB3" w14:textId="59E173D3" w:rsidR="00A8482C" w:rsidRDefault="00A8482C" w:rsidP="00A8482C">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w:t>
      </w:r>
      <w:r w:rsidR="00F625E0" w:rsidRPr="00F625E0">
        <w:rPr>
          <w:rFonts w:eastAsia="Calibri" w:cstheme="minorHAnsi"/>
          <w:bCs/>
          <w:sz w:val="24"/>
          <w:szCs w:val="24"/>
        </w:rPr>
        <w:t>Cut</w:t>
      </w:r>
      <w:r>
        <w:rPr>
          <w:rFonts w:eastAsia="Calibri" w:cstheme="minorHAnsi"/>
          <w:b/>
          <w:bCs/>
          <w:sz w:val="24"/>
          <w:szCs w:val="24"/>
        </w:rPr>
        <w:t>--------------------------------------------------------------</w:t>
      </w:r>
      <w:r w:rsidR="00F625E0">
        <w:rPr>
          <w:rFonts w:eastAsia="Calibri" w:cstheme="minorHAnsi"/>
          <w:b/>
          <w:bCs/>
          <w:sz w:val="24"/>
          <w:szCs w:val="24"/>
        </w:rPr>
        <w:t>--------------</w:t>
      </w:r>
    </w:p>
    <w:p w14:paraId="633DBD5A" w14:textId="77777777" w:rsidR="00A8482C" w:rsidRPr="0051219A" w:rsidRDefault="00A8482C" w:rsidP="00A8482C">
      <w:pPr>
        <w:widowControl w:val="0"/>
        <w:autoSpaceDE w:val="0"/>
        <w:autoSpaceDN w:val="0"/>
        <w:adjustRightInd w:val="0"/>
        <w:spacing w:after="0" w:line="240" w:lineRule="auto"/>
        <w:rPr>
          <w:rFonts w:eastAsia="Calibri" w:cstheme="minorHAnsi"/>
          <w:b/>
          <w:bCs/>
          <w:sz w:val="24"/>
          <w:szCs w:val="24"/>
        </w:rPr>
      </w:pPr>
      <w:r w:rsidRPr="0051219A">
        <w:rPr>
          <w:rFonts w:eastAsia="Calibri" w:cstheme="minorHAnsi"/>
          <w:b/>
          <w:bCs/>
          <w:sz w:val="24"/>
          <w:szCs w:val="24"/>
        </w:rPr>
        <w:t>Video Questions:</w:t>
      </w:r>
    </w:p>
    <w:p w14:paraId="529611E4" w14:textId="77777777" w:rsidR="00A8482C" w:rsidRDefault="00A8482C" w:rsidP="00A8482C">
      <w:pPr>
        <w:pStyle w:val="ListParagraph"/>
        <w:widowControl w:val="0"/>
        <w:numPr>
          <w:ilvl w:val="0"/>
          <w:numId w:val="3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How was the driver distracted?</w:t>
      </w:r>
    </w:p>
    <w:p w14:paraId="033C9B8E" w14:textId="77777777" w:rsidR="00A8482C" w:rsidRDefault="00A8482C" w:rsidP="00A8482C">
      <w:pPr>
        <w:widowControl w:val="0"/>
        <w:autoSpaceDE w:val="0"/>
        <w:autoSpaceDN w:val="0"/>
        <w:adjustRightInd w:val="0"/>
        <w:spacing w:after="0" w:line="240" w:lineRule="auto"/>
        <w:rPr>
          <w:rFonts w:eastAsia="Calibri" w:cstheme="minorHAnsi"/>
          <w:bCs/>
          <w:sz w:val="24"/>
          <w:szCs w:val="24"/>
        </w:rPr>
      </w:pPr>
    </w:p>
    <w:p w14:paraId="092659CD" w14:textId="77777777" w:rsidR="00A8482C" w:rsidRDefault="00A8482C" w:rsidP="00A8482C">
      <w:pPr>
        <w:widowControl w:val="0"/>
        <w:autoSpaceDE w:val="0"/>
        <w:autoSpaceDN w:val="0"/>
        <w:adjustRightInd w:val="0"/>
        <w:spacing w:after="0" w:line="240" w:lineRule="auto"/>
        <w:rPr>
          <w:rFonts w:eastAsia="Calibri" w:cstheme="minorHAnsi"/>
          <w:bCs/>
          <w:sz w:val="24"/>
          <w:szCs w:val="24"/>
        </w:rPr>
      </w:pPr>
    </w:p>
    <w:p w14:paraId="0DE6A8B9" w14:textId="77777777" w:rsidR="00F625E0" w:rsidRDefault="00F625E0" w:rsidP="00A8482C">
      <w:pPr>
        <w:widowControl w:val="0"/>
        <w:autoSpaceDE w:val="0"/>
        <w:autoSpaceDN w:val="0"/>
        <w:adjustRightInd w:val="0"/>
        <w:spacing w:after="0" w:line="240" w:lineRule="auto"/>
        <w:rPr>
          <w:rFonts w:eastAsia="Calibri" w:cstheme="minorHAnsi"/>
          <w:bCs/>
          <w:sz w:val="24"/>
          <w:szCs w:val="24"/>
        </w:rPr>
      </w:pPr>
    </w:p>
    <w:p w14:paraId="5F3B9F74" w14:textId="77777777" w:rsidR="00A8482C" w:rsidRDefault="00A8482C" w:rsidP="00A8482C">
      <w:pPr>
        <w:widowControl w:val="0"/>
        <w:autoSpaceDE w:val="0"/>
        <w:autoSpaceDN w:val="0"/>
        <w:adjustRightInd w:val="0"/>
        <w:spacing w:after="0" w:line="240" w:lineRule="auto"/>
        <w:rPr>
          <w:rFonts w:eastAsia="Calibri" w:cstheme="minorHAnsi"/>
          <w:bCs/>
          <w:sz w:val="24"/>
          <w:szCs w:val="24"/>
        </w:rPr>
      </w:pPr>
    </w:p>
    <w:p w14:paraId="7599E8CD" w14:textId="77777777" w:rsidR="00A8482C" w:rsidRDefault="00A8482C" w:rsidP="00A8482C">
      <w:pPr>
        <w:pStyle w:val="ListParagraph"/>
        <w:widowControl w:val="0"/>
        <w:numPr>
          <w:ilvl w:val="0"/>
          <w:numId w:val="3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were the results of distracted driving?</w:t>
      </w:r>
    </w:p>
    <w:p w14:paraId="5489DAD7" w14:textId="77777777" w:rsidR="00A8482C" w:rsidRDefault="00A8482C" w:rsidP="00A8482C">
      <w:pPr>
        <w:widowControl w:val="0"/>
        <w:autoSpaceDE w:val="0"/>
        <w:autoSpaceDN w:val="0"/>
        <w:adjustRightInd w:val="0"/>
        <w:spacing w:after="0" w:line="240" w:lineRule="auto"/>
        <w:rPr>
          <w:rFonts w:eastAsia="Calibri" w:cstheme="minorHAnsi"/>
          <w:bCs/>
          <w:sz w:val="24"/>
          <w:szCs w:val="24"/>
        </w:rPr>
      </w:pPr>
    </w:p>
    <w:p w14:paraId="64E384F1" w14:textId="77777777" w:rsidR="00F625E0" w:rsidRDefault="00F625E0" w:rsidP="00A8482C">
      <w:pPr>
        <w:widowControl w:val="0"/>
        <w:autoSpaceDE w:val="0"/>
        <w:autoSpaceDN w:val="0"/>
        <w:adjustRightInd w:val="0"/>
        <w:spacing w:after="0" w:line="240" w:lineRule="auto"/>
        <w:rPr>
          <w:rFonts w:eastAsia="Calibri" w:cstheme="minorHAnsi"/>
          <w:bCs/>
          <w:sz w:val="24"/>
          <w:szCs w:val="24"/>
        </w:rPr>
      </w:pPr>
    </w:p>
    <w:p w14:paraId="0D611948" w14:textId="77777777" w:rsidR="00A8482C" w:rsidRDefault="00A8482C" w:rsidP="00A8482C">
      <w:pPr>
        <w:widowControl w:val="0"/>
        <w:autoSpaceDE w:val="0"/>
        <w:autoSpaceDN w:val="0"/>
        <w:adjustRightInd w:val="0"/>
        <w:spacing w:after="0" w:line="240" w:lineRule="auto"/>
        <w:rPr>
          <w:rFonts w:eastAsia="Calibri" w:cstheme="minorHAnsi"/>
          <w:bCs/>
          <w:sz w:val="24"/>
          <w:szCs w:val="24"/>
        </w:rPr>
      </w:pPr>
    </w:p>
    <w:p w14:paraId="6A79548B" w14:textId="77777777" w:rsidR="00A8482C" w:rsidRDefault="00A8482C" w:rsidP="00A8482C">
      <w:pPr>
        <w:widowControl w:val="0"/>
        <w:autoSpaceDE w:val="0"/>
        <w:autoSpaceDN w:val="0"/>
        <w:adjustRightInd w:val="0"/>
        <w:spacing w:after="0" w:line="240" w:lineRule="auto"/>
        <w:rPr>
          <w:rFonts w:eastAsia="Calibri" w:cstheme="minorHAnsi"/>
          <w:bCs/>
          <w:sz w:val="24"/>
          <w:szCs w:val="24"/>
        </w:rPr>
      </w:pPr>
    </w:p>
    <w:p w14:paraId="3D977B71" w14:textId="77777777" w:rsidR="00A8482C" w:rsidRDefault="00A8482C" w:rsidP="00A8482C">
      <w:pPr>
        <w:pStyle w:val="ListParagraph"/>
        <w:widowControl w:val="0"/>
        <w:numPr>
          <w:ilvl w:val="0"/>
          <w:numId w:val="3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How could the distractions been avoided? </w:t>
      </w:r>
    </w:p>
    <w:p w14:paraId="66B595AB" w14:textId="77777777" w:rsidR="00A8482C" w:rsidRDefault="00A8482C" w:rsidP="00A8482C">
      <w:pPr>
        <w:pStyle w:val="ListParagraph"/>
        <w:widowControl w:val="0"/>
        <w:autoSpaceDE w:val="0"/>
        <w:autoSpaceDN w:val="0"/>
        <w:adjustRightInd w:val="0"/>
        <w:spacing w:after="0" w:line="240" w:lineRule="auto"/>
        <w:ind w:left="1080"/>
        <w:rPr>
          <w:rFonts w:eastAsia="Calibri" w:cstheme="minorHAnsi"/>
          <w:bCs/>
          <w:sz w:val="24"/>
          <w:szCs w:val="24"/>
        </w:rPr>
      </w:pPr>
    </w:p>
    <w:p w14:paraId="6113A776" w14:textId="77777777" w:rsidR="00A8482C" w:rsidRDefault="00A8482C" w:rsidP="00A8482C">
      <w:pPr>
        <w:pStyle w:val="ListParagraph"/>
        <w:widowControl w:val="0"/>
        <w:autoSpaceDE w:val="0"/>
        <w:autoSpaceDN w:val="0"/>
        <w:adjustRightInd w:val="0"/>
        <w:spacing w:after="0" w:line="240" w:lineRule="auto"/>
        <w:ind w:left="1080"/>
        <w:rPr>
          <w:rFonts w:eastAsia="Calibri" w:cstheme="minorHAnsi"/>
          <w:bCs/>
          <w:sz w:val="24"/>
          <w:szCs w:val="24"/>
        </w:rPr>
      </w:pPr>
    </w:p>
    <w:p w14:paraId="0770018E" w14:textId="77777777" w:rsidR="00F625E0" w:rsidRDefault="00F625E0" w:rsidP="00A8482C">
      <w:pPr>
        <w:pStyle w:val="ListParagraph"/>
        <w:widowControl w:val="0"/>
        <w:autoSpaceDE w:val="0"/>
        <w:autoSpaceDN w:val="0"/>
        <w:adjustRightInd w:val="0"/>
        <w:spacing w:after="0" w:line="240" w:lineRule="auto"/>
        <w:ind w:left="1080"/>
        <w:rPr>
          <w:rFonts w:eastAsia="Calibri" w:cstheme="minorHAnsi"/>
          <w:bCs/>
          <w:sz w:val="24"/>
          <w:szCs w:val="24"/>
        </w:rPr>
      </w:pPr>
    </w:p>
    <w:p w14:paraId="1AA5D3A8" w14:textId="77777777" w:rsidR="00A8482C" w:rsidRDefault="00A8482C" w:rsidP="00A8482C">
      <w:pPr>
        <w:pStyle w:val="ListParagraph"/>
        <w:widowControl w:val="0"/>
        <w:autoSpaceDE w:val="0"/>
        <w:autoSpaceDN w:val="0"/>
        <w:adjustRightInd w:val="0"/>
        <w:spacing w:after="0" w:line="240" w:lineRule="auto"/>
        <w:ind w:left="1080"/>
        <w:rPr>
          <w:rFonts w:eastAsia="Calibri" w:cstheme="minorHAnsi"/>
          <w:bCs/>
          <w:sz w:val="24"/>
          <w:szCs w:val="24"/>
        </w:rPr>
      </w:pPr>
    </w:p>
    <w:p w14:paraId="00725B58" w14:textId="64B11A11" w:rsidR="00F43A95" w:rsidRDefault="00A8482C" w:rsidP="009C180C">
      <w:pPr>
        <w:spacing w:line="240" w:lineRule="auto"/>
        <w:rPr>
          <w:rFonts w:cstheme="minorHAnsi"/>
          <w:sz w:val="24"/>
          <w:szCs w:val="24"/>
        </w:rPr>
      </w:pPr>
      <w:r>
        <w:rPr>
          <w:rFonts w:cstheme="minorHAnsi"/>
          <w:sz w:val="24"/>
          <w:szCs w:val="24"/>
        </w:rPr>
        <w:t>---------------------------------------------------------------------</w:t>
      </w:r>
      <w:r w:rsidR="00F625E0">
        <w:rPr>
          <w:rFonts w:cstheme="minorHAnsi"/>
          <w:sz w:val="24"/>
          <w:szCs w:val="24"/>
        </w:rPr>
        <w:t>Cut</w:t>
      </w:r>
      <w:r>
        <w:rPr>
          <w:rFonts w:cstheme="minorHAnsi"/>
          <w:sz w:val="24"/>
          <w:szCs w:val="24"/>
        </w:rPr>
        <w:t>-----------------------------------------------------------</w:t>
      </w:r>
      <w:r w:rsidR="00F625E0">
        <w:rPr>
          <w:rFonts w:cstheme="minorHAnsi"/>
          <w:sz w:val="24"/>
          <w:szCs w:val="24"/>
        </w:rPr>
        <w:t>--------------</w:t>
      </w:r>
    </w:p>
    <w:p w14:paraId="77885A61" w14:textId="77777777" w:rsidR="00A8482C" w:rsidRPr="0051219A" w:rsidRDefault="00A8482C" w:rsidP="00A8482C">
      <w:pPr>
        <w:widowControl w:val="0"/>
        <w:autoSpaceDE w:val="0"/>
        <w:autoSpaceDN w:val="0"/>
        <w:adjustRightInd w:val="0"/>
        <w:spacing w:after="0" w:line="240" w:lineRule="auto"/>
        <w:rPr>
          <w:rFonts w:eastAsia="Calibri" w:cstheme="minorHAnsi"/>
          <w:b/>
          <w:bCs/>
          <w:sz w:val="24"/>
          <w:szCs w:val="24"/>
        </w:rPr>
      </w:pPr>
      <w:r w:rsidRPr="0051219A">
        <w:rPr>
          <w:rFonts w:eastAsia="Calibri" w:cstheme="minorHAnsi"/>
          <w:b/>
          <w:bCs/>
          <w:sz w:val="24"/>
          <w:szCs w:val="24"/>
        </w:rPr>
        <w:t>Video Questions:</w:t>
      </w:r>
    </w:p>
    <w:p w14:paraId="45004508" w14:textId="77777777" w:rsidR="00A8482C" w:rsidRDefault="00A8482C" w:rsidP="00F625E0">
      <w:pPr>
        <w:pStyle w:val="ListParagraph"/>
        <w:widowControl w:val="0"/>
        <w:numPr>
          <w:ilvl w:val="0"/>
          <w:numId w:val="3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How was the driver distracted?</w:t>
      </w:r>
    </w:p>
    <w:p w14:paraId="36651F3F" w14:textId="77777777" w:rsidR="00A8482C" w:rsidRDefault="00A8482C" w:rsidP="00A8482C">
      <w:pPr>
        <w:widowControl w:val="0"/>
        <w:autoSpaceDE w:val="0"/>
        <w:autoSpaceDN w:val="0"/>
        <w:adjustRightInd w:val="0"/>
        <w:spacing w:after="0" w:line="240" w:lineRule="auto"/>
        <w:rPr>
          <w:rFonts w:eastAsia="Calibri" w:cstheme="minorHAnsi"/>
          <w:bCs/>
          <w:sz w:val="24"/>
          <w:szCs w:val="24"/>
        </w:rPr>
      </w:pPr>
    </w:p>
    <w:p w14:paraId="4A0C3E92" w14:textId="77777777" w:rsidR="00A8482C" w:rsidRDefault="00A8482C" w:rsidP="00A8482C">
      <w:pPr>
        <w:widowControl w:val="0"/>
        <w:autoSpaceDE w:val="0"/>
        <w:autoSpaceDN w:val="0"/>
        <w:adjustRightInd w:val="0"/>
        <w:spacing w:after="0" w:line="240" w:lineRule="auto"/>
        <w:rPr>
          <w:rFonts w:eastAsia="Calibri" w:cstheme="minorHAnsi"/>
          <w:bCs/>
          <w:sz w:val="24"/>
          <w:szCs w:val="24"/>
        </w:rPr>
      </w:pPr>
    </w:p>
    <w:p w14:paraId="6EF84EC5" w14:textId="77777777" w:rsidR="00F625E0" w:rsidRDefault="00F625E0" w:rsidP="00A8482C">
      <w:pPr>
        <w:widowControl w:val="0"/>
        <w:autoSpaceDE w:val="0"/>
        <w:autoSpaceDN w:val="0"/>
        <w:adjustRightInd w:val="0"/>
        <w:spacing w:after="0" w:line="240" w:lineRule="auto"/>
        <w:rPr>
          <w:rFonts w:eastAsia="Calibri" w:cstheme="minorHAnsi"/>
          <w:bCs/>
          <w:sz w:val="24"/>
          <w:szCs w:val="24"/>
        </w:rPr>
      </w:pPr>
    </w:p>
    <w:p w14:paraId="606C7778" w14:textId="77777777" w:rsidR="00A8482C" w:rsidRDefault="00A8482C" w:rsidP="00A8482C">
      <w:pPr>
        <w:widowControl w:val="0"/>
        <w:autoSpaceDE w:val="0"/>
        <w:autoSpaceDN w:val="0"/>
        <w:adjustRightInd w:val="0"/>
        <w:spacing w:after="0" w:line="240" w:lineRule="auto"/>
        <w:rPr>
          <w:rFonts w:eastAsia="Calibri" w:cstheme="minorHAnsi"/>
          <w:bCs/>
          <w:sz w:val="24"/>
          <w:szCs w:val="24"/>
        </w:rPr>
      </w:pPr>
    </w:p>
    <w:p w14:paraId="1FC74C63" w14:textId="77777777" w:rsidR="00A8482C" w:rsidRDefault="00A8482C" w:rsidP="00F625E0">
      <w:pPr>
        <w:pStyle w:val="ListParagraph"/>
        <w:widowControl w:val="0"/>
        <w:numPr>
          <w:ilvl w:val="0"/>
          <w:numId w:val="3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were the results of distracted driving?</w:t>
      </w:r>
    </w:p>
    <w:p w14:paraId="3BCA4403" w14:textId="77777777" w:rsidR="00A8482C" w:rsidRDefault="00A8482C" w:rsidP="00A8482C">
      <w:pPr>
        <w:widowControl w:val="0"/>
        <w:autoSpaceDE w:val="0"/>
        <w:autoSpaceDN w:val="0"/>
        <w:adjustRightInd w:val="0"/>
        <w:spacing w:after="0" w:line="240" w:lineRule="auto"/>
        <w:rPr>
          <w:rFonts w:eastAsia="Calibri" w:cstheme="minorHAnsi"/>
          <w:bCs/>
          <w:sz w:val="24"/>
          <w:szCs w:val="24"/>
        </w:rPr>
      </w:pPr>
    </w:p>
    <w:p w14:paraId="52C945AC" w14:textId="77777777" w:rsidR="00A8482C" w:rsidRDefault="00A8482C" w:rsidP="00A8482C">
      <w:pPr>
        <w:widowControl w:val="0"/>
        <w:autoSpaceDE w:val="0"/>
        <w:autoSpaceDN w:val="0"/>
        <w:adjustRightInd w:val="0"/>
        <w:spacing w:after="0" w:line="240" w:lineRule="auto"/>
        <w:rPr>
          <w:rFonts w:eastAsia="Calibri" w:cstheme="minorHAnsi"/>
          <w:bCs/>
          <w:sz w:val="24"/>
          <w:szCs w:val="24"/>
        </w:rPr>
      </w:pPr>
    </w:p>
    <w:p w14:paraId="46F2BF85" w14:textId="77777777" w:rsidR="00F625E0" w:rsidRDefault="00F625E0" w:rsidP="00A8482C">
      <w:pPr>
        <w:widowControl w:val="0"/>
        <w:autoSpaceDE w:val="0"/>
        <w:autoSpaceDN w:val="0"/>
        <w:adjustRightInd w:val="0"/>
        <w:spacing w:after="0" w:line="240" w:lineRule="auto"/>
        <w:rPr>
          <w:rFonts w:eastAsia="Calibri" w:cstheme="minorHAnsi"/>
          <w:bCs/>
          <w:sz w:val="24"/>
          <w:szCs w:val="24"/>
        </w:rPr>
      </w:pPr>
    </w:p>
    <w:p w14:paraId="599FFCF5" w14:textId="77777777" w:rsidR="00A8482C" w:rsidRDefault="00A8482C" w:rsidP="00A8482C">
      <w:pPr>
        <w:widowControl w:val="0"/>
        <w:autoSpaceDE w:val="0"/>
        <w:autoSpaceDN w:val="0"/>
        <w:adjustRightInd w:val="0"/>
        <w:spacing w:after="0" w:line="240" w:lineRule="auto"/>
        <w:rPr>
          <w:rFonts w:eastAsia="Calibri" w:cstheme="minorHAnsi"/>
          <w:bCs/>
          <w:sz w:val="24"/>
          <w:szCs w:val="24"/>
        </w:rPr>
      </w:pPr>
    </w:p>
    <w:p w14:paraId="58231189" w14:textId="77777777" w:rsidR="00A8482C" w:rsidRDefault="00A8482C" w:rsidP="00F625E0">
      <w:pPr>
        <w:pStyle w:val="ListParagraph"/>
        <w:widowControl w:val="0"/>
        <w:numPr>
          <w:ilvl w:val="0"/>
          <w:numId w:val="3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How could the distractions been avoided? </w:t>
      </w:r>
    </w:p>
    <w:p w14:paraId="54649580" w14:textId="77777777" w:rsidR="00A8482C" w:rsidRDefault="00A8482C" w:rsidP="00A8482C">
      <w:pPr>
        <w:spacing w:line="240" w:lineRule="auto"/>
        <w:rPr>
          <w:rFonts w:cstheme="minorHAnsi"/>
          <w:sz w:val="24"/>
          <w:szCs w:val="24"/>
        </w:rPr>
      </w:pPr>
    </w:p>
    <w:p w14:paraId="4B1082D5" w14:textId="5377F028" w:rsidR="00A8482C" w:rsidRDefault="00A8482C" w:rsidP="00A8482C">
      <w:pPr>
        <w:spacing w:line="240" w:lineRule="auto"/>
        <w:rPr>
          <w:rFonts w:cstheme="minorHAnsi"/>
          <w:sz w:val="24"/>
          <w:szCs w:val="24"/>
        </w:rPr>
      </w:pPr>
      <w:r>
        <w:rPr>
          <w:rFonts w:cstheme="minorHAnsi"/>
          <w:sz w:val="24"/>
          <w:szCs w:val="24"/>
        </w:rPr>
        <w:t>--------------------------------------------------------------------------------------------------------------------------------------------------</w:t>
      </w:r>
    </w:p>
    <w:sectPr w:rsidR="00A8482C"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E1B73A" w14:textId="77777777" w:rsidR="00535DA3" w:rsidRDefault="00535DA3" w:rsidP="00DD3CC7">
      <w:pPr>
        <w:spacing w:after="0" w:line="240" w:lineRule="auto"/>
      </w:pPr>
      <w:r>
        <w:separator/>
      </w:r>
    </w:p>
  </w:endnote>
  <w:endnote w:type="continuationSeparator" w:id="0">
    <w:p w14:paraId="7B3AB6B3" w14:textId="77777777" w:rsidR="00535DA3" w:rsidRDefault="00535DA3"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A37737" w14:textId="21EFE33C" w:rsidR="002A4409" w:rsidRDefault="002A4409">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Arizona Foundation for Legal Services and Education                             February 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3E3AFA" w:rsidRPr="003E3AFA">
      <w:rPr>
        <w:rFonts w:asciiTheme="majorHAnsi" w:eastAsiaTheme="majorEastAsia" w:hAnsiTheme="majorHAnsi" w:cstheme="majorBidi"/>
        <w:noProof/>
      </w:rPr>
      <w:t>7</w:t>
    </w:r>
    <w:r>
      <w:rPr>
        <w:rFonts w:asciiTheme="majorHAnsi" w:eastAsiaTheme="majorEastAsia" w:hAnsiTheme="majorHAnsi" w:cstheme="majorBidi"/>
        <w:noProof/>
      </w:rPr>
      <w:fldChar w:fldCharType="end"/>
    </w:r>
  </w:p>
  <w:p w14:paraId="3421754A" w14:textId="77777777" w:rsidR="002A4409" w:rsidRDefault="002A440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38F87E" w14:textId="77777777" w:rsidR="00535DA3" w:rsidRDefault="00535DA3" w:rsidP="00DD3CC7">
      <w:pPr>
        <w:spacing w:after="0" w:line="240" w:lineRule="auto"/>
      </w:pPr>
      <w:r>
        <w:separator/>
      </w:r>
    </w:p>
  </w:footnote>
  <w:footnote w:type="continuationSeparator" w:id="0">
    <w:p w14:paraId="17F1E0BF" w14:textId="77777777" w:rsidR="00535DA3" w:rsidRDefault="00535DA3" w:rsidP="00DD3CC7">
      <w:pPr>
        <w:spacing w:after="0" w:line="240" w:lineRule="auto"/>
      </w:pPr>
      <w:r>
        <w:continuationSeparator/>
      </w:r>
    </w:p>
  </w:footnote>
  <w:footnote w:id="1">
    <w:p w14:paraId="6BBE06F9" w14:textId="77777777" w:rsidR="002A4409" w:rsidRDefault="002A4409">
      <w:pPr>
        <w:pStyle w:val="FootnoteText"/>
      </w:pPr>
      <w:r>
        <w:rPr>
          <w:rStyle w:val="FootnoteReference"/>
        </w:rPr>
        <w:footnoteRef/>
      </w:r>
      <w:r>
        <w:t xml:space="preserve">National Highway Traffic Safety Administration (April 2012) </w:t>
      </w:r>
      <w:r w:rsidR="000348FF">
        <w:t xml:space="preserve"> The Effect of Passengers on Teen Driver Behavior </w:t>
      </w:r>
      <w:hyperlink r:id="rId1" w:history="1">
        <w:r w:rsidRPr="007B701F">
          <w:rPr>
            <w:rStyle w:val="Hyperlink"/>
          </w:rPr>
          <w:t>https://www.nhtsa.gov/sites/nhtsa.dot.gov/files/811613.pdf</w:t>
        </w:r>
      </w:hyperlink>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22D39"/>
    <w:multiLevelType w:val="hybridMultilevel"/>
    <w:tmpl w:val="43FA388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B445D0"/>
    <w:multiLevelType w:val="hybridMultilevel"/>
    <w:tmpl w:val="FE605CDC"/>
    <w:lvl w:ilvl="0" w:tplc="0574845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DE4C31"/>
    <w:multiLevelType w:val="hybridMultilevel"/>
    <w:tmpl w:val="798C918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15:restartNumberingAfterBreak="0">
    <w:nsid w:val="0F265B50"/>
    <w:multiLevelType w:val="hybridMultilevel"/>
    <w:tmpl w:val="78B09ABC"/>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17F73C6"/>
    <w:multiLevelType w:val="hybridMultilevel"/>
    <w:tmpl w:val="A1B2AF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9E71EE"/>
    <w:multiLevelType w:val="hybridMultilevel"/>
    <w:tmpl w:val="0B90066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15:restartNumberingAfterBreak="0">
    <w:nsid w:val="1EF8483E"/>
    <w:multiLevelType w:val="hybridMultilevel"/>
    <w:tmpl w:val="3B86ECD2"/>
    <w:lvl w:ilvl="0" w:tplc="88720F4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4F8693C"/>
    <w:multiLevelType w:val="hybridMultilevel"/>
    <w:tmpl w:val="C7F226A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15:restartNumberingAfterBreak="0">
    <w:nsid w:val="260A7C8C"/>
    <w:multiLevelType w:val="hybridMultilevel"/>
    <w:tmpl w:val="9A16E616"/>
    <w:lvl w:ilvl="0" w:tplc="3D4298DA">
      <w:start w:val="3"/>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98B0070"/>
    <w:multiLevelType w:val="hybridMultilevel"/>
    <w:tmpl w:val="02000DD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2A6D5BBB"/>
    <w:multiLevelType w:val="hybridMultilevel"/>
    <w:tmpl w:val="CF765FE6"/>
    <w:lvl w:ilvl="0" w:tplc="534E6166">
      <w:start w:val="1"/>
      <w:numFmt w:val="upperLetter"/>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2A861104"/>
    <w:multiLevelType w:val="hybridMultilevel"/>
    <w:tmpl w:val="CBA02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ABB75F7"/>
    <w:multiLevelType w:val="hybridMultilevel"/>
    <w:tmpl w:val="78B09ABC"/>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AD30AA4"/>
    <w:multiLevelType w:val="hybridMultilevel"/>
    <w:tmpl w:val="E6920C8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15:restartNumberingAfterBreak="0">
    <w:nsid w:val="2AE66C43"/>
    <w:multiLevelType w:val="hybridMultilevel"/>
    <w:tmpl w:val="33CCAAB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2C1F6B66"/>
    <w:multiLevelType w:val="hybridMultilevel"/>
    <w:tmpl w:val="D16A4A8A"/>
    <w:lvl w:ilvl="0" w:tplc="E6107A74">
      <w:start w:val="3"/>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1C769C2"/>
    <w:multiLevelType w:val="hybridMultilevel"/>
    <w:tmpl w:val="BD389770"/>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350550A4"/>
    <w:multiLevelType w:val="hybridMultilevel"/>
    <w:tmpl w:val="2B1C3E34"/>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54C50BE"/>
    <w:multiLevelType w:val="hybridMultilevel"/>
    <w:tmpl w:val="89CA95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9593C79"/>
    <w:multiLevelType w:val="hybridMultilevel"/>
    <w:tmpl w:val="7DCC65B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2" w15:restartNumberingAfterBreak="0">
    <w:nsid w:val="3E435FC1"/>
    <w:multiLevelType w:val="hybridMultilevel"/>
    <w:tmpl w:val="CC7430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1E10D1F"/>
    <w:multiLevelType w:val="hybridMultilevel"/>
    <w:tmpl w:val="0900BD2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4" w15:restartNumberingAfterBreak="0">
    <w:nsid w:val="4C8E2D4C"/>
    <w:multiLevelType w:val="hybridMultilevel"/>
    <w:tmpl w:val="FA0E96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06E5A96"/>
    <w:multiLevelType w:val="hybridMultilevel"/>
    <w:tmpl w:val="D1765C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7" w15:restartNumberingAfterBreak="0">
    <w:nsid w:val="5ED30035"/>
    <w:multiLevelType w:val="hybridMultilevel"/>
    <w:tmpl w:val="EB7CB51C"/>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5FB500DA"/>
    <w:multiLevelType w:val="hybridMultilevel"/>
    <w:tmpl w:val="C2AA9A4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9" w15:restartNumberingAfterBreak="0">
    <w:nsid w:val="608756AF"/>
    <w:multiLevelType w:val="hybridMultilevel"/>
    <w:tmpl w:val="BAFCFE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10A06C9"/>
    <w:multiLevelType w:val="hybridMultilevel"/>
    <w:tmpl w:val="1E308B5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1" w15:restartNumberingAfterBreak="0">
    <w:nsid w:val="63312B9C"/>
    <w:multiLevelType w:val="hybridMultilevel"/>
    <w:tmpl w:val="88C806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86401B7"/>
    <w:multiLevelType w:val="hybridMultilevel"/>
    <w:tmpl w:val="EB7CB51C"/>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73363B54"/>
    <w:multiLevelType w:val="hybridMultilevel"/>
    <w:tmpl w:val="A72831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4552C1D"/>
    <w:multiLevelType w:val="hybridMultilevel"/>
    <w:tmpl w:val="BA7A4F2C"/>
    <w:lvl w:ilvl="0" w:tplc="4ACAB762">
      <w:start w:val="1"/>
      <w:numFmt w:val="decimal"/>
      <w:lvlText w:val="%1."/>
      <w:lvlJc w:val="left"/>
      <w:pPr>
        <w:ind w:left="720" w:hanging="360"/>
      </w:pPr>
      <w:rPr>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61B313A"/>
    <w:multiLevelType w:val="hybridMultilevel"/>
    <w:tmpl w:val="54082FF8"/>
    <w:lvl w:ilvl="0" w:tplc="E6107A74">
      <w:start w:val="3"/>
      <w:numFmt w:val="decimal"/>
      <w:lvlText w:val="%1."/>
      <w:lvlJc w:val="lef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78005949"/>
    <w:multiLevelType w:val="hybridMultilevel"/>
    <w:tmpl w:val="1FA2FF56"/>
    <w:lvl w:ilvl="0" w:tplc="A2B0D68E">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7807657A"/>
    <w:multiLevelType w:val="hybridMultilevel"/>
    <w:tmpl w:val="AFAAAF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FD137A3"/>
    <w:multiLevelType w:val="hybridMultilevel"/>
    <w:tmpl w:val="38940070"/>
    <w:lvl w:ilvl="0" w:tplc="A2B0D68E">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6"/>
  </w:num>
  <w:num w:numId="2">
    <w:abstractNumId w:val="21"/>
  </w:num>
  <w:num w:numId="3">
    <w:abstractNumId w:val="36"/>
  </w:num>
  <w:num w:numId="4">
    <w:abstractNumId w:val="1"/>
  </w:num>
  <w:num w:numId="5">
    <w:abstractNumId w:val="28"/>
  </w:num>
  <w:num w:numId="6">
    <w:abstractNumId w:val="7"/>
  </w:num>
  <w:num w:numId="7">
    <w:abstractNumId w:val="10"/>
  </w:num>
  <w:num w:numId="8">
    <w:abstractNumId w:val="14"/>
  </w:num>
  <w:num w:numId="9">
    <w:abstractNumId w:val="11"/>
  </w:num>
  <w:num w:numId="10">
    <w:abstractNumId w:val="30"/>
  </w:num>
  <w:num w:numId="11">
    <w:abstractNumId w:val="31"/>
  </w:num>
  <w:num w:numId="12">
    <w:abstractNumId w:val="9"/>
  </w:num>
  <w:num w:numId="13">
    <w:abstractNumId w:val="37"/>
  </w:num>
  <w:num w:numId="14">
    <w:abstractNumId w:val="5"/>
  </w:num>
  <w:num w:numId="15">
    <w:abstractNumId w:val="12"/>
  </w:num>
  <w:num w:numId="16">
    <w:abstractNumId w:val="24"/>
  </w:num>
  <w:num w:numId="17">
    <w:abstractNumId w:val="25"/>
  </w:num>
  <w:num w:numId="18">
    <w:abstractNumId w:val="2"/>
  </w:num>
  <w:num w:numId="19">
    <w:abstractNumId w:val="33"/>
  </w:num>
  <w:num w:numId="20">
    <w:abstractNumId w:val="6"/>
  </w:num>
  <w:num w:numId="21">
    <w:abstractNumId w:val="16"/>
  </w:num>
  <w:num w:numId="22">
    <w:abstractNumId w:val="0"/>
  </w:num>
  <w:num w:numId="23">
    <w:abstractNumId w:val="35"/>
  </w:num>
  <w:num w:numId="24">
    <w:abstractNumId w:val="34"/>
  </w:num>
  <w:num w:numId="25">
    <w:abstractNumId w:val="22"/>
  </w:num>
  <w:num w:numId="26">
    <w:abstractNumId w:val="38"/>
  </w:num>
  <w:num w:numId="27">
    <w:abstractNumId w:val="29"/>
  </w:num>
  <w:num w:numId="28">
    <w:abstractNumId w:val="4"/>
  </w:num>
  <w:num w:numId="29">
    <w:abstractNumId w:val="8"/>
  </w:num>
  <w:num w:numId="30">
    <w:abstractNumId w:val="23"/>
  </w:num>
  <w:num w:numId="31">
    <w:abstractNumId w:val="15"/>
  </w:num>
  <w:num w:numId="32">
    <w:abstractNumId w:val="32"/>
  </w:num>
  <w:num w:numId="33">
    <w:abstractNumId w:val="17"/>
  </w:num>
  <w:num w:numId="34">
    <w:abstractNumId w:val="18"/>
  </w:num>
  <w:num w:numId="35">
    <w:abstractNumId w:val="27"/>
  </w:num>
  <w:num w:numId="36">
    <w:abstractNumId w:val="19"/>
  </w:num>
  <w:num w:numId="37">
    <w:abstractNumId w:val="3"/>
  </w:num>
  <w:num w:numId="38">
    <w:abstractNumId w:val="20"/>
  </w:num>
  <w:num w:numId="3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7"/>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363C"/>
    <w:rsid w:val="00000721"/>
    <w:rsid w:val="00031015"/>
    <w:rsid w:val="00032193"/>
    <w:rsid w:val="0003277D"/>
    <w:rsid w:val="000348FF"/>
    <w:rsid w:val="000C2FB9"/>
    <w:rsid w:val="000F1F0D"/>
    <w:rsid w:val="00154CB5"/>
    <w:rsid w:val="00173B3F"/>
    <w:rsid w:val="00186EFF"/>
    <w:rsid w:val="001A6EDD"/>
    <w:rsid w:val="001B57D3"/>
    <w:rsid w:val="001E5F9C"/>
    <w:rsid w:val="001F6C15"/>
    <w:rsid w:val="00205985"/>
    <w:rsid w:val="00211499"/>
    <w:rsid w:val="00237B26"/>
    <w:rsid w:val="002A4409"/>
    <w:rsid w:val="002B66D7"/>
    <w:rsid w:val="002D5260"/>
    <w:rsid w:val="00373D76"/>
    <w:rsid w:val="00374C13"/>
    <w:rsid w:val="003C44BD"/>
    <w:rsid w:val="003E3AFA"/>
    <w:rsid w:val="003E7907"/>
    <w:rsid w:val="00410AEC"/>
    <w:rsid w:val="00412D98"/>
    <w:rsid w:val="004174C0"/>
    <w:rsid w:val="004514AE"/>
    <w:rsid w:val="004716B1"/>
    <w:rsid w:val="004B78D2"/>
    <w:rsid w:val="004C6819"/>
    <w:rsid w:val="004C78EF"/>
    <w:rsid w:val="005069EE"/>
    <w:rsid w:val="0051219A"/>
    <w:rsid w:val="00524832"/>
    <w:rsid w:val="00535DA3"/>
    <w:rsid w:val="00564E81"/>
    <w:rsid w:val="00580D73"/>
    <w:rsid w:val="005930E9"/>
    <w:rsid w:val="0063363C"/>
    <w:rsid w:val="00733671"/>
    <w:rsid w:val="0080022D"/>
    <w:rsid w:val="009122BD"/>
    <w:rsid w:val="0096500A"/>
    <w:rsid w:val="00984A35"/>
    <w:rsid w:val="00993792"/>
    <w:rsid w:val="009C180C"/>
    <w:rsid w:val="00A3559D"/>
    <w:rsid w:val="00A35DEF"/>
    <w:rsid w:val="00A41E80"/>
    <w:rsid w:val="00A8482C"/>
    <w:rsid w:val="00A911CA"/>
    <w:rsid w:val="00B90510"/>
    <w:rsid w:val="00BA1AFE"/>
    <w:rsid w:val="00BA3E99"/>
    <w:rsid w:val="00BC3A3A"/>
    <w:rsid w:val="00C425AC"/>
    <w:rsid w:val="00CD13CF"/>
    <w:rsid w:val="00D33E1F"/>
    <w:rsid w:val="00D66F76"/>
    <w:rsid w:val="00D840A8"/>
    <w:rsid w:val="00DC7F18"/>
    <w:rsid w:val="00DD3CC7"/>
    <w:rsid w:val="00DF2EDD"/>
    <w:rsid w:val="00E96455"/>
    <w:rsid w:val="00EE2590"/>
    <w:rsid w:val="00F43740"/>
    <w:rsid w:val="00F43A95"/>
    <w:rsid w:val="00F61027"/>
    <w:rsid w:val="00F625E0"/>
    <w:rsid w:val="00F82A46"/>
    <w:rsid w:val="00FA3C86"/>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914613"/>
  <w15:docId w15:val="{BD9A5FF9-6CE3-4409-8AA2-B4FC37B11E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paragraph" w:styleId="FootnoteText">
    <w:name w:val="footnote text"/>
    <w:basedOn w:val="Normal"/>
    <w:link w:val="FootnoteTextChar"/>
    <w:uiPriority w:val="99"/>
    <w:semiHidden/>
    <w:unhideWhenUsed/>
    <w:rsid w:val="009C180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C180C"/>
    <w:rPr>
      <w:sz w:val="20"/>
      <w:szCs w:val="20"/>
    </w:rPr>
  </w:style>
  <w:style w:type="character" w:styleId="FootnoteReference">
    <w:name w:val="footnote reference"/>
    <w:basedOn w:val="DefaultParagraphFont"/>
    <w:uiPriority w:val="99"/>
    <w:semiHidden/>
    <w:unhideWhenUsed/>
    <w:rsid w:val="009C180C"/>
    <w:rPr>
      <w:vertAlign w:val="superscript"/>
    </w:rPr>
  </w:style>
  <w:style w:type="character" w:styleId="Hyperlink">
    <w:name w:val="Hyperlink"/>
    <w:basedOn w:val="DefaultParagraphFont"/>
    <w:uiPriority w:val="99"/>
    <w:unhideWhenUsed/>
    <w:rsid w:val="009C180C"/>
    <w:rPr>
      <w:color w:val="0000FF" w:themeColor="hyperlink"/>
      <w:u w:val="single"/>
    </w:rPr>
  </w:style>
  <w:style w:type="paragraph" w:styleId="NormalWeb">
    <w:name w:val="Normal (Web)"/>
    <w:basedOn w:val="Normal"/>
    <w:uiPriority w:val="99"/>
    <w:unhideWhenUsed/>
    <w:rsid w:val="00F43A95"/>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D33E1F"/>
    <w:rPr>
      <w:sz w:val="16"/>
      <w:szCs w:val="16"/>
    </w:rPr>
  </w:style>
  <w:style w:type="paragraph" w:styleId="CommentText">
    <w:name w:val="annotation text"/>
    <w:basedOn w:val="Normal"/>
    <w:link w:val="CommentTextChar"/>
    <w:uiPriority w:val="99"/>
    <w:semiHidden/>
    <w:unhideWhenUsed/>
    <w:rsid w:val="00D33E1F"/>
    <w:pPr>
      <w:spacing w:line="240" w:lineRule="auto"/>
    </w:pPr>
    <w:rPr>
      <w:sz w:val="20"/>
      <w:szCs w:val="20"/>
    </w:rPr>
  </w:style>
  <w:style w:type="character" w:customStyle="1" w:styleId="CommentTextChar">
    <w:name w:val="Comment Text Char"/>
    <w:basedOn w:val="DefaultParagraphFont"/>
    <w:link w:val="CommentText"/>
    <w:uiPriority w:val="99"/>
    <w:semiHidden/>
    <w:rsid w:val="00D33E1F"/>
    <w:rPr>
      <w:sz w:val="20"/>
      <w:szCs w:val="20"/>
    </w:rPr>
  </w:style>
  <w:style w:type="paragraph" w:styleId="CommentSubject">
    <w:name w:val="annotation subject"/>
    <w:basedOn w:val="CommentText"/>
    <w:next w:val="CommentText"/>
    <w:link w:val="CommentSubjectChar"/>
    <w:uiPriority w:val="99"/>
    <w:semiHidden/>
    <w:unhideWhenUsed/>
    <w:rsid w:val="00D33E1F"/>
    <w:rPr>
      <w:b/>
      <w:bCs/>
    </w:rPr>
  </w:style>
  <w:style w:type="character" w:customStyle="1" w:styleId="CommentSubjectChar">
    <w:name w:val="Comment Subject Char"/>
    <w:basedOn w:val="CommentTextChar"/>
    <w:link w:val="CommentSubject"/>
    <w:uiPriority w:val="99"/>
    <w:semiHidden/>
    <w:rsid w:val="00D33E1F"/>
    <w:rPr>
      <w:b/>
      <w:bCs/>
      <w:sz w:val="20"/>
      <w:szCs w:val="20"/>
    </w:rPr>
  </w:style>
  <w:style w:type="character" w:styleId="FollowedHyperlink">
    <w:name w:val="FollowedHyperlink"/>
    <w:basedOn w:val="DefaultParagraphFont"/>
    <w:uiPriority w:val="99"/>
    <w:semiHidden/>
    <w:unhideWhenUsed/>
    <w:rsid w:val="0003219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148952">
      <w:bodyDiv w:val="1"/>
      <w:marLeft w:val="0"/>
      <w:marRight w:val="0"/>
      <w:marTop w:val="0"/>
      <w:marBottom w:val="0"/>
      <w:divBdr>
        <w:top w:val="none" w:sz="0" w:space="0" w:color="auto"/>
        <w:left w:val="none" w:sz="0" w:space="0" w:color="auto"/>
        <w:bottom w:val="none" w:sz="0" w:space="0" w:color="auto"/>
        <w:right w:val="none" w:sz="0" w:space="0" w:color="auto"/>
      </w:divBdr>
      <w:divsChild>
        <w:div w:id="58288827">
          <w:marLeft w:val="0"/>
          <w:marRight w:val="0"/>
          <w:marTop w:val="0"/>
          <w:marBottom w:val="0"/>
          <w:divBdr>
            <w:top w:val="none" w:sz="0" w:space="0" w:color="auto"/>
            <w:left w:val="none" w:sz="0" w:space="0" w:color="auto"/>
            <w:bottom w:val="none" w:sz="0" w:space="0" w:color="auto"/>
            <w:right w:val="none" w:sz="0" w:space="0" w:color="auto"/>
          </w:divBdr>
          <w:divsChild>
            <w:div w:id="287273622">
              <w:marLeft w:val="0"/>
              <w:marRight w:val="0"/>
              <w:marTop w:val="0"/>
              <w:marBottom w:val="0"/>
              <w:divBdr>
                <w:top w:val="none" w:sz="0" w:space="0" w:color="auto"/>
                <w:left w:val="none" w:sz="0" w:space="0" w:color="auto"/>
                <w:bottom w:val="none" w:sz="0" w:space="0" w:color="auto"/>
                <w:right w:val="none" w:sz="0" w:space="0" w:color="auto"/>
              </w:divBdr>
              <w:divsChild>
                <w:div w:id="1505973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091217">
      <w:bodyDiv w:val="1"/>
      <w:marLeft w:val="0"/>
      <w:marRight w:val="0"/>
      <w:marTop w:val="0"/>
      <w:marBottom w:val="0"/>
      <w:divBdr>
        <w:top w:val="none" w:sz="0" w:space="0" w:color="auto"/>
        <w:left w:val="none" w:sz="0" w:space="0" w:color="auto"/>
        <w:bottom w:val="none" w:sz="0" w:space="0" w:color="auto"/>
        <w:right w:val="none" w:sz="0" w:space="0" w:color="auto"/>
      </w:divBdr>
      <w:divsChild>
        <w:div w:id="1800029063">
          <w:marLeft w:val="0"/>
          <w:marRight w:val="0"/>
          <w:marTop w:val="0"/>
          <w:marBottom w:val="0"/>
          <w:divBdr>
            <w:top w:val="none" w:sz="0" w:space="0" w:color="auto"/>
            <w:left w:val="none" w:sz="0" w:space="0" w:color="auto"/>
            <w:bottom w:val="none" w:sz="0" w:space="0" w:color="auto"/>
            <w:right w:val="none" w:sz="0" w:space="0" w:color="auto"/>
          </w:divBdr>
          <w:divsChild>
            <w:div w:id="1184175105">
              <w:marLeft w:val="0"/>
              <w:marRight w:val="0"/>
              <w:marTop w:val="0"/>
              <w:marBottom w:val="0"/>
              <w:divBdr>
                <w:top w:val="none" w:sz="0" w:space="0" w:color="auto"/>
                <w:left w:val="none" w:sz="0" w:space="0" w:color="auto"/>
                <w:bottom w:val="none" w:sz="0" w:space="0" w:color="auto"/>
                <w:right w:val="none" w:sz="0" w:space="0" w:color="auto"/>
              </w:divBdr>
              <w:divsChild>
                <w:div w:id="775709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6782707">
      <w:bodyDiv w:val="1"/>
      <w:marLeft w:val="0"/>
      <w:marRight w:val="0"/>
      <w:marTop w:val="0"/>
      <w:marBottom w:val="0"/>
      <w:divBdr>
        <w:top w:val="none" w:sz="0" w:space="0" w:color="auto"/>
        <w:left w:val="none" w:sz="0" w:space="0" w:color="auto"/>
        <w:bottom w:val="none" w:sz="0" w:space="0" w:color="auto"/>
        <w:right w:val="none" w:sz="0" w:space="0" w:color="auto"/>
      </w:divBdr>
    </w:div>
    <w:div w:id="468594617">
      <w:bodyDiv w:val="1"/>
      <w:marLeft w:val="0"/>
      <w:marRight w:val="0"/>
      <w:marTop w:val="0"/>
      <w:marBottom w:val="0"/>
      <w:divBdr>
        <w:top w:val="none" w:sz="0" w:space="0" w:color="auto"/>
        <w:left w:val="none" w:sz="0" w:space="0" w:color="auto"/>
        <w:bottom w:val="none" w:sz="0" w:space="0" w:color="auto"/>
        <w:right w:val="none" w:sz="0" w:space="0" w:color="auto"/>
      </w:divBdr>
    </w:div>
    <w:div w:id="469908887">
      <w:bodyDiv w:val="1"/>
      <w:marLeft w:val="0"/>
      <w:marRight w:val="0"/>
      <w:marTop w:val="0"/>
      <w:marBottom w:val="0"/>
      <w:divBdr>
        <w:top w:val="none" w:sz="0" w:space="0" w:color="auto"/>
        <w:left w:val="none" w:sz="0" w:space="0" w:color="auto"/>
        <w:bottom w:val="none" w:sz="0" w:space="0" w:color="auto"/>
        <w:right w:val="none" w:sz="0" w:space="0" w:color="auto"/>
      </w:divBdr>
    </w:div>
    <w:div w:id="542517518">
      <w:bodyDiv w:val="1"/>
      <w:marLeft w:val="0"/>
      <w:marRight w:val="0"/>
      <w:marTop w:val="0"/>
      <w:marBottom w:val="0"/>
      <w:divBdr>
        <w:top w:val="none" w:sz="0" w:space="0" w:color="auto"/>
        <w:left w:val="none" w:sz="0" w:space="0" w:color="auto"/>
        <w:bottom w:val="none" w:sz="0" w:space="0" w:color="auto"/>
        <w:right w:val="none" w:sz="0" w:space="0" w:color="auto"/>
      </w:divBdr>
    </w:div>
    <w:div w:id="596250402">
      <w:bodyDiv w:val="1"/>
      <w:marLeft w:val="0"/>
      <w:marRight w:val="0"/>
      <w:marTop w:val="0"/>
      <w:marBottom w:val="0"/>
      <w:divBdr>
        <w:top w:val="none" w:sz="0" w:space="0" w:color="auto"/>
        <w:left w:val="none" w:sz="0" w:space="0" w:color="auto"/>
        <w:bottom w:val="none" w:sz="0" w:space="0" w:color="auto"/>
        <w:right w:val="none" w:sz="0" w:space="0" w:color="auto"/>
      </w:divBdr>
    </w:div>
    <w:div w:id="715079928">
      <w:bodyDiv w:val="1"/>
      <w:marLeft w:val="0"/>
      <w:marRight w:val="0"/>
      <w:marTop w:val="0"/>
      <w:marBottom w:val="0"/>
      <w:divBdr>
        <w:top w:val="none" w:sz="0" w:space="0" w:color="auto"/>
        <w:left w:val="none" w:sz="0" w:space="0" w:color="auto"/>
        <w:bottom w:val="none" w:sz="0" w:space="0" w:color="auto"/>
        <w:right w:val="none" w:sz="0" w:space="0" w:color="auto"/>
      </w:divBdr>
    </w:div>
    <w:div w:id="850604941">
      <w:bodyDiv w:val="1"/>
      <w:marLeft w:val="0"/>
      <w:marRight w:val="0"/>
      <w:marTop w:val="0"/>
      <w:marBottom w:val="0"/>
      <w:divBdr>
        <w:top w:val="none" w:sz="0" w:space="0" w:color="auto"/>
        <w:left w:val="none" w:sz="0" w:space="0" w:color="auto"/>
        <w:bottom w:val="none" w:sz="0" w:space="0" w:color="auto"/>
        <w:right w:val="none" w:sz="0" w:space="0" w:color="auto"/>
      </w:divBdr>
    </w:div>
    <w:div w:id="934363938">
      <w:bodyDiv w:val="1"/>
      <w:marLeft w:val="0"/>
      <w:marRight w:val="0"/>
      <w:marTop w:val="0"/>
      <w:marBottom w:val="0"/>
      <w:divBdr>
        <w:top w:val="none" w:sz="0" w:space="0" w:color="auto"/>
        <w:left w:val="none" w:sz="0" w:space="0" w:color="auto"/>
        <w:bottom w:val="none" w:sz="0" w:space="0" w:color="auto"/>
        <w:right w:val="none" w:sz="0" w:space="0" w:color="auto"/>
      </w:divBdr>
    </w:div>
    <w:div w:id="950357996">
      <w:bodyDiv w:val="1"/>
      <w:marLeft w:val="0"/>
      <w:marRight w:val="0"/>
      <w:marTop w:val="0"/>
      <w:marBottom w:val="0"/>
      <w:divBdr>
        <w:top w:val="none" w:sz="0" w:space="0" w:color="auto"/>
        <w:left w:val="none" w:sz="0" w:space="0" w:color="auto"/>
        <w:bottom w:val="none" w:sz="0" w:space="0" w:color="auto"/>
        <w:right w:val="none" w:sz="0" w:space="0" w:color="auto"/>
      </w:divBdr>
    </w:div>
    <w:div w:id="1400860278">
      <w:bodyDiv w:val="1"/>
      <w:marLeft w:val="0"/>
      <w:marRight w:val="0"/>
      <w:marTop w:val="0"/>
      <w:marBottom w:val="0"/>
      <w:divBdr>
        <w:top w:val="none" w:sz="0" w:space="0" w:color="auto"/>
        <w:left w:val="none" w:sz="0" w:space="0" w:color="auto"/>
        <w:bottom w:val="none" w:sz="0" w:space="0" w:color="auto"/>
        <w:right w:val="none" w:sz="0" w:space="0" w:color="auto"/>
      </w:divBdr>
    </w:div>
    <w:div w:id="1443769101">
      <w:bodyDiv w:val="1"/>
      <w:marLeft w:val="0"/>
      <w:marRight w:val="0"/>
      <w:marTop w:val="0"/>
      <w:marBottom w:val="0"/>
      <w:divBdr>
        <w:top w:val="none" w:sz="0" w:space="0" w:color="auto"/>
        <w:left w:val="none" w:sz="0" w:space="0" w:color="auto"/>
        <w:bottom w:val="none" w:sz="0" w:space="0" w:color="auto"/>
        <w:right w:val="none" w:sz="0" w:space="0" w:color="auto"/>
      </w:divBdr>
    </w:div>
    <w:div w:id="1474101478">
      <w:bodyDiv w:val="1"/>
      <w:marLeft w:val="0"/>
      <w:marRight w:val="0"/>
      <w:marTop w:val="0"/>
      <w:marBottom w:val="0"/>
      <w:divBdr>
        <w:top w:val="none" w:sz="0" w:space="0" w:color="auto"/>
        <w:left w:val="none" w:sz="0" w:space="0" w:color="auto"/>
        <w:bottom w:val="none" w:sz="0" w:space="0" w:color="auto"/>
        <w:right w:val="none" w:sz="0" w:space="0" w:color="auto"/>
      </w:divBdr>
    </w:div>
    <w:div w:id="1510674357">
      <w:bodyDiv w:val="1"/>
      <w:marLeft w:val="0"/>
      <w:marRight w:val="0"/>
      <w:marTop w:val="0"/>
      <w:marBottom w:val="0"/>
      <w:divBdr>
        <w:top w:val="none" w:sz="0" w:space="0" w:color="auto"/>
        <w:left w:val="none" w:sz="0" w:space="0" w:color="auto"/>
        <w:bottom w:val="none" w:sz="0" w:space="0" w:color="auto"/>
        <w:right w:val="none" w:sz="0" w:space="0" w:color="auto"/>
      </w:divBdr>
    </w:div>
    <w:div w:id="1768692883">
      <w:bodyDiv w:val="1"/>
      <w:marLeft w:val="0"/>
      <w:marRight w:val="0"/>
      <w:marTop w:val="0"/>
      <w:marBottom w:val="0"/>
      <w:divBdr>
        <w:top w:val="none" w:sz="0" w:space="0" w:color="auto"/>
        <w:left w:val="none" w:sz="0" w:space="0" w:color="auto"/>
        <w:bottom w:val="none" w:sz="0" w:space="0" w:color="auto"/>
        <w:right w:val="none" w:sz="0" w:space="0" w:color="auto"/>
      </w:divBdr>
    </w:div>
    <w:div w:id="1882673118">
      <w:bodyDiv w:val="1"/>
      <w:marLeft w:val="0"/>
      <w:marRight w:val="0"/>
      <w:marTop w:val="0"/>
      <w:marBottom w:val="0"/>
      <w:divBdr>
        <w:top w:val="none" w:sz="0" w:space="0" w:color="auto"/>
        <w:left w:val="none" w:sz="0" w:space="0" w:color="auto"/>
        <w:bottom w:val="none" w:sz="0" w:space="0" w:color="auto"/>
        <w:right w:val="none" w:sz="0" w:space="0" w:color="auto"/>
      </w:divBdr>
    </w:div>
    <w:div w:id="1930432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whatdoyouconsiderlethal.com/videos/personal-story/natalias-story" TargetMode="External"/><Relationship Id="rId5" Type="http://schemas.openxmlformats.org/officeDocument/2006/relationships/webSettings" Target="webSettings.xml"/><Relationship Id="rId10" Type="http://schemas.openxmlformats.org/officeDocument/2006/relationships/hyperlink" Target="https://www.whatdoyouconsiderlethal.com/videos/personal-story/michaels-story" TargetMode="External"/><Relationship Id="rId4" Type="http://schemas.openxmlformats.org/officeDocument/2006/relationships/settings" Target="settings.xml"/><Relationship Id="rId9" Type="http://schemas.openxmlformats.org/officeDocument/2006/relationships/hyperlink" Target="https://www.whatdoyouconsiderlethal.com/wheel-of-death"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nhtsa.gov/sites/nhtsa.dot.gov/files/811613.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8-2019\Handouts%20and%20Materials\Passenger\Passengers%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A37A84-7A2B-47B4-BBAC-069A3AEAB5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Passengers Lesson Template</Template>
  <TotalTime>348</TotalTime>
  <Pages>9</Pages>
  <Words>2803</Words>
  <Characters>15978</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18744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16</cp:revision>
  <dcterms:created xsi:type="dcterms:W3CDTF">2019-01-27T20:51:00Z</dcterms:created>
  <dcterms:modified xsi:type="dcterms:W3CDTF">2019-02-20T23:43:00Z</dcterms:modified>
</cp:coreProperties>
</file>