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DCF6F9" w14:textId="77777777" w:rsidR="007543D7" w:rsidRPr="00DC7F18" w:rsidRDefault="00DD3CC7" w:rsidP="00DD3CC7">
      <w:pPr>
        <w:jc w:val="center"/>
        <w:rPr>
          <w:sz w:val="24"/>
          <w:szCs w:val="24"/>
        </w:rPr>
      </w:pPr>
      <w:r w:rsidRPr="00DC7F18">
        <w:rPr>
          <w:rFonts w:cs="Tahoma"/>
          <w:b/>
          <w:noProof/>
          <w:sz w:val="24"/>
          <w:szCs w:val="24"/>
        </w:rPr>
        <w:drawing>
          <wp:inline distT="0" distB="0" distL="0" distR="0" wp14:anchorId="23A50636" wp14:editId="0CEBF92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FB623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CF45EFB" w14:textId="77777777" w:rsidR="00DD3CC7" w:rsidRPr="00DC7F18" w:rsidRDefault="00DD3CC7" w:rsidP="00DD3CC7">
      <w:pPr>
        <w:spacing w:after="0" w:line="240" w:lineRule="auto"/>
        <w:jc w:val="center"/>
        <w:rPr>
          <w:rFonts w:eastAsia="Calibri" w:cs="Calibri"/>
          <w:b/>
          <w:bCs/>
          <w:sz w:val="24"/>
          <w:szCs w:val="24"/>
          <w:u w:val="single"/>
        </w:rPr>
      </w:pPr>
    </w:p>
    <w:p w14:paraId="35EC8C17"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514AE">
        <w:rPr>
          <w:rFonts w:eastAsia="Calibri" w:cs="Calibri"/>
          <w:b/>
          <w:bCs/>
          <w:sz w:val="24"/>
          <w:szCs w:val="24"/>
        </w:rPr>
        <w:t>Power of Passengers</w:t>
      </w:r>
      <w:r>
        <w:rPr>
          <w:rFonts w:eastAsia="Calibri" w:cs="Calibri"/>
          <w:b/>
          <w:bCs/>
          <w:sz w:val="24"/>
          <w:szCs w:val="24"/>
        </w:rPr>
        <w:t>”</w:t>
      </w:r>
      <w:r w:rsidR="00DD3CC7" w:rsidRPr="00DC7F18">
        <w:rPr>
          <w:rFonts w:eastAsia="Calibri" w:cs="Calibri"/>
          <w:b/>
          <w:bCs/>
          <w:sz w:val="24"/>
          <w:szCs w:val="24"/>
        </w:rPr>
        <w:t>: Academy</w:t>
      </w:r>
    </w:p>
    <w:p w14:paraId="4EC71E14" w14:textId="77777777" w:rsidR="00DD3CC7" w:rsidRPr="00DC7F18" w:rsidRDefault="004514AE" w:rsidP="00DD3CC7">
      <w:pPr>
        <w:spacing w:after="0" w:line="240" w:lineRule="auto"/>
        <w:jc w:val="center"/>
        <w:rPr>
          <w:rFonts w:eastAsia="Calibri" w:cs="Calibri"/>
          <w:bCs/>
          <w:sz w:val="24"/>
          <w:szCs w:val="24"/>
        </w:rPr>
      </w:pPr>
      <w:r>
        <w:rPr>
          <w:rFonts w:eastAsia="Calibri" w:cs="Calibri"/>
          <w:bCs/>
          <w:sz w:val="24"/>
          <w:szCs w:val="24"/>
        </w:rPr>
        <w:t>(Middle/High School)</w:t>
      </w:r>
    </w:p>
    <w:p w14:paraId="47D9C94B" w14:textId="77777777" w:rsidR="00DD3CC7" w:rsidRPr="00DC7F18" w:rsidRDefault="00BE6DEC"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Reducing Road Rage</w:t>
      </w:r>
      <w:r w:rsidR="00DD3CC7" w:rsidRPr="00DC7F18">
        <w:rPr>
          <w:rFonts w:eastAsia="Calibri" w:cs="Tahoma"/>
          <w:b/>
          <w:bCs/>
          <w:sz w:val="24"/>
          <w:szCs w:val="24"/>
        </w:rPr>
        <w:t xml:space="preserve"> </w:t>
      </w:r>
      <w:r w:rsidR="00DC7F18">
        <w:rPr>
          <w:rFonts w:eastAsia="Calibri" w:cs="Tahoma"/>
          <w:b/>
          <w:bCs/>
          <w:sz w:val="24"/>
          <w:szCs w:val="24"/>
        </w:rPr>
        <w:t>Lesson Plan</w:t>
      </w:r>
    </w:p>
    <w:p w14:paraId="090C2EE5"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336FC934" w14:textId="77777777" w:rsidR="00BA1AFE" w:rsidRPr="00DC7F18" w:rsidRDefault="00BA1AFE" w:rsidP="00205985">
      <w:pPr>
        <w:spacing w:after="0" w:line="240" w:lineRule="auto"/>
        <w:jc w:val="center"/>
        <w:rPr>
          <w:rFonts w:eastAsia="Calibri" w:cs="Calibri"/>
          <w:b/>
          <w:bCs/>
          <w:sz w:val="24"/>
          <w:szCs w:val="24"/>
        </w:rPr>
      </w:pPr>
    </w:p>
    <w:p w14:paraId="6286AAB4" w14:textId="77777777" w:rsidR="00DD3CC7" w:rsidRPr="00DC7F18" w:rsidRDefault="00DD3CC7" w:rsidP="00EB3407">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634F9AEC" w14:textId="56EE824A" w:rsidR="00DD3CC7" w:rsidRPr="004514AE" w:rsidRDefault="00EB3407" w:rsidP="00EB3407">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Understand how </w:t>
      </w:r>
      <w:r w:rsidR="002725DD">
        <w:rPr>
          <w:rFonts w:eastAsia="Calibri" w:cs="Calibri"/>
          <w:bCs/>
          <w:sz w:val="24"/>
          <w:szCs w:val="24"/>
        </w:rPr>
        <w:t>a</w:t>
      </w:r>
      <w:r w:rsidR="00A139C9">
        <w:rPr>
          <w:rFonts w:eastAsia="Calibri" w:cs="Calibri"/>
          <w:bCs/>
          <w:sz w:val="24"/>
          <w:szCs w:val="24"/>
        </w:rPr>
        <w:t xml:space="preserve">ggressive </w:t>
      </w:r>
      <w:r w:rsidR="002725DD">
        <w:rPr>
          <w:rFonts w:eastAsia="Calibri" w:cs="Calibri"/>
          <w:bCs/>
          <w:sz w:val="24"/>
          <w:szCs w:val="24"/>
        </w:rPr>
        <w:t>d</w:t>
      </w:r>
      <w:r w:rsidR="00A139C9">
        <w:rPr>
          <w:rFonts w:eastAsia="Calibri" w:cs="Calibri"/>
          <w:bCs/>
          <w:sz w:val="24"/>
          <w:szCs w:val="24"/>
        </w:rPr>
        <w:t>riving</w:t>
      </w:r>
      <w:r>
        <w:rPr>
          <w:rFonts w:eastAsia="Calibri" w:cs="Calibri"/>
          <w:bCs/>
          <w:sz w:val="24"/>
          <w:szCs w:val="24"/>
        </w:rPr>
        <w:t xml:space="preserve"> can lead to </w:t>
      </w:r>
      <w:r w:rsidR="002725DD">
        <w:rPr>
          <w:rFonts w:eastAsia="Calibri" w:cs="Calibri"/>
          <w:bCs/>
          <w:sz w:val="24"/>
          <w:szCs w:val="24"/>
        </w:rPr>
        <w:t>r</w:t>
      </w:r>
      <w:r w:rsidR="00A139C9">
        <w:rPr>
          <w:rFonts w:eastAsia="Calibri" w:cs="Calibri"/>
          <w:bCs/>
          <w:sz w:val="24"/>
          <w:szCs w:val="24"/>
        </w:rPr>
        <w:t xml:space="preserve">oad </w:t>
      </w:r>
      <w:r w:rsidR="002725DD">
        <w:rPr>
          <w:rFonts w:eastAsia="Calibri" w:cs="Calibri"/>
          <w:bCs/>
          <w:sz w:val="24"/>
          <w:szCs w:val="24"/>
        </w:rPr>
        <w:t>r</w:t>
      </w:r>
      <w:r w:rsidR="00A139C9">
        <w:rPr>
          <w:rFonts w:eastAsia="Calibri" w:cs="Calibri"/>
          <w:bCs/>
          <w:sz w:val="24"/>
          <w:szCs w:val="24"/>
        </w:rPr>
        <w:t>age</w:t>
      </w:r>
    </w:p>
    <w:p w14:paraId="7FF74046" w14:textId="0F53CD0D" w:rsidR="00BE6DEC" w:rsidRDefault="00A139C9" w:rsidP="00EB3407">
      <w:pPr>
        <w:numPr>
          <w:ilvl w:val="0"/>
          <w:numId w:val="4"/>
        </w:numPr>
        <w:spacing w:after="160" w:line="240" w:lineRule="auto"/>
        <w:contextualSpacing/>
        <w:rPr>
          <w:sz w:val="24"/>
          <w:szCs w:val="24"/>
        </w:rPr>
      </w:pPr>
      <w:r>
        <w:rPr>
          <w:sz w:val="24"/>
          <w:szCs w:val="24"/>
        </w:rPr>
        <w:t xml:space="preserve">Learn the difference between </w:t>
      </w:r>
      <w:r w:rsidR="002725DD">
        <w:rPr>
          <w:sz w:val="24"/>
          <w:szCs w:val="24"/>
        </w:rPr>
        <w:t>r</w:t>
      </w:r>
      <w:r>
        <w:rPr>
          <w:sz w:val="24"/>
          <w:szCs w:val="24"/>
        </w:rPr>
        <w:t xml:space="preserve">oad </w:t>
      </w:r>
      <w:r w:rsidR="002725DD">
        <w:rPr>
          <w:sz w:val="24"/>
          <w:szCs w:val="24"/>
        </w:rPr>
        <w:t>r</w:t>
      </w:r>
      <w:r>
        <w:rPr>
          <w:sz w:val="24"/>
          <w:szCs w:val="24"/>
        </w:rPr>
        <w:t xml:space="preserve">age and </w:t>
      </w:r>
      <w:r w:rsidR="002725DD">
        <w:rPr>
          <w:sz w:val="24"/>
          <w:szCs w:val="24"/>
        </w:rPr>
        <w:t>a</w:t>
      </w:r>
      <w:r>
        <w:rPr>
          <w:sz w:val="24"/>
          <w:szCs w:val="24"/>
        </w:rPr>
        <w:t xml:space="preserve">ggressive </w:t>
      </w:r>
      <w:r w:rsidR="002725DD">
        <w:rPr>
          <w:sz w:val="24"/>
          <w:szCs w:val="24"/>
        </w:rPr>
        <w:t>d</w:t>
      </w:r>
      <w:r>
        <w:rPr>
          <w:sz w:val="24"/>
          <w:szCs w:val="24"/>
        </w:rPr>
        <w:t>riving</w:t>
      </w:r>
    </w:p>
    <w:p w14:paraId="4B69B6E3" w14:textId="76FEAFE2" w:rsidR="00BE6DEC" w:rsidRDefault="00A139C9" w:rsidP="00EB3407">
      <w:pPr>
        <w:numPr>
          <w:ilvl w:val="0"/>
          <w:numId w:val="4"/>
        </w:numPr>
        <w:spacing w:after="160" w:line="240" w:lineRule="auto"/>
        <w:contextualSpacing/>
        <w:rPr>
          <w:sz w:val="24"/>
          <w:szCs w:val="24"/>
        </w:rPr>
      </w:pPr>
      <w:r>
        <w:rPr>
          <w:sz w:val="24"/>
          <w:szCs w:val="24"/>
        </w:rPr>
        <w:t xml:space="preserve">Practice strategies as a passenger to help de-escalate </w:t>
      </w:r>
      <w:r w:rsidR="002725DD">
        <w:rPr>
          <w:sz w:val="24"/>
          <w:szCs w:val="24"/>
        </w:rPr>
        <w:t>r</w:t>
      </w:r>
      <w:r>
        <w:rPr>
          <w:sz w:val="24"/>
          <w:szCs w:val="24"/>
        </w:rPr>
        <w:t xml:space="preserve">oad </w:t>
      </w:r>
      <w:r w:rsidR="002725DD">
        <w:rPr>
          <w:sz w:val="24"/>
          <w:szCs w:val="24"/>
        </w:rPr>
        <w:t>r</w:t>
      </w:r>
      <w:r>
        <w:rPr>
          <w:sz w:val="24"/>
          <w:szCs w:val="24"/>
        </w:rPr>
        <w:t>age</w:t>
      </w:r>
    </w:p>
    <w:p w14:paraId="319A0D3D" w14:textId="77777777" w:rsidR="00DD3CC7" w:rsidRPr="00DC7F18" w:rsidRDefault="00DD3CC7" w:rsidP="00EB3407">
      <w:pPr>
        <w:spacing w:after="0" w:line="240" w:lineRule="auto"/>
        <w:rPr>
          <w:rFonts w:eastAsia="Calibri" w:cs="Calibri"/>
          <w:b/>
          <w:bCs/>
          <w:sz w:val="24"/>
          <w:szCs w:val="24"/>
        </w:rPr>
      </w:pPr>
    </w:p>
    <w:p w14:paraId="7DFAB0C7" w14:textId="77777777" w:rsidR="00DD3CC7" w:rsidRPr="00DC7F18" w:rsidRDefault="00DD3CC7" w:rsidP="00EB3407">
      <w:pPr>
        <w:spacing w:after="0" w:line="240" w:lineRule="auto"/>
        <w:rPr>
          <w:rFonts w:eastAsia="Calibri" w:cs="Calibri"/>
          <w:b/>
          <w:bCs/>
          <w:sz w:val="24"/>
          <w:szCs w:val="24"/>
        </w:rPr>
      </w:pPr>
      <w:r w:rsidRPr="00DC7F18">
        <w:rPr>
          <w:rFonts w:eastAsia="Calibri" w:cs="Calibri"/>
          <w:b/>
          <w:bCs/>
          <w:sz w:val="24"/>
          <w:szCs w:val="24"/>
        </w:rPr>
        <w:t>Materials:</w:t>
      </w:r>
    </w:p>
    <w:p w14:paraId="155CB769" w14:textId="77777777" w:rsidR="00DD3CC7" w:rsidRDefault="00412D98" w:rsidP="00EB3407">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20F4E707" w14:textId="77777777" w:rsidR="00BA3B6F" w:rsidRDefault="00BA3B6F" w:rsidP="00EB3407">
      <w:pPr>
        <w:numPr>
          <w:ilvl w:val="0"/>
          <w:numId w:val="1"/>
        </w:numPr>
        <w:spacing w:after="0" w:line="240" w:lineRule="auto"/>
        <w:rPr>
          <w:rFonts w:eastAsia="Calibri" w:cs="Calibri"/>
          <w:sz w:val="24"/>
          <w:szCs w:val="24"/>
        </w:rPr>
      </w:pPr>
      <w:r>
        <w:rPr>
          <w:rFonts w:eastAsia="Calibri" w:cs="Calibri"/>
          <w:sz w:val="24"/>
          <w:szCs w:val="24"/>
        </w:rPr>
        <w:t>Driving Offenses Handout</w:t>
      </w:r>
      <w:r w:rsidR="00842D86">
        <w:rPr>
          <w:rFonts w:eastAsia="Calibri" w:cs="Calibri"/>
          <w:sz w:val="24"/>
          <w:szCs w:val="24"/>
        </w:rPr>
        <w:t>-1 per group</w:t>
      </w:r>
    </w:p>
    <w:p w14:paraId="6E4FADA4" w14:textId="77777777" w:rsidR="00BA3B6F" w:rsidRDefault="00BA3B6F" w:rsidP="00EB3407">
      <w:pPr>
        <w:numPr>
          <w:ilvl w:val="0"/>
          <w:numId w:val="1"/>
        </w:numPr>
        <w:spacing w:after="0" w:line="240" w:lineRule="auto"/>
        <w:rPr>
          <w:rFonts w:eastAsia="Calibri" w:cs="Calibri"/>
          <w:sz w:val="24"/>
          <w:szCs w:val="24"/>
        </w:rPr>
      </w:pPr>
      <w:r>
        <w:rPr>
          <w:rFonts w:eastAsia="Calibri" w:cs="Calibri"/>
          <w:sz w:val="24"/>
          <w:szCs w:val="24"/>
        </w:rPr>
        <w:t>Driving Offenses Handout Key</w:t>
      </w:r>
    </w:p>
    <w:p w14:paraId="01C54BF7" w14:textId="77777777" w:rsidR="00BA3B6F" w:rsidRDefault="00BA3B6F" w:rsidP="00EB3407">
      <w:pPr>
        <w:numPr>
          <w:ilvl w:val="0"/>
          <w:numId w:val="1"/>
        </w:numPr>
        <w:spacing w:after="0" w:line="240" w:lineRule="auto"/>
        <w:rPr>
          <w:rFonts w:eastAsia="Calibri" w:cs="Calibri"/>
          <w:sz w:val="24"/>
          <w:szCs w:val="24"/>
        </w:rPr>
      </w:pPr>
      <w:r>
        <w:rPr>
          <w:rFonts w:eastAsia="Calibri" w:cs="Calibri"/>
          <w:sz w:val="24"/>
          <w:szCs w:val="24"/>
        </w:rPr>
        <w:t>Rising Road Rage Scenario</w:t>
      </w:r>
    </w:p>
    <w:p w14:paraId="08FFFF0D" w14:textId="77777777" w:rsidR="00AE0B98" w:rsidRPr="00DC7F18" w:rsidRDefault="00AE0B98" w:rsidP="00EB3407">
      <w:pPr>
        <w:numPr>
          <w:ilvl w:val="0"/>
          <w:numId w:val="1"/>
        </w:numPr>
        <w:spacing w:after="0" w:line="240" w:lineRule="auto"/>
        <w:rPr>
          <w:rFonts w:eastAsia="Calibri" w:cs="Calibri"/>
          <w:sz w:val="24"/>
          <w:szCs w:val="24"/>
        </w:rPr>
      </w:pPr>
      <w:r>
        <w:rPr>
          <w:rFonts w:eastAsia="Calibri" w:cs="Calibri"/>
          <w:sz w:val="24"/>
          <w:szCs w:val="24"/>
        </w:rPr>
        <w:t>Facilitator Guide</w:t>
      </w:r>
    </w:p>
    <w:p w14:paraId="5FE851AA" w14:textId="77777777" w:rsidR="00EB3407" w:rsidRDefault="00EB3407" w:rsidP="00EB3407">
      <w:pPr>
        <w:spacing w:after="0" w:line="240" w:lineRule="auto"/>
        <w:rPr>
          <w:rFonts w:eastAsia="Calibri" w:cs="Calibri"/>
          <w:b/>
          <w:bCs/>
          <w:sz w:val="24"/>
          <w:szCs w:val="24"/>
        </w:rPr>
      </w:pPr>
    </w:p>
    <w:p w14:paraId="6E91E394" w14:textId="77777777" w:rsidR="00DD3CC7" w:rsidRPr="00DC7F18" w:rsidRDefault="00DD3CC7" w:rsidP="00EB3407">
      <w:pPr>
        <w:spacing w:after="0" w:line="240" w:lineRule="auto"/>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6DD486D8" w14:textId="77777777" w:rsidR="00DD3CC7" w:rsidRPr="00DC7F18" w:rsidRDefault="00DD3CC7" w:rsidP="00DD3CC7">
      <w:pPr>
        <w:spacing w:after="0"/>
        <w:rPr>
          <w:rFonts w:eastAsia="Calibri" w:cs="Calibri"/>
          <w:b/>
          <w:bCs/>
          <w:sz w:val="24"/>
          <w:szCs w:val="24"/>
        </w:rPr>
      </w:pPr>
    </w:p>
    <w:p w14:paraId="0D4603D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EB3407">
        <w:rPr>
          <w:rFonts w:eastAsia="Calibri" w:cs="Calibri"/>
          <w:b/>
          <w:bCs/>
          <w:sz w:val="24"/>
          <w:szCs w:val="24"/>
        </w:rPr>
        <w:t>Brainstorm Signs of Road Rage</w:t>
      </w:r>
    </w:p>
    <w:p w14:paraId="520DC37E" w14:textId="77777777" w:rsidR="00580D73" w:rsidRPr="00BE6DEC"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7942B1DF" w14:textId="77B33E44" w:rsidR="00360A03" w:rsidRDefault="00360A03" w:rsidP="00360A03">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Share with the class the following definition and point out that </w:t>
      </w:r>
      <w:r w:rsidR="002725DD">
        <w:rPr>
          <w:rFonts w:eastAsia="Calibri" w:cs="Tahoma"/>
          <w:bCs/>
          <w:sz w:val="24"/>
          <w:szCs w:val="24"/>
        </w:rPr>
        <w:t>r</w:t>
      </w:r>
      <w:r>
        <w:rPr>
          <w:rFonts w:eastAsia="Calibri" w:cs="Tahoma"/>
          <w:bCs/>
          <w:sz w:val="24"/>
          <w:szCs w:val="24"/>
        </w:rPr>
        <w:t xml:space="preserve">oad </w:t>
      </w:r>
      <w:r w:rsidR="002725DD">
        <w:rPr>
          <w:rFonts w:eastAsia="Calibri" w:cs="Tahoma"/>
          <w:bCs/>
          <w:sz w:val="24"/>
          <w:szCs w:val="24"/>
        </w:rPr>
        <w:t>r</w:t>
      </w:r>
      <w:r>
        <w:rPr>
          <w:rFonts w:eastAsia="Calibri" w:cs="Tahoma"/>
          <w:bCs/>
          <w:sz w:val="24"/>
          <w:szCs w:val="24"/>
        </w:rPr>
        <w:t xml:space="preserve">age can be instigated by the passengers too.  </w:t>
      </w:r>
    </w:p>
    <w:p w14:paraId="0EAEA077" w14:textId="77777777" w:rsidR="00360A03" w:rsidRDefault="00360A03" w:rsidP="00360A03">
      <w:pPr>
        <w:pStyle w:val="ListParagraph"/>
        <w:widowControl w:val="0"/>
        <w:autoSpaceDE w:val="0"/>
        <w:autoSpaceDN w:val="0"/>
        <w:adjustRightInd w:val="0"/>
        <w:spacing w:after="0" w:line="240" w:lineRule="auto"/>
        <w:rPr>
          <w:rFonts w:eastAsia="Calibri" w:cs="Tahoma"/>
          <w:bCs/>
          <w:sz w:val="24"/>
          <w:szCs w:val="24"/>
        </w:rPr>
      </w:pPr>
    </w:p>
    <w:p w14:paraId="5C4EB0CC" w14:textId="77777777" w:rsidR="00360A03" w:rsidRDefault="00360A03" w:rsidP="00360A03">
      <w:pPr>
        <w:pStyle w:val="ListParagraph"/>
        <w:widowControl w:val="0"/>
        <w:autoSpaceDE w:val="0"/>
        <w:autoSpaceDN w:val="0"/>
        <w:adjustRightInd w:val="0"/>
        <w:spacing w:after="0" w:line="240" w:lineRule="auto"/>
        <w:rPr>
          <w:rFonts w:eastAsia="Calibri" w:cs="Tahoma"/>
          <w:bCs/>
          <w:i/>
          <w:sz w:val="24"/>
          <w:szCs w:val="24"/>
        </w:rPr>
      </w:pPr>
      <w:r w:rsidRPr="00CF0ABE">
        <w:rPr>
          <w:rFonts w:eastAsia="Calibri" w:cs="Tahoma"/>
          <w:bCs/>
          <w:i/>
          <w:sz w:val="24"/>
          <w:szCs w:val="24"/>
        </w:rPr>
        <w:t xml:space="preserve">“…a driver "commits moving traffic offenses so as to endanger other persons or property; an assault with a motor vehicle or other dangerous weapon by </w:t>
      </w:r>
      <w:r w:rsidRPr="00CF0ABE">
        <w:rPr>
          <w:rFonts w:eastAsia="Calibri" w:cs="Tahoma"/>
          <w:bCs/>
          <w:i/>
          <w:sz w:val="24"/>
          <w:szCs w:val="24"/>
          <w:u w:val="single"/>
        </w:rPr>
        <w:t xml:space="preserve">the operator or passenger </w:t>
      </w:r>
      <w:r w:rsidRPr="00CF0ABE">
        <w:rPr>
          <w:rFonts w:eastAsia="Calibri" w:cs="Tahoma"/>
          <w:bCs/>
          <w:i/>
          <w:sz w:val="24"/>
          <w:szCs w:val="24"/>
        </w:rPr>
        <w:t xml:space="preserve">of one motor vehicle on </w:t>
      </w:r>
      <w:r w:rsidRPr="00CF0ABE">
        <w:rPr>
          <w:rFonts w:eastAsia="Calibri" w:cs="Tahoma"/>
          <w:bCs/>
          <w:i/>
          <w:sz w:val="24"/>
          <w:szCs w:val="24"/>
          <w:u w:val="single"/>
        </w:rPr>
        <w:t>the operator or passengers</w:t>
      </w:r>
      <w:r w:rsidRPr="00CF0ABE">
        <w:rPr>
          <w:rFonts w:eastAsia="Calibri" w:cs="Tahoma"/>
          <w:bCs/>
          <w:i/>
          <w:sz w:val="24"/>
          <w:szCs w:val="24"/>
        </w:rPr>
        <w:t xml:space="preserve"> of another motor vehicle".</w:t>
      </w:r>
      <w:r>
        <w:rPr>
          <w:rStyle w:val="FootnoteReference"/>
          <w:rFonts w:eastAsia="Calibri" w:cs="Tahoma"/>
          <w:bCs/>
          <w:i/>
          <w:sz w:val="24"/>
          <w:szCs w:val="24"/>
        </w:rPr>
        <w:footnoteReference w:id="1"/>
      </w:r>
    </w:p>
    <w:p w14:paraId="13F25B45" w14:textId="77777777" w:rsidR="00360A03" w:rsidRDefault="00360A03" w:rsidP="00360A03">
      <w:pPr>
        <w:pStyle w:val="ListParagraph"/>
        <w:widowControl w:val="0"/>
        <w:autoSpaceDE w:val="0"/>
        <w:autoSpaceDN w:val="0"/>
        <w:adjustRightInd w:val="0"/>
        <w:spacing w:after="0" w:line="240" w:lineRule="auto"/>
        <w:rPr>
          <w:rFonts w:eastAsia="Calibri" w:cs="Tahoma"/>
          <w:bCs/>
          <w:i/>
          <w:sz w:val="24"/>
          <w:szCs w:val="24"/>
        </w:rPr>
      </w:pPr>
    </w:p>
    <w:p w14:paraId="75118CB1" w14:textId="77777777" w:rsidR="001140E4" w:rsidRPr="001140E4" w:rsidRDefault="00BE6DE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w:t>
      </w:r>
      <w:r w:rsidR="001140E4">
        <w:rPr>
          <w:rFonts w:eastAsia="Calibri" w:cs="Tahoma"/>
          <w:bCs/>
          <w:sz w:val="24"/>
          <w:szCs w:val="24"/>
        </w:rPr>
        <w:t xml:space="preserve">brainstorm </w:t>
      </w:r>
      <w:r w:rsidR="00DC7235">
        <w:rPr>
          <w:rFonts w:eastAsia="Calibri" w:cs="Tahoma"/>
          <w:bCs/>
          <w:sz w:val="24"/>
          <w:szCs w:val="24"/>
        </w:rPr>
        <w:t xml:space="preserve">on their large poster paper, </w:t>
      </w:r>
      <w:r w:rsidR="001140E4">
        <w:rPr>
          <w:rFonts w:eastAsia="Calibri" w:cs="Tahoma"/>
          <w:bCs/>
          <w:sz w:val="24"/>
          <w:szCs w:val="24"/>
        </w:rPr>
        <w:t xml:space="preserve">a list of </w:t>
      </w:r>
      <w:r w:rsidR="00E06D00">
        <w:rPr>
          <w:rFonts w:eastAsia="Calibri" w:cs="Tahoma"/>
          <w:bCs/>
          <w:sz w:val="24"/>
          <w:szCs w:val="24"/>
        </w:rPr>
        <w:t>signs that may indicate road rage.</w:t>
      </w:r>
      <w:r>
        <w:rPr>
          <w:rFonts w:eastAsia="Calibri" w:cs="Tahoma"/>
          <w:bCs/>
          <w:sz w:val="24"/>
          <w:szCs w:val="24"/>
        </w:rPr>
        <w:t xml:space="preserve">  </w:t>
      </w:r>
      <w:r w:rsidR="001140E4">
        <w:rPr>
          <w:rFonts w:eastAsia="Calibri" w:cs="Tahoma"/>
          <w:bCs/>
          <w:sz w:val="24"/>
          <w:szCs w:val="24"/>
        </w:rPr>
        <w:t xml:space="preserve">Inform the groups they will have 5 minutes and will receive a point for each </w:t>
      </w:r>
      <w:r w:rsidR="00C773A0">
        <w:rPr>
          <w:rFonts w:eastAsia="Calibri" w:cs="Tahoma"/>
          <w:bCs/>
          <w:sz w:val="24"/>
          <w:szCs w:val="24"/>
        </w:rPr>
        <w:t>item</w:t>
      </w:r>
      <w:r w:rsidR="001140E4">
        <w:rPr>
          <w:rFonts w:eastAsia="Calibri" w:cs="Tahoma"/>
          <w:bCs/>
          <w:sz w:val="24"/>
          <w:szCs w:val="24"/>
        </w:rPr>
        <w:t xml:space="preserve"> matching yours.  </w:t>
      </w:r>
    </w:p>
    <w:p w14:paraId="3D4F4CED" w14:textId="1EEECFE7" w:rsidR="001140E4" w:rsidRPr="001140E4" w:rsidRDefault="001140E4"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When the time is up</w:t>
      </w:r>
      <w:r w:rsidR="00BE6DEC">
        <w:rPr>
          <w:rFonts w:eastAsia="Calibri" w:cs="Tahoma"/>
          <w:bCs/>
          <w:sz w:val="24"/>
          <w:szCs w:val="24"/>
        </w:rPr>
        <w:t xml:space="preserve">, </w:t>
      </w:r>
      <w:r>
        <w:rPr>
          <w:rFonts w:eastAsia="Calibri" w:cs="Tahoma"/>
          <w:bCs/>
          <w:sz w:val="24"/>
          <w:szCs w:val="24"/>
        </w:rPr>
        <w:t xml:space="preserve">instruct the groups to choose a volunteer to display their group’s </w:t>
      </w:r>
      <w:r w:rsidR="00A83E7E">
        <w:rPr>
          <w:rFonts w:eastAsia="Calibri" w:cs="Tahoma"/>
          <w:bCs/>
          <w:sz w:val="24"/>
          <w:szCs w:val="24"/>
        </w:rPr>
        <w:t xml:space="preserve">list </w:t>
      </w:r>
      <w:r>
        <w:rPr>
          <w:rFonts w:eastAsia="Calibri" w:cs="Tahoma"/>
          <w:bCs/>
          <w:sz w:val="24"/>
          <w:szCs w:val="24"/>
        </w:rPr>
        <w:t xml:space="preserve">and stand next to it with a marker.  </w:t>
      </w:r>
      <w:r w:rsidR="00BE6DEC">
        <w:rPr>
          <w:rFonts w:eastAsia="Calibri" w:cs="Tahoma"/>
          <w:bCs/>
          <w:sz w:val="24"/>
          <w:szCs w:val="24"/>
        </w:rPr>
        <w:t xml:space="preserve"> </w:t>
      </w:r>
    </w:p>
    <w:p w14:paraId="2646E5DC" w14:textId="77777777" w:rsidR="00BE6DEC" w:rsidRPr="00C55F9D" w:rsidRDefault="001140E4"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Call out one </w:t>
      </w:r>
      <w:r w:rsidR="00C773A0">
        <w:rPr>
          <w:rFonts w:eastAsia="Calibri" w:cs="Tahoma"/>
          <w:bCs/>
          <w:sz w:val="24"/>
          <w:szCs w:val="24"/>
        </w:rPr>
        <w:t>idea</w:t>
      </w:r>
      <w:r>
        <w:rPr>
          <w:rFonts w:eastAsia="Calibri" w:cs="Tahoma"/>
          <w:bCs/>
          <w:sz w:val="24"/>
          <w:szCs w:val="24"/>
        </w:rPr>
        <w:t xml:space="preserve"> at a time from the list below and instruct the group volunteers to check off any similar item</w:t>
      </w:r>
      <w:r w:rsidR="00C773A0">
        <w:rPr>
          <w:rFonts w:eastAsia="Calibri" w:cs="Tahoma"/>
          <w:bCs/>
          <w:sz w:val="24"/>
          <w:szCs w:val="24"/>
        </w:rPr>
        <w:t>s on their poster</w:t>
      </w:r>
      <w:r>
        <w:rPr>
          <w:rFonts w:eastAsia="Calibri" w:cs="Tahoma"/>
          <w:bCs/>
          <w:sz w:val="24"/>
          <w:szCs w:val="24"/>
        </w:rPr>
        <w:t xml:space="preserve">.  </w:t>
      </w:r>
      <w:r w:rsidR="00BE6DEC">
        <w:rPr>
          <w:rFonts w:eastAsia="Calibri" w:cs="Tahoma"/>
          <w:bCs/>
          <w:sz w:val="24"/>
          <w:szCs w:val="24"/>
        </w:rPr>
        <w:t xml:space="preserve"> </w:t>
      </w:r>
      <w:r>
        <w:rPr>
          <w:rFonts w:eastAsia="Calibri" w:cs="Tahoma"/>
          <w:bCs/>
          <w:sz w:val="24"/>
          <w:szCs w:val="24"/>
        </w:rPr>
        <w:t xml:space="preserve">Allow each group to share any </w:t>
      </w:r>
      <w:r w:rsidR="00C773A0">
        <w:rPr>
          <w:rFonts w:eastAsia="Calibri" w:cs="Tahoma"/>
          <w:bCs/>
          <w:sz w:val="24"/>
          <w:szCs w:val="24"/>
        </w:rPr>
        <w:t>ideas</w:t>
      </w:r>
      <w:r>
        <w:rPr>
          <w:rFonts w:eastAsia="Calibri" w:cs="Tahoma"/>
          <w:bCs/>
          <w:sz w:val="24"/>
          <w:szCs w:val="24"/>
        </w:rPr>
        <w:t xml:space="preserve"> not mentioned and award extr</w:t>
      </w:r>
      <w:r w:rsidR="00627F81">
        <w:rPr>
          <w:rFonts w:eastAsia="Calibri" w:cs="Tahoma"/>
          <w:bCs/>
          <w:sz w:val="24"/>
          <w:szCs w:val="24"/>
        </w:rPr>
        <w:t>a points for reasonable answers.</w:t>
      </w:r>
    </w:p>
    <w:p w14:paraId="08ECE086" w14:textId="77777777" w:rsidR="00627F81" w:rsidRPr="00DF089B" w:rsidRDefault="001140E4" w:rsidP="00C55F9D">
      <w:pPr>
        <w:widowControl w:val="0"/>
        <w:autoSpaceDE w:val="0"/>
        <w:autoSpaceDN w:val="0"/>
        <w:adjustRightInd w:val="0"/>
        <w:spacing w:after="0" w:line="240" w:lineRule="auto"/>
        <w:rPr>
          <w:rFonts w:eastAsia="Calibri" w:cs="Tahoma"/>
          <w:bCs/>
          <w:i/>
          <w:sz w:val="24"/>
          <w:szCs w:val="24"/>
        </w:rPr>
      </w:pPr>
      <w:r>
        <w:rPr>
          <w:rFonts w:eastAsia="Calibri" w:cs="Tahoma"/>
          <w:b/>
          <w:bCs/>
          <w:sz w:val="24"/>
          <w:szCs w:val="24"/>
        </w:rPr>
        <w:t xml:space="preserve">Possible </w:t>
      </w:r>
      <w:r w:rsidR="00C773A0">
        <w:rPr>
          <w:rFonts w:eastAsia="Calibri" w:cs="Tahoma"/>
          <w:b/>
          <w:bCs/>
          <w:sz w:val="24"/>
          <w:szCs w:val="24"/>
        </w:rPr>
        <w:t>Ideas</w:t>
      </w:r>
      <w:r>
        <w:rPr>
          <w:rFonts w:eastAsia="Calibri" w:cs="Tahoma"/>
          <w:b/>
          <w:bCs/>
          <w:sz w:val="24"/>
          <w:szCs w:val="24"/>
        </w:rPr>
        <w:t>:</w:t>
      </w:r>
      <w:r w:rsidR="00C55F9D">
        <w:rPr>
          <w:rFonts w:eastAsia="Calibri" w:cs="Tahoma"/>
          <w:bCs/>
          <w:sz w:val="24"/>
          <w:szCs w:val="24"/>
        </w:rPr>
        <w:t xml:space="preserve">  </w:t>
      </w:r>
    </w:p>
    <w:p w14:paraId="026E1F9E" w14:textId="77777777" w:rsidR="009A108D"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lastRenderedPageBreak/>
        <w:t>Blocking the lane</w:t>
      </w:r>
    </w:p>
    <w:p w14:paraId="55BFA6F2"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Tailgating</w:t>
      </w:r>
    </w:p>
    <w:p w14:paraId="347474BF"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Excessive use of horn</w:t>
      </w:r>
    </w:p>
    <w:p w14:paraId="72AFA444" w14:textId="4AAA866B"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Flashing high bea</w:t>
      </w:r>
      <w:r w:rsidR="00A83E7E">
        <w:rPr>
          <w:rFonts w:eastAsia="Calibri" w:cs="Tahoma"/>
          <w:sz w:val="24"/>
          <w:szCs w:val="24"/>
        </w:rPr>
        <w:t>m</w:t>
      </w:r>
      <w:r>
        <w:rPr>
          <w:rFonts w:eastAsia="Calibri" w:cs="Tahoma"/>
          <w:sz w:val="24"/>
          <w:szCs w:val="24"/>
        </w:rPr>
        <w:t>s</w:t>
      </w:r>
    </w:p>
    <w:p w14:paraId="573DBF96"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Yelling insults, profanity, threats</w:t>
      </w:r>
    </w:p>
    <w:p w14:paraId="76EBB322"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Deliberately cutting off drivers </w:t>
      </w:r>
    </w:p>
    <w:p w14:paraId="4B4410CB"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Chasing drivers</w:t>
      </w:r>
    </w:p>
    <w:p w14:paraId="0D4515E3"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Offensive hand gestures</w:t>
      </w:r>
    </w:p>
    <w:p w14:paraId="2E656CA6"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Revving engine to indicate upset</w:t>
      </w:r>
    </w:p>
    <w:p w14:paraId="0405E537"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Breaking suddenly when being tailgated</w:t>
      </w:r>
    </w:p>
    <w:p w14:paraId="71371857"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Racing </w:t>
      </w:r>
    </w:p>
    <w:p w14:paraId="69ADA5A2"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Excessive speed</w:t>
      </w:r>
    </w:p>
    <w:p w14:paraId="45B82493" w14:textId="77777777"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Weaving and frequent lane changes</w:t>
      </w:r>
    </w:p>
    <w:p w14:paraId="445FE462" w14:textId="373C2F0C"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Leering or staring to intimidate</w:t>
      </w:r>
    </w:p>
    <w:p w14:paraId="2DC95A4C" w14:textId="3B3D3C39" w:rsidR="00E06D00" w:rsidRDefault="00E06D00" w:rsidP="007543D7">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 xml:space="preserve">Brandishing weapons (or </w:t>
      </w:r>
      <w:r w:rsidR="00A83E7E">
        <w:rPr>
          <w:rFonts w:eastAsia="Calibri" w:cs="Tahoma"/>
          <w:sz w:val="24"/>
          <w:szCs w:val="24"/>
        </w:rPr>
        <w:t xml:space="preserve">pretending </w:t>
      </w:r>
      <w:r>
        <w:rPr>
          <w:rFonts w:eastAsia="Calibri" w:cs="Tahoma"/>
          <w:sz w:val="24"/>
          <w:szCs w:val="24"/>
        </w:rPr>
        <w:t>to)</w:t>
      </w:r>
    </w:p>
    <w:p w14:paraId="2099CF28" w14:textId="77777777" w:rsidR="00EB3407" w:rsidRDefault="00EB3407" w:rsidP="00EB3407">
      <w:pPr>
        <w:pStyle w:val="ListParagraph"/>
        <w:widowControl w:val="0"/>
        <w:autoSpaceDE w:val="0"/>
        <w:autoSpaceDN w:val="0"/>
        <w:adjustRightInd w:val="0"/>
        <w:spacing w:after="0" w:line="240" w:lineRule="auto"/>
        <w:ind w:left="1440"/>
        <w:rPr>
          <w:rFonts w:eastAsia="Calibri" w:cs="Tahoma"/>
          <w:sz w:val="24"/>
          <w:szCs w:val="24"/>
        </w:rPr>
      </w:pPr>
    </w:p>
    <w:p w14:paraId="47ACF830" w14:textId="77777777" w:rsidR="00EB3407" w:rsidRDefault="00EB3407" w:rsidP="00EB3407">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to discuss what can happen if drivers react aggressively to other aggressive drivers.  Ask each group volunteer to share one group response. </w:t>
      </w:r>
    </w:p>
    <w:p w14:paraId="51BA2E4A" w14:textId="77777777" w:rsidR="00EB3407" w:rsidRPr="00EB3407" w:rsidRDefault="00EB3407" w:rsidP="00EB3407">
      <w:pPr>
        <w:widowControl w:val="0"/>
        <w:autoSpaceDE w:val="0"/>
        <w:autoSpaceDN w:val="0"/>
        <w:adjustRightInd w:val="0"/>
        <w:spacing w:after="0" w:line="240" w:lineRule="auto"/>
        <w:rPr>
          <w:rFonts w:eastAsia="Calibri" w:cs="Tahoma"/>
          <w:sz w:val="24"/>
          <w:szCs w:val="24"/>
        </w:rPr>
      </w:pPr>
      <w:r w:rsidRPr="00EB3407">
        <w:rPr>
          <w:rFonts w:eastAsia="Calibri" w:cs="Tahoma"/>
          <w:b/>
          <w:sz w:val="24"/>
          <w:szCs w:val="24"/>
        </w:rPr>
        <w:t>Possible Responses:</w:t>
      </w:r>
      <w:r>
        <w:rPr>
          <w:rFonts w:eastAsia="Calibri" w:cs="Tahoma"/>
          <w:b/>
          <w:sz w:val="24"/>
          <w:szCs w:val="24"/>
        </w:rPr>
        <w:t xml:space="preserve">  </w:t>
      </w:r>
      <w:r>
        <w:rPr>
          <w:rFonts w:eastAsia="Calibri" w:cs="Tahoma"/>
          <w:sz w:val="24"/>
          <w:szCs w:val="24"/>
        </w:rPr>
        <w:t>more aggressive driving, accidents, injuries, tickets, criminal charges, putting self and passengers at risk of harm, etc.</w:t>
      </w:r>
    </w:p>
    <w:p w14:paraId="6E8EB974" w14:textId="77777777" w:rsidR="009A108D" w:rsidRDefault="009A108D" w:rsidP="009A108D">
      <w:pPr>
        <w:pStyle w:val="ListParagraph"/>
        <w:widowControl w:val="0"/>
        <w:autoSpaceDE w:val="0"/>
        <w:autoSpaceDN w:val="0"/>
        <w:adjustRightInd w:val="0"/>
        <w:spacing w:after="0" w:line="240" w:lineRule="auto"/>
        <w:ind w:left="1440"/>
        <w:rPr>
          <w:rFonts w:eastAsia="Calibri" w:cs="Tahoma"/>
          <w:sz w:val="24"/>
          <w:szCs w:val="24"/>
        </w:rPr>
      </w:pPr>
    </w:p>
    <w:p w14:paraId="746D788B"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A139C9">
        <w:rPr>
          <w:rFonts w:eastAsia="Calibri" w:cs="Tahoma"/>
          <w:b/>
          <w:bCs/>
          <w:sz w:val="24"/>
          <w:szCs w:val="24"/>
        </w:rPr>
        <w:t>Comparing Road Rage and Aggressive Driving</w:t>
      </w:r>
    </w:p>
    <w:p w14:paraId="26B671CC" w14:textId="1AE5BF1F" w:rsidR="00A246D4" w:rsidRPr="00A246D4" w:rsidRDefault="00B57DA9" w:rsidP="007543D7">
      <w:pPr>
        <w:widowControl w:val="0"/>
        <w:numPr>
          <w:ilvl w:val="0"/>
          <w:numId w:val="13"/>
        </w:numPr>
        <w:autoSpaceDE w:val="0"/>
        <w:autoSpaceDN w:val="0"/>
        <w:adjustRightInd w:val="0"/>
        <w:spacing w:after="0" w:line="240" w:lineRule="auto"/>
        <w:rPr>
          <w:rFonts w:eastAsia="Calibri" w:cs="Tahoma"/>
          <w:sz w:val="24"/>
          <w:szCs w:val="24"/>
        </w:rPr>
      </w:pPr>
      <w:r>
        <w:rPr>
          <w:rFonts w:eastAsia="Calibri" w:cs="Tahoma"/>
          <w:sz w:val="24"/>
          <w:szCs w:val="24"/>
        </w:rPr>
        <w:t>Provide</w:t>
      </w:r>
      <w:r w:rsidRPr="00A246D4">
        <w:rPr>
          <w:rFonts w:eastAsia="Calibri" w:cs="Tahoma"/>
          <w:sz w:val="24"/>
          <w:szCs w:val="24"/>
        </w:rPr>
        <w:t xml:space="preserve"> </w:t>
      </w:r>
      <w:r w:rsidR="002E3A2E" w:rsidRPr="00A246D4">
        <w:rPr>
          <w:rFonts w:eastAsia="Calibri" w:cs="Tahoma"/>
          <w:sz w:val="24"/>
          <w:szCs w:val="24"/>
        </w:rPr>
        <w:t xml:space="preserve">each group the handout on Driving Offenses and instruct the groups to review the descriptions of Road Rage and Aggressive Driving.  </w:t>
      </w:r>
      <w:r w:rsidR="00A246D4" w:rsidRPr="00A246D4">
        <w:rPr>
          <w:rFonts w:eastAsia="Calibri" w:cs="Tahoma"/>
          <w:sz w:val="24"/>
          <w:szCs w:val="24"/>
        </w:rPr>
        <w:t xml:space="preserve">Then groups should collaborate to fill in the chart with at least two </w:t>
      </w:r>
      <w:r w:rsidR="006636A3">
        <w:rPr>
          <w:rFonts w:eastAsia="Calibri" w:cs="Tahoma"/>
          <w:sz w:val="24"/>
          <w:szCs w:val="24"/>
        </w:rPr>
        <w:t>ways</w:t>
      </w:r>
      <w:r w:rsidR="00A246D4">
        <w:rPr>
          <w:rFonts w:eastAsia="Calibri" w:cs="Tahoma"/>
          <w:sz w:val="24"/>
          <w:szCs w:val="24"/>
        </w:rPr>
        <w:t xml:space="preserve"> </w:t>
      </w:r>
      <w:r w:rsidR="006636A3">
        <w:rPr>
          <w:rFonts w:eastAsia="Calibri" w:cs="Tahoma"/>
          <w:sz w:val="24"/>
          <w:szCs w:val="24"/>
        </w:rPr>
        <w:t xml:space="preserve">Road Rage and Aggressive Driving are similar and </w:t>
      </w:r>
      <w:r w:rsidR="00842D86">
        <w:rPr>
          <w:rFonts w:eastAsia="Calibri" w:cs="Tahoma"/>
          <w:sz w:val="24"/>
          <w:szCs w:val="24"/>
        </w:rPr>
        <w:t>two</w:t>
      </w:r>
      <w:r w:rsidR="006636A3">
        <w:rPr>
          <w:rFonts w:eastAsia="Calibri" w:cs="Tahoma"/>
          <w:sz w:val="24"/>
          <w:szCs w:val="24"/>
        </w:rPr>
        <w:t xml:space="preserve"> ways they are different.</w:t>
      </w:r>
      <w:r w:rsidR="00A246D4">
        <w:rPr>
          <w:rFonts w:eastAsia="Calibri" w:cs="Tahoma"/>
          <w:sz w:val="24"/>
          <w:szCs w:val="24"/>
        </w:rPr>
        <w:t xml:space="preserve"> </w:t>
      </w:r>
      <w:r w:rsidR="00A246D4" w:rsidRPr="00A246D4">
        <w:rPr>
          <w:rFonts w:eastAsia="Calibri" w:cs="Tahoma"/>
          <w:sz w:val="24"/>
          <w:szCs w:val="24"/>
        </w:rPr>
        <w:t xml:space="preserve">  </w:t>
      </w:r>
    </w:p>
    <w:p w14:paraId="403857FB" w14:textId="77777777" w:rsidR="006636A3" w:rsidRDefault="006636A3" w:rsidP="00A246D4">
      <w:pPr>
        <w:widowControl w:val="0"/>
        <w:numPr>
          <w:ilvl w:val="0"/>
          <w:numId w:val="13"/>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around to each group and ask a volunteer to share one way they are similar, another group can share one way they are different, continue asking for examples of similarities and differences from each group until all ideas have been shared. (see Handout Key)  </w:t>
      </w:r>
    </w:p>
    <w:p w14:paraId="4C940CDA"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66BDEAC6" w14:textId="46791C42"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360A03">
        <w:rPr>
          <w:rFonts w:eastAsia="Calibri" w:cs="Tahoma"/>
          <w:b/>
          <w:bCs/>
          <w:sz w:val="24"/>
          <w:szCs w:val="24"/>
        </w:rPr>
        <w:t>Road Rage Scenarios</w:t>
      </w:r>
    </w:p>
    <w:p w14:paraId="42310404" w14:textId="357CD107" w:rsidR="00CF0ABE" w:rsidRPr="00CF0ABE" w:rsidRDefault="006636A3" w:rsidP="00360A03">
      <w:pPr>
        <w:pStyle w:val="ListParagraph"/>
        <w:widowControl w:val="0"/>
        <w:numPr>
          <w:ilvl w:val="0"/>
          <w:numId w:val="21"/>
        </w:numPr>
        <w:autoSpaceDE w:val="0"/>
        <w:autoSpaceDN w:val="0"/>
        <w:adjustRightInd w:val="0"/>
        <w:spacing w:after="0" w:line="240" w:lineRule="auto"/>
        <w:rPr>
          <w:rFonts w:eastAsia="Calibri" w:cs="Tahoma"/>
          <w:bCs/>
          <w:i/>
          <w:sz w:val="24"/>
          <w:szCs w:val="24"/>
        </w:rPr>
      </w:pPr>
      <w:r w:rsidRPr="00BA3B6F">
        <w:rPr>
          <w:rFonts w:eastAsia="Calibri" w:cs="Tahoma"/>
          <w:bCs/>
          <w:sz w:val="24"/>
          <w:szCs w:val="24"/>
        </w:rPr>
        <w:t xml:space="preserve">Next, instruct the groups to discuss possible strategies they could utilize as passengers in a car </w:t>
      </w:r>
      <w:r w:rsidR="00BA3B6F" w:rsidRPr="00BA3B6F">
        <w:rPr>
          <w:rFonts w:eastAsia="Calibri" w:cs="Tahoma"/>
          <w:bCs/>
          <w:sz w:val="24"/>
          <w:szCs w:val="24"/>
        </w:rPr>
        <w:t>to de-escalate rising road rage from the driver of the car they are in</w:t>
      </w:r>
      <w:r w:rsidR="00EB3407">
        <w:rPr>
          <w:rFonts w:eastAsia="Calibri" w:cs="Tahoma"/>
          <w:bCs/>
          <w:sz w:val="24"/>
          <w:szCs w:val="24"/>
        </w:rPr>
        <w:t xml:space="preserve"> or to help the driver of the car they are in to avoid reacting to the aggressive driving of other motorist.</w:t>
      </w:r>
      <w:r w:rsidR="00CF0ABE">
        <w:rPr>
          <w:rFonts w:eastAsia="Calibri" w:cs="Tahoma"/>
          <w:bCs/>
          <w:sz w:val="24"/>
          <w:szCs w:val="24"/>
        </w:rPr>
        <w:t xml:space="preserve"> </w:t>
      </w:r>
    </w:p>
    <w:p w14:paraId="6D73E02C" w14:textId="77777777" w:rsidR="00196810" w:rsidRPr="00BA3B6F" w:rsidRDefault="00196810" w:rsidP="00360A03">
      <w:pPr>
        <w:pStyle w:val="ListParagraph"/>
        <w:widowControl w:val="0"/>
        <w:numPr>
          <w:ilvl w:val="0"/>
          <w:numId w:val="22"/>
        </w:numPr>
        <w:autoSpaceDE w:val="0"/>
        <w:autoSpaceDN w:val="0"/>
        <w:adjustRightInd w:val="0"/>
        <w:spacing w:after="0" w:line="240" w:lineRule="auto"/>
        <w:rPr>
          <w:rFonts w:eastAsia="Calibri" w:cs="Tahoma"/>
          <w:bCs/>
          <w:sz w:val="24"/>
          <w:szCs w:val="24"/>
        </w:rPr>
      </w:pPr>
      <w:r w:rsidRPr="00BA3B6F">
        <w:rPr>
          <w:rFonts w:eastAsia="Calibri" w:cs="Tahoma"/>
          <w:bCs/>
          <w:sz w:val="24"/>
          <w:szCs w:val="24"/>
        </w:rPr>
        <w:t xml:space="preserve">Allow 3 minutes for group discussions and then ask for volunteers from each group to share </w:t>
      </w:r>
      <w:r w:rsidR="00BA3B6F" w:rsidRPr="00BA3B6F">
        <w:rPr>
          <w:rFonts w:eastAsia="Calibri" w:cs="Tahoma"/>
          <w:bCs/>
          <w:sz w:val="24"/>
          <w:szCs w:val="24"/>
        </w:rPr>
        <w:t>a strategy</w:t>
      </w:r>
      <w:r w:rsidRPr="00BA3B6F">
        <w:rPr>
          <w:rFonts w:eastAsia="Calibri" w:cs="Tahoma"/>
          <w:bCs/>
          <w:sz w:val="24"/>
          <w:szCs w:val="24"/>
        </w:rPr>
        <w:t xml:space="preserve">.  Record the responses on the board.  </w:t>
      </w:r>
    </w:p>
    <w:p w14:paraId="116BE635" w14:textId="22D531CD" w:rsidR="00BA3B6F" w:rsidRPr="000D2965" w:rsidRDefault="00BA3B6F" w:rsidP="00BA3B6F">
      <w:pPr>
        <w:widowControl w:val="0"/>
        <w:autoSpaceDE w:val="0"/>
        <w:autoSpaceDN w:val="0"/>
        <w:adjustRightInd w:val="0"/>
        <w:spacing w:after="0" w:line="240" w:lineRule="auto"/>
        <w:rPr>
          <w:rFonts w:eastAsia="Calibri" w:cs="Tahoma"/>
          <w:bCs/>
          <w:sz w:val="24"/>
          <w:szCs w:val="24"/>
        </w:rPr>
      </w:pPr>
      <w:r w:rsidRPr="00BA3B6F">
        <w:rPr>
          <w:rFonts w:eastAsia="Calibri" w:cs="Tahoma"/>
          <w:b/>
          <w:bCs/>
          <w:sz w:val="24"/>
          <w:szCs w:val="24"/>
        </w:rPr>
        <w:t>Possible Reponses:</w:t>
      </w:r>
      <w:r w:rsidR="000D2965">
        <w:rPr>
          <w:rFonts w:eastAsia="Calibri" w:cs="Tahoma"/>
          <w:b/>
          <w:bCs/>
          <w:sz w:val="24"/>
          <w:szCs w:val="24"/>
        </w:rPr>
        <w:t xml:space="preserve">  </w:t>
      </w:r>
      <w:r w:rsidR="000D2965" w:rsidRPr="000D2965">
        <w:rPr>
          <w:rFonts w:eastAsia="Calibri" w:cs="Tahoma"/>
          <w:bCs/>
          <w:sz w:val="24"/>
          <w:szCs w:val="24"/>
        </w:rPr>
        <w:t>Help them calm their emotions</w:t>
      </w:r>
      <w:r w:rsidR="000D2965">
        <w:rPr>
          <w:rFonts w:eastAsia="Calibri" w:cs="Tahoma"/>
          <w:bCs/>
          <w:sz w:val="24"/>
          <w:szCs w:val="24"/>
        </w:rPr>
        <w:t>, remind them of the risks, tell them you will help them report the dangerous actions of the other</w:t>
      </w:r>
      <w:r w:rsidR="00B57DA9">
        <w:rPr>
          <w:rFonts w:eastAsia="Calibri" w:cs="Tahoma"/>
          <w:bCs/>
          <w:sz w:val="24"/>
          <w:szCs w:val="24"/>
        </w:rPr>
        <w:t xml:space="preserve"> (write</w:t>
      </w:r>
      <w:r w:rsidR="000D2965">
        <w:rPr>
          <w:rFonts w:eastAsia="Calibri" w:cs="Tahoma"/>
          <w:bCs/>
          <w:sz w:val="24"/>
          <w:szCs w:val="24"/>
        </w:rPr>
        <w:t xml:space="preserve"> down the licenses p</w:t>
      </w:r>
      <w:r w:rsidR="00CF0ABE">
        <w:rPr>
          <w:rFonts w:eastAsia="Calibri" w:cs="Tahoma"/>
          <w:bCs/>
          <w:sz w:val="24"/>
          <w:szCs w:val="24"/>
        </w:rPr>
        <w:t>late</w:t>
      </w:r>
      <w:r w:rsidR="00B57DA9">
        <w:rPr>
          <w:rFonts w:eastAsia="Calibri" w:cs="Tahoma"/>
          <w:bCs/>
          <w:sz w:val="24"/>
          <w:szCs w:val="24"/>
        </w:rPr>
        <w:t xml:space="preserve">, </w:t>
      </w:r>
      <w:r w:rsidR="00CF0ABE">
        <w:rPr>
          <w:rFonts w:eastAsia="Calibri" w:cs="Tahoma"/>
          <w:bCs/>
          <w:sz w:val="24"/>
          <w:szCs w:val="24"/>
        </w:rPr>
        <w:t>call 911 but do not follow</w:t>
      </w:r>
      <w:r w:rsidR="00B57DA9">
        <w:rPr>
          <w:rFonts w:eastAsia="Calibri" w:cs="Tahoma"/>
          <w:bCs/>
          <w:sz w:val="24"/>
          <w:szCs w:val="24"/>
        </w:rPr>
        <w:t>)</w:t>
      </w:r>
      <w:r w:rsidR="00CF0ABE">
        <w:rPr>
          <w:rFonts w:eastAsia="Calibri" w:cs="Tahoma"/>
          <w:bCs/>
          <w:sz w:val="24"/>
          <w:szCs w:val="24"/>
        </w:rPr>
        <w:t>,</w:t>
      </w:r>
      <w:r w:rsidR="000D2965">
        <w:rPr>
          <w:rFonts w:eastAsia="Calibri" w:cs="Tahoma"/>
          <w:bCs/>
          <w:sz w:val="24"/>
          <w:szCs w:val="24"/>
        </w:rPr>
        <w:t xml:space="preserve"> tell your driver to breathe</w:t>
      </w:r>
      <w:r w:rsidR="00B57DA9">
        <w:rPr>
          <w:rFonts w:eastAsia="Calibri" w:cs="Tahoma"/>
          <w:bCs/>
          <w:sz w:val="24"/>
          <w:szCs w:val="24"/>
        </w:rPr>
        <w:t xml:space="preserve">, </w:t>
      </w:r>
      <w:r w:rsidR="000D2965">
        <w:rPr>
          <w:rFonts w:eastAsia="Calibri" w:cs="Tahoma"/>
          <w:bCs/>
          <w:sz w:val="24"/>
          <w:szCs w:val="24"/>
        </w:rPr>
        <w:t>relax, and don’t take it personally, help them take their mind off the incident with music, interesting conversations or joking, set the example, don’t engage the aggressive driver wi</w:t>
      </w:r>
      <w:r w:rsidR="00CF0ABE">
        <w:rPr>
          <w:rFonts w:eastAsia="Calibri" w:cs="Tahoma"/>
          <w:bCs/>
          <w:sz w:val="24"/>
          <w:szCs w:val="24"/>
        </w:rPr>
        <w:t>th gestures</w:t>
      </w:r>
      <w:r w:rsidR="00D22CCF">
        <w:rPr>
          <w:rFonts w:eastAsia="Calibri" w:cs="Tahoma"/>
          <w:bCs/>
          <w:sz w:val="24"/>
          <w:szCs w:val="24"/>
        </w:rPr>
        <w:t xml:space="preserve"> or</w:t>
      </w:r>
      <w:r w:rsidR="00CF0ABE">
        <w:rPr>
          <w:rFonts w:eastAsia="Calibri" w:cs="Tahoma"/>
          <w:bCs/>
          <w:sz w:val="24"/>
          <w:szCs w:val="24"/>
        </w:rPr>
        <w:t xml:space="preserve"> eye contact, h</w:t>
      </w:r>
      <w:r w:rsidR="000D2965">
        <w:rPr>
          <w:rFonts w:eastAsia="Calibri" w:cs="Tahoma"/>
          <w:bCs/>
          <w:sz w:val="24"/>
          <w:szCs w:val="24"/>
        </w:rPr>
        <w:t xml:space="preserve">elp your driver find a safe place to pull over and clam down,  </w:t>
      </w:r>
      <w:r w:rsidR="00891A73">
        <w:rPr>
          <w:rFonts w:eastAsia="Calibri" w:cs="Tahoma"/>
          <w:bCs/>
          <w:sz w:val="24"/>
          <w:szCs w:val="24"/>
        </w:rPr>
        <w:t>etc</w:t>
      </w:r>
      <w:r w:rsidR="00B57DA9">
        <w:rPr>
          <w:rFonts w:eastAsia="Calibri" w:cs="Tahoma"/>
          <w:bCs/>
          <w:sz w:val="24"/>
          <w:szCs w:val="24"/>
        </w:rPr>
        <w:t>.</w:t>
      </w:r>
    </w:p>
    <w:p w14:paraId="736B3A38" w14:textId="7D852422" w:rsidR="00196810" w:rsidRDefault="00196810" w:rsidP="00360A03">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hand each </w:t>
      </w:r>
      <w:r w:rsidR="00BA3B6F">
        <w:rPr>
          <w:rFonts w:eastAsia="Calibri" w:cs="Tahoma"/>
          <w:bCs/>
          <w:sz w:val="24"/>
          <w:szCs w:val="24"/>
        </w:rPr>
        <w:t xml:space="preserve">group </w:t>
      </w:r>
      <w:r w:rsidR="000D2965">
        <w:rPr>
          <w:rFonts w:eastAsia="Calibri" w:cs="Tahoma"/>
          <w:bCs/>
          <w:sz w:val="24"/>
          <w:szCs w:val="24"/>
        </w:rPr>
        <w:t>a different</w:t>
      </w:r>
      <w:r w:rsidR="00BA3B6F">
        <w:rPr>
          <w:rFonts w:eastAsia="Calibri" w:cs="Tahoma"/>
          <w:bCs/>
          <w:sz w:val="24"/>
          <w:szCs w:val="24"/>
        </w:rPr>
        <w:t xml:space="preserve"> Rising Road Rage</w:t>
      </w:r>
      <w:r>
        <w:rPr>
          <w:rFonts w:eastAsia="Calibri" w:cs="Tahoma"/>
          <w:bCs/>
          <w:sz w:val="24"/>
          <w:szCs w:val="24"/>
        </w:rPr>
        <w:t xml:space="preserve"> </w:t>
      </w:r>
      <w:r w:rsidR="00BA3B6F">
        <w:rPr>
          <w:rFonts w:eastAsia="Calibri" w:cs="Tahoma"/>
          <w:bCs/>
          <w:sz w:val="24"/>
          <w:szCs w:val="24"/>
        </w:rPr>
        <w:t xml:space="preserve">scenario </w:t>
      </w:r>
      <w:r>
        <w:rPr>
          <w:rFonts w:eastAsia="Calibri" w:cs="Tahoma"/>
          <w:bCs/>
          <w:sz w:val="24"/>
          <w:szCs w:val="24"/>
        </w:rPr>
        <w:t>and instruct the groups to create a skit wher</w:t>
      </w:r>
      <w:r w:rsidR="00BA3B6F">
        <w:rPr>
          <w:rFonts w:eastAsia="Calibri" w:cs="Tahoma"/>
          <w:bCs/>
          <w:sz w:val="24"/>
          <w:szCs w:val="24"/>
        </w:rPr>
        <w:t>e the passengers utilize</w:t>
      </w:r>
      <w:r w:rsidR="000D2965">
        <w:rPr>
          <w:rFonts w:eastAsia="Calibri" w:cs="Tahoma"/>
          <w:bCs/>
          <w:sz w:val="24"/>
          <w:szCs w:val="24"/>
        </w:rPr>
        <w:t xml:space="preserve"> one of the strategies listed on the board.</w:t>
      </w:r>
      <w:r>
        <w:rPr>
          <w:rFonts w:eastAsia="Calibri" w:cs="Tahoma"/>
          <w:bCs/>
          <w:sz w:val="24"/>
          <w:szCs w:val="24"/>
        </w:rPr>
        <w:t xml:space="preserve">  </w:t>
      </w:r>
      <w:r w:rsidR="000D2965">
        <w:rPr>
          <w:rFonts w:eastAsia="Calibri" w:cs="Tahoma"/>
          <w:bCs/>
          <w:sz w:val="24"/>
          <w:szCs w:val="24"/>
        </w:rPr>
        <w:t xml:space="preserve">(See Possible Responses above)  </w:t>
      </w:r>
      <w:r w:rsidR="00CF5B85">
        <w:rPr>
          <w:rFonts w:eastAsia="Calibri" w:cs="Tahoma"/>
          <w:bCs/>
          <w:sz w:val="24"/>
          <w:szCs w:val="24"/>
        </w:rPr>
        <w:t>Groups should also be ready to explain what could happen if the situation was not de-escalated.</w:t>
      </w:r>
      <w:r w:rsidR="000D2965">
        <w:rPr>
          <w:rFonts w:eastAsia="Calibri" w:cs="Tahoma"/>
          <w:bCs/>
          <w:sz w:val="24"/>
          <w:szCs w:val="24"/>
        </w:rPr>
        <w:t xml:space="preserve"> (See Facilitator Guide)</w:t>
      </w:r>
    </w:p>
    <w:p w14:paraId="73A574AC" w14:textId="65B7C1A3" w:rsidR="00DD3CC7" w:rsidRPr="00BA3B6F" w:rsidRDefault="00BA3B6F" w:rsidP="00360A03">
      <w:pPr>
        <w:pStyle w:val="ListParagraph"/>
        <w:widowControl w:val="0"/>
        <w:numPr>
          <w:ilvl w:val="0"/>
          <w:numId w:val="22"/>
        </w:numPr>
        <w:autoSpaceDE w:val="0"/>
        <w:autoSpaceDN w:val="0"/>
        <w:adjustRightInd w:val="0"/>
        <w:spacing w:after="0" w:line="240" w:lineRule="auto"/>
        <w:rPr>
          <w:rFonts w:eastAsia="Calibri" w:cs="Tahoma"/>
          <w:bCs/>
          <w:sz w:val="24"/>
          <w:szCs w:val="24"/>
        </w:rPr>
      </w:pPr>
      <w:r w:rsidRPr="00BA3B6F">
        <w:rPr>
          <w:rFonts w:eastAsia="Calibri" w:cs="Tahoma"/>
          <w:bCs/>
          <w:sz w:val="24"/>
          <w:szCs w:val="24"/>
        </w:rPr>
        <w:t>Rotate around to each group, provi</w:t>
      </w:r>
      <w:r w:rsidR="00D22CCF">
        <w:rPr>
          <w:rFonts w:eastAsia="Calibri" w:cs="Tahoma"/>
          <w:bCs/>
          <w:sz w:val="24"/>
          <w:szCs w:val="24"/>
        </w:rPr>
        <w:t>di</w:t>
      </w:r>
      <w:r w:rsidRPr="00BA3B6F">
        <w:rPr>
          <w:rFonts w:eastAsia="Calibri" w:cs="Tahoma"/>
          <w:bCs/>
          <w:sz w:val="24"/>
          <w:szCs w:val="24"/>
        </w:rPr>
        <w:t>ng feedback and observing their skit</w:t>
      </w:r>
      <w:r w:rsidR="00CF5B85">
        <w:rPr>
          <w:rFonts w:eastAsia="Calibri" w:cs="Tahoma"/>
          <w:bCs/>
          <w:sz w:val="24"/>
          <w:szCs w:val="24"/>
        </w:rPr>
        <w:t>s</w:t>
      </w:r>
      <w:r w:rsidRPr="00BA3B6F">
        <w:rPr>
          <w:rFonts w:eastAsia="Calibri" w:cs="Tahoma"/>
          <w:bCs/>
          <w:sz w:val="24"/>
          <w:szCs w:val="24"/>
        </w:rPr>
        <w:t xml:space="preserve">.  </w:t>
      </w:r>
      <w:r w:rsidR="00CF5B85">
        <w:rPr>
          <w:rFonts w:eastAsia="Calibri" w:cs="Tahoma"/>
          <w:bCs/>
          <w:sz w:val="24"/>
          <w:szCs w:val="24"/>
        </w:rPr>
        <w:t>Ask each group to report out on their skit, reading the scenario alo</w:t>
      </w:r>
      <w:r w:rsidR="00CF0ABE">
        <w:rPr>
          <w:rFonts w:eastAsia="Calibri" w:cs="Tahoma"/>
          <w:bCs/>
          <w:sz w:val="24"/>
          <w:szCs w:val="24"/>
        </w:rPr>
        <w:t xml:space="preserve">ud, reporting what they could </w:t>
      </w:r>
      <w:r w:rsidR="00CF5B85">
        <w:rPr>
          <w:rFonts w:eastAsia="Calibri" w:cs="Tahoma"/>
          <w:bCs/>
          <w:sz w:val="24"/>
          <w:szCs w:val="24"/>
        </w:rPr>
        <w:t xml:space="preserve">do to de-escalate the situation and what could be the consequences if the situation was not de-escalated.  Ask groups with effective </w:t>
      </w:r>
      <w:r w:rsidR="00CF5B85">
        <w:rPr>
          <w:rFonts w:eastAsia="Calibri" w:cs="Tahoma"/>
          <w:bCs/>
          <w:sz w:val="24"/>
          <w:szCs w:val="24"/>
        </w:rPr>
        <w:lastRenderedPageBreak/>
        <w:t>skits if</w:t>
      </w:r>
      <w:r w:rsidRPr="00BA3B6F">
        <w:rPr>
          <w:rFonts w:eastAsia="Calibri" w:cs="Tahoma"/>
          <w:bCs/>
          <w:sz w:val="24"/>
          <w:szCs w:val="24"/>
        </w:rPr>
        <w:t xml:space="preserve"> they would like to present </w:t>
      </w:r>
      <w:r w:rsidR="00CF5B85">
        <w:rPr>
          <w:rFonts w:eastAsia="Calibri" w:cs="Tahoma"/>
          <w:bCs/>
          <w:sz w:val="24"/>
          <w:szCs w:val="24"/>
        </w:rPr>
        <w:t xml:space="preserve">their skit </w:t>
      </w:r>
      <w:r w:rsidRPr="00BA3B6F">
        <w:rPr>
          <w:rFonts w:eastAsia="Calibri" w:cs="Tahoma"/>
          <w:bCs/>
          <w:sz w:val="24"/>
          <w:szCs w:val="24"/>
        </w:rPr>
        <w:t xml:space="preserve">to the whole class.  </w:t>
      </w:r>
    </w:p>
    <w:p w14:paraId="2D79CDEA"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34DD6559"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BA3B6F">
        <w:rPr>
          <w:rFonts w:eastAsia="Calibri" w:cs="Tahoma"/>
          <w:b/>
          <w:bCs/>
          <w:sz w:val="24"/>
          <w:szCs w:val="24"/>
        </w:rPr>
        <w:t xml:space="preserve">  </w:t>
      </w:r>
      <w:r w:rsidR="00BA3B6F" w:rsidRPr="00BA3B6F">
        <w:rPr>
          <w:rFonts w:eastAsia="Calibri" w:cs="Tahoma"/>
          <w:bCs/>
          <w:sz w:val="24"/>
          <w:szCs w:val="24"/>
        </w:rPr>
        <w:t>Write the</w:t>
      </w:r>
      <w:r w:rsidR="00BA3B6F">
        <w:rPr>
          <w:rFonts w:eastAsia="Calibri" w:cs="Tahoma"/>
          <w:b/>
          <w:bCs/>
          <w:sz w:val="24"/>
          <w:szCs w:val="24"/>
        </w:rPr>
        <w:t xml:space="preserve"> </w:t>
      </w:r>
      <w:r w:rsidR="00BA3B6F" w:rsidRPr="00BA3B6F">
        <w:rPr>
          <w:rFonts w:eastAsia="Calibri" w:cs="Tahoma"/>
          <w:bCs/>
          <w:sz w:val="24"/>
          <w:szCs w:val="24"/>
        </w:rPr>
        <w:t>following message on the board and instruct each group to complete the statements.</w:t>
      </w:r>
      <w:r w:rsidR="00BA3B6F">
        <w:rPr>
          <w:rFonts w:eastAsia="Calibri" w:cs="Tahoma"/>
          <w:b/>
          <w:bCs/>
          <w:sz w:val="24"/>
          <w:szCs w:val="24"/>
        </w:rPr>
        <w:t xml:space="preserve">  </w:t>
      </w:r>
      <w:r w:rsidR="00BA3B6F" w:rsidRPr="00BA3B6F">
        <w:rPr>
          <w:rFonts w:eastAsia="Calibri" w:cs="Tahoma"/>
          <w:bCs/>
          <w:sz w:val="24"/>
          <w:szCs w:val="24"/>
        </w:rPr>
        <w:t>Rotate around to each group and ask a volunteer to read their group’s statements.</w:t>
      </w:r>
      <w:r w:rsidR="00BA3B6F">
        <w:rPr>
          <w:rFonts w:eastAsia="Calibri" w:cs="Tahoma"/>
          <w:b/>
          <w:bCs/>
          <w:sz w:val="24"/>
          <w:szCs w:val="24"/>
        </w:rPr>
        <w:t xml:space="preserve">  </w:t>
      </w:r>
    </w:p>
    <w:p w14:paraId="2C85CAEB"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23C66D11"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6DB79C2F" w14:textId="7FFE46C8" w:rsidR="000900C1" w:rsidRPr="00DC7F18" w:rsidRDefault="00A139C9" w:rsidP="000900C1">
      <w:pPr>
        <w:jc w:val="center"/>
        <w:rPr>
          <w:sz w:val="24"/>
          <w:szCs w:val="24"/>
        </w:rPr>
      </w:pPr>
      <w:r>
        <w:rPr>
          <w:sz w:val="24"/>
          <w:szCs w:val="24"/>
        </w:rPr>
        <w:br w:type="page"/>
      </w:r>
      <w:r w:rsidR="000900C1" w:rsidRPr="00DC7F18">
        <w:rPr>
          <w:rFonts w:cs="Tahoma"/>
          <w:b/>
          <w:noProof/>
          <w:sz w:val="24"/>
          <w:szCs w:val="24"/>
        </w:rPr>
        <w:lastRenderedPageBreak/>
        <w:drawing>
          <wp:inline distT="0" distB="0" distL="0" distR="0" wp14:anchorId="7462754F" wp14:editId="003B5A27">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EFB70D" w14:textId="77777777" w:rsidR="000900C1" w:rsidRPr="00FC36B0" w:rsidRDefault="000900C1" w:rsidP="000900C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24E50DB" w14:textId="77777777" w:rsidR="000900C1" w:rsidRPr="00DC7F18" w:rsidRDefault="000900C1" w:rsidP="000900C1">
      <w:pPr>
        <w:spacing w:after="0" w:line="240" w:lineRule="auto"/>
        <w:jc w:val="center"/>
        <w:rPr>
          <w:rFonts w:eastAsia="Calibri" w:cs="Calibri"/>
          <w:b/>
          <w:bCs/>
          <w:sz w:val="24"/>
          <w:szCs w:val="24"/>
          <w:u w:val="single"/>
        </w:rPr>
      </w:pPr>
    </w:p>
    <w:p w14:paraId="1180A0F3" w14:textId="77777777" w:rsidR="000900C1" w:rsidRPr="00DC7F18" w:rsidRDefault="000900C1" w:rsidP="000900C1">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0EAB5762" w14:textId="77777777" w:rsidR="000900C1" w:rsidRPr="00DC7F18" w:rsidRDefault="000900C1" w:rsidP="000900C1">
      <w:pPr>
        <w:spacing w:after="0" w:line="240" w:lineRule="auto"/>
        <w:jc w:val="center"/>
        <w:rPr>
          <w:rFonts w:eastAsia="Calibri" w:cs="Calibri"/>
          <w:bCs/>
          <w:sz w:val="24"/>
          <w:szCs w:val="24"/>
        </w:rPr>
      </w:pPr>
      <w:r>
        <w:rPr>
          <w:rFonts w:eastAsia="Calibri" w:cs="Calibri"/>
          <w:bCs/>
          <w:sz w:val="24"/>
          <w:szCs w:val="24"/>
        </w:rPr>
        <w:t>(Middle/High School)</w:t>
      </w:r>
    </w:p>
    <w:p w14:paraId="5E44118F" w14:textId="15D277BC" w:rsidR="000900C1" w:rsidRDefault="000900C1" w:rsidP="000900C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Reducing Road Rage</w:t>
      </w:r>
      <w:r w:rsidRPr="00DC7F18">
        <w:rPr>
          <w:rFonts w:eastAsia="Calibri" w:cs="Tahoma"/>
          <w:b/>
          <w:bCs/>
          <w:sz w:val="24"/>
          <w:szCs w:val="24"/>
        </w:rPr>
        <w:t xml:space="preserve"> </w:t>
      </w:r>
    </w:p>
    <w:p w14:paraId="4648136E" w14:textId="60FB370C" w:rsidR="000900C1" w:rsidRDefault="000900C1" w:rsidP="000900C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018DFEAC" w14:textId="77777777" w:rsidR="000900C1" w:rsidRDefault="000900C1" w:rsidP="000900C1">
      <w:pPr>
        <w:spacing w:after="0" w:line="240" w:lineRule="auto"/>
        <w:rPr>
          <w:rFonts w:cstheme="minorHAnsi"/>
          <w:b/>
          <w:sz w:val="24"/>
          <w:szCs w:val="24"/>
        </w:rPr>
      </w:pPr>
    </w:p>
    <w:p w14:paraId="69F1BD1F" w14:textId="77777777" w:rsidR="000900C1" w:rsidRPr="008D12E3" w:rsidRDefault="000900C1" w:rsidP="000900C1">
      <w:pPr>
        <w:spacing w:after="0" w:line="240" w:lineRule="auto"/>
        <w:rPr>
          <w:rFonts w:cstheme="minorHAnsi"/>
          <w:b/>
          <w:sz w:val="24"/>
          <w:szCs w:val="24"/>
        </w:rPr>
      </w:pPr>
      <w:r w:rsidRPr="008D12E3">
        <w:rPr>
          <w:rFonts w:cstheme="minorHAnsi"/>
          <w:b/>
          <w:sz w:val="24"/>
          <w:szCs w:val="24"/>
        </w:rPr>
        <w:t>Civics</w:t>
      </w:r>
    </w:p>
    <w:p w14:paraId="79F1312A" w14:textId="77777777" w:rsidR="000900C1" w:rsidRPr="008D12E3" w:rsidRDefault="000900C1" w:rsidP="000900C1">
      <w:pPr>
        <w:spacing w:after="0" w:line="240" w:lineRule="auto"/>
        <w:rPr>
          <w:rFonts w:cstheme="minorHAnsi"/>
          <w:sz w:val="24"/>
          <w:szCs w:val="24"/>
        </w:rPr>
      </w:pPr>
      <w:r w:rsidRPr="008D12E3">
        <w:rPr>
          <w:rFonts w:cstheme="minorHAnsi"/>
          <w:sz w:val="24"/>
          <w:szCs w:val="24"/>
        </w:rPr>
        <w:t>Analyze the responsibility of citizens.</w:t>
      </w:r>
    </w:p>
    <w:p w14:paraId="34F80F78" w14:textId="77777777" w:rsidR="000900C1" w:rsidRPr="008D12E3" w:rsidRDefault="000900C1" w:rsidP="000900C1">
      <w:pPr>
        <w:spacing w:after="0" w:line="240" w:lineRule="auto"/>
        <w:rPr>
          <w:rFonts w:cstheme="minorHAnsi"/>
          <w:sz w:val="24"/>
          <w:szCs w:val="24"/>
        </w:rPr>
      </w:pPr>
      <w:r w:rsidRPr="008D12E3">
        <w:rPr>
          <w:rFonts w:cstheme="minorHAnsi"/>
          <w:sz w:val="24"/>
          <w:szCs w:val="24"/>
        </w:rPr>
        <w:t xml:space="preserve">(HS.C2.4) </w:t>
      </w:r>
    </w:p>
    <w:p w14:paraId="2B764822" w14:textId="77777777" w:rsidR="000900C1" w:rsidRPr="008D12E3" w:rsidRDefault="000900C1" w:rsidP="000900C1">
      <w:pPr>
        <w:spacing w:after="0" w:line="240" w:lineRule="auto"/>
        <w:rPr>
          <w:rFonts w:cstheme="minorHAnsi"/>
          <w:sz w:val="24"/>
          <w:szCs w:val="24"/>
        </w:rPr>
      </w:pPr>
    </w:p>
    <w:p w14:paraId="73BA1C83" w14:textId="77777777" w:rsidR="000900C1" w:rsidRPr="008D12E3" w:rsidRDefault="000900C1" w:rsidP="000900C1">
      <w:pPr>
        <w:spacing w:after="0" w:line="240" w:lineRule="auto"/>
        <w:rPr>
          <w:rFonts w:cstheme="minorHAnsi"/>
          <w:b/>
          <w:sz w:val="24"/>
          <w:szCs w:val="24"/>
        </w:rPr>
      </w:pPr>
      <w:r w:rsidRPr="008D12E3">
        <w:rPr>
          <w:rFonts w:cstheme="minorHAnsi"/>
          <w:b/>
          <w:sz w:val="24"/>
          <w:szCs w:val="24"/>
        </w:rPr>
        <w:t xml:space="preserve">Disciplinary Skills and Processes </w:t>
      </w:r>
    </w:p>
    <w:p w14:paraId="45E4B777" w14:textId="77777777" w:rsidR="000900C1" w:rsidRPr="008D12E3" w:rsidRDefault="000900C1" w:rsidP="000900C1">
      <w:pPr>
        <w:spacing w:after="0" w:line="240" w:lineRule="auto"/>
        <w:rPr>
          <w:rFonts w:cstheme="minorHAnsi"/>
          <w:b/>
          <w:sz w:val="24"/>
          <w:szCs w:val="24"/>
        </w:rPr>
      </w:pPr>
      <w:r w:rsidRPr="008D12E3">
        <w:rPr>
          <w:rFonts w:cstheme="minorHAnsi"/>
          <w:sz w:val="24"/>
          <w:szCs w:val="24"/>
        </w:rPr>
        <w:t>Construct and present explanations using sound reasoning, correct sequence (linear and non-linear) examples, and details with significant and pertinent information and data, while acknowledging the strengths and weaknesses of the explanation.</w:t>
      </w:r>
    </w:p>
    <w:p w14:paraId="725F1D07" w14:textId="77777777" w:rsidR="000900C1" w:rsidRPr="008D12E3" w:rsidRDefault="000900C1" w:rsidP="000900C1">
      <w:pPr>
        <w:spacing w:after="0"/>
        <w:rPr>
          <w:rFonts w:cstheme="minorHAnsi"/>
          <w:sz w:val="24"/>
          <w:szCs w:val="24"/>
        </w:rPr>
      </w:pPr>
      <w:r w:rsidRPr="008D12E3">
        <w:rPr>
          <w:rFonts w:cstheme="minorHAnsi"/>
          <w:sz w:val="24"/>
          <w:szCs w:val="24"/>
        </w:rPr>
        <w:t>(HS.SP3.7)</w:t>
      </w:r>
    </w:p>
    <w:p w14:paraId="45E99CB7" w14:textId="77777777" w:rsidR="000900C1" w:rsidRPr="008D12E3" w:rsidRDefault="000900C1" w:rsidP="000900C1">
      <w:pPr>
        <w:spacing w:after="0" w:line="240" w:lineRule="auto"/>
        <w:rPr>
          <w:rFonts w:cstheme="minorHAnsi"/>
          <w:sz w:val="24"/>
          <w:szCs w:val="24"/>
        </w:rPr>
      </w:pPr>
      <w:r w:rsidRPr="008D12E3">
        <w:rPr>
          <w:rFonts w:cstheme="minorHAnsi"/>
          <w:sz w:val="24"/>
          <w:szCs w:val="24"/>
        </w:rPr>
        <w:t>Analyze multiple and complex causes and effects of events in the past and present.</w:t>
      </w:r>
    </w:p>
    <w:p w14:paraId="2E2DE608" w14:textId="77777777" w:rsidR="000900C1" w:rsidRPr="008D12E3" w:rsidRDefault="000900C1" w:rsidP="000900C1">
      <w:pPr>
        <w:spacing w:after="0" w:line="240" w:lineRule="auto"/>
        <w:rPr>
          <w:rFonts w:cstheme="minorHAnsi"/>
          <w:sz w:val="24"/>
          <w:szCs w:val="24"/>
        </w:rPr>
      </w:pPr>
      <w:r w:rsidRPr="008D12E3">
        <w:rPr>
          <w:rFonts w:cstheme="minorHAnsi"/>
          <w:sz w:val="24"/>
          <w:szCs w:val="24"/>
        </w:rPr>
        <w:t>(HS.SP4.1)</w:t>
      </w:r>
    </w:p>
    <w:p w14:paraId="31DE9AAC" w14:textId="77777777" w:rsidR="000900C1" w:rsidRPr="008D12E3" w:rsidRDefault="000900C1" w:rsidP="000900C1">
      <w:pPr>
        <w:spacing w:after="0" w:line="240" w:lineRule="auto"/>
        <w:rPr>
          <w:rFonts w:cstheme="minorHAnsi"/>
          <w:sz w:val="24"/>
          <w:szCs w:val="24"/>
        </w:rPr>
      </w:pPr>
    </w:p>
    <w:p w14:paraId="43E08330" w14:textId="77777777" w:rsidR="000900C1" w:rsidRPr="00A85FDB" w:rsidRDefault="000900C1" w:rsidP="000900C1">
      <w:pPr>
        <w:spacing w:after="0" w:line="240" w:lineRule="auto"/>
        <w:rPr>
          <w:rFonts w:cstheme="minorHAnsi"/>
          <w:b/>
          <w:sz w:val="24"/>
          <w:szCs w:val="24"/>
        </w:rPr>
      </w:pPr>
      <w:r w:rsidRPr="00A85FDB">
        <w:rPr>
          <w:rFonts w:cstheme="minorHAnsi"/>
          <w:b/>
          <w:sz w:val="24"/>
          <w:szCs w:val="24"/>
        </w:rPr>
        <w:t>Key Ideas and Details</w:t>
      </w:r>
    </w:p>
    <w:p w14:paraId="1715A5F3" w14:textId="77777777" w:rsidR="000900C1" w:rsidRPr="00A85FDB" w:rsidRDefault="000900C1" w:rsidP="000900C1">
      <w:pPr>
        <w:spacing w:after="0" w:line="240" w:lineRule="auto"/>
        <w:rPr>
          <w:rFonts w:cstheme="minorHAnsi"/>
          <w:sz w:val="24"/>
          <w:szCs w:val="24"/>
        </w:rPr>
      </w:pPr>
      <w:r w:rsidRPr="00A85FDB">
        <w:rPr>
          <w:rFonts w:cstheme="minorHAnsi"/>
          <w:sz w:val="24"/>
          <w:szCs w:val="24"/>
        </w:rPr>
        <w:t>Read carefully to determine what the text says explicitly and to make logical inferences from it.</w:t>
      </w:r>
    </w:p>
    <w:p w14:paraId="348C2921" w14:textId="77777777" w:rsidR="000900C1" w:rsidRDefault="000900C1" w:rsidP="000900C1">
      <w:pPr>
        <w:spacing w:after="0" w:line="240" w:lineRule="auto"/>
        <w:rPr>
          <w:rFonts w:cstheme="minorHAnsi"/>
          <w:sz w:val="24"/>
          <w:szCs w:val="24"/>
        </w:rPr>
      </w:pPr>
      <w:r>
        <w:rPr>
          <w:rFonts w:cstheme="minorHAnsi"/>
          <w:sz w:val="24"/>
          <w:szCs w:val="24"/>
        </w:rPr>
        <w:t>(</w:t>
      </w:r>
      <w:r w:rsidRPr="00A85FDB">
        <w:rPr>
          <w:rFonts w:cstheme="minorHAnsi"/>
          <w:sz w:val="24"/>
          <w:szCs w:val="24"/>
        </w:rPr>
        <w:t>R.1</w:t>
      </w:r>
      <w:r>
        <w:rPr>
          <w:rFonts w:cstheme="minorHAnsi"/>
          <w:sz w:val="24"/>
          <w:szCs w:val="24"/>
        </w:rPr>
        <w:t>)</w:t>
      </w:r>
    </w:p>
    <w:p w14:paraId="0012A644" w14:textId="77777777" w:rsidR="000900C1" w:rsidRDefault="000900C1" w:rsidP="000900C1">
      <w:pPr>
        <w:spacing w:after="0" w:line="240" w:lineRule="auto"/>
        <w:rPr>
          <w:rFonts w:cstheme="minorHAnsi"/>
          <w:sz w:val="24"/>
          <w:szCs w:val="24"/>
        </w:rPr>
      </w:pPr>
    </w:p>
    <w:p w14:paraId="668138EC" w14:textId="77777777" w:rsidR="000900C1" w:rsidRPr="00A85FDB" w:rsidRDefault="000900C1" w:rsidP="000900C1">
      <w:pPr>
        <w:spacing w:after="0" w:line="240" w:lineRule="auto"/>
        <w:rPr>
          <w:rFonts w:cstheme="minorHAnsi"/>
          <w:b/>
          <w:sz w:val="24"/>
          <w:szCs w:val="24"/>
        </w:rPr>
      </w:pPr>
      <w:r w:rsidRPr="00A85FDB">
        <w:rPr>
          <w:rFonts w:cstheme="minorHAnsi"/>
          <w:b/>
          <w:sz w:val="24"/>
          <w:szCs w:val="24"/>
        </w:rPr>
        <w:t>Integration of Knowledge and Ideas</w:t>
      </w:r>
    </w:p>
    <w:p w14:paraId="067194C0" w14:textId="77777777" w:rsidR="000900C1" w:rsidRPr="00A85FDB" w:rsidRDefault="000900C1" w:rsidP="000900C1">
      <w:pPr>
        <w:spacing w:after="0" w:line="240" w:lineRule="auto"/>
        <w:rPr>
          <w:rFonts w:cstheme="minorHAnsi"/>
          <w:sz w:val="24"/>
          <w:szCs w:val="24"/>
        </w:rPr>
      </w:pPr>
      <w:r w:rsidRPr="00A85FDB">
        <w:rPr>
          <w:rFonts w:cstheme="minorHAnsi"/>
          <w:sz w:val="24"/>
          <w:szCs w:val="24"/>
        </w:rPr>
        <w:t>Integrate and evaluate content presented in diverse media and formats, including visually and quantitatively, as well as in words.</w:t>
      </w:r>
    </w:p>
    <w:p w14:paraId="4E6430C9" w14:textId="77777777" w:rsidR="000900C1" w:rsidRDefault="000900C1" w:rsidP="000900C1">
      <w:pPr>
        <w:spacing w:after="0" w:line="240" w:lineRule="auto"/>
        <w:rPr>
          <w:rFonts w:cstheme="minorHAnsi"/>
          <w:sz w:val="24"/>
          <w:szCs w:val="24"/>
        </w:rPr>
      </w:pPr>
      <w:r>
        <w:rPr>
          <w:rFonts w:cstheme="minorHAnsi"/>
          <w:sz w:val="24"/>
          <w:szCs w:val="24"/>
        </w:rPr>
        <w:t>(R</w:t>
      </w:r>
      <w:r w:rsidRPr="00A85FDB">
        <w:rPr>
          <w:rFonts w:cstheme="minorHAnsi"/>
          <w:sz w:val="24"/>
          <w:szCs w:val="24"/>
        </w:rPr>
        <w:t>.7</w:t>
      </w:r>
      <w:r>
        <w:rPr>
          <w:rFonts w:cstheme="minorHAnsi"/>
          <w:sz w:val="24"/>
          <w:szCs w:val="24"/>
        </w:rPr>
        <w:t>)</w:t>
      </w:r>
    </w:p>
    <w:p w14:paraId="74B08135" w14:textId="77777777" w:rsidR="000900C1" w:rsidRDefault="000900C1" w:rsidP="000900C1">
      <w:pPr>
        <w:spacing w:after="0" w:line="240" w:lineRule="auto"/>
        <w:rPr>
          <w:rFonts w:cstheme="minorHAnsi"/>
          <w:b/>
          <w:sz w:val="24"/>
          <w:szCs w:val="24"/>
        </w:rPr>
      </w:pPr>
    </w:p>
    <w:p w14:paraId="3259C790" w14:textId="77777777" w:rsidR="000900C1" w:rsidRPr="00A85FDB" w:rsidRDefault="000900C1" w:rsidP="000900C1">
      <w:pPr>
        <w:spacing w:after="0" w:line="240" w:lineRule="auto"/>
        <w:rPr>
          <w:rFonts w:cstheme="minorHAnsi"/>
          <w:b/>
          <w:sz w:val="24"/>
          <w:szCs w:val="24"/>
        </w:rPr>
      </w:pPr>
      <w:r w:rsidRPr="00A85FDB">
        <w:rPr>
          <w:rFonts w:cstheme="minorHAnsi"/>
          <w:b/>
          <w:sz w:val="24"/>
          <w:szCs w:val="24"/>
        </w:rPr>
        <w:t>Comprehension and Collaboration</w:t>
      </w:r>
    </w:p>
    <w:p w14:paraId="3949BC26" w14:textId="77777777" w:rsidR="000900C1" w:rsidRPr="00A85FDB" w:rsidRDefault="000900C1" w:rsidP="000900C1">
      <w:pPr>
        <w:spacing w:after="0" w:line="240" w:lineRule="auto"/>
        <w:rPr>
          <w:rFonts w:cstheme="minorHAnsi"/>
          <w:sz w:val="24"/>
          <w:szCs w:val="24"/>
        </w:rPr>
      </w:pPr>
      <w:r w:rsidRPr="00A85FDB">
        <w:rPr>
          <w:rFonts w:cstheme="minorHAnsi"/>
          <w:sz w:val="24"/>
          <w:szCs w:val="24"/>
        </w:rPr>
        <w:t>Prepare for and participate effectively in a range of conversations and collaborations with diverse partners, building on others’ ideas and expressing their own clearly and persuasively.</w:t>
      </w:r>
    </w:p>
    <w:p w14:paraId="5CC3D9AA" w14:textId="77777777" w:rsidR="000900C1" w:rsidRDefault="000900C1" w:rsidP="000900C1">
      <w:pPr>
        <w:spacing w:after="0" w:line="240" w:lineRule="auto"/>
        <w:rPr>
          <w:rFonts w:cstheme="minorHAnsi"/>
          <w:sz w:val="24"/>
          <w:szCs w:val="24"/>
        </w:rPr>
      </w:pPr>
      <w:r>
        <w:rPr>
          <w:rFonts w:cstheme="minorHAnsi"/>
          <w:sz w:val="24"/>
          <w:szCs w:val="24"/>
        </w:rPr>
        <w:t>(</w:t>
      </w:r>
      <w:r w:rsidRPr="00A85FDB">
        <w:rPr>
          <w:rFonts w:cstheme="minorHAnsi"/>
          <w:sz w:val="24"/>
          <w:szCs w:val="24"/>
        </w:rPr>
        <w:t>SL.1</w:t>
      </w:r>
      <w:r>
        <w:rPr>
          <w:rFonts w:cstheme="minorHAnsi"/>
          <w:sz w:val="24"/>
          <w:szCs w:val="24"/>
        </w:rPr>
        <w:t>)</w:t>
      </w:r>
    </w:p>
    <w:p w14:paraId="6082431F" w14:textId="77777777" w:rsidR="000900C1" w:rsidRPr="008D12E3" w:rsidRDefault="000900C1" w:rsidP="000900C1">
      <w:pPr>
        <w:spacing w:after="0" w:line="240" w:lineRule="auto"/>
        <w:rPr>
          <w:rFonts w:cstheme="minorHAnsi"/>
          <w:sz w:val="24"/>
          <w:szCs w:val="24"/>
        </w:rPr>
      </w:pPr>
    </w:p>
    <w:p w14:paraId="0055D97A" w14:textId="77777777" w:rsidR="000900C1" w:rsidRPr="00A85FDB" w:rsidRDefault="000900C1" w:rsidP="000900C1">
      <w:pPr>
        <w:spacing w:after="0" w:line="240" w:lineRule="auto"/>
        <w:rPr>
          <w:rFonts w:cstheme="minorHAnsi"/>
          <w:b/>
          <w:sz w:val="24"/>
          <w:szCs w:val="24"/>
        </w:rPr>
      </w:pPr>
      <w:r w:rsidRPr="00A85FDB">
        <w:rPr>
          <w:rFonts w:cstheme="minorHAnsi"/>
          <w:b/>
          <w:sz w:val="24"/>
          <w:szCs w:val="24"/>
        </w:rPr>
        <w:t>Presentation of Knowledge and Ideas</w:t>
      </w:r>
    </w:p>
    <w:p w14:paraId="7884CF4B" w14:textId="77777777" w:rsidR="000900C1" w:rsidRPr="00A85FDB" w:rsidRDefault="000900C1" w:rsidP="000900C1">
      <w:pPr>
        <w:spacing w:after="0" w:line="240" w:lineRule="auto"/>
        <w:rPr>
          <w:rFonts w:cstheme="minorHAnsi"/>
          <w:sz w:val="24"/>
          <w:szCs w:val="24"/>
        </w:rPr>
      </w:pPr>
      <w:r w:rsidRPr="00A85FDB">
        <w:rPr>
          <w:rFonts w:cstheme="minorHAnsi"/>
          <w:sz w:val="24"/>
          <w:szCs w:val="24"/>
        </w:rPr>
        <w:t>Present information, findings, and supporting evidence such that listeners can follow the line of reasoning and the organization, development, and style are appropriate to task, purpose, and audience.</w:t>
      </w:r>
    </w:p>
    <w:p w14:paraId="1A11765F" w14:textId="77777777" w:rsidR="000900C1" w:rsidRDefault="000900C1" w:rsidP="000900C1">
      <w:pPr>
        <w:spacing w:after="0" w:line="240" w:lineRule="auto"/>
        <w:rPr>
          <w:rFonts w:cstheme="minorHAnsi"/>
          <w:sz w:val="24"/>
          <w:szCs w:val="24"/>
        </w:rPr>
      </w:pPr>
      <w:r>
        <w:rPr>
          <w:rFonts w:cstheme="minorHAnsi"/>
          <w:sz w:val="24"/>
          <w:szCs w:val="24"/>
        </w:rPr>
        <w:t>(</w:t>
      </w:r>
      <w:r w:rsidRPr="00A85FDB">
        <w:rPr>
          <w:rFonts w:cstheme="minorHAnsi"/>
          <w:sz w:val="24"/>
          <w:szCs w:val="24"/>
        </w:rPr>
        <w:t>SL.4</w:t>
      </w:r>
      <w:r>
        <w:rPr>
          <w:rFonts w:cstheme="minorHAnsi"/>
          <w:sz w:val="24"/>
          <w:szCs w:val="24"/>
        </w:rPr>
        <w:t>)</w:t>
      </w:r>
    </w:p>
    <w:p w14:paraId="3F6FAFED" w14:textId="77777777" w:rsidR="000900C1" w:rsidRDefault="000900C1" w:rsidP="000900C1">
      <w:pPr>
        <w:spacing w:after="0" w:line="240" w:lineRule="auto"/>
        <w:rPr>
          <w:rFonts w:cstheme="minorHAnsi"/>
          <w:b/>
          <w:sz w:val="24"/>
          <w:szCs w:val="24"/>
        </w:rPr>
      </w:pPr>
    </w:p>
    <w:p w14:paraId="2AF6E19F" w14:textId="77777777" w:rsidR="000900C1" w:rsidRPr="008D12E3" w:rsidRDefault="000900C1" w:rsidP="000900C1">
      <w:pPr>
        <w:spacing w:after="0" w:line="240" w:lineRule="auto"/>
        <w:rPr>
          <w:rFonts w:cstheme="minorHAnsi"/>
          <w:b/>
          <w:sz w:val="24"/>
          <w:szCs w:val="24"/>
        </w:rPr>
      </w:pPr>
      <w:r w:rsidRPr="008D12E3">
        <w:rPr>
          <w:rFonts w:cstheme="minorHAnsi"/>
          <w:b/>
          <w:sz w:val="24"/>
          <w:szCs w:val="24"/>
        </w:rPr>
        <w:t>Theater</w:t>
      </w:r>
    </w:p>
    <w:p w14:paraId="5C3A52B2" w14:textId="77777777" w:rsidR="000900C1" w:rsidRPr="008D12E3" w:rsidRDefault="000900C1" w:rsidP="000900C1">
      <w:pPr>
        <w:spacing w:after="0" w:line="240" w:lineRule="auto"/>
        <w:rPr>
          <w:rFonts w:cstheme="minorHAnsi"/>
          <w:sz w:val="24"/>
          <w:szCs w:val="24"/>
        </w:rPr>
      </w:pPr>
      <w:r w:rsidRPr="008D12E3">
        <w:rPr>
          <w:rFonts w:cstheme="minorHAnsi"/>
          <w:sz w:val="24"/>
          <w:szCs w:val="24"/>
        </w:rPr>
        <w:t>Collaborate in informal performances.</w:t>
      </w:r>
    </w:p>
    <w:p w14:paraId="3AEDF3BA" w14:textId="0B2034AA" w:rsidR="00A139C9" w:rsidRDefault="000900C1" w:rsidP="000900C1">
      <w:pPr>
        <w:spacing w:after="0" w:line="240" w:lineRule="auto"/>
        <w:rPr>
          <w:sz w:val="24"/>
          <w:szCs w:val="24"/>
        </w:rPr>
      </w:pPr>
      <w:r w:rsidRPr="008D12E3">
        <w:rPr>
          <w:rFonts w:cstheme="minorHAnsi"/>
          <w:sz w:val="24"/>
          <w:szCs w:val="24"/>
        </w:rPr>
        <w:t>(S1C1PO 204).</w:t>
      </w:r>
      <w:bookmarkStart w:id="0" w:name="_GoBack"/>
      <w:bookmarkEnd w:id="0"/>
    </w:p>
    <w:p w14:paraId="206FF53D" w14:textId="77777777" w:rsidR="00A139C9" w:rsidRPr="00DC7F18" w:rsidRDefault="00A139C9" w:rsidP="00A139C9">
      <w:pPr>
        <w:jc w:val="center"/>
        <w:rPr>
          <w:sz w:val="24"/>
          <w:szCs w:val="24"/>
        </w:rPr>
      </w:pPr>
      <w:r w:rsidRPr="00DC7F18">
        <w:rPr>
          <w:rFonts w:cs="Tahoma"/>
          <w:b/>
          <w:noProof/>
          <w:sz w:val="24"/>
          <w:szCs w:val="24"/>
        </w:rPr>
        <w:lastRenderedPageBreak/>
        <w:drawing>
          <wp:inline distT="0" distB="0" distL="0" distR="0" wp14:anchorId="53C2BF43" wp14:editId="7130429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1FFB08" w14:textId="77777777" w:rsidR="00A139C9" w:rsidRPr="00FC36B0" w:rsidRDefault="00A139C9" w:rsidP="00A139C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FEE1B87" w14:textId="77777777" w:rsidR="00A139C9" w:rsidRPr="00DC7F18" w:rsidRDefault="00A139C9" w:rsidP="00A139C9">
      <w:pPr>
        <w:spacing w:after="0" w:line="240" w:lineRule="auto"/>
        <w:jc w:val="center"/>
        <w:rPr>
          <w:rFonts w:eastAsia="Calibri" w:cs="Calibri"/>
          <w:b/>
          <w:bCs/>
          <w:sz w:val="24"/>
          <w:szCs w:val="24"/>
          <w:u w:val="single"/>
        </w:rPr>
      </w:pPr>
    </w:p>
    <w:p w14:paraId="0CA2D7AD" w14:textId="77777777" w:rsidR="00A139C9" w:rsidRPr="00DC7F18" w:rsidRDefault="00A139C9" w:rsidP="00A139C9">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5E38B2DB" w14:textId="77777777" w:rsidR="00A139C9" w:rsidRPr="00DC7F18" w:rsidRDefault="00A139C9" w:rsidP="00A139C9">
      <w:pPr>
        <w:spacing w:after="0" w:line="240" w:lineRule="auto"/>
        <w:jc w:val="center"/>
        <w:rPr>
          <w:rFonts w:eastAsia="Calibri" w:cs="Calibri"/>
          <w:bCs/>
          <w:sz w:val="24"/>
          <w:szCs w:val="24"/>
        </w:rPr>
      </w:pPr>
      <w:r>
        <w:rPr>
          <w:rFonts w:eastAsia="Calibri" w:cs="Calibri"/>
          <w:bCs/>
          <w:sz w:val="24"/>
          <w:szCs w:val="24"/>
        </w:rPr>
        <w:t>(Middle/High School)</w:t>
      </w:r>
    </w:p>
    <w:p w14:paraId="40325F70" w14:textId="77777777" w:rsidR="00A139C9" w:rsidRDefault="00A139C9" w:rsidP="00A139C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Reducing Road Rage</w:t>
      </w:r>
      <w:r w:rsidRPr="00DC7F18">
        <w:rPr>
          <w:rFonts w:eastAsia="Calibri" w:cs="Tahoma"/>
          <w:b/>
          <w:bCs/>
          <w:sz w:val="24"/>
          <w:szCs w:val="24"/>
        </w:rPr>
        <w:t xml:space="preserve"> </w:t>
      </w:r>
    </w:p>
    <w:p w14:paraId="67842A65" w14:textId="77777777" w:rsidR="002103DE" w:rsidRDefault="002103DE" w:rsidP="00A139C9">
      <w:pPr>
        <w:widowControl w:val="0"/>
        <w:autoSpaceDE w:val="0"/>
        <w:autoSpaceDN w:val="0"/>
        <w:adjustRightInd w:val="0"/>
        <w:spacing w:after="0" w:line="240" w:lineRule="auto"/>
        <w:ind w:left="1710" w:hanging="1710"/>
        <w:jc w:val="center"/>
        <w:rPr>
          <w:rFonts w:eastAsia="Calibri" w:cs="Tahoma"/>
          <w:b/>
          <w:bCs/>
          <w:sz w:val="24"/>
          <w:szCs w:val="24"/>
        </w:rPr>
      </w:pPr>
    </w:p>
    <w:p w14:paraId="545B554F" w14:textId="77777777" w:rsidR="00A139C9" w:rsidRDefault="00A139C9" w:rsidP="00A139C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Driving Offenses Handout</w:t>
      </w:r>
    </w:p>
    <w:p w14:paraId="31B8CC6B" w14:textId="77777777" w:rsidR="002103DE" w:rsidRDefault="002103DE" w:rsidP="00A139C9">
      <w:pPr>
        <w:widowControl w:val="0"/>
        <w:autoSpaceDE w:val="0"/>
        <w:autoSpaceDN w:val="0"/>
        <w:adjustRightInd w:val="0"/>
        <w:spacing w:after="0" w:line="240" w:lineRule="auto"/>
        <w:ind w:left="1710" w:hanging="1710"/>
        <w:jc w:val="center"/>
        <w:rPr>
          <w:rFonts w:eastAsia="Calibri" w:cs="Tahoma"/>
          <w:b/>
          <w:bCs/>
          <w:sz w:val="24"/>
          <w:szCs w:val="24"/>
        </w:rPr>
      </w:pPr>
    </w:p>
    <w:p w14:paraId="09C8135A" w14:textId="77777777" w:rsidR="00511FD8" w:rsidRPr="00B76B29" w:rsidRDefault="00511FD8" w:rsidP="00511FD8">
      <w:pPr>
        <w:shd w:val="clear" w:color="auto" w:fill="FFFFFF"/>
        <w:spacing w:after="0" w:line="240" w:lineRule="auto"/>
        <w:textAlignment w:val="baseline"/>
        <w:rPr>
          <w:rFonts w:eastAsia="Times New Roman" w:cstheme="minorHAnsi"/>
          <w:color w:val="000000"/>
          <w:sz w:val="24"/>
          <w:szCs w:val="24"/>
        </w:rPr>
      </w:pPr>
      <w:r w:rsidRPr="00B76B29">
        <w:rPr>
          <w:rFonts w:eastAsia="Times New Roman" w:cstheme="minorHAnsi"/>
          <w:color w:val="000000"/>
          <w:sz w:val="24"/>
          <w:szCs w:val="24"/>
          <w:bdr w:val="none" w:sz="0" w:space="0" w:color="auto" w:frame="1"/>
        </w:rPr>
        <w:t>“</w:t>
      </w:r>
      <w:r>
        <w:rPr>
          <w:rFonts w:eastAsia="Times New Roman" w:cstheme="minorHAnsi"/>
          <w:b/>
          <w:color w:val="000000"/>
          <w:sz w:val="24"/>
          <w:szCs w:val="24"/>
          <w:bdr w:val="none" w:sz="0" w:space="0" w:color="auto" w:frame="1"/>
        </w:rPr>
        <w:t>Road R</w:t>
      </w:r>
      <w:r w:rsidRPr="00B76B29">
        <w:rPr>
          <w:rFonts w:eastAsia="Times New Roman" w:cstheme="minorHAnsi"/>
          <w:b/>
          <w:color w:val="000000"/>
          <w:sz w:val="24"/>
          <w:szCs w:val="24"/>
          <w:bdr w:val="none" w:sz="0" w:space="0" w:color="auto" w:frame="1"/>
        </w:rPr>
        <w:t>age</w:t>
      </w:r>
      <w:r>
        <w:rPr>
          <w:rFonts w:eastAsia="Times New Roman" w:cstheme="minorHAnsi"/>
          <w:color w:val="000000"/>
          <w:sz w:val="24"/>
          <w:szCs w:val="24"/>
          <w:bdr w:val="none" w:sz="0" w:space="0" w:color="auto" w:frame="1"/>
        </w:rPr>
        <w:t xml:space="preserve"> is defined as </w:t>
      </w:r>
      <w:r w:rsidRPr="00B76B29">
        <w:rPr>
          <w:rFonts w:eastAsia="Times New Roman" w:cstheme="minorHAnsi"/>
          <w:color w:val="000000"/>
          <w:sz w:val="24"/>
          <w:szCs w:val="24"/>
          <w:bdr w:val="none" w:sz="0" w:space="0" w:color="auto" w:frame="1"/>
        </w:rPr>
        <w:t>an assault with a motor vehicle or other dangerous weapon by the operator or passenger(s) of another motor vehicle or an assault precipitated by an incid</w:t>
      </w:r>
      <w:r>
        <w:rPr>
          <w:rFonts w:eastAsia="Times New Roman" w:cstheme="minorHAnsi"/>
          <w:color w:val="000000"/>
          <w:sz w:val="24"/>
          <w:szCs w:val="24"/>
          <w:bdr w:val="none" w:sz="0" w:space="0" w:color="auto" w:frame="1"/>
        </w:rPr>
        <w:t>ent that occurred on a roadway.</w:t>
      </w:r>
    </w:p>
    <w:p w14:paraId="5B9B2747" w14:textId="0801ED29" w:rsidR="00511FD8" w:rsidRPr="00B76B29" w:rsidRDefault="00511FD8" w:rsidP="00511FD8">
      <w:pPr>
        <w:shd w:val="clear" w:color="auto" w:fill="FFFFFF"/>
        <w:spacing w:after="0" w:line="240" w:lineRule="auto"/>
        <w:textAlignment w:val="baseline"/>
        <w:rPr>
          <w:rFonts w:eastAsia="Times New Roman" w:cstheme="minorHAnsi"/>
          <w:color w:val="000000"/>
          <w:sz w:val="24"/>
          <w:szCs w:val="24"/>
        </w:rPr>
      </w:pPr>
      <w:r w:rsidRPr="00B76B29">
        <w:rPr>
          <w:rFonts w:eastAsia="Times New Roman" w:cstheme="minorHAnsi"/>
          <w:color w:val="000000"/>
          <w:sz w:val="24"/>
          <w:szCs w:val="24"/>
          <w:bdr w:val="none" w:sz="0" w:space="0" w:color="auto" w:frame="1"/>
        </w:rPr>
        <w:t>Road rage requires willful and wanton disregard for the safety of others.</w:t>
      </w:r>
      <w:r>
        <w:rPr>
          <w:rFonts w:eastAsia="Times New Roman" w:cstheme="minorHAnsi"/>
          <w:color w:val="000000"/>
          <w:sz w:val="24"/>
          <w:szCs w:val="24"/>
          <w:bdr w:val="none" w:sz="0" w:space="0" w:color="auto" w:frame="1"/>
        </w:rPr>
        <w:t>”  Road rage is a criminal offense</w:t>
      </w:r>
      <w:r w:rsidR="00BD0BA6">
        <w:rPr>
          <w:rFonts w:eastAsia="Times New Roman" w:cstheme="minorHAnsi"/>
          <w:color w:val="000000"/>
          <w:sz w:val="24"/>
          <w:szCs w:val="24"/>
          <w:bdr w:val="none" w:sz="0" w:space="0" w:color="auto" w:frame="1"/>
        </w:rPr>
        <w:t>.</w:t>
      </w:r>
    </w:p>
    <w:p w14:paraId="6A3EC8D9" w14:textId="77777777" w:rsidR="00511FD8" w:rsidRDefault="00511FD8" w:rsidP="00511FD8">
      <w:pPr>
        <w:widowControl w:val="0"/>
        <w:autoSpaceDE w:val="0"/>
        <w:autoSpaceDN w:val="0"/>
        <w:adjustRightInd w:val="0"/>
        <w:spacing w:after="0" w:line="240" w:lineRule="auto"/>
        <w:rPr>
          <w:rFonts w:eastAsia="Calibri" w:cs="Tahoma"/>
          <w:sz w:val="24"/>
          <w:szCs w:val="24"/>
        </w:rPr>
      </w:pPr>
    </w:p>
    <w:p w14:paraId="05AC28EB" w14:textId="77777777" w:rsidR="00511FD8" w:rsidRPr="00511FD8" w:rsidRDefault="00511FD8" w:rsidP="00511FD8">
      <w:pPr>
        <w:shd w:val="clear" w:color="auto" w:fill="FFFFFF"/>
        <w:spacing w:after="0" w:line="300" w:lineRule="atLeast"/>
        <w:textAlignment w:val="baseline"/>
        <w:rPr>
          <w:rFonts w:eastAsia="Times New Roman" w:cstheme="minorHAnsi"/>
          <w:color w:val="000000"/>
          <w:sz w:val="24"/>
          <w:szCs w:val="24"/>
          <w:bdr w:val="none" w:sz="0" w:space="0" w:color="auto" w:frame="1"/>
        </w:rPr>
      </w:pPr>
      <w:r>
        <w:rPr>
          <w:rFonts w:eastAsia="Times New Roman" w:cstheme="minorHAnsi"/>
          <w:b/>
          <w:color w:val="000000"/>
          <w:sz w:val="24"/>
          <w:szCs w:val="24"/>
          <w:bdr w:val="none" w:sz="0" w:space="0" w:color="auto" w:frame="1"/>
        </w:rPr>
        <w:t>“Aggressive D</w:t>
      </w:r>
      <w:r w:rsidRPr="00B76B29">
        <w:rPr>
          <w:rFonts w:eastAsia="Times New Roman" w:cstheme="minorHAnsi"/>
          <w:b/>
          <w:color w:val="000000"/>
          <w:sz w:val="24"/>
          <w:szCs w:val="24"/>
          <w:bdr w:val="none" w:sz="0" w:space="0" w:color="auto" w:frame="1"/>
        </w:rPr>
        <w:t>riving</w:t>
      </w:r>
      <w:r w:rsidRPr="00B76B29">
        <w:rPr>
          <w:rFonts w:eastAsia="Times New Roman" w:cstheme="minorHAnsi"/>
          <w:color w:val="000000"/>
          <w:sz w:val="24"/>
          <w:szCs w:val="24"/>
          <w:bdr w:val="none" w:sz="0" w:space="0" w:color="auto" w:frame="1"/>
        </w:rPr>
        <w:t xml:space="preserve"> is defined as a progress</w:t>
      </w:r>
      <w:r>
        <w:rPr>
          <w:rFonts w:eastAsia="Times New Roman" w:cstheme="minorHAnsi"/>
          <w:color w:val="000000"/>
          <w:sz w:val="24"/>
          <w:szCs w:val="24"/>
          <w:bdr w:val="none" w:sz="0" w:space="0" w:color="auto" w:frame="1"/>
        </w:rPr>
        <w:t xml:space="preserve">ion of unlawful driving actions </w:t>
      </w:r>
      <w:r w:rsidRPr="00511FD8">
        <w:rPr>
          <w:rFonts w:eastAsia="Times New Roman" w:cstheme="minorHAnsi"/>
          <w:color w:val="000000"/>
          <w:sz w:val="24"/>
          <w:szCs w:val="24"/>
          <w:bdr w:val="none" w:sz="0" w:space="0" w:color="auto" w:frame="1"/>
        </w:rPr>
        <w:t>such as:</w:t>
      </w:r>
    </w:p>
    <w:p w14:paraId="38AA6B0E" w14:textId="77777777" w:rsidR="00511FD8" w:rsidRPr="00511FD8" w:rsidRDefault="00511FD8" w:rsidP="00511FD8">
      <w:pPr>
        <w:pStyle w:val="ListParagraph"/>
        <w:numPr>
          <w:ilvl w:val="0"/>
          <w:numId w:val="27"/>
        </w:numPr>
        <w:shd w:val="clear" w:color="auto" w:fill="FFFFFF"/>
        <w:spacing w:after="0" w:line="300" w:lineRule="atLeast"/>
        <w:textAlignment w:val="baseline"/>
        <w:rPr>
          <w:rFonts w:eastAsia="Times New Roman" w:cstheme="minorHAnsi"/>
          <w:color w:val="000000"/>
          <w:sz w:val="24"/>
          <w:szCs w:val="24"/>
          <w:bdr w:val="none" w:sz="0" w:space="0" w:color="auto" w:frame="1"/>
        </w:rPr>
      </w:pPr>
      <w:r w:rsidRPr="00511FD8">
        <w:rPr>
          <w:rFonts w:eastAsia="Times New Roman" w:cstheme="minorHAnsi"/>
          <w:color w:val="000000"/>
          <w:sz w:val="24"/>
          <w:szCs w:val="24"/>
          <w:bdr w:val="none" w:sz="0" w:space="0" w:color="auto" w:frame="1"/>
        </w:rPr>
        <w:t>Speeding - exceeding the posted limit or driving too fast for conditions; improper or excessive lane changing: failing to signal intent, failing to see that movement can be made safely, or</w:t>
      </w:r>
    </w:p>
    <w:p w14:paraId="7CD9CDF3" w14:textId="77777777" w:rsidR="00511FD8" w:rsidRPr="00511FD8" w:rsidRDefault="00511FD8" w:rsidP="00511FD8">
      <w:pPr>
        <w:pStyle w:val="ListParagraph"/>
        <w:numPr>
          <w:ilvl w:val="0"/>
          <w:numId w:val="27"/>
        </w:numPr>
        <w:shd w:val="clear" w:color="auto" w:fill="FFFFFF"/>
        <w:spacing w:after="0" w:line="300" w:lineRule="atLeast"/>
        <w:textAlignment w:val="baseline"/>
        <w:rPr>
          <w:rFonts w:eastAsia="Times New Roman" w:cstheme="minorHAnsi"/>
          <w:color w:val="000000"/>
          <w:sz w:val="24"/>
          <w:szCs w:val="24"/>
        </w:rPr>
      </w:pPr>
      <w:r w:rsidRPr="00511FD8">
        <w:rPr>
          <w:rFonts w:eastAsia="Times New Roman" w:cstheme="minorHAnsi"/>
          <w:color w:val="000000"/>
          <w:sz w:val="24"/>
          <w:szCs w:val="24"/>
          <w:bdr w:val="none" w:sz="0" w:space="0" w:color="auto" w:frame="1"/>
        </w:rPr>
        <w:t>Improper passing - failing to signal intent, using an emergency lane to pa</w:t>
      </w:r>
      <w:r>
        <w:rPr>
          <w:rFonts w:eastAsia="Times New Roman" w:cstheme="minorHAnsi"/>
          <w:color w:val="000000"/>
          <w:sz w:val="24"/>
          <w:szCs w:val="24"/>
          <w:bdr w:val="none" w:sz="0" w:space="0" w:color="auto" w:frame="1"/>
        </w:rPr>
        <w:t>ss, or passing on the shoulder.</w:t>
      </w:r>
    </w:p>
    <w:p w14:paraId="4ABEE9A0" w14:textId="77777777" w:rsidR="00511FD8" w:rsidRPr="00511FD8" w:rsidRDefault="00511FD8" w:rsidP="00511FD8">
      <w:pPr>
        <w:shd w:val="clear" w:color="auto" w:fill="FFFFFF"/>
        <w:spacing w:after="0" w:line="300" w:lineRule="atLeast"/>
        <w:textAlignment w:val="baseline"/>
        <w:rPr>
          <w:rFonts w:eastAsia="Times New Roman" w:cstheme="minorHAnsi"/>
          <w:color w:val="000000"/>
          <w:sz w:val="24"/>
          <w:szCs w:val="24"/>
        </w:rPr>
      </w:pPr>
      <w:r w:rsidRPr="00511FD8">
        <w:rPr>
          <w:rFonts w:eastAsia="Times New Roman" w:cstheme="minorHAnsi"/>
          <w:color w:val="000000"/>
          <w:sz w:val="24"/>
          <w:szCs w:val="24"/>
          <w:bdr w:val="none" w:sz="0" w:space="0" w:color="auto" w:frame="1"/>
        </w:rPr>
        <w:t>The aggressive driver fails to consider the human element involved. The anonymity of being behind the wheel gives aggressive drivers a false sense of control and power; therefore, they seldom take into account the consequences of their actions.”</w:t>
      </w:r>
    </w:p>
    <w:p w14:paraId="19156CD4" w14:textId="77777777" w:rsidR="00511FD8" w:rsidRDefault="00511FD8" w:rsidP="00511FD8">
      <w:pPr>
        <w:widowControl w:val="0"/>
        <w:autoSpaceDE w:val="0"/>
        <w:autoSpaceDN w:val="0"/>
        <w:adjustRightInd w:val="0"/>
        <w:spacing w:after="0" w:line="240" w:lineRule="auto"/>
        <w:rPr>
          <w:sz w:val="24"/>
          <w:szCs w:val="24"/>
        </w:rPr>
      </w:pPr>
    </w:p>
    <w:p w14:paraId="65FCC25A" w14:textId="77777777" w:rsidR="00511FD8" w:rsidRPr="00B76B29" w:rsidRDefault="00511FD8" w:rsidP="00511FD8">
      <w:pPr>
        <w:widowControl w:val="0"/>
        <w:autoSpaceDE w:val="0"/>
        <w:autoSpaceDN w:val="0"/>
        <w:adjustRightInd w:val="0"/>
        <w:spacing w:after="0" w:line="240" w:lineRule="auto"/>
        <w:rPr>
          <w:rFonts w:eastAsia="Calibri" w:cs="Tahoma"/>
          <w:sz w:val="24"/>
          <w:szCs w:val="24"/>
        </w:rPr>
      </w:pPr>
      <w:r>
        <w:rPr>
          <w:sz w:val="24"/>
          <w:szCs w:val="24"/>
        </w:rPr>
        <w:t xml:space="preserve">Aggressive Driving is a traffic offense: </w:t>
      </w:r>
      <w:r w:rsidRPr="00B76B29">
        <w:rPr>
          <w:color w:val="008000"/>
          <w:sz w:val="24"/>
          <w:szCs w:val="24"/>
        </w:rPr>
        <w:t>28-695</w:t>
      </w:r>
      <w:r w:rsidRPr="00B76B29">
        <w:rPr>
          <w:color w:val="000000"/>
          <w:sz w:val="24"/>
          <w:szCs w:val="24"/>
        </w:rPr>
        <w:t>. </w:t>
      </w:r>
      <w:r w:rsidRPr="00B76B29">
        <w:rPr>
          <w:color w:val="800080"/>
          <w:sz w:val="24"/>
          <w:szCs w:val="24"/>
          <w:u w:val="single"/>
        </w:rPr>
        <w:t>Aggressive driving; violation; classification; definition</w:t>
      </w:r>
    </w:p>
    <w:p w14:paraId="7494C203" w14:textId="77777777" w:rsidR="00B76B29" w:rsidRDefault="00B76B29" w:rsidP="002103DE">
      <w:pPr>
        <w:widowControl w:val="0"/>
        <w:autoSpaceDE w:val="0"/>
        <w:autoSpaceDN w:val="0"/>
        <w:adjustRightInd w:val="0"/>
        <w:spacing w:after="0" w:line="240" w:lineRule="auto"/>
        <w:rPr>
          <w:color w:val="008000"/>
          <w:sz w:val="24"/>
          <w:szCs w:val="24"/>
        </w:rPr>
      </w:pPr>
    </w:p>
    <w:p w14:paraId="1C559F43" w14:textId="051753EE" w:rsidR="00842D86" w:rsidRDefault="00842D86" w:rsidP="002103DE">
      <w:pPr>
        <w:widowControl w:val="0"/>
        <w:autoSpaceDE w:val="0"/>
        <w:autoSpaceDN w:val="0"/>
        <w:adjustRightInd w:val="0"/>
        <w:spacing w:after="0" w:line="240" w:lineRule="auto"/>
        <w:rPr>
          <w:rFonts w:eastAsia="Calibri" w:cs="Tahoma"/>
          <w:sz w:val="24"/>
          <w:szCs w:val="24"/>
        </w:rPr>
      </w:pPr>
    </w:p>
    <w:tbl>
      <w:tblPr>
        <w:tblStyle w:val="TableGrid"/>
        <w:tblW w:w="0" w:type="auto"/>
        <w:tblLook w:val="04A0" w:firstRow="1" w:lastRow="0" w:firstColumn="1" w:lastColumn="0" w:noHBand="0" w:noVBand="1"/>
      </w:tblPr>
      <w:tblGrid>
        <w:gridCol w:w="3596"/>
        <w:gridCol w:w="3597"/>
        <w:gridCol w:w="3597"/>
      </w:tblGrid>
      <w:tr w:rsidR="00842D86" w14:paraId="3AB3DCFA" w14:textId="77777777" w:rsidTr="00842D86">
        <w:tc>
          <w:tcPr>
            <w:tcW w:w="3596" w:type="dxa"/>
          </w:tcPr>
          <w:p w14:paraId="1BCB9A5E" w14:textId="77777777" w:rsidR="00842D86" w:rsidRDefault="00842D86" w:rsidP="00842D86">
            <w:pPr>
              <w:widowControl w:val="0"/>
              <w:autoSpaceDE w:val="0"/>
              <w:autoSpaceDN w:val="0"/>
              <w:adjustRightInd w:val="0"/>
              <w:jc w:val="center"/>
              <w:rPr>
                <w:rFonts w:eastAsia="Calibri" w:cs="Tahoma"/>
                <w:sz w:val="24"/>
                <w:szCs w:val="24"/>
              </w:rPr>
            </w:pPr>
            <w:r>
              <w:rPr>
                <w:rFonts w:eastAsia="Calibri" w:cs="Tahoma"/>
                <w:sz w:val="24"/>
                <w:szCs w:val="24"/>
              </w:rPr>
              <w:t>ROAD RAGE</w:t>
            </w:r>
          </w:p>
        </w:tc>
        <w:tc>
          <w:tcPr>
            <w:tcW w:w="3597" w:type="dxa"/>
          </w:tcPr>
          <w:p w14:paraId="6CEDD77F" w14:textId="77777777" w:rsidR="00842D86" w:rsidRDefault="00842D86" w:rsidP="00842D86">
            <w:pPr>
              <w:widowControl w:val="0"/>
              <w:autoSpaceDE w:val="0"/>
              <w:autoSpaceDN w:val="0"/>
              <w:adjustRightInd w:val="0"/>
              <w:jc w:val="center"/>
              <w:rPr>
                <w:rFonts w:eastAsia="Calibri" w:cs="Tahoma"/>
                <w:sz w:val="24"/>
                <w:szCs w:val="24"/>
              </w:rPr>
            </w:pPr>
            <w:r>
              <w:rPr>
                <w:rFonts w:eastAsia="Calibri" w:cs="Tahoma"/>
                <w:sz w:val="24"/>
                <w:szCs w:val="24"/>
              </w:rPr>
              <w:t>SAME</w:t>
            </w:r>
          </w:p>
        </w:tc>
        <w:tc>
          <w:tcPr>
            <w:tcW w:w="3597" w:type="dxa"/>
          </w:tcPr>
          <w:p w14:paraId="7B710AAF" w14:textId="77777777" w:rsidR="00842D86" w:rsidRDefault="00842D86" w:rsidP="00842D86">
            <w:pPr>
              <w:widowControl w:val="0"/>
              <w:autoSpaceDE w:val="0"/>
              <w:autoSpaceDN w:val="0"/>
              <w:adjustRightInd w:val="0"/>
              <w:jc w:val="center"/>
              <w:rPr>
                <w:rFonts w:eastAsia="Calibri" w:cs="Tahoma"/>
                <w:sz w:val="24"/>
                <w:szCs w:val="24"/>
              </w:rPr>
            </w:pPr>
            <w:r>
              <w:rPr>
                <w:rFonts w:eastAsia="Calibri" w:cs="Tahoma"/>
                <w:sz w:val="24"/>
                <w:szCs w:val="24"/>
              </w:rPr>
              <w:t>AGGRESSIVE DRIVING</w:t>
            </w:r>
          </w:p>
        </w:tc>
      </w:tr>
      <w:tr w:rsidR="00842D86" w14:paraId="5C519358" w14:textId="77777777" w:rsidTr="00511FD8">
        <w:trPr>
          <w:trHeight w:val="1061"/>
        </w:trPr>
        <w:tc>
          <w:tcPr>
            <w:tcW w:w="3596" w:type="dxa"/>
          </w:tcPr>
          <w:p w14:paraId="213130F9" w14:textId="77777777" w:rsidR="00842D86" w:rsidRDefault="00842D86" w:rsidP="00A139C9">
            <w:pPr>
              <w:widowControl w:val="0"/>
              <w:autoSpaceDE w:val="0"/>
              <w:autoSpaceDN w:val="0"/>
              <w:adjustRightInd w:val="0"/>
              <w:rPr>
                <w:rFonts w:eastAsia="Calibri" w:cs="Tahoma"/>
                <w:sz w:val="24"/>
                <w:szCs w:val="24"/>
              </w:rPr>
            </w:pPr>
          </w:p>
        </w:tc>
        <w:tc>
          <w:tcPr>
            <w:tcW w:w="3597" w:type="dxa"/>
          </w:tcPr>
          <w:p w14:paraId="7730853D" w14:textId="77777777" w:rsidR="00842D86" w:rsidRDefault="00842D86" w:rsidP="00A139C9">
            <w:pPr>
              <w:widowControl w:val="0"/>
              <w:autoSpaceDE w:val="0"/>
              <w:autoSpaceDN w:val="0"/>
              <w:adjustRightInd w:val="0"/>
              <w:rPr>
                <w:rFonts w:eastAsia="Calibri" w:cs="Tahoma"/>
                <w:sz w:val="24"/>
                <w:szCs w:val="24"/>
              </w:rPr>
            </w:pPr>
          </w:p>
        </w:tc>
        <w:tc>
          <w:tcPr>
            <w:tcW w:w="3597" w:type="dxa"/>
          </w:tcPr>
          <w:p w14:paraId="1B746BA0" w14:textId="77777777" w:rsidR="00842D86" w:rsidRDefault="00842D86" w:rsidP="00A139C9">
            <w:pPr>
              <w:widowControl w:val="0"/>
              <w:autoSpaceDE w:val="0"/>
              <w:autoSpaceDN w:val="0"/>
              <w:adjustRightInd w:val="0"/>
              <w:rPr>
                <w:rFonts w:eastAsia="Calibri" w:cs="Tahoma"/>
                <w:sz w:val="24"/>
                <w:szCs w:val="24"/>
              </w:rPr>
            </w:pPr>
          </w:p>
        </w:tc>
      </w:tr>
      <w:tr w:rsidR="00842D86" w14:paraId="7345C5A2" w14:textId="77777777" w:rsidTr="00511FD8">
        <w:trPr>
          <w:trHeight w:val="1160"/>
        </w:trPr>
        <w:tc>
          <w:tcPr>
            <w:tcW w:w="3596" w:type="dxa"/>
          </w:tcPr>
          <w:p w14:paraId="408E75FA" w14:textId="77777777" w:rsidR="00842D86" w:rsidRDefault="00842D86" w:rsidP="00A139C9">
            <w:pPr>
              <w:widowControl w:val="0"/>
              <w:autoSpaceDE w:val="0"/>
              <w:autoSpaceDN w:val="0"/>
              <w:adjustRightInd w:val="0"/>
              <w:rPr>
                <w:rFonts w:eastAsia="Calibri" w:cs="Tahoma"/>
                <w:sz w:val="24"/>
                <w:szCs w:val="24"/>
              </w:rPr>
            </w:pPr>
          </w:p>
        </w:tc>
        <w:tc>
          <w:tcPr>
            <w:tcW w:w="3597" w:type="dxa"/>
          </w:tcPr>
          <w:p w14:paraId="3450DDF3" w14:textId="77777777" w:rsidR="00842D86" w:rsidRDefault="00842D86" w:rsidP="00A139C9">
            <w:pPr>
              <w:widowControl w:val="0"/>
              <w:autoSpaceDE w:val="0"/>
              <w:autoSpaceDN w:val="0"/>
              <w:adjustRightInd w:val="0"/>
              <w:rPr>
                <w:rFonts w:eastAsia="Calibri" w:cs="Tahoma"/>
                <w:sz w:val="24"/>
                <w:szCs w:val="24"/>
              </w:rPr>
            </w:pPr>
          </w:p>
        </w:tc>
        <w:tc>
          <w:tcPr>
            <w:tcW w:w="3597" w:type="dxa"/>
          </w:tcPr>
          <w:p w14:paraId="1D5F7CDC" w14:textId="77777777" w:rsidR="00842D86" w:rsidRDefault="00842D86" w:rsidP="00A139C9">
            <w:pPr>
              <w:widowControl w:val="0"/>
              <w:autoSpaceDE w:val="0"/>
              <w:autoSpaceDN w:val="0"/>
              <w:adjustRightInd w:val="0"/>
              <w:rPr>
                <w:rFonts w:eastAsia="Calibri" w:cs="Tahoma"/>
                <w:sz w:val="24"/>
                <w:szCs w:val="24"/>
              </w:rPr>
            </w:pPr>
          </w:p>
        </w:tc>
      </w:tr>
      <w:tr w:rsidR="00842D86" w14:paraId="6428EB3A" w14:textId="77777777" w:rsidTr="00511FD8">
        <w:trPr>
          <w:trHeight w:val="1160"/>
        </w:trPr>
        <w:tc>
          <w:tcPr>
            <w:tcW w:w="3596" w:type="dxa"/>
          </w:tcPr>
          <w:p w14:paraId="56BBBD27" w14:textId="77777777" w:rsidR="00842D86" w:rsidRDefault="00842D86" w:rsidP="00A139C9">
            <w:pPr>
              <w:widowControl w:val="0"/>
              <w:autoSpaceDE w:val="0"/>
              <w:autoSpaceDN w:val="0"/>
              <w:adjustRightInd w:val="0"/>
              <w:rPr>
                <w:rFonts w:eastAsia="Calibri" w:cs="Tahoma"/>
                <w:sz w:val="24"/>
                <w:szCs w:val="24"/>
              </w:rPr>
            </w:pPr>
          </w:p>
        </w:tc>
        <w:tc>
          <w:tcPr>
            <w:tcW w:w="3597" w:type="dxa"/>
          </w:tcPr>
          <w:p w14:paraId="7B54712F" w14:textId="77777777" w:rsidR="00842D86" w:rsidRDefault="00842D86" w:rsidP="00A139C9">
            <w:pPr>
              <w:widowControl w:val="0"/>
              <w:autoSpaceDE w:val="0"/>
              <w:autoSpaceDN w:val="0"/>
              <w:adjustRightInd w:val="0"/>
              <w:rPr>
                <w:rFonts w:eastAsia="Calibri" w:cs="Tahoma"/>
                <w:sz w:val="24"/>
                <w:szCs w:val="24"/>
              </w:rPr>
            </w:pPr>
          </w:p>
        </w:tc>
        <w:tc>
          <w:tcPr>
            <w:tcW w:w="3597" w:type="dxa"/>
          </w:tcPr>
          <w:p w14:paraId="7187071E" w14:textId="77777777" w:rsidR="00842D86" w:rsidRDefault="00842D86" w:rsidP="00A139C9">
            <w:pPr>
              <w:widowControl w:val="0"/>
              <w:autoSpaceDE w:val="0"/>
              <w:autoSpaceDN w:val="0"/>
              <w:adjustRightInd w:val="0"/>
              <w:rPr>
                <w:rFonts w:eastAsia="Calibri" w:cs="Tahoma"/>
                <w:sz w:val="24"/>
                <w:szCs w:val="24"/>
              </w:rPr>
            </w:pPr>
          </w:p>
        </w:tc>
      </w:tr>
      <w:tr w:rsidR="00842D86" w14:paraId="0197B81B" w14:textId="77777777" w:rsidTr="00511FD8">
        <w:trPr>
          <w:trHeight w:val="1169"/>
        </w:trPr>
        <w:tc>
          <w:tcPr>
            <w:tcW w:w="3596" w:type="dxa"/>
          </w:tcPr>
          <w:p w14:paraId="10D50E7A" w14:textId="77777777" w:rsidR="00842D86" w:rsidRDefault="00842D86" w:rsidP="00A139C9">
            <w:pPr>
              <w:widowControl w:val="0"/>
              <w:autoSpaceDE w:val="0"/>
              <w:autoSpaceDN w:val="0"/>
              <w:adjustRightInd w:val="0"/>
              <w:rPr>
                <w:rFonts w:eastAsia="Calibri" w:cs="Tahoma"/>
                <w:sz w:val="24"/>
                <w:szCs w:val="24"/>
              </w:rPr>
            </w:pPr>
          </w:p>
        </w:tc>
        <w:tc>
          <w:tcPr>
            <w:tcW w:w="3597" w:type="dxa"/>
          </w:tcPr>
          <w:p w14:paraId="58992234" w14:textId="77777777" w:rsidR="00842D86" w:rsidRDefault="00842D86" w:rsidP="00A139C9">
            <w:pPr>
              <w:widowControl w:val="0"/>
              <w:autoSpaceDE w:val="0"/>
              <w:autoSpaceDN w:val="0"/>
              <w:adjustRightInd w:val="0"/>
              <w:rPr>
                <w:rFonts w:eastAsia="Calibri" w:cs="Tahoma"/>
                <w:sz w:val="24"/>
                <w:szCs w:val="24"/>
              </w:rPr>
            </w:pPr>
          </w:p>
        </w:tc>
        <w:tc>
          <w:tcPr>
            <w:tcW w:w="3597" w:type="dxa"/>
          </w:tcPr>
          <w:p w14:paraId="05C21476" w14:textId="77777777" w:rsidR="00842D86" w:rsidRDefault="00842D86" w:rsidP="00A139C9">
            <w:pPr>
              <w:widowControl w:val="0"/>
              <w:autoSpaceDE w:val="0"/>
              <w:autoSpaceDN w:val="0"/>
              <w:adjustRightInd w:val="0"/>
              <w:rPr>
                <w:rFonts w:eastAsia="Calibri" w:cs="Tahoma"/>
                <w:sz w:val="24"/>
                <w:szCs w:val="24"/>
              </w:rPr>
            </w:pPr>
          </w:p>
        </w:tc>
      </w:tr>
    </w:tbl>
    <w:p w14:paraId="347E90FE" w14:textId="77777777" w:rsidR="00842D86" w:rsidRDefault="00842D86" w:rsidP="00A139C9">
      <w:pPr>
        <w:widowControl w:val="0"/>
        <w:autoSpaceDE w:val="0"/>
        <w:autoSpaceDN w:val="0"/>
        <w:adjustRightInd w:val="0"/>
        <w:spacing w:after="0" w:line="240" w:lineRule="auto"/>
        <w:rPr>
          <w:rFonts w:eastAsia="Calibri" w:cs="Tahoma"/>
          <w:sz w:val="24"/>
          <w:szCs w:val="24"/>
        </w:rPr>
      </w:pPr>
    </w:p>
    <w:p w14:paraId="204686E1" w14:textId="148454E3" w:rsidR="00842D86" w:rsidRPr="00DC7F18" w:rsidRDefault="00842D86" w:rsidP="00511FD8">
      <w:pPr>
        <w:jc w:val="center"/>
        <w:rPr>
          <w:sz w:val="24"/>
          <w:szCs w:val="24"/>
        </w:rPr>
      </w:pPr>
      <w:r>
        <w:rPr>
          <w:rFonts w:eastAsia="Calibri" w:cs="Tahoma"/>
          <w:sz w:val="24"/>
          <w:szCs w:val="24"/>
        </w:rPr>
        <w:br w:type="page"/>
      </w:r>
      <w:r w:rsidRPr="00DC7F18">
        <w:rPr>
          <w:rFonts w:cs="Tahoma"/>
          <w:b/>
          <w:noProof/>
          <w:sz w:val="24"/>
          <w:szCs w:val="24"/>
        </w:rPr>
        <w:lastRenderedPageBreak/>
        <w:drawing>
          <wp:inline distT="0" distB="0" distL="0" distR="0" wp14:anchorId="63782945" wp14:editId="13D42ABD">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B12341" w14:textId="77777777" w:rsidR="00842D86" w:rsidRPr="00FC36B0" w:rsidRDefault="00842D86" w:rsidP="00842D8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2A25353" w14:textId="77777777" w:rsidR="00842D86" w:rsidRPr="00DC7F18" w:rsidRDefault="00842D86" w:rsidP="00842D86">
      <w:pPr>
        <w:spacing w:after="0" w:line="240" w:lineRule="auto"/>
        <w:jc w:val="center"/>
        <w:rPr>
          <w:rFonts w:eastAsia="Calibri" w:cs="Calibri"/>
          <w:b/>
          <w:bCs/>
          <w:sz w:val="24"/>
          <w:szCs w:val="24"/>
          <w:u w:val="single"/>
        </w:rPr>
      </w:pPr>
    </w:p>
    <w:p w14:paraId="68636167" w14:textId="77777777" w:rsidR="00842D86" w:rsidRPr="00DC7F18" w:rsidRDefault="00842D86" w:rsidP="00842D86">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479CACD8" w14:textId="77777777" w:rsidR="00842D86" w:rsidRPr="00DC7F18" w:rsidRDefault="00842D86" w:rsidP="00842D86">
      <w:pPr>
        <w:spacing w:after="0" w:line="240" w:lineRule="auto"/>
        <w:jc w:val="center"/>
        <w:rPr>
          <w:rFonts w:eastAsia="Calibri" w:cs="Calibri"/>
          <w:bCs/>
          <w:sz w:val="24"/>
          <w:szCs w:val="24"/>
        </w:rPr>
      </w:pPr>
      <w:r>
        <w:rPr>
          <w:rFonts w:eastAsia="Calibri" w:cs="Calibri"/>
          <w:bCs/>
          <w:sz w:val="24"/>
          <w:szCs w:val="24"/>
        </w:rPr>
        <w:t>(Middle/High School)</w:t>
      </w:r>
    </w:p>
    <w:p w14:paraId="609FC10B" w14:textId="77777777" w:rsidR="00842D86" w:rsidRDefault="00842D86" w:rsidP="00842D8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Reducing Road Rage</w:t>
      </w:r>
      <w:r w:rsidRPr="00DC7F18">
        <w:rPr>
          <w:rFonts w:eastAsia="Calibri" w:cs="Tahoma"/>
          <w:b/>
          <w:bCs/>
          <w:sz w:val="24"/>
          <w:szCs w:val="24"/>
        </w:rPr>
        <w:t xml:space="preserve"> </w:t>
      </w:r>
    </w:p>
    <w:p w14:paraId="6BBDB662" w14:textId="77777777" w:rsidR="00842D86" w:rsidRDefault="00842D86" w:rsidP="00842D86">
      <w:pPr>
        <w:widowControl w:val="0"/>
        <w:autoSpaceDE w:val="0"/>
        <w:autoSpaceDN w:val="0"/>
        <w:adjustRightInd w:val="0"/>
        <w:spacing w:after="0" w:line="240" w:lineRule="auto"/>
        <w:ind w:left="1710" w:hanging="1710"/>
        <w:jc w:val="center"/>
        <w:rPr>
          <w:rFonts w:eastAsia="Calibri" w:cs="Tahoma"/>
          <w:b/>
          <w:bCs/>
          <w:sz w:val="24"/>
          <w:szCs w:val="24"/>
        </w:rPr>
      </w:pPr>
    </w:p>
    <w:p w14:paraId="680AC350" w14:textId="77777777" w:rsidR="00842D86" w:rsidRDefault="00842D86" w:rsidP="00842D8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Driving Offenses Handout Key</w:t>
      </w:r>
    </w:p>
    <w:p w14:paraId="447430CB" w14:textId="77777777" w:rsidR="00842D86" w:rsidRDefault="00842D86" w:rsidP="00842D86">
      <w:pPr>
        <w:widowControl w:val="0"/>
        <w:autoSpaceDE w:val="0"/>
        <w:autoSpaceDN w:val="0"/>
        <w:adjustRightInd w:val="0"/>
        <w:spacing w:after="0" w:line="240" w:lineRule="auto"/>
        <w:ind w:left="1710" w:hanging="1710"/>
        <w:jc w:val="center"/>
        <w:rPr>
          <w:rFonts w:eastAsia="Calibri" w:cs="Tahoma"/>
          <w:b/>
          <w:bCs/>
          <w:sz w:val="24"/>
          <w:szCs w:val="24"/>
        </w:rPr>
      </w:pPr>
    </w:p>
    <w:p w14:paraId="4BEAB82D" w14:textId="42FAD3F7" w:rsidR="00B76B29" w:rsidRPr="00B76B29" w:rsidRDefault="00B76B29" w:rsidP="00B76B29">
      <w:pPr>
        <w:shd w:val="clear" w:color="auto" w:fill="FFFFFF"/>
        <w:spacing w:after="0" w:line="240" w:lineRule="auto"/>
        <w:textAlignment w:val="baseline"/>
        <w:rPr>
          <w:rFonts w:eastAsia="Times New Roman" w:cstheme="minorHAnsi"/>
          <w:color w:val="000000"/>
          <w:sz w:val="24"/>
          <w:szCs w:val="24"/>
        </w:rPr>
      </w:pPr>
      <w:r w:rsidRPr="00B76B29">
        <w:rPr>
          <w:rFonts w:eastAsia="Times New Roman" w:cstheme="minorHAnsi"/>
          <w:color w:val="000000"/>
          <w:sz w:val="24"/>
          <w:szCs w:val="24"/>
          <w:bdr w:val="none" w:sz="0" w:space="0" w:color="auto" w:frame="1"/>
        </w:rPr>
        <w:t>“</w:t>
      </w:r>
      <w:r>
        <w:rPr>
          <w:rFonts w:eastAsia="Times New Roman" w:cstheme="minorHAnsi"/>
          <w:b/>
          <w:color w:val="000000"/>
          <w:sz w:val="24"/>
          <w:szCs w:val="24"/>
          <w:bdr w:val="none" w:sz="0" w:space="0" w:color="auto" w:frame="1"/>
        </w:rPr>
        <w:t>Road R</w:t>
      </w:r>
      <w:r w:rsidRPr="00B76B29">
        <w:rPr>
          <w:rFonts w:eastAsia="Times New Roman" w:cstheme="minorHAnsi"/>
          <w:b/>
          <w:color w:val="000000"/>
          <w:sz w:val="24"/>
          <w:szCs w:val="24"/>
          <w:bdr w:val="none" w:sz="0" w:space="0" w:color="auto" w:frame="1"/>
        </w:rPr>
        <w:t>age</w:t>
      </w:r>
      <w:r>
        <w:rPr>
          <w:rFonts w:eastAsia="Times New Roman" w:cstheme="minorHAnsi"/>
          <w:color w:val="000000"/>
          <w:sz w:val="24"/>
          <w:szCs w:val="24"/>
          <w:bdr w:val="none" w:sz="0" w:space="0" w:color="auto" w:frame="1"/>
        </w:rPr>
        <w:t xml:space="preserve"> is </w:t>
      </w:r>
      <w:r w:rsidR="00511FD8">
        <w:rPr>
          <w:rFonts w:eastAsia="Times New Roman" w:cstheme="minorHAnsi"/>
          <w:color w:val="000000"/>
          <w:sz w:val="24"/>
          <w:szCs w:val="24"/>
          <w:bdr w:val="none" w:sz="0" w:space="0" w:color="auto" w:frame="1"/>
        </w:rPr>
        <w:t>a criminal offense and is “</w:t>
      </w:r>
      <w:r>
        <w:rPr>
          <w:rFonts w:eastAsia="Times New Roman" w:cstheme="minorHAnsi"/>
          <w:color w:val="000000"/>
          <w:sz w:val="24"/>
          <w:szCs w:val="24"/>
          <w:bdr w:val="none" w:sz="0" w:space="0" w:color="auto" w:frame="1"/>
        </w:rPr>
        <w:t xml:space="preserve">defined as </w:t>
      </w:r>
      <w:r w:rsidRPr="00B76B29">
        <w:rPr>
          <w:rFonts w:eastAsia="Times New Roman" w:cstheme="minorHAnsi"/>
          <w:color w:val="000000"/>
          <w:sz w:val="24"/>
          <w:szCs w:val="24"/>
          <w:bdr w:val="none" w:sz="0" w:space="0" w:color="auto" w:frame="1"/>
        </w:rPr>
        <w:t>an assault with a motor vehicle or other dangerous weapon by the operator or passenger(s) of another motor vehicle or an assault precipitated by an incid</w:t>
      </w:r>
      <w:r>
        <w:rPr>
          <w:rFonts w:eastAsia="Times New Roman" w:cstheme="minorHAnsi"/>
          <w:color w:val="000000"/>
          <w:sz w:val="24"/>
          <w:szCs w:val="24"/>
          <w:bdr w:val="none" w:sz="0" w:space="0" w:color="auto" w:frame="1"/>
        </w:rPr>
        <w:t>ent that occurred on a roadway.</w:t>
      </w:r>
      <w:r w:rsidR="00511FD8">
        <w:rPr>
          <w:rFonts w:eastAsia="Times New Roman" w:cstheme="minorHAnsi"/>
          <w:color w:val="000000"/>
          <w:sz w:val="24"/>
          <w:szCs w:val="24"/>
          <w:bdr w:val="none" w:sz="0" w:space="0" w:color="auto" w:frame="1"/>
        </w:rPr>
        <w:t xml:space="preserve"> </w:t>
      </w:r>
      <w:r w:rsidRPr="00B76B29">
        <w:rPr>
          <w:rFonts w:eastAsia="Times New Roman" w:cstheme="minorHAnsi"/>
          <w:color w:val="000000"/>
          <w:sz w:val="24"/>
          <w:szCs w:val="24"/>
          <w:bdr w:val="none" w:sz="0" w:space="0" w:color="auto" w:frame="1"/>
        </w:rPr>
        <w:t>Road rage requires willful and wanton disregard for the safety of others.</w:t>
      </w:r>
      <w:r>
        <w:rPr>
          <w:rFonts w:eastAsia="Times New Roman" w:cstheme="minorHAnsi"/>
          <w:color w:val="000000"/>
          <w:sz w:val="24"/>
          <w:szCs w:val="24"/>
          <w:bdr w:val="none" w:sz="0" w:space="0" w:color="auto" w:frame="1"/>
        </w:rPr>
        <w:t>”</w:t>
      </w:r>
      <w:r w:rsidR="005C7A7A">
        <w:rPr>
          <w:rFonts w:eastAsia="Times New Roman" w:cstheme="minorHAnsi"/>
          <w:color w:val="000000"/>
          <w:sz w:val="24"/>
          <w:szCs w:val="24"/>
          <w:bdr w:val="none" w:sz="0" w:space="0" w:color="auto" w:frame="1"/>
        </w:rPr>
        <w:t xml:space="preserve">  </w:t>
      </w:r>
    </w:p>
    <w:p w14:paraId="3E107E2A" w14:textId="77777777" w:rsidR="00842D86" w:rsidRDefault="00842D86" w:rsidP="00842D86">
      <w:pPr>
        <w:widowControl w:val="0"/>
        <w:autoSpaceDE w:val="0"/>
        <w:autoSpaceDN w:val="0"/>
        <w:adjustRightInd w:val="0"/>
        <w:spacing w:after="0" w:line="240" w:lineRule="auto"/>
        <w:rPr>
          <w:rFonts w:eastAsia="Calibri" w:cs="Tahoma"/>
          <w:sz w:val="24"/>
          <w:szCs w:val="24"/>
        </w:rPr>
      </w:pPr>
    </w:p>
    <w:p w14:paraId="15F666E2" w14:textId="77777777" w:rsidR="00511FD8" w:rsidRPr="00511FD8" w:rsidRDefault="00B76B29" w:rsidP="00511FD8">
      <w:pPr>
        <w:shd w:val="clear" w:color="auto" w:fill="FFFFFF"/>
        <w:spacing w:after="0" w:line="300" w:lineRule="atLeast"/>
        <w:textAlignment w:val="baseline"/>
        <w:rPr>
          <w:rFonts w:eastAsia="Times New Roman" w:cstheme="minorHAnsi"/>
          <w:color w:val="000000"/>
          <w:sz w:val="24"/>
          <w:szCs w:val="24"/>
          <w:bdr w:val="none" w:sz="0" w:space="0" w:color="auto" w:frame="1"/>
        </w:rPr>
      </w:pPr>
      <w:r>
        <w:rPr>
          <w:rFonts w:eastAsia="Times New Roman" w:cstheme="minorHAnsi"/>
          <w:b/>
          <w:color w:val="000000"/>
          <w:sz w:val="24"/>
          <w:szCs w:val="24"/>
          <w:bdr w:val="none" w:sz="0" w:space="0" w:color="auto" w:frame="1"/>
        </w:rPr>
        <w:t>“Aggressive D</w:t>
      </w:r>
      <w:r w:rsidRPr="00B76B29">
        <w:rPr>
          <w:rFonts w:eastAsia="Times New Roman" w:cstheme="minorHAnsi"/>
          <w:b/>
          <w:color w:val="000000"/>
          <w:sz w:val="24"/>
          <w:szCs w:val="24"/>
          <w:bdr w:val="none" w:sz="0" w:space="0" w:color="auto" w:frame="1"/>
        </w:rPr>
        <w:t>riving</w:t>
      </w:r>
      <w:r w:rsidRPr="00B76B29">
        <w:rPr>
          <w:rFonts w:eastAsia="Times New Roman" w:cstheme="minorHAnsi"/>
          <w:color w:val="000000"/>
          <w:sz w:val="24"/>
          <w:szCs w:val="24"/>
          <w:bdr w:val="none" w:sz="0" w:space="0" w:color="auto" w:frame="1"/>
        </w:rPr>
        <w:t xml:space="preserve"> is defined as a progress</w:t>
      </w:r>
      <w:r w:rsidR="005C7A7A">
        <w:rPr>
          <w:rFonts w:eastAsia="Times New Roman" w:cstheme="minorHAnsi"/>
          <w:color w:val="000000"/>
          <w:sz w:val="24"/>
          <w:szCs w:val="24"/>
          <w:bdr w:val="none" w:sz="0" w:space="0" w:color="auto" w:frame="1"/>
        </w:rPr>
        <w:t>ion of unlawful driving actions</w:t>
      </w:r>
      <w:r w:rsidR="00511FD8">
        <w:rPr>
          <w:rFonts w:eastAsia="Times New Roman" w:cstheme="minorHAnsi"/>
          <w:color w:val="000000"/>
          <w:sz w:val="24"/>
          <w:szCs w:val="24"/>
          <w:bdr w:val="none" w:sz="0" w:space="0" w:color="auto" w:frame="1"/>
        </w:rPr>
        <w:t xml:space="preserve"> </w:t>
      </w:r>
      <w:r w:rsidR="00511FD8" w:rsidRPr="00511FD8">
        <w:rPr>
          <w:rFonts w:eastAsia="Times New Roman" w:cstheme="minorHAnsi"/>
          <w:color w:val="000000"/>
          <w:sz w:val="24"/>
          <w:szCs w:val="24"/>
          <w:bdr w:val="none" w:sz="0" w:space="0" w:color="auto" w:frame="1"/>
        </w:rPr>
        <w:t>such as:</w:t>
      </w:r>
    </w:p>
    <w:p w14:paraId="2A4B94EB" w14:textId="77777777" w:rsidR="00511FD8" w:rsidRPr="00511FD8" w:rsidRDefault="00511FD8" w:rsidP="00511FD8">
      <w:pPr>
        <w:pStyle w:val="ListParagraph"/>
        <w:numPr>
          <w:ilvl w:val="0"/>
          <w:numId w:val="27"/>
        </w:numPr>
        <w:shd w:val="clear" w:color="auto" w:fill="FFFFFF"/>
        <w:spacing w:after="0" w:line="300" w:lineRule="atLeast"/>
        <w:textAlignment w:val="baseline"/>
        <w:rPr>
          <w:rFonts w:eastAsia="Times New Roman" w:cstheme="minorHAnsi"/>
          <w:color w:val="000000"/>
          <w:sz w:val="24"/>
          <w:szCs w:val="24"/>
          <w:bdr w:val="none" w:sz="0" w:space="0" w:color="auto" w:frame="1"/>
        </w:rPr>
      </w:pPr>
      <w:r w:rsidRPr="00511FD8">
        <w:rPr>
          <w:rFonts w:eastAsia="Times New Roman" w:cstheme="minorHAnsi"/>
          <w:color w:val="000000"/>
          <w:sz w:val="24"/>
          <w:szCs w:val="24"/>
          <w:bdr w:val="none" w:sz="0" w:space="0" w:color="auto" w:frame="1"/>
        </w:rPr>
        <w:t>Speeding - exceeding the posted limit or driving too fast for conditions; improper or excessive lane changing: failing to signal intent, failing to see that movement can be made safely, or</w:t>
      </w:r>
    </w:p>
    <w:p w14:paraId="20ABF42D" w14:textId="77777777" w:rsidR="00511FD8" w:rsidRPr="00511FD8" w:rsidRDefault="00511FD8" w:rsidP="00511FD8">
      <w:pPr>
        <w:pStyle w:val="ListParagraph"/>
        <w:numPr>
          <w:ilvl w:val="0"/>
          <w:numId w:val="27"/>
        </w:numPr>
        <w:shd w:val="clear" w:color="auto" w:fill="FFFFFF"/>
        <w:spacing w:after="0" w:line="300" w:lineRule="atLeast"/>
        <w:textAlignment w:val="baseline"/>
        <w:rPr>
          <w:rFonts w:eastAsia="Times New Roman" w:cstheme="minorHAnsi"/>
          <w:color w:val="000000"/>
          <w:sz w:val="24"/>
          <w:szCs w:val="24"/>
        </w:rPr>
      </w:pPr>
      <w:r w:rsidRPr="00511FD8">
        <w:rPr>
          <w:rFonts w:eastAsia="Times New Roman" w:cstheme="minorHAnsi"/>
          <w:color w:val="000000"/>
          <w:sz w:val="24"/>
          <w:szCs w:val="24"/>
          <w:bdr w:val="none" w:sz="0" w:space="0" w:color="auto" w:frame="1"/>
        </w:rPr>
        <w:t>Improper passing - failing to signal intent, using an emergency lane to pa</w:t>
      </w:r>
      <w:r>
        <w:rPr>
          <w:rFonts w:eastAsia="Times New Roman" w:cstheme="minorHAnsi"/>
          <w:color w:val="000000"/>
          <w:sz w:val="24"/>
          <w:szCs w:val="24"/>
          <w:bdr w:val="none" w:sz="0" w:space="0" w:color="auto" w:frame="1"/>
        </w:rPr>
        <w:t>ss, or passing on the shoulder.</w:t>
      </w:r>
    </w:p>
    <w:p w14:paraId="78A82672" w14:textId="2BA28313" w:rsidR="00B76B29" w:rsidRPr="00511FD8" w:rsidRDefault="00B76B29" w:rsidP="00511FD8">
      <w:pPr>
        <w:shd w:val="clear" w:color="auto" w:fill="FFFFFF"/>
        <w:spacing w:after="0" w:line="300" w:lineRule="atLeast"/>
        <w:textAlignment w:val="baseline"/>
        <w:rPr>
          <w:rFonts w:eastAsia="Times New Roman" w:cstheme="minorHAnsi"/>
          <w:color w:val="000000"/>
          <w:sz w:val="24"/>
          <w:szCs w:val="24"/>
        </w:rPr>
      </w:pPr>
      <w:r w:rsidRPr="00511FD8">
        <w:rPr>
          <w:rFonts w:eastAsia="Times New Roman" w:cstheme="minorHAnsi"/>
          <w:color w:val="000000"/>
          <w:sz w:val="24"/>
          <w:szCs w:val="24"/>
          <w:bdr w:val="none" w:sz="0" w:space="0" w:color="auto" w:frame="1"/>
        </w:rPr>
        <w:t>The aggressive driver fails to consider the human element involved. The anonymity of being behind the wheel gives aggressive drivers a false sense of control and power; therefore, they seldom take into account the consequences of their actions.”</w:t>
      </w:r>
      <w:r w:rsidR="00511FD8">
        <w:rPr>
          <w:rStyle w:val="FootnoteReference"/>
          <w:rFonts w:eastAsia="Times New Roman" w:cstheme="minorHAnsi"/>
          <w:color w:val="000000"/>
          <w:sz w:val="24"/>
          <w:szCs w:val="24"/>
          <w:bdr w:val="none" w:sz="0" w:space="0" w:color="auto" w:frame="1"/>
        </w:rPr>
        <w:footnoteReference w:id="2"/>
      </w:r>
    </w:p>
    <w:p w14:paraId="62CD13CD" w14:textId="77777777" w:rsidR="00511FD8" w:rsidRDefault="00511FD8" w:rsidP="00B76B29">
      <w:pPr>
        <w:widowControl w:val="0"/>
        <w:autoSpaceDE w:val="0"/>
        <w:autoSpaceDN w:val="0"/>
        <w:adjustRightInd w:val="0"/>
        <w:spacing w:after="0" w:line="240" w:lineRule="auto"/>
        <w:rPr>
          <w:sz w:val="24"/>
          <w:szCs w:val="24"/>
        </w:rPr>
      </w:pPr>
    </w:p>
    <w:p w14:paraId="416C734F" w14:textId="330E3C94" w:rsidR="00B76B29" w:rsidRPr="00B76B29" w:rsidRDefault="005C7A7A" w:rsidP="00B76B29">
      <w:pPr>
        <w:widowControl w:val="0"/>
        <w:autoSpaceDE w:val="0"/>
        <w:autoSpaceDN w:val="0"/>
        <w:adjustRightInd w:val="0"/>
        <w:spacing w:after="0" w:line="240" w:lineRule="auto"/>
        <w:rPr>
          <w:rFonts w:eastAsia="Calibri" w:cs="Tahoma"/>
          <w:sz w:val="24"/>
          <w:szCs w:val="24"/>
        </w:rPr>
      </w:pPr>
      <w:r>
        <w:rPr>
          <w:sz w:val="24"/>
          <w:szCs w:val="24"/>
        </w:rPr>
        <w:t xml:space="preserve">Aggressive Driving is a traffic offense: </w:t>
      </w:r>
      <w:r w:rsidR="00B76B29" w:rsidRPr="00B76B29">
        <w:rPr>
          <w:color w:val="008000"/>
          <w:sz w:val="24"/>
          <w:szCs w:val="24"/>
        </w:rPr>
        <w:t>28-695</w:t>
      </w:r>
      <w:r w:rsidR="00B76B29" w:rsidRPr="00B76B29">
        <w:rPr>
          <w:color w:val="000000"/>
          <w:sz w:val="24"/>
          <w:szCs w:val="24"/>
        </w:rPr>
        <w:t>. </w:t>
      </w:r>
      <w:r w:rsidR="00B76B29" w:rsidRPr="00B76B29">
        <w:rPr>
          <w:color w:val="800080"/>
          <w:sz w:val="24"/>
          <w:szCs w:val="24"/>
          <w:u w:val="single"/>
        </w:rPr>
        <w:t>Aggressive driving; violation; classification; definition</w:t>
      </w:r>
    </w:p>
    <w:p w14:paraId="0DF9C0F7" w14:textId="77777777" w:rsidR="00B76B29" w:rsidRDefault="00B76B29" w:rsidP="00842D86">
      <w:pPr>
        <w:widowControl w:val="0"/>
        <w:autoSpaceDE w:val="0"/>
        <w:autoSpaceDN w:val="0"/>
        <w:adjustRightInd w:val="0"/>
        <w:spacing w:after="0" w:line="240" w:lineRule="auto"/>
        <w:rPr>
          <w:rFonts w:eastAsia="Calibri" w:cs="Tahoma"/>
          <w:sz w:val="24"/>
          <w:szCs w:val="24"/>
        </w:rPr>
      </w:pPr>
    </w:p>
    <w:p w14:paraId="19197EF7" w14:textId="77777777" w:rsidR="00842D86" w:rsidRPr="00892F9D" w:rsidRDefault="00892F9D" w:rsidP="00842D86">
      <w:pPr>
        <w:widowControl w:val="0"/>
        <w:autoSpaceDE w:val="0"/>
        <w:autoSpaceDN w:val="0"/>
        <w:adjustRightInd w:val="0"/>
        <w:spacing w:after="0" w:line="240" w:lineRule="auto"/>
        <w:rPr>
          <w:rFonts w:eastAsia="Calibri" w:cs="Tahoma"/>
          <w:b/>
          <w:sz w:val="24"/>
          <w:szCs w:val="24"/>
        </w:rPr>
      </w:pPr>
      <w:r w:rsidRPr="00892F9D">
        <w:rPr>
          <w:rFonts w:eastAsia="Calibri" w:cs="Tahoma"/>
          <w:b/>
          <w:sz w:val="24"/>
          <w:szCs w:val="24"/>
        </w:rPr>
        <w:t xml:space="preserve">Possible Responses:  </w:t>
      </w:r>
    </w:p>
    <w:tbl>
      <w:tblPr>
        <w:tblStyle w:val="TableGrid"/>
        <w:tblW w:w="0" w:type="auto"/>
        <w:tblLook w:val="04A0" w:firstRow="1" w:lastRow="0" w:firstColumn="1" w:lastColumn="0" w:noHBand="0" w:noVBand="1"/>
      </w:tblPr>
      <w:tblGrid>
        <w:gridCol w:w="3596"/>
        <w:gridCol w:w="3597"/>
        <w:gridCol w:w="3597"/>
      </w:tblGrid>
      <w:tr w:rsidR="00842D86" w14:paraId="6571BF4F" w14:textId="77777777" w:rsidTr="007543D7">
        <w:tc>
          <w:tcPr>
            <w:tcW w:w="3596" w:type="dxa"/>
          </w:tcPr>
          <w:p w14:paraId="02288A06" w14:textId="77777777" w:rsidR="00842D86" w:rsidRDefault="00842D86" w:rsidP="00892F9D">
            <w:pPr>
              <w:widowControl w:val="0"/>
              <w:autoSpaceDE w:val="0"/>
              <w:autoSpaceDN w:val="0"/>
              <w:adjustRightInd w:val="0"/>
              <w:jc w:val="center"/>
              <w:rPr>
                <w:rFonts w:eastAsia="Calibri" w:cs="Tahoma"/>
                <w:sz w:val="24"/>
                <w:szCs w:val="24"/>
              </w:rPr>
            </w:pPr>
            <w:r>
              <w:rPr>
                <w:rFonts w:eastAsia="Calibri" w:cs="Tahoma"/>
                <w:sz w:val="24"/>
                <w:szCs w:val="24"/>
              </w:rPr>
              <w:t>ROAD RAGE</w:t>
            </w:r>
          </w:p>
        </w:tc>
        <w:tc>
          <w:tcPr>
            <w:tcW w:w="3597" w:type="dxa"/>
          </w:tcPr>
          <w:p w14:paraId="6843B5CF" w14:textId="77777777" w:rsidR="00842D86" w:rsidRDefault="00842D86" w:rsidP="00892F9D">
            <w:pPr>
              <w:widowControl w:val="0"/>
              <w:autoSpaceDE w:val="0"/>
              <w:autoSpaceDN w:val="0"/>
              <w:adjustRightInd w:val="0"/>
              <w:jc w:val="center"/>
              <w:rPr>
                <w:rFonts w:eastAsia="Calibri" w:cs="Tahoma"/>
                <w:sz w:val="24"/>
                <w:szCs w:val="24"/>
              </w:rPr>
            </w:pPr>
            <w:r>
              <w:rPr>
                <w:rFonts w:eastAsia="Calibri" w:cs="Tahoma"/>
                <w:sz w:val="24"/>
                <w:szCs w:val="24"/>
              </w:rPr>
              <w:t>SAME</w:t>
            </w:r>
          </w:p>
        </w:tc>
        <w:tc>
          <w:tcPr>
            <w:tcW w:w="3597" w:type="dxa"/>
          </w:tcPr>
          <w:p w14:paraId="08A2B7CC" w14:textId="77777777" w:rsidR="00842D86" w:rsidRDefault="00842D86" w:rsidP="00892F9D">
            <w:pPr>
              <w:widowControl w:val="0"/>
              <w:autoSpaceDE w:val="0"/>
              <w:autoSpaceDN w:val="0"/>
              <w:adjustRightInd w:val="0"/>
              <w:jc w:val="center"/>
              <w:rPr>
                <w:rFonts w:eastAsia="Calibri" w:cs="Tahoma"/>
                <w:sz w:val="24"/>
                <w:szCs w:val="24"/>
              </w:rPr>
            </w:pPr>
            <w:r>
              <w:rPr>
                <w:rFonts w:eastAsia="Calibri" w:cs="Tahoma"/>
                <w:sz w:val="24"/>
                <w:szCs w:val="24"/>
              </w:rPr>
              <w:t>AGGRESSIVE DRIVING</w:t>
            </w:r>
          </w:p>
        </w:tc>
      </w:tr>
      <w:tr w:rsidR="00842D86" w14:paraId="1BA8C805" w14:textId="77777777" w:rsidTr="007543D7">
        <w:trPr>
          <w:trHeight w:val="674"/>
        </w:trPr>
        <w:tc>
          <w:tcPr>
            <w:tcW w:w="3596" w:type="dxa"/>
          </w:tcPr>
          <w:p w14:paraId="57C52E5D"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42907882"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r w:rsidRPr="00892F9D">
              <w:rPr>
                <w:rFonts w:eastAsia="Calibri" w:cs="Tahoma"/>
                <w:color w:val="FF0000"/>
                <w:sz w:val="24"/>
                <w:szCs w:val="24"/>
              </w:rPr>
              <w:t>Criminal Offense</w:t>
            </w:r>
          </w:p>
        </w:tc>
        <w:tc>
          <w:tcPr>
            <w:tcW w:w="3597" w:type="dxa"/>
          </w:tcPr>
          <w:p w14:paraId="3B6BDB15"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33C095E3" w14:textId="4A116C41" w:rsidR="000E5BA0" w:rsidRPr="00892F9D" w:rsidRDefault="00511FD8" w:rsidP="00892F9D">
            <w:pPr>
              <w:widowControl w:val="0"/>
              <w:autoSpaceDE w:val="0"/>
              <w:autoSpaceDN w:val="0"/>
              <w:adjustRightInd w:val="0"/>
              <w:jc w:val="center"/>
              <w:rPr>
                <w:rFonts w:eastAsia="Calibri" w:cs="Tahoma"/>
                <w:color w:val="FF0000"/>
                <w:sz w:val="24"/>
                <w:szCs w:val="24"/>
              </w:rPr>
            </w:pPr>
            <w:r>
              <w:rPr>
                <w:rFonts w:eastAsia="Calibri" w:cs="Tahoma"/>
                <w:color w:val="FF0000"/>
                <w:sz w:val="24"/>
                <w:szCs w:val="24"/>
              </w:rPr>
              <w:t>Against the law</w:t>
            </w:r>
          </w:p>
        </w:tc>
        <w:tc>
          <w:tcPr>
            <w:tcW w:w="3597" w:type="dxa"/>
          </w:tcPr>
          <w:p w14:paraId="7E42F675"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69F5F444"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r w:rsidRPr="00892F9D">
              <w:rPr>
                <w:rFonts w:eastAsia="Calibri" w:cs="Tahoma"/>
                <w:color w:val="FF0000"/>
                <w:sz w:val="24"/>
                <w:szCs w:val="24"/>
              </w:rPr>
              <w:t>Traffic Offense</w:t>
            </w:r>
          </w:p>
        </w:tc>
      </w:tr>
      <w:tr w:rsidR="00842D86" w14:paraId="61A9B8C1" w14:textId="77777777" w:rsidTr="007543D7">
        <w:trPr>
          <w:trHeight w:val="719"/>
        </w:trPr>
        <w:tc>
          <w:tcPr>
            <w:tcW w:w="3596" w:type="dxa"/>
          </w:tcPr>
          <w:p w14:paraId="350E3033"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7C5BD9D5" w14:textId="5ECBAE1F" w:rsidR="00842D86" w:rsidRPr="00892F9D" w:rsidRDefault="005C7A7A" w:rsidP="00892F9D">
            <w:pPr>
              <w:widowControl w:val="0"/>
              <w:autoSpaceDE w:val="0"/>
              <w:autoSpaceDN w:val="0"/>
              <w:adjustRightInd w:val="0"/>
              <w:jc w:val="center"/>
              <w:rPr>
                <w:rFonts w:eastAsia="Calibri" w:cs="Tahoma"/>
                <w:color w:val="FF0000"/>
                <w:sz w:val="24"/>
                <w:szCs w:val="24"/>
              </w:rPr>
            </w:pPr>
            <w:r>
              <w:rPr>
                <w:rFonts w:eastAsia="Calibri" w:cs="Tahoma"/>
                <w:color w:val="FF0000"/>
                <w:sz w:val="24"/>
                <w:szCs w:val="24"/>
              </w:rPr>
              <w:t>Assault with a motor vehicle</w:t>
            </w:r>
          </w:p>
          <w:p w14:paraId="6AC0C141" w14:textId="77777777" w:rsidR="000E5BA0" w:rsidRPr="00892F9D" w:rsidRDefault="000E5BA0" w:rsidP="00892F9D">
            <w:pPr>
              <w:widowControl w:val="0"/>
              <w:autoSpaceDE w:val="0"/>
              <w:autoSpaceDN w:val="0"/>
              <w:adjustRightInd w:val="0"/>
              <w:jc w:val="center"/>
              <w:rPr>
                <w:rFonts w:eastAsia="Calibri" w:cs="Tahoma"/>
                <w:color w:val="FF0000"/>
                <w:sz w:val="24"/>
                <w:szCs w:val="24"/>
              </w:rPr>
            </w:pPr>
          </w:p>
        </w:tc>
        <w:tc>
          <w:tcPr>
            <w:tcW w:w="3597" w:type="dxa"/>
          </w:tcPr>
          <w:p w14:paraId="7FC2C4A2" w14:textId="77777777" w:rsidR="000E5BA0" w:rsidRPr="00892F9D" w:rsidRDefault="000E5BA0" w:rsidP="00892F9D">
            <w:pPr>
              <w:widowControl w:val="0"/>
              <w:autoSpaceDE w:val="0"/>
              <w:autoSpaceDN w:val="0"/>
              <w:adjustRightInd w:val="0"/>
              <w:jc w:val="center"/>
              <w:rPr>
                <w:rFonts w:eastAsia="Calibri" w:cs="Tahoma"/>
                <w:color w:val="FF0000"/>
                <w:sz w:val="24"/>
                <w:szCs w:val="24"/>
              </w:rPr>
            </w:pPr>
          </w:p>
          <w:p w14:paraId="6DFE7BE0" w14:textId="77777777" w:rsidR="00842D86" w:rsidRPr="00892F9D" w:rsidRDefault="000E5BA0" w:rsidP="00892F9D">
            <w:pPr>
              <w:widowControl w:val="0"/>
              <w:autoSpaceDE w:val="0"/>
              <w:autoSpaceDN w:val="0"/>
              <w:adjustRightInd w:val="0"/>
              <w:jc w:val="center"/>
              <w:rPr>
                <w:rFonts w:eastAsia="Calibri" w:cs="Tahoma"/>
                <w:color w:val="FF0000"/>
                <w:sz w:val="24"/>
                <w:szCs w:val="24"/>
              </w:rPr>
            </w:pPr>
            <w:r w:rsidRPr="00892F9D">
              <w:rPr>
                <w:rFonts w:eastAsia="Calibri" w:cs="Tahoma"/>
                <w:color w:val="FF0000"/>
                <w:sz w:val="24"/>
                <w:szCs w:val="24"/>
              </w:rPr>
              <w:t>Can result in accidents, injuries, property damage and fatalities</w:t>
            </w:r>
          </w:p>
        </w:tc>
        <w:tc>
          <w:tcPr>
            <w:tcW w:w="3597" w:type="dxa"/>
          </w:tcPr>
          <w:p w14:paraId="56E3387C"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65FACD7A" w14:textId="57F179D5" w:rsidR="00842D86" w:rsidRPr="00892F9D" w:rsidRDefault="00511FD8" w:rsidP="00892F9D">
            <w:pPr>
              <w:widowControl w:val="0"/>
              <w:autoSpaceDE w:val="0"/>
              <w:autoSpaceDN w:val="0"/>
              <w:adjustRightInd w:val="0"/>
              <w:jc w:val="center"/>
              <w:rPr>
                <w:rFonts w:eastAsia="Calibri" w:cs="Tahoma"/>
                <w:color w:val="FF0000"/>
                <w:sz w:val="24"/>
                <w:szCs w:val="24"/>
              </w:rPr>
            </w:pPr>
            <w:r>
              <w:rPr>
                <w:rFonts w:eastAsia="Calibri" w:cs="Tahoma"/>
                <w:color w:val="FF0000"/>
                <w:sz w:val="24"/>
                <w:szCs w:val="24"/>
              </w:rPr>
              <w:t>Progression of traffic violations</w:t>
            </w:r>
          </w:p>
        </w:tc>
      </w:tr>
      <w:tr w:rsidR="00842D86" w14:paraId="591D3263" w14:textId="77777777" w:rsidTr="007543D7">
        <w:trPr>
          <w:trHeight w:val="701"/>
        </w:trPr>
        <w:tc>
          <w:tcPr>
            <w:tcW w:w="3596" w:type="dxa"/>
          </w:tcPr>
          <w:p w14:paraId="4721B27C"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25400B7F" w14:textId="798EF314" w:rsidR="000E5BA0" w:rsidRPr="00892F9D" w:rsidRDefault="005C7A7A" w:rsidP="005C7A7A">
            <w:pPr>
              <w:widowControl w:val="0"/>
              <w:autoSpaceDE w:val="0"/>
              <w:autoSpaceDN w:val="0"/>
              <w:adjustRightInd w:val="0"/>
              <w:jc w:val="center"/>
              <w:rPr>
                <w:rFonts w:eastAsia="Calibri" w:cs="Tahoma"/>
                <w:color w:val="FF0000"/>
                <w:sz w:val="24"/>
                <w:szCs w:val="24"/>
              </w:rPr>
            </w:pPr>
            <w:r>
              <w:rPr>
                <w:rFonts w:eastAsia="Calibri" w:cs="Tahoma"/>
                <w:color w:val="FF0000"/>
                <w:sz w:val="24"/>
                <w:szCs w:val="24"/>
              </w:rPr>
              <w:t>Wanting to harm the other driver</w:t>
            </w:r>
          </w:p>
        </w:tc>
        <w:tc>
          <w:tcPr>
            <w:tcW w:w="3597" w:type="dxa"/>
          </w:tcPr>
          <w:p w14:paraId="2505C900"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69FCD1E0" w14:textId="77777777" w:rsidR="00892F9D" w:rsidRPr="00892F9D" w:rsidRDefault="00892F9D" w:rsidP="00892F9D">
            <w:pPr>
              <w:widowControl w:val="0"/>
              <w:autoSpaceDE w:val="0"/>
              <w:autoSpaceDN w:val="0"/>
              <w:adjustRightInd w:val="0"/>
              <w:jc w:val="center"/>
              <w:rPr>
                <w:rFonts w:eastAsia="Calibri" w:cs="Tahoma"/>
                <w:color w:val="FF0000"/>
                <w:sz w:val="24"/>
                <w:szCs w:val="24"/>
              </w:rPr>
            </w:pPr>
            <w:r w:rsidRPr="00892F9D">
              <w:rPr>
                <w:rFonts w:eastAsia="Calibri" w:cs="Tahoma"/>
                <w:color w:val="FF0000"/>
                <w:sz w:val="24"/>
                <w:szCs w:val="24"/>
              </w:rPr>
              <w:t>Driver is making unsafe driving decisions</w:t>
            </w:r>
          </w:p>
          <w:p w14:paraId="230C6627" w14:textId="77777777" w:rsidR="00892F9D" w:rsidRPr="00892F9D" w:rsidRDefault="00892F9D" w:rsidP="00892F9D">
            <w:pPr>
              <w:widowControl w:val="0"/>
              <w:autoSpaceDE w:val="0"/>
              <w:autoSpaceDN w:val="0"/>
              <w:adjustRightInd w:val="0"/>
              <w:jc w:val="center"/>
              <w:rPr>
                <w:rFonts w:eastAsia="Calibri" w:cs="Tahoma"/>
                <w:color w:val="FF0000"/>
                <w:sz w:val="24"/>
                <w:szCs w:val="24"/>
              </w:rPr>
            </w:pPr>
          </w:p>
        </w:tc>
        <w:tc>
          <w:tcPr>
            <w:tcW w:w="3597" w:type="dxa"/>
          </w:tcPr>
          <w:p w14:paraId="2DB7AF99" w14:textId="77777777" w:rsidR="000E5BA0" w:rsidRPr="00892F9D" w:rsidRDefault="000E5BA0" w:rsidP="00892F9D">
            <w:pPr>
              <w:widowControl w:val="0"/>
              <w:autoSpaceDE w:val="0"/>
              <w:autoSpaceDN w:val="0"/>
              <w:adjustRightInd w:val="0"/>
              <w:jc w:val="center"/>
              <w:rPr>
                <w:rFonts w:eastAsia="Calibri" w:cs="Tahoma"/>
                <w:color w:val="FF0000"/>
                <w:sz w:val="24"/>
                <w:szCs w:val="24"/>
              </w:rPr>
            </w:pPr>
          </w:p>
          <w:p w14:paraId="7AD85AB8" w14:textId="65DBB2DF" w:rsidR="00842D86" w:rsidRPr="00892F9D" w:rsidRDefault="00511FD8" w:rsidP="00892F9D">
            <w:pPr>
              <w:widowControl w:val="0"/>
              <w:autoSpaceDE w:val="0"/>
              <w:autoSpaceDN w:val="0"/>
              <w:adjustRightInd w:val="0"/>
              <w:jc w:val="center"/>
              <w:rPr>
                <w:rFonts w:eastAsia="Calibri" w:cs="Tahoma"/>
                <w:color w:val="FF0000"/>
                <w:sz w:val="24"/>
                <w:szCs w:val="24"/>
              </w:rPr>
            </w:pPr>
            <w:r>
              <w:rPr>
                <w:rFonts w:eastAsia="Calibri" w:cs="Tahoma"/>
                <w:color w:val="FF0000"/>
                <w:sz w:val="24"/>
                <w:szCs w:val="24"/>
              </w:rPr>
              <w:t>Fails to consider the danger to other drivers</w:t>
            </w:r>
          </w:p>
        </w:tc>
      </w:tr>
      <w:tr w:rsidR="00842D86" w14:paraId="2B6BC868" w14:textId="77777777" w:rsidTr="007543D7">
        <w:trPr>
          <w:trHeight w:val="719"/>
        </w:trPr>
        <w:tc>
          <w:tcPr>
            <w:tcW w:w="3596" w:type="dxa"/>
          </w:tcPr>
          <w:p w14:paraId="5022EF62"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11E7C621" w14:textId="77777777" w:rsidR="00892F9D" w:rsidRPr="00892F9D" w:rsidRDefault="00892F9D" w:rsidP="005C7A7A">
            <w:pPr>
              <w:widowControl w:val="0"/>
              <w:autoSpaceDE w:val="0"/>
              <w:autoSpaceDN w:val="0"/>
              <w:adjustRightInd w:val="0"/>
              <w:jc w:val="center"/>
              <w:rPr>
                <w:rFonts w:eastAsia="Calibri" w:cs="Tahoma"/>
                <w:color w:val="FF0000"/>
                <w:sz w:val="24"/>
                <w:szCs w:val="24"/>
              </w:rPr>
            </w:pPr>
          </w:p>
        </w:tc>
        <w:tc>
          <w:tcPr>
            <w:tcW w:w="3597" w:type="dxa"/>
          </w:tcPr>
          <w:p w14:paraId="03A8A706"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781C4C25" w14:textId="77777777" w:rsidR="00892F9D" w:rsidRPr="00892F9D" w:rsidRDefault="00892F9D" w:rsidP="00892F9D">
            <w:pPr>
              <w:widowControl w:val="0"/>
              <w:autoSpaceDE w:val="0"/>
              <w:autoSpaceDN w:val="0"/>
              <w:adjustRightInd w:val="0"/>
              <w:jc w:val="center"/>
              <w:rPr>
                <w:rFonts w:eastAsia="Calibri" w:cs="Tahoma"/>
                <w:color w:val="FF0000"/>
                <w:sz w:val="24"/>
                <w:szCs w:val="24"/>
              </w:rPr>
            </w:pPr>
            <w:r w:rsidRPr="00892F9D">
              <w:rPr>
                <w:rFonts w:eastAsia="Calibri" w:cs="Tahoma"/>
                <w:color w:val="FF0000"/>
                <w:sz w:val="24"/>
                <w:szCs w:val="24"/>
              </w:rPr>
              <w:t>Driver can exercise control over their own actions and reactions</w:t>
            </w:r>
          </w:p>
        </w:tc>
        <w:tc>
          <w:tcPr>
            <w:tcW w:w="3597" w:type="dxa"/>
          </w:tcPr>
          <w:p w14:paraId="70A225C5" w14:textId="77777777" w:rsidR="00842D86" w:rsidRPr="00892F9D" w:rsidRDefault="00842D86" w:rsidP="00892F9D">
            <w:pPr>
              <w:widowControl w:val="0"/>
              <w:autoSpaceDE w:val="0"/>
              <w:autoSpaceDN w:val="0"/>
              <w:adjustRightInd w:val="0"/>
              <w:jc w:val="center"/>
              <w:rPr>
                <w:rFonts w:eastAsia="Calibri" w:cs="Tahoma"/>
                <w:color w:val="FF0000"/>
                <w:sz w:val="24"/>
                <w:szCs w:val="24"/>
              </w:rPr>
            </w:pPr>
          </w:p>
          <w:p w14:paraId="04AAE6FA" w14:textId="77777777" w:rsidR="000E5BA0" w:rsidRPr="00892F9D" w:rsidRDefault="000E5BA0" w:rsidP="005C7A7A">
            <w:pPr>
              <w:widowControl w:val="0"/>
              <w:autoSpaceDE w:val="0"/>
              <w:autoSpaceDN w:val="0"/>
              <w:adjustRightInd w:val="0"/>
              <w:jc w:val="center"/>
              <w:rPr>
                <w:rFonts w:eastAsia="Calibri" w:cs="Tahoma"/>
                <w:color w:val="FF0000"/>
                <w:sz w:val="24"/>
                <w:szCs w:val="24"/>
              </w:rPr>
            </w:pPr>
          </w:p>
        </w:tc>
      </w:tr>
    </w:tbl>
    <w:p w14:paraId="60F41179" w14:textId="77777777" w:rsidR="00892F9D" w:rsidRDefault="00892F9D" w:rsidP="00A139C9">
      <w:pPr>
        <w:widowControl w:val="0"/>
        <w:autoSpaceDE w:val="0"/>
        <w:autoSpaceDN w:val="0"/>
        <w:adjustRightInd w:val="0"/>
        <w:spacing w:after="0" w:line="240" w:lineRule="auto"/>
        <w:rPr>
          <w:rFonts w:eastAsia="Calibri" w:cs="Tahoma"/>
          <w:sz w:val="24"/>
          <w:szCs w:val="24"/>
        </w:rPr>
      </w:pPr>
    </w:p>
    <w:p w14:paraId="0E4F4B0B" w14:textId="77777777" w:rsidR="00892F9D" w:rsidRPr="00DC7F18" w:rsidRDefault="00892F9D" w:rsidP="00892F9D">
      <w:pPr>
        <w:jc w:val="center"/>
        <w:rPr>
          <w:sz w:val="24"/>
          <w:szCs w:val="24"/>
        </w:rPr>
      </w:pPr>
      <w:r>
        <w:rPr>
          <w:rFonts w:eastAsia="Calibri" w:cs="Tahoma"/>
          <w:sz w:val="24"/>
          <w:szCs w:val="24"/>
        </w:rPr>
        <w:br w:type="page"/>
      </w:r>
      <w:r w:rsidRPr="00DC7F18">
        <w:rPr>
          <w:rFonts w:cs="Tahoma"/>
          <w:b/>
          <w:noProof/>
          <w:sz w:val="24"/>
          <w:szCs w:val="24"/>
        </w:rPr>
        <w:lastRenderedPageBreak/>
        <w:drawing>
          <wp:inline distT="0" distB="0" distL="0" distR="0" wp14:anchorId="4D785300" wp14:editId="1C1505A3">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2FE90AF" w14:textId="77777777" w:rsidR="00892F9D" w:rsidRPr="00FC36B0" w:rsidRDefault="00892F9D" w:rsidP="00892F9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B013914" w14:textId="77777777" w:rsidR="00892F9D" w:rsidRPr="00DC7F18" w:rsidRDefault="00892F9D" w:rsidP="00892F9D">
      <w:pPr>
        <w:spacing w:after="0" w:line="240" w:lineRule="auto"/>
        <w:jc w:val="center"/>
        <w:rPr>
          <w:rFonts w:eastAsia="Calibri" w:cs="Calibri"/>
          <w:b/>
          <w:bCs/>
          <w:sz w:val="24"/>
          <w:szCs w:val="24"/>
          <w:u w:val="single"/>
        </w:rPr>
      </w:pPr>
    </w:p>
    <w:p w14:paraId="08F79441" w14:textId="77777777" w:rsidR="00892F9D" w:rsidRPr="00DC7F18" w:rsidRDefault="00892F9D" w:rsidP="00892F9D">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1CFF28E1" w14:textId="77777777" w:rsidR="00892F9D" w:rsidRPr="00DC7F18" w:rsidRDefault="00892F9D" w:rsidP="00892F9D">
      <w:pPr>
        <w:spacing w:after="0" w:line="240" w:lineRule="auto"/>
        <w:jc w:val="center"/>
        <w:rPr>
          <w:rFonts w:eastAsia="Calibri" w:cs="Calibri"/>
          <w:bCs/>
          <w:sz w:val="24"/>
          <w:szCs w:val="24"/>
        </w:rPr>
      </w:pPr>
      <w:r>
        <w:rPr>
          <w:rFonts w:eastAsia="Calibri" w:cs="Calibri"/>
          <w:bCs/>
          <w:sz w:val="24"/>
          <w:szCs w:val="24"/>
        </w:rPr>
        <w:t>(Middle/High School)</w:t>
      </w:r>
    </w:p>
    <w:p w14:paraId="03CFFA1D" w14:textId="77777777" w:rsidR="00892F9D" w:rsidRDefault="00892F9D" w:rsidP="00892F9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Reducing Road Rage</w:t>
      </w:r>
      <w:r w:rsidRPr="00DC7F18">
        <w:rPr>
          <w:rFonts w:eastAsia="Calibri" w:cs="Tahoma"/>
          <w:b/>
          <w:bCs/>
          <w:sz w:val="24"/>
          <w:szCs w:val="24"/>
        </w:rPr>
        <w:t xml:space="preserve"> </w:t>
      </w:r>
    </w:p>
    <w:p w14:paraId="5CBACAC1" w14:textId="77777777" w:rsidR="00892F9D" w:rsidRDefault="00892F9D" w:rsidP="00892F9D">
      <w:pPr>
        <w:widowControl w:val="0"/>
        <w:autoSpaceDE w:val="0"/>
        <w:autoSpaceDN w:val="0"/>
        <w:adjustRightInd w:val="0"/>
        <w:spacing w:after="0" w:line="240" w:lineRule="auto"/>
        <w:ind w:left="1710" w:hanging="1710"/>
        <w:jc w:val="center"/>
        <w:rPr>
          <w:rFonts w:eastAsia="Calibri" w:cs="Tahoma"/>
          <w:b/>
          <w:bCs/>
          <w:sz w:val="24"/>
          <w:szCs w:val="24"/>
        </w:rPr>
      </w:pPr>
    </w:p>
    <w:p w14:paraId="05012C01" w14:textId="77777777" w:rsidR="00892F9D" w:rsidRDefault="00892F9D" w:rsidP="00892F9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Rising Road Rage Scenarios</w:t>
      </w:r>
    </w:p>
    <w:p w14:paraId="1901C655" w14:textId="77777777" w:rsidR="007543D7" w:rsidRDefault="007543D7" w:rsidP="00892F9D">
      <w:pPr>
        <w:widowControl w:val="0"/>
        <w:autoSpaceDE w:val="0"/>
        <w:autoSpaceDN w:val="0"/>
        <w:adjustRightInd w:val="0"/>
        <w:spacing w:after="0" w:line="240" w:lineRule="auto"/>
        <w:ind w:left="1710" w:hanging="1710"/>
        <w:jc w:val="center"/>
        <w:rPr>
          <w:rFonts w:eastAsia="Calibri" w:cs="Tahoma"/>
          <w:b/>
          <w:bCs/>
          <w:sz w:val="24"/>
          <w:szCs w:val="24"/>
        </w:rPr>
      </w:pPr>
    </w:p>
    <w:p w14:paraId="7422658B" w14:textId="77777777" w:rsidR="007543D7" w:rsidRDefault="007543D7" w:rsidP="007543D7">
      <w:pPr>
        <w:widowControl w:val="0"/>
        <w:autoSpaceDE w:val="0"/>
        <w:autoSpaceDN w:val="0"/>
        <w:adjustRightInd w:val="0"/>
        <w:spacing w:after="0" w:line="240" w:lineRule="auto"/>
        <w:ind w:left="1710" w:hanging="1710"/>
        <w:rPr>
          <w:rFonts w:eastAsia="Calibri" w:cs="Tahoma"/>
          <w:b/>
          <w:bCs/>
          <w:sz w:val="24"/>
          <w:szCs w:val="24"/>
        </w:rPr>
      </w:pPr>
      <w:r>
        <w:rPr>
          <w:rFonts w:eastAsia="Calibri" w:cs="Tahoma"/>
          <w:b/>
          <w:bCs/>
          <w:sz w:val="24"/>
          <w:szCs w:val="24"/>
        </w:rPr>
        <w:t>Cut apart each scenario and hand one to each group.</w:t>
      </w:r>
    </w:p>
    <w:p w14:paraId="669E8E50" w14:textId="77777777" w:rsidR="00892F9D" w:rsidRDefault="007543D7" w:rsidP="00892F9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t>
      </w:r>
    </w:p>
    <w:p w14:paraId="6BC686F9" w14:textId="3E669BD7" w:rsidR="007543D7" w:rsidRDefault="00892F9D" w:rsidP="00892F9D">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Two cars are side by side in the far left two lanes in front of your driver.  Your driver is in the far left lane and has to slow down</w:t>
      </w:r>
      <w:r w:rsidR="00CF5B85">
        <w:rPr>
          <w:rFonts w:eastAsia="Calibri" w:cs="Tahoma"/>
          <w:bCs/>
          <w:sz w:val="24"/>
          <w:szCs w:val="24"/>
        </w:rPr>
        <w:t xml:space="preserve"> and is unable to pass</w:t>
      </w:r>
      <w:r>
        <w:rPr>
          <w:rFonts w:eastAsia="Calibri" w:cs="Tahoma"/>
          <w:bCs/>
          <w:sz w:val="24"/>
          <w:szCs w:val="24"/>
        </w:rPr>
        <w:t xml:space="preserve">.  This upsets </w:t>
      </w:r>
      <w:r w:rsidR="00872C9D">
        <w:rPr>
          <w:rFonts w:eastAsia="Calibri" w:cs="Tahoma"/>
          <w:bCs/>
          <w:sz w:val="24"/>
          <w:szCs w:val="24"/>
        </w:rPr>
        <w:t xml:space="preserve">your driver </w:t>
      </w:r>
      <w:r>
        <w:rPr>
          <w:rFonts w:eastAsia="Calibri" w:cs="Tahoma"/>
          <w:bCs/>
          <w:sz w:val="24"/>
          <w:szCs w:val="24"/>
        </w:rPr>
        <w:t>and they begin to say cuss words and try to tailgate the driver</w:t>
      </w:r>
      <w:r w:rsidR="00AE0B98">
        <w:rPr>
          <w:rFonts w:eastAsia="Calibri" w:cs="Tahoma"/>
          <w:bCs/>
          <w:sz w:val="24"/>
          <w:szCs w:val="24"/>
        </w:rPr>
        <w:t xml:space="preserve"> in front of them. </w:t>
      </w:r>
    </w:p>
    <w:p w14:paraId="3A34FE96" w14:textId="77777777" w:rsidR="00AE0B98" w:rsidRDefault="00AE0B98" w:rsidP="007543D7">
      <w:pPr>
        <w:pStyle w:val="ListParagraph"/>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1E178B59" w14:textId="77777777" w:rsidR="00AE0B98" w:rsidRDefault="007543D7" w:rsidP="00AE0B98">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w:t>
      </w:r>
    </w:p>
    <w:p w14:paraId="08499A6B" w14:textId="77777777" w:rsidR="00892F9D" w:rsidRDefault="00892F9D" w:rsidP="00892F9D">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r w:rsidR="00AE0B98">
        <w:rPr>
          <w:rFonts w:eastAsia="Calibri" w:cs="Tahoma"/>
          <w:bCs/>
          <w:sz w:val="24"/>
          <w:szCs w:val="24"/>
        </w:rPr>
        <w:t>Another driver cut right in front of the car you are riding in and is still dangerously close.  Your driver said he is going to speed up and pass him and that you both should flip that driver off.</w:t>
      </w:r>
    </w:p>
    <w:p w14:paraId="0AB5C07C" w14:textId="77777777" w:rsidR="007543D7" w:rsidRDefault="007543D7" w:rsidP="007543D7">
      <w:pPr>
        <w:pStyle w:val="ListParagraph"/>
        <w:widowControl w:val="0"/>
        <w:autoSpaceDE w:val="0"/>
        <w:autoSpaceDN w:val="0"/>
        <w:adjustRightInd w:val="0"/>
        <w:spacing w:after="0" w:line="240" w:lineRule="auto"/>
        <w:rPr>
          <w:rFonts w:eastAsia="Calibri" w:cs="Tahoma"/>
          <w:bCs/>
          <w:sz w:val="24"/>
          <w:szCs w:val="24"/>
        </w:rPr>
      </w:pPr>
    </w:p>
    <w:p w14:paraId="79A5FEB4" w14:textId="77777777" w:rsidR="00AE0B98" w:rsidRDefault="007543D7" w:rsidP="00AE0B98">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w:t>
      </w:r>
    </w:p>
    <w:p w14:paraId="70293F4A" w14:textId="77777777" w:rsidR="00AE0B98" w:rsidRDefault="00AE0B98" w:rsidP="00AE0B98">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You notice the driver of a car you are riding in, keeps checking in his rearview mirror.  He says there is a car that keeps tailgating him and </w:t>
      </w:r>
      <w:r w:rsidR="00CF5B85">
        <w:rPr>
          <w:rFonts w:eastAsia="Calibri" w:cs="Tahoma"/>
          <w:bCs/>
          <w:sz w:val="24"/>
          <w:szCs w:val="24"/>
        </w:rPr>
        <w:t>that he</w:t>
      </w:r>
      <w:r>
        <w:rPr>
          <w:rFonts w:eastAsia="Calibri" w:cs="Tahoma"/>
          <w:bCs/>
          <w:sz w:val="24"/>
          <w:szCs w:val="24"/>
        </w:rPr>
        <w:t xml:space="preserve"> </w:t>
      </w:r>
      <w:r w:rsidR="00CF5B85">
        <w:rPr>
          <w:rFonts w:eastAsia="Calibri" w:cs="Tahoma"/>
          <w:bCs/>
          <w:sz w:val="24"/>
          <w:szCs w:val="24"/>
        </w:rPr>
        <w:t>wants to</w:t>
      </w:r>
      <w:r>
        <w:rPr>
          <w:rFonts w:eastAsia="Calibri" w:cs="Tahoma"/>
          <w:bCs/>
          <w:sz w:val="24"/>
          <w:szCs w:val="24"/>
        </w:rPr>
        <w:t xml:space="preserve"> slam on his breaks and teach the tailgater a lesson.  </w:t>
      </w:r>
    </w:p>
    <w:p w14:paraId="796DFC7B" w14:textId="77777777" w:rsidR="007543D7" w:rsidRDefault="007543D7" w:rsidP="007543D7">
      <w:pPr>
        <w:pStyle w:val="ListParagraph"/>
        <w:widowControl w:val="0"/>
        <w:autoSpaceDE w:val="0"/>
        <w:autoSpaceDN w:val="0"/>
        <w:adjustRightInd w:val="0"/>
        <w:spacing w:after="0" w:line="240" w:lineRule="auto"/>
        <w:rPr>
          <w:rFonts w:eastAsia="Calibri" w:cs="Tahoma"/>
          <w:bCs/>
          <w:sz w:val="24"/>
          <w:szCs w:val="24"/>
        </w:rPr>
      </w:pPr>
    </w:p>
    <w:p w14:paraId="0B7BEB9B" w14:textId="77777777" w:rsidR="00CF5B85" w:rsidRDefault="007543D7" w:rsidP="00CF5B85">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w:t>
      </w:r>
    </w:p>
    <w:p w14:paraId="2C0A4298" w14:textId="77777777" w:rsidR="00CF5B85" w:rsidRDefault="00CF5B85" w:rsidP="00CF5B85">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driver of your car keeps trying to text something on their phone.  </w:t>
      </w:r>
      <w:r w:rsidR="00F41290">
        <w:rPr>
          <w:rFonts w:eastAsia="Calibri" w:cs="Tahoma"/>
          <w:bCs/>
          <w:sz w:val="24"/>
          <w:szCs w:val="24"/>
        </w:rPr>
        <w:t xml:space="preserve">Their distracted driving is causing other motorist to respond with angry gestures.  </w:t>
      </w:r>
    </w:p>
    <w:p w14:paraId="20A99E48" w14:textId="77777777" w:rsidR="007543D7" w:rsidRDefault="007543D7" w:rsidP="007543D7">
      <w:pPr>
        <w:pStyle w:val="ListParagraph"/>
        <w:widowControl w:val="0"/>
        <w:autoSpaceDE w:val="0"/>
        <w:autoSpaceDN w:val="0"/>
        <w:adjustRightInd w:val="0"/>
        <w:spacing w:after="0" w:line="240" w:lineRule="auto"/>
        <w:rPr>
          <w:rFonts w:eastAsia="Calibri" w:cs="Tahoma"/>
          <w:bCs/>
          <w:sz w:val="24"/>
          <w:szCs w:val="24"/>
        </w:rPr>
      </w:pPr>
    </w:p>
    <w:p w14:paraId="2629FA90" w14:textId="77777777" w:rsidR="00F41290" w:rsidRDefault="007543D7" w:rsidP="00F41290">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w:t>
      </w:r>
    </w:p>
    <w:p w14:paraId="337E27F3" w14:textId="77777777" w:rsidR="00892F9D" w:rsidRPr="007543D7" w:rsidRDefault="00F41290" w:rsidP="007543D7">
      <w:pPr>
        <w:pStyle w:val="ListParagraph"/>
        <w:widowControl w:val="0"/>
        <w:numPr>
          <w:ilvl w:val="0"/>
          <w:numId w:val="18"/>
        </w:numPr>
        <w:autoSpaceDE w:val="0"/>
        <w:autoSpaceDN w:val="0"/>
        <w:adjustRightInd w:val="0"/>
        <w:spacing w:after="0" w:line="240" w:lineRule="auto"/>
        <w:rPr>
          <w:rFonts w:eastAsia="Calibri" w:cs="Tahoma"/>
          <w:sz w:val="24"/>
          <w:szCs w:val="24"/>
        </w:rPr>
      </w:pPr>
      <w:r w:rsidRPr="00F41290">
        <w:rPr>
          <w:rFonts w:eastAsia="Calibri" w:cs="Tahoma"/>
          <w:bCs/>
          <w:sz w:val="24"/>
          <w:szCs w:val="24"/>
        </w:rPr>
        <w:t xml:space="preserve">The driver of a car you are riding in is trying to merge into another lane.  The driver </w:t>
      </w:r>
      <w:r>
        <w:rPr>
          <w:rFonts w:eastAsia="Calibri" w:cs="Tahoma"/>
          <w:bCs/>
          <w:sz w:val="24"/>
          <w:szCs w:val="24"/>
        </w:rPr>
        <w:t>in the intended lane speed ups.  Your driver is getting frustrated.</w:t>
      </w:r>
    </w:p>
    <w:p w14:paraId="09CF739E" w14:textId="77777777" w:rsidR="007543D7" w:rsidRPr="00F41290" w:rsidRDefault="007543D7" w:rsidP="007543D7">
      <w:pPr>
        <w:pStyle w:val="ListParagraph"/>
        <w:widowControl w:val="0"/>
        <w:autoSpaceDE w:val="0"/>
        <w:autoSpaceDN w:val="0"/>
        <w:adjustRightInd w:val="0"/>
        <w:spacing w:after="0" w:line="240" w:lineRule="auto"/>
        <w:rPr>
          <w:rFonts w:eastAsia="Calibri" w:cs="Tahoma"/>
          <w:sz w:val="24"/>
          <w:szCs w:val="24"/>
        </w:rPr>
      </w:pPr>
    </w:p>
    <w:p w14:paraId="76931BCF" w14:textId="77777777" w:rsidR="00F41290" w:rsidRDefault="007543D7" w:rsidP="00F41290">
      <w:pPr>
        <w:widowControl w:val="0"/>
        <w:autoSpaceDE w:val="0"/>
        <w:autoSpaceDN w:val="0"/>
        <w:adjustRightInd w:val="0"/>
        <w:spacing w:after="0" w:line="240" w:lineRule="auto"/>
        <w:rPr>
          <w:rFonts w:eastAsia="Calibri" w:cs="Tahoma"/>
          <w:sz w:val="24"/>
          <w:szCs w:val="24"/>
        </w:rPr>
      </w:pPr>
      <w:r>
        <w:rPr>
          <w:rFonts w:eastAsia="Calibri" w:cs="Tahoma"/>
          <w:sz w:val="24"/>
          <w:szCs w:val="24"/>
        </w:rPr>
        <w:t>--------------------------------------------------------------------------------------------------------------------------------------------------</w:t>
      </w:r>
    </w:p>
    <w:p w14:paraId="049EC2DF" w14:textId="77777777" w:rsidR="00F41290" w:rsidRDefault="00F41290" w:rsidP="00F41290">
      <w:pPr>
        <w:pStyle w:val="ListParagraph"/>
        <w:widowControl w:val="0"/>
        <w:numPr>
          <w:ilvl w:val="0"/>
          <w:numId w:val="18"/>
        </w:numPr>
        <w:autoSpaceDE w:val="0"/>
        <w:autoSpaceDN w:val="0"/>
        <w:adjustRightInd w:val="0"/>
        <w:spacing w:after="0" w:line="240" w:lineRule="auto"/>
        <w:rPr>
          <w:rFonts w:eastAsia="Calibri" w:cs="Tahoma"/>
          <w:sz w:val="24"/>
          <w:szCs w:val="24"/>
        </w:rPr>
      </w:pPr>
      <w:r>
        <w:rPr>
          <w:rFonts w:eastAsia="Calibri" w:cs="Tahoma"/>
          <w:sz w:val="24"/>
          <w:szCs w:val="24"/>
        </w:rPr>
        <w:t>You notice the driver of your car is turning their blinkers on at the last second before changing lanes or not at all.</w:t>
      </w:r>
    </w:p>
    <w:p w14:paraId="59A6A36D" w14:textId="77777777" w:rsidR="007543D7" w:rsidRDefault="007543D7" w:rsidP="007543D7">
      <w:pPr>
        <w:pStyle w:val="ListParagraph"/>
        <w:widowControl w:val="0"/>
        <w:autoSpaceDE w:val="0"/>
        <w:autoSpaceDN w:val="0"/>
        <w:adjustRightInd w:val="0"/>
        <w:spacing w:after="0" w:line="240" w:lineRule="auto"/>
        <w:rPr>
          <w:rFonts w:eastAsia="Calibri" w:cs="Tahoma"/>
          <w:sz w:val="24"/>
          <w:szCs w:val="24"/>
        </w:rPr>
      </w:pPr>
    </w:p>
    <w:p w14:paraId="68D87233" w14:textId="77777777" w:rsidR="00F41290" w:rsidRDefault="007543D7" w:rsidP="00F41290">
      <w:pPr>
        <w:widowControl w:val="0"/>
        <w:autoSpaceDE w:val="0"/>
        <w:autoSpaceDN w:val="0"/>
        <w:adjustRightInd w:val="0"/>
        <w:spacing w:after="0" w:line="240" w:lineRule="auto"/>
        <w:rPr>
          <w:rFonts w:eastAsia="Calibri" w:cs="Tahoma"/>
          <w:sz w:val="24"/>
          <w:szCs w:val="24"/>
        </w:rPr>
      </w:pPr>
      <w:r>
        <w:rPr>
          <w:rFonts w:eastAsia="Calibri" w:cs="Tahoma"/>
          <w:sz w:val="24"/>
          <w:szCs w:val="24"/>
        </w:rPr>
        <w:t>--------------------------------------------------------------------------------------------------------------------------------------------------</w:t>
      </w:r>
    </w:p>
    <w:p w14:paraId="52A1F40E" w14:textId="77777777" w:rsidR="007543D7" w:rsidRDefault="007543D7" w:rsidP="00F41290">
      <w:pPr>
        <w:pStyle w:val="ListParagraph"/>
        <w:widowControl w:val="0"/>
        <w:numPr>
          <w:ilvl w:val="0"/>
          <w:numId w:val="18"/>
        </w:numPr>
        <w:autoSpaceDE w:val="0"/>
        <w:autoSpaceDN w:val="0"/>
        <w:adjustRightInd w:val="0"/>
        <w:spacing w:after="0" w:line="240" w:lineRule="auto"/>
        <w:rPr>
          <w:rFonts w:eastAsia="Calibri" w:cs="Tahoma"/>
          <w:sz w:val="24"/>
          <w:szCs w:val="24"/>
        </w:rPr>
      </w:pPr>
      <w:r>
        <w:rPr>
          <w:rFonts w:eastAsia="Calibri" w:cs="Tahoma"/>
          <w:sz w:val="24"/>
          <w:szCs w:val="24"/>
        </w:rPr>
        <w:t xml:space="preserve">Your driver is looking for a parking spot.  Another car is waiting for a car to pull out of their spot.  Your driver says they think they can get into it first.  </w:t>
      </w:r>
    </w:p>
    <w:p w14:paraId="2A1C9BA6" w14:textId="77777777" w:rsidR="007543D7" w:rsidRDefault="007543D7" w:rsidP="007543D7">
      <w:pPr>
        <w:pStyle w:val="ListParagraph"/>
        <w:widowControl w:val="0"/>
        <w:autoSpaceDE w:val="0"/>
        <w:autoSpaceDN w:val="0"/>
        <w:adjustRightInd w:val="0"/>
        <w:spacing w:after="0" w:line="240" w:lineRule="auto"/>
        <w:rPr>
          <w:rFonts w:eastAsia="Calibri" w:cs="Tahoma"/>
          <w:sz w:val="24"/>
          <w:szCs w:val="24"/>
        </w:rPr>
      </w:pPr>
    </w:p>
    <w:p w14:paraId="268BEBA0" w14:textId="77777777" w:rsidR="007543D7" w:rsidRDefault="007543D7" w:rsidP="007543D7">
      <w:pPr>
        <w:widowControl w:val="0"/>
        <w:autoSpaceDE w:val="0"/>
        <w:autoSpaceDN w:val="0"/>
        <w:adjustRightInd w:val="0"/>
        <w:spacing w:after="0" w:line="240" w:lineRule="auto"/>
        <w:rPr>
          <w:rFonts w:eastAsia="Calibri" w:cs="Tahoma"/>
          <w:sz w:val="24"/>
          <w:szCs w:val="24"/>
        </w:rPr>
      </w:pPr>
      <w:r>
        <w:rPr>
          <w:rFonts w:eastAsia="Calibri" w:cs="Tahoma"/>
          <w:sz w:val="24"/>
          <w:szCs w:val="24"/>
        </w:rPr>
        <w:t>--------------------------------------------------------------------------------------------------------------------------------------------------</w:t>
      </w:r>
    </w:p>
    <w:p w14:paraId="60DB1511" w14:textId="77777777" w:rsidR="007543D7" w:rsidRDefault="007543D7" w:rsidP="007543D7">
      <w:pPr>
        <w:pStyle w:val="ListParagraph"/>
        <w:widowControl w:val="0"/>
        <w:numPr>
          <w:ilvl w:val="0"/>
          <w:numId w:val="18"/>
        </w:numPr>
        <w:autoSpaceDE w:val="0"/>
        <w:autoSpaceDN w:val="0"/>
        <w:adjustRightInd w:val="0"/>
        <w:spacing w:after="0" w:line="240" w:lineRule="auto"/>
        <w:rPr>
          <w:rFonts w:eastAsia="Calibri" w:cs="Tahoma"/>
          <w:sz w:val="24"/>
          <w:szCs w:val="24"/>
        </w:rPr>
      </w:pPr>
      <w:r>
        <w:rPr>
          <w:rFonts w:eastAsia="Calibri" w:cs="Tahoma"/>
          <w:sz w:val="24"/>
          <w:szCs w:val="24"/>
        </w:rPr>
        <w:t>You’re riding in a car and there is bumper to bumper traffic.  Your driver is getting agitated and trying to weave through the lanes.</w:t>
      </w:r>
    </w:p>
    <w:p w14:paraId="4FC41301" w14:textId="77777777" w:rsidR="007543D7" w:rsidRPr="00DC7F18" w:rsidRDefault="007543D7" w:rsidP="007543D7">
      <w:pPr>
        <w:jc w:val="center"/>
        <w:rPr>
          <w:sz w:val="24"/>
          <w:szCs w:val="24"/>
        </w:rPr>
      </w:pPr>
      <w:r>
        <w:rPr>
          <w:rFonts w:eastAsia="Calibri" w:cs="Tahoma"/>
          <w:sz w:val="24"/>
          <w:szCs w:val="24"/>
        </w:rPr>
        <w:br w:type="page"/>
      </w:r>
      <w:r w:rsidRPr="00DC7F18">
        <w:rPr>
          <w:rFonts w:cs="Tahoma"/>
          <w:b/>
          <w:noProof/>
          <w:sz w:val="24"/>
          <w:szCs w:val="24"/>
        </w:rPr>
        <w:lastRenderedPageBreak/>
        <w:drawing>
          <wp:inline distT="0" distB="0" distL="0" distR="0" wp14:anchorId="6D86017F" wp14:editId="48F469AF">
            <wp:extent cx="2051685" cy="954405"/>
            <wp:effectExtent l="0" t="0" r="5715" b="0"/>
            <wp:docPr id="8" name="Picture 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19E16F" w14:textId="77777777" w:rsidR="007543D7" w:rsidRPr="00FC36B0" w:rsidRDefault="007543D7" w:rsidP="007543D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BEA3185" w14:textId="77777777" w:rsidR="007543D7" w:rsidRPr="00DC7F18" w:rsidRDefault="007543D7" w:rsidP="007543D7">
      <w:pPr>
        <w:spacing w:after="0" w:line="240" w:lineRule="auto"/>
        <w:jc w:val="center"/>
        <w:rPr>
          <w:rFonts w:eastAsia="Calibri" w:cs="Calibri"/>
          <w:b/>
          <w:bCs/>
          <w:sz w:val="24"/>
          <w:szCs w:val="24"/>
          <w:u w:val="single"/>
        </w:rPr>
      </w:pPr>
    </w:p>
    <w:p w14:paraId="127A9F20" w14:textId="77777777" w:rsidR="007543D7" w:rsidRPr="00DC7F18" w:rsidRDefault="007543D7" w:rsidP="007543D7">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05374002" w14:textId="77777777" w:rsidR="007543D7" w:rsidRPr="00DC7F18" w:rsidRDefault="007543D7" w:rsidP="007543D7">
      <w:pPr>
        <w:spacing w:after="0" w:line="240" w:lineRule="auto"/>
        <w:jc w:val="center"/>
        <w:rPr>
          <w:rFonts w:eastAsia="Calibri" w:cs="Calibri"/>
          <w:bCs/>
          <w:sz w:val="24"/>
          <w:szCs w:val="24"/>
        </w:rPr>
      </w:pPr>
      <w:r>
        <w:rPr>
          <w:rFonts w:eastAsia="Calibri" w:cs="Calibri"/>
          <w:bCs/>
          <w:sz w:val="24"/>
          <w:szCs w:val="24"/>
        </w:rPr>
        <w:t>(Middle/High School)</w:t>
      </w:r>
    </w:p>
    <w:p w14:paraId="339F34BD" w14:textId="77777777" w:rsidR="007543D7" w:rsidRDefault="007543D7" w:rsidP="007543D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Reducing Road Rage</w:t>
      </w:r>
      <w:r w:rsidRPr="00DC7F18">
        <w:rPr>
          <w:rFonts w:eastAsia="Calibri" w:cs="Tahoma"/>
          <w:b/>
          <w:bCs/>
          <w:sz w:val="24"/>
          <w:szCs w:val="24"/>
        </w:rPr>
        <w:t xml:space="preserve"> </w:t>
      </w:r>
    </w:p>
    <w:p w14:paraId="7DB71059" w14:textId="77777777" w:rsidR="007543D7" w:rsidRDefault="007543D7" w:rsidP="007543D7">
      <w:pPr>
        <w:widowControl w:val="0"/>
        <w:autoSpaceDE w:val="0"/>
        <w:autoSpaceDN w:val="0"/>
        <w:adjustRightInd w:val="0"/>
        <w:spacing w:after="0" w:line="240" w:lineRule="auto"/>
        <w:ind w:left="1710" w:hanging="1710"/>
        <w:jc w:val="center"/>
        <w:rPr>
          <w:rFonts w:eastAsia="Calibri" w:cs="Tahoma"/>
          <w:b/>
          <w:bCs/>
          <w:sz w:val="24"/>
          <w:szCs w:val="24"/>
        </w:rPr>
      </w:pPr>
    </w:p>
    <w:p w14:paraId="72FB106D" w14:textId="77777777" w:rsidR="007543D7" w:rsidRDefault="007543D7" w:rsidP="007543D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Rising Road Rage Scenarios </w:t>
      </w:r>
    </w:p>
    <w:p w14:paraId="24B22D98" w14:textId="77777777" w:rsidR="007543D7" w:rsidRDefault="007543D7" w:rsidP="007543D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14:paraId="628BEDC5" w14:textId="77777777" w:rsidR="007543D7" w:rsidRDefault="007543D7" w:rsidP="007543D7">
      <w:pPr>
        <w:widowControl w:val="0"/>
        <w:autoSpaceDE w:val="0"/>
        <w:autoSpaceDN w:val="0"/>
        <w:adjustRightInd w:val="0"/>
        <w:spacing w:after="0" w:line="240" w:lineRule="auto"/>
        <w:ind w:left="1710" w:hanging="1710"/>
        <w:jc w:val="center"/>
        <w:rPr>
          <w:rFonts w:eastAsia="Calibri" w:cs="Tahoma"/>
          <w:b/>
          <w:bCs/>
          <w:sz w:val="24"/>
          <w:szCs w:val="24"/>
        </w:rPr>
      </w:pPr>
    </w:p>
    <w:p w14:paraId="2D2D7855" w14:textId="01756BBD" w:rsidR="007543D7" w:rsidRDefault="007543D7" w:rsidP="000D2965">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Two cars are side by side in the far left two lanes in front of your driver.  Your driver is in the far left lane and has to slow down and is unable to pass.  This upsets </w:t>
      </w:r>
      <w:r w:rsidR="00872C9D">
        <w:rPr>
          <w:rFonts w:eastAsia="Calibri" w:cs="Tahoma"/>
          <w:bCs/>
          <w:sz w:val="24"/>
          <w:szCs w:val="24"/>
        </w:rPr>
        <w:t xml:space="preserve">your driver </w:t>
      </w:r>
      <w:r>
        <w:rPr>
          <w:rFonts w:eastAsia="Calibri" w:cs="Tahoma"/>
          <w:bCs/>
          <w:sz w:val="24"/>
          <w:szCs w:val="24"/>
        </w:rPr>
        <w:t xml:space="preserve">and they begin to say cuss words and try to tailgate the driver in front of them. </w:t>
      </w:r>
    </w:p>
    <w:p w14:paraId="446E1F95" w14:textId="77777777" w:rsidR="000D2965" w:rsidRDefault="00CF0ABE" w:rsidP="000D2965">
      <w:pPr>
        <w:pStyle w:val="ListParagraph"/>
        <w:widowControl w:val="0"/>
        <w:autoSpaceDE w:val="0"/>
        <w:autoSpaceDN w:val="0"/>
        <w:adjustRightInd w:val="0"/>
        <w:spacing w:after="0" w:line="240" w:lineRule="auto"/>
        <w:rPr>
          <w:rFonts w:eastAsia="Calibri" w:cs="Tahoma"/>
          <w:bCs/>
          <w:sz w:val="24"/>
          <w:szCs w:val="24"/>
        </w:rPr>
      </w:pPr>
      <w:r w:rsidRPr="00CF0ABE">
        <w:rPr>
          <w:rFonts w:eastAsia="Calibri" w:cs="Tahoma"/>
          <w:bCs/>
          <w:color w:val="FF0000"/>
          <w:sz w:val="24"/>
          <w:szCs w:val="24"/>
        </w:rPr>
        <w:t>The driver in front could slam on their brakes causing you to rear end them, you will</w:t>
      </w:r>
      <w:r w:rsidR="00402628">
        <w:rPr>
          <w:rFonts w:eastAsia="Calibri" w:cs="Tahoma"/>
          <w:bCs/>
          <w:color w:val="FF0000"/>
          <w:sz w:val="24"/>
          <w:szCs w:val="24"/>
        </w:rPr>
        <w:t xml:space="preserve"> be ticketed.  H</w:t>
      </w:r>
      <w:r w:rsidRPr="00CF0ABE">
        <w:rPr>
          <w:rFonts w:eastAsia="Calibri" w:cs="Tahoma"/>
          <w:bCs/>
          <w:color w:val="FF0000"/>
          <w:sz w:val="24"/>
          <w:szCs w:val="24"/>
        </w:rPr>
        <w:t>ostilities could escalate causing further dangers</w:t>
      </w:r>
      <w:r>
        <w:rPr>
          <w:rFonts w:eastAsia="Calibri" w:cs="Tahoma"/>
          <w:bCs/>
          <w:color w:val="FF0000"/>
          <w:sz w:val="24"/>
          <w:szCs w:val="24"/>
        </w:rPr>
        <w:t>.</w:t>
      </w:r>
    </w:p>
    <w:p w14:paraId="4FBE74A4" w14:textId="77777777" w:rsidR="007543D7" w:rsidRDefault="007543D7" w:rsidP="003B46DC">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Another driver cut right in front of the car you are riding in and is still dangerously close.  Your driver said he is going to speed up and pass him and that you both should flip that driver off.</w:t>
      </w:r>
      <w:r w:rsidR="00CF0ABE">
        <w:rPr>
          <w:rFonts w:eastAsia="Calibri" w:cs="Tahoma"/>
          <w:bCs/>
          <w:sz w:val="24"/>
          <w:szCs w:val="24"/>
        </w:rPr>
        <w:t xml:space="preserve"> </w:t>
      </w:r>
    </w:p>
    <w:p w14:paraId="588D856D" w14:textId="77777777" w:rsidR="00CF0ABE" w:rsidRDefault="00CF0ABE" w:rsidP="00CF0ABE">
      <w:pPr>
        <w:pStyle w:val="ListParagraph"/>
        <w:widowControl w:val="0"/>
        <w:autoSpaceDE w:val="0"/>
        <w:autoSpaceDN w:val="0"/>
        <w:adjustRightInd w:val="0"/>
        <w:spacing w:after="0" w:line="240" w:lineRule="auto"/>
        <w:rPr>
          <w:rFonts w:eastAsia="Calibri" w:cs="Tahoma"/>
          <w:bCs/>
          <w:sz w:val="24"/>
          <w:szCs w:val="24"/>
        </w:rPr>
      </w:pPr>
      <w:r>
        <w:rPr>
          <w:rFonts w:eastAsia="Calibri" w:cs="Tahoma"/>
          <w:bCs/>
          <w:color w:val="FF0000"/>
          <w:sz w:val="24"/>
          <w:szCs w:val="24"/>
        </w:rPr>
        <w:t>Speeding is a traffic violation and can cause accidents and injuries.  H</w:t>
      </w:r>
      <w:r w:rsidRPr="00CF0ABE">
        <w:rPr>
          <w:rFonts w:eastAsia="Calibri" w:cs="Tahoma"/>
          <w:bCs/>
          <w:color w:val="FF0000"/>
          <w:sz w:val="24"/>
          <w:szCs w:val="24"/>
        </w:rPr>
        <w:t>ostilities could escalate causing further dangers</w:t>
      </w:r>
      <w:r>
        <w:rPr>
          <w:rFonts w:eastAsia="Calibri" w:cs="Tahoma"/>
          <w:bCs/>
          <w:color w:val="FF0000"/>
          <w:sz w:val="24"/>
          <w:szCs w:val="24"/>
        </w:rPr>
        <w:t xml:space="preserve">.  </w:t>
      </w:r>
    </w:p>
    <w:p w14:paraId="48449C3C" w14:textId="77777777" w:rsidR="007543D7" w:rsidRDefault="007543D7" w:rsidP="000D2965">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You notice the driver of a car you are riding in, keeps checking in his rearview mirror.  He says there is a car that keeps tailgating him and that he wants to slam on his breaks and teach the tailgater a lesson.  </w:t>
      </w:r>
    </w:p>
    <w:p w14:paraId="0B2A8A62" w14:textId="77777777" w:rsidR="00402628" w:rsidRDefault="00402628" w:rsidP="00402628">
      <w:pPr>
        <w:pStyle w:val="ListParagraph"/>
        <w:widowControl w:val="0"/>
        <w:autoSpaceDE w:val="0"/>
        <w:autoSpaceDN w:val="0"/>
        <w:adjustRightInd w:val="0"/>
        <w:spacing w:after="0" w:line="240" w:lineRule="auto"/>
        <w:rPr>
          <w:rFonts w:eastAsia="Calibri" w:cs="Tahoma"/>
          <w:bCs/>
          <w:sz w:val="24"/>
          <w:szCs w:val="24"/>
        </w:rPr>
      </w:pPr>
      <w:r w:rsidRPr="00402628">
        <w:rPr>
          <w:rFonts w:eastAsia="Calibri" w:cs="Tahoma"/>
          <w:bCs/>
          <w:color w:val="FF0000"/>
          <w:sz w:val="24"/>
          <w:szCs w:val="24"/>
        </w:rPr>
        <w:t xml:space="preserve">Regardless who is at </w:t>
      </w:r>
      <w:r>
        <w:rPr>
          <w:rFonts w:eastAsia="Calibri" w:cs="Tahoma"/>
          <w:bCs/>
          <w:color w:val="FF0000"/>
          <w:sz w:val="24"/>
          <w:szCs w:val="24"/>
        </w:rPr>
        <w:t>fault, the driver and</w:t>
      </w:r>
      <w:r w:rsidRPr="00402628">
        <w:rPr>
          <w:rFonts w:eastAsia="Calibri" w:cs="Tahoma"/>
          <w:bCs/>
          <w:color w:val="FF0000"/>
          <w:sz w:val="24"/>
          <w:szCs w:val="24"/>
        </w:rPr>
        <w:t xml:space="preserve"> passengers could sustain injuries, inconvenience dealing with </w:t>
      </w:r>
      <w:r>
        <w:rPr>
          <w:rFonts w:eastAsia="Calibri" w:cs="Tahoma"/>
          <w:bCs/>
          <w:color w:val="FF0000"/>
          <w:sz w:val="24"/>
          <w:szCs w:val="24"/>
        </w:rPr>
        <w:t>insurance reports</w:t>
      </w:r>
      <w:r w:rsidRPr="00402628">
        <w:rPr>
          <w:rFonts w:eastAsia="Calibri" w:cs="Tahoma"/>
          <w:bCs/>
          <w:color w:val="FF0000"/>
          <w:sz w:val="24"/>
          <w:szCs w:val="24"/>
        </w:rPr>
        <w:t>, delay o</w:t>
      </w:r>
      <w:r>
        <w:rPr>
          <w:rFonts w:eastAsia="Calibri" w:cs="Tahoma"/>
          <w:bCs/>
          <w:color w:val="FF0000"/>
          <w:sz w:val="24"/>
          <w:szCs w:val="24"/>
        </w:rPr>
        <w:t>f plans and loss of trust fro</w:t>
      </w:r>
      <w:r w:rsidRPr="00402628">
        <w:rPr>
          <w:rFonts w:eastAsia="Calibri" w:cs="Tahoma"/>
          <w:bCs/>
          <w:color w:val="FF0000"/>
          <w:sz w:val="24"/>
          <w:szCs w:val="24"/>
        </w:rPr>
        <w:t xml:space="preserve">m parents.  Hostilities </w:t>
      </w:r>
      <w:r w:rsidRPr="00CF0ABE">
        <w:rPr>
          <w:rFonts w:eastAsia="Calibri" w:cs="Tahoma"/>
          <w:bCs/>
          <w:color w:val="FF0000"/>
          <w:sz w:val="24"/>
          <w:szCs w:val="24"/>
        </w:rPr>
        <w:t>could escalate causing further dangers</w:t>
      </w:r>
      <w:r>
        <w:rPr>
          <w:rFonts w:eastAsia="Calibri" w:cs="Tahoma"/>
          <w:bCs/>
          <w:color w:val="FF0000"/>
          <w:sz w:val="24"/>
          <w:szCs w:val="24"/>
        </w:rPr>
        <w:t>.</w:t>
      </w:r>
    </w:p>
    <w:p w14:paraId="67A7B98F" w14:textId="77777777" w:rsidR="00872C9D" w:rsidRDefault="007543D7" w:rsidP="008353CC">
      <w:pPr>
        <w:pStyle w:val="ListParagraph"/>
        <w:widowControl w:val="0"/>
        <w:numPr>
          <w:ilvl w:val="0"/>
          <w:numId w:val="20"/>
        </w:numPr>
        <w:autoSpaceDE w:val="0"/>
        <w:autoSpaceDN w:val="0"/>
        <w:adjustRightInd w:val="0"/>
        <w:spacing w:after="0" w:line="240" w:lineRule="auto"/>
        <w:rPr>
          <w:rFonts w:eastAsia="Calibri" w:cs="Tahoma"/>
          <w:bCs/>
          <w:sz w:val="24"/>
          <w:szCs w:val="24"/>
        </w:rPr>
      </w:pPr>
      <w:r w:rsidRPr="00402628">
        <w:rPr>
          <w:rFonts w:eastAsia="Calibri" w:cs="Tahoma"/>
          <w:bCs/>
          <w:sz w:val="24"/>
          <w:szCs w:val="24"/>
        </w:rPr>
        <w:t xml:space="preserve">The driver of your car keeps trying to text something on their phone.  Their distracted driving is causing other motorist to respond with angry gestures.  </w:t>
      </w:r>
    </w:p>
    <w:p w14:paraId="7A0B8A3E" w14:textId="1FF3D10E" w:rsidR="00402628" w:rsidRPr="00402628" w:rsidRDefault="00402628" w:rsidP="00891A73">
      <w:pPr>
        <w:pStyle w:val="ListParagraph"/>
        <w:widowControl w:val="0"/>
        <w:autoSpaceDE w:val="0"/>
        <w:autoSpaceDN w:val="0"/>
        <w:adjustRightInd w:val="0"/>
        <w:spacing w:after="0" w:line="240" w:lineRule="auto"/>
        <w:rPr>
          <w:rFonts w:eastAsia="Calibri" w:cs="Tahoma"/>
          <w:bCs/>
          <w:sz w:val="24"/>
          <w:szCs w:val="24"/>
        </w:rPr>
      </w:pPr>
      <w:r w:rsidRPr="00402628">
        <w:rPr>
          <w:rFonts w:eastAsia="Calibri" w:cs="Tahoma"/>
          <w:bCs/>
          <w:color w:val="FF0000"/>
          <w:sz w:val="24"/>
          <w:szCs w:val="24"/>
        </w:rPr>
        <w:t>Ticket for texting and driving in some cities, cause an accident, driver and passengers injured.  Hostilities could escalate causing further dangers.</w:t>
      </w:r>
    </w:p>
    <w:p w14:paraId="27C37904" w14:textId="77777777" w:rsidR="00402628" w:rsidRPr="00402628" w:rsidRDefault="007543D7" w:rsidP="00402628">
      <w:pPr>
        <w:pStyle w:val="ListParagraph"/>
        <w:widowControl w:val="0"/>
        <w:numPr>
          <w:ilvl w:val="0"/>
          <w:numId w:val="20"/>
        </w:numPr>
        <w:autoSpaceDE w:val="0"/>
        <w:autoSpaceDN w:val="0"/>
        <w:adjustRightInd w:val="0"/>
        <w:spacing w:after="0" w:line="240" w:lineRule="auto"/>
        <w:rPr>
          <w:rFonts w:eastAsia="Calibri" w:cs="Tahoma"/>
          <w:bCs/>
          <w:sz w:val="24"/>
          <w:szCs w:val="24"/>
        </w:rPr>
      </w:pPr>
      <w:r w:rsidRPr="00F41290">
        <w:rPr>
          <w:rFonts w:eastAsia="Calibri" w:cs="Tahoma"/>
          <w:bCs/>
          <w:sz w:val="24"/>
          <w:szCs w:val="24"/>
        </w:rPr>
        <w:t xml:space="preserve">The driver of a car you are riding in is trying to merge into another lane.  The driver </w:t>
      </w:r>
      <w:r>
        <w:rPr>
          <w:rFonts w:eastAsia="Calibri" w:cs="Tahoma"/>
          <w:bCs/>
          <w:sz w:val="24"/>
          <w:szCs w:val="24"/>
        </w:rPr>
        <w:t>in the intended lane speed ups.  Your driver is getting frustrated.</w:t>
      </w:r>
      <w:r w:rsidR="00402628" w:rsidRPr="00402628">
        <w:rPr>
          <w:rFonts w:eastAsia="Calibri" w:cs="Tahoma"/>
          <w:bCs/>
          <w:color w:val="FF0000"/>
          <w:sz w:val="24"/>
          <w:szCs w:val="24"/>
        </w:rPr>
        <w:t xml:space="preserve"> </w:t>
      </w:r>
      <w:r w:rsidR="00402628">
        <w:rPr>
          <w:rFonts w:eastAsia="Calibri" w:cs="Tahoma"/>
          <w:bCs/>
          <w:color w:val="FF0000"/>
          <w:sz w:val="24"/>
          <w:szCs w:val="24"/>
        </w:rPr>
        <w:t xml:space="preserve">  </w:t>
      </w:r>
    </w:p>
    <w:p w14:paraId="1106581C" w14:textId="77777777" w:rsidR="007543D7" w:rsidRPr="007543D7" w:rsidRDefault="003B46DC" w:rsidP="00402628">
      <w:pPr>
        <w:pStyle w:val="ListParagraph"/>
        <w:widowControl w:val="0"/>
        <w:autoSpaceDE w:val="0"/>
        <w:autoSpaceDN w:val="0"/>
        <w:adjustRightInd w:val="0"/>
        <w:spacing w:after="0" w:line="240" w:lineRule="auto"/>
        <w:rPr>
          <w:rFonts w:eastAsia="Calibri" w:cs="Tahoma"/>
          <w:sz w:val="24"/>
          <w:szCs w:val="24"/>
        </w:rPr>
      </w:pPr>
      <w:r w:rsidRPr="003B46DC">
        <w:rPr>
          <w:rFonts w:eastAsia="Calibri" w:cs="Tahoma"/>
          <w:bCs/>
          <w:color w:val="FF0000"/>
          <w:sz w:val="24"/>
          <w:szCs w:val="24"/>
        </w:rPr>
        <w:t xml:space="preserve">The driver can cause accidents, injuries or hostilities in others.  </w:t>
      </w:r>
    </w:p>
    <w:p w14:paraId="3B6EF2DA" w14:textId="77777777" w:rsidR="00402628" w:rsidRPr="00402628" w:rsidRDefault="007543D7" w:rsidP="00402628">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sz w:val="24"/>
          <w:szCs w:val="24"/>
        </w:rPr>
        <w:t>You notice the driver of your car is turning their blinkers on at the last second before changing lanes or not at all.</w:t>
      </w:r>
      <w:r w:rsidR="00402628" w:rsidRPr="00402628">
        <w:rPr>
          <w:rFonts w:eastAsia="Calibri" w:cs="Tahoma"/>
          <w:bCs/>
          <w:color w:val="FF0000"/>
          <w:sz w:val="24"/>
          <w:szCs w:val="24"/>
        </w:rPr>
        <w:t xml:space="preserve"> </w:t>
      </w:r>
    </w:p>
    <w:p w14:paraId="2A677661" w14:textId="77777777" w:rsidR="007543D7" w:rsidRDefault="003B46DC" w:rsidP="00402628">
      <w:pPr>
        <w:pStyle w:val="ListParagraph"/>
        <w:widowControl w:val="0"/>
        <w:autoSpaceDE w:val="0"/>
        <w:autoSpaceDN w:val="0"/>
        <w:adjustRightInd w:val="0"/>
        <w:spacing w:after="0" w:line="240" w:lineRule="auto"/>
        <w:rPr>
          <w:rFonts w:eastAsia="Calibri" w:cs="Tahoma"/>
          <w:sz w:val="24"/>
          <w:szCs w:val="24"/>
        </w:rPr>
      </w:pPr>
      <w:r w:rsidRPr="003B46DC">
        <w:rPr>
          <w:rFonts w:eastAsia="Calibri" w:cs="Tahoma"/>
          <w:bCs/>
          <w:color w:val="FF0000"/>
          <w:sz w:val="24"/>
          <w:szCs w:val="24"/>
        </w:rPr>
        <w:t xml:space="preserve">The driver can cause accidents, injuries or hostilities in others.  </w:t>
      </w:r>
    </w:p>
    <w:p w14:paraId="5E353144" w14:textId="77777777" w:rsidR="00402628" w:rsidRDefault="007543D7" w:rsidP="00AF0131">
      <w:pPr>
        <w:pStyle w:val="ListParagraph"/>
        <w:widowControl w:val="0"/>
        <w:numPr>
          <w:ilvl w:val="0"/>
          <w:numId w:val="20"/>
        </w:numPr>
        <w:autoSpaceDE w:val="0"/>
        <w:autoSpaceDN w:val="0"/>
        <w:adjustRightInd w:val="0"/>
        <w:spacing w:after="0" w:line="240" w:lineRule="auto"/>
        <w:rPr>
          <w:rFonts w:eastAsia="Calibri" w:cs="Tahoma"/>
          <w:sz w:val="24"/>
          <w:szCs w:val="24"/>
        </w:rPr>
      </w:pPr>
      <w:r w:rsidRPr="00402628">
        <w:rPr>
          <w:rFonts w:eastAsia="Calibri" w:cs="Tahoma"/>
          <w:sz w:val="24"/>
          <w:szCs w:val="24"/>
        </w:rPr>
        <w:t xml:space="preserve">Your driver is looking for a parking spot.  Another car is waiting for a car to pull out of their spot.  Your driver says they think they can get into it first.  </w:t>
      </w:r>
    </w:p>
    <w:p w14:paraId="39AFE93A" w14:textId="77777777" w:rsidR="007543D7" w:rsidRPr="00402628" w:rsidRDefault="003B46DC" w:rsidP="00402628">
      <w:pPr>
        <w:pStyle w:val="ListParagraph"/>
        <w:widowControl w:val="0"/>
        <w:autoSpaceDE w:val="0"/>
        <w:autoSpaceDN w:val="0"/>
        <w:adjustRightInd w:val="0"/>
        <w:spacing w:after="0" w:line="240" w:lineRule="auto"/>
        <w:rPr>
          <w:rFonts w:eastAsia="Calibri" w:cs="Tahoma"/>
          <w:color w:val="FF0000"/>
          <w:sz w:val="24"/>
          <w:szCs w:val="24"/>
        </w:rPr>
      </w:pPr>
      <w:r w:rsidRPr="003B46DC">
        <w:rPr>
          <w:rFonts w:eastAsia="Calibri" w:cs="Tahoma"/>
          <w:bCs/>
          <w:color w:val="FF0000"/>
          <w:sz w:val="24"/>
          <w:szCs w:val="24"/>
        </w:rPr>
        <w:t xml:space="preserve">The driver can cause accidents, injuries or hostilities in others.  </w:t>
      </w:r>
    </w:p>
    <w:p w14:paraId="2C9322A6" w14:textId="77777777" w:rsidR="007543D7" w:rsidRPr="003B46DC" w:rsidRDefault="007543D7" w:rsidP="00AD2925">
      <w:pPr>
        <w:pStyle w:val="ListParagraph"/>
        <w:widowControl w:val="0"/>
        <w:numPr>
          <w:ilvl w:val="0"/>
          <w:numId w:val="20"/>
        </w:numPr>
        <w:autoSpaceDE w:val="0"/>
        <w:autoSpaceDN w:val="0"/>
        <w:adjustRightInd w:val="0"/>
        <w:spacing w:after="0" w:line="240" w:lineRule="auto"/>
        <w:rPr>
          <w:rFonts w:eastAsia="Calibri" w:cs="Tahoma"/>
          <w:sz w:val="24"/>
          <w:szCs w:val="24"/>
        </w:rPr>
      </w:pPr>
      <w:r w:rsidRPr="003B46DC">
        <w:rPr>
          <w:rFonts w:eastAsia="Calibri" w:cs="Tahoma"/>
          <w:sz w:val="24"/>
          <w:szCs w:val="24"/>
        </w:rPr>
        <w:t xml:space="preserve">You’re riding in a car and there is bumper to bumper traffic.  Your driver is getting </w:t>
      </w:r>
      <w:r w:rsidR="003B46DC" w:rsidRPr="003B46DC">
        <w:rPr>
          <w:rFonts w:eastAsia="Calibri" w:cs="Tahoma"/>
          <w:sz w:val="24"/>
          <w:szCs w:val="24"/>
        </w:rPr>
        <w:t>agitated</w:t>
      </w:r>
      <w:r w:rsidRPr="003B46DC">
        <w:rPr>
          <w:rFonts w:eastAsia="Calibri" w:cs="Tahoma"/>
          <w:sz w:val="24"/>
          <w:szCs w:val="24"/>
        </w:rPr>
        <w:t xml:space="preserve"> and trying to weave through the lanes.</w:t>
      </w:r>
      <w:r w:rsidR="00402628" w:rsidRPr="003B46DC">
        <w:rPr>
          <w:rFonts w:eastAsia="Calibri" w:cs="Tahoma"/>
          <w:bCs/>
          <w:color w:val="FF0000"/>
          <w:sz w:val="24"/>
          <w:szCs w:val="24"/>
        </w:rPr>
        <w:t xml:space="preserve"> </w:t>
      </w:r>
      <w:r w:rsidR="003B46DC" w:rsidRPr="003B46DC">
        <w:rPr>
          <w:rFonts w:eastAsia="Calibri" w:cs="Tahoma"/>
          <w:bCs/>
          <w:color w:val="FF0000"/>
          <w:sz w:val="24"/>
          <w:szCs w:val="24"/>
        </w:rPr>
        <w:t xml:space="preserve">The driver can cause accidents, injuries or hostilities in others.  </w:t>
      </w:r>
    </w:p>
    <w:sectPr w:rsidR="007543D7" w:rsidRPr="003B46DC"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3345BE" w14:textId="77777777" w:rsidR="007543D7" w:rsidRDefault="007543D7" w:rsidP="00DD3CC7">
      <w:pPr>
        <w:spacing w:after="0" w:line="240" w:lineRule="auto"/>
      </w:pPr>
      <w:r>
        <w:separator/>
      </w:r>
    </w:p>
  </w:endnote>
  <w:endnote w:type="continuationSeparator" w:id="0">
    <w:p w14:paraId="3804ED2A" w14:textId="77777777" w:rsidR="007543D7" w:rsidRDefault="007543D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2ECD2F" w14:textId="0E70768D" w:rsidR="007543D7" w:rsidRDefault="007543D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February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0900C1" w:rsidRPr="000900C1">
      <w:rPr>
        <w:rFonts w:asciiTheme="majorHAnsi" w:eastAsiaTheme="majorEastAsia" w:hAnsiTheme="majorHAnsi" w:cstheme="majorBidi"/>
        <w:noProof/>
      </w:rPr>
      <w:t>7</w:t>
    </w:r>
    <w:r>
      <w:rPr>
        <w:rFonts w:asciiTheme="majorHAnsi" w:eastAsiaTheme="majorEastAsia" w:hAnsiTheme="majorHAnsi" w:cstheme="majorBidi"/>
        <w:noProof/>
      </w:rPr>
      <w:fldChar w:fldCharType="end"/>
    </w:r>
  </w:p>
  <w:p w14:paraId="0D825F6A" w14:textId="77777777" w:rsidR="007543D7" w:rsidRDefault="007543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BE2755" w14:textId="77777777" w:rsidR="007543D7" w:rsidRDefault="007543D7" w:rsidP="00DD3CC7">
      <w:pPr>
        <w:spacing w:after="0" w:line="240" w:lineRule="auto"/>
      </w:pPr>
      <w:r>
        <w:separator/>
      </w:r>
    </w:p>
  </w:footnote>
  <w:footnote w:type="continuationSeparator" w:id="0">
    <w:p w14:paraId="035A295A" w14:textId="77777777" w:rsidR="007543D7" w:rsidRDefault="007543D7" w:rsidP="00DD3CC7">
      <w:pPr>
        <w:spacing w:after="0" w:line="240" w:lineRule="auto"/>
      </w:pPr>
      <w:r>
        <w:continuationSeparator/>
      </w:r>
    </w:p>
  </w:footnote>
  <w:footnote w:id="1">
    <w:p w14:paraId="4FE4502E" w14:textId="77777777" w:rsidR="00360A03" w:rsidRDefault="00360A03" w:rsidP="00360A03">
      <w:pPr>
        <w:pStyle w:val="FootnoteText"/>
      </w:pPr>
      <w:r>
        <w:rPr>
          <w:rStyle w:val="FootnoteReference"/>
        </w:rPr>
        <w:footnoteRef/>
      </w:r>
      <w:r>
        <w:t xml:space="preserve"> The National Highway Traffic Safety Administration</w:t>
      </w:r>
    </w:p>
  </w:footnote>
  <w:footnote w:id="2">
    <w:p w14:paraId="148B294D" w14:textId="2A087484" w:rsidR="00511FD8" w:rsidRDefault="00511FD8">
      <w:pPr>
        <w:pStyle w:val="FootnoteText"/>
      </w:pPr>
      <w:r>
        <w:rPr>
          <w:rStyle w:val="FootnoteReference"/>
        </w:rPr>
        <w:footnoteRef/>
      </w:r>
      <w:r>
        <w:t xml:space="preserve"> Arizona Department of Public Safety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E4C03"/>
    <w:multiLevelType w:val="hybridMultilevel"/>
    <w:tmpl w:val="54CEF7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17B6DDE"/>
    <w:multiLevelType w:val="multilevel"/>
    <w:tmpl w:val="5C6E6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8956B8"/>
    <w:multiLevelType w:val="hybridMultilevel"/>
    <w:tmpl w:val="0FE2C842"/>
    <w:lvl w:ilvl="0" w:tplc="348E7558">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EF2397"/>
    <w:multiLevelType w:val="hybridMultilevel"/>
    <w:tmpl w:val="7D861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295A3C"/>
    <w:multiLevelType w:val="hybridMultilevel"/>
    <w:tmpl w:val="2940C83E"/>
    <w:lvl w:ilvl="0" w:tplc="4A22684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621961"/>
    <w:multiLevelType w:val="hybridMultilevel"/>
    <w:tmpl w:val="0CFA34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B62DB1"/>
    <w:multiLevelType w:val="hybridMultilevel"/>
    <w:tmpl w:val="BEB47E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93210DD"/>
    <w:multiLevelType w:val="hybridMultilevel"/>
    <w:tmpl w:val="56686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2640C5"/>
    <w:multiLevelType w:val="multilevel"/>
    <w:tmpl w:val="FDC4F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742217"/>
    <w:multiLevelType w:val="hybridMultilevel"/>
    <w:tmpl w:val="AAC499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E07982"/>
    <w:multiLevelType w:val="hybridMultilevel"/>
    <w:tmpl w:val="4C8629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9203C1"/>
    <w:multiLevelType w:val="hybridMultilevel"/>
    <w:tmpl w:val="C270D95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4" w15:restartNumberingAfterBreak="0">
    <w:nsid w:val="3F5550D3"/>
    <w:multiLevelType w:val="hybridMultilevel"/>
    <w:tmpl w:val="CADCE9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D75DE3"/>
    <w:multiLevelType w:val="multilevel"/>
    <w:tmpl w:val="1F209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A40946"/>
    <w:multiLevelType w:val="hybridMultilevel"/>
    <w:tmpl w:val="3034C36A"/>
    <w:lvl w:ilvl="0" w:tplc="4A22684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0A17B5"/>
    <w:multiLevelType w:val="hybridMultilevel"/>
    <w:tmpl w:val="E44CE3F2"/>
    <w:lvl w:ilvl="0" w:tplc="4A22684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3A35BE0"/>
    <w:multiLevelType w:val="hybridMultilevel"/>
    <w:tmpl w:val="0C521998"/>
    <w:lvl w:ilvl="0" w:tplc="1CA6700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3C275D"/>
    <w:multiLevelType w:val="hybridMultilevel"/>
    <w:tmpl w:val="A4EEDF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2104C86"/>
    <w:multiLevelType w:val="hybridMultilevel"/>
    <w:tmpl w:val="CB40CF0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2DC5FF7"/>
    <w:multiLevelType w:val="hybridMultilevel"/>
    <w:tmpl w:val="304644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1EB0FCE"/>
    <w:multiLevelType w:val="hybridMultilevel"/>
    <w:tmpl w:val="141604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4CA2EF6"/>
    <w:multiLevelType w:val="hybridMultilevel"/>
    <w:tmpl w:val="C1EC0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8005949"/>
    <w:multiLevelType w:val="hybridMultilevel"/>
    <w:tmpl w:val="A72CD9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C4A07BA"/>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8"/>
  </w:num>
  <w:num w:numId="2">
    <w:abstractNumId w:val="12"/>
  </w:num>
  <w:num w:numId="3">
    <w:abstractNumId w:val="25"/>
  </w:num>
  <w:num w:numId="4">
    <w:abstractNumId w:val="2"/>
  </w:num>
  <w:num w:numId="5">
    <w:abstractNumId w:val="13"/>
  </w:num>
  <w:num w:numId="6">
    <w:abstractNumId w:val="24"/>
  </w:num>
  <w:num w:numId="7">
    <w:abstractNumId w:val="26"/>
  </w:num>
  <w:num w:numId="8">
    <w:abstractNumId w:val="22"/>
  </w:num>
  <w:num w:numId="9">
    <w:abstractNumId w:val="7"/>
  </w:num>
  <w:num w:numId="10">
    <w:abstractNumId w:val="11"/>
  </w:num>
  <w:num w:numId="11">
    <w:abstractNumId w:val="20"/>
  </w:num>
  <w:num w:numId="12">
    <w:abstractNumId w:val="8"/>
  </w:num>
  <w:num w:numId="13">
    <w:abstractNumId w:val="23"/>
  </w:num>
  <w:num w:numId="14">
    <w:abstractNumId w:val="10"/>
  </w:num>
  <w:num w:numId="15">
    <w:abstractNumId w:val="21"/>
  </w:num>
  <w:num w:numId="16">
    <w:abstractNumId w:val="14"/>
  </w:num>
  <w:num w:numId="17">
    <w:abstractNumId w:val="0"/>
  </w:num>
  <w:num w:numId="18">
    <w:abstractNumId w:val="17"/>
  </w:num>
  <w:num w:numId="19">
    <w:abstractNumId w:val="5"/>
  </w:num>
  <w:num w:numId="20">
    <w:abstractNumId w:val="16"/>
  </w:num>
  <w:num w:numId="21">
    <w:abstractNumId w:val="19"/>
  </w:num>
  <w:num w:numId="22">
    <w:abstractNumId w:val="3"/>
  </w:num>
  <w:num w:numId="23">
    <w:abstractNumId w:val="15"/>
  </w:num>
  <w:num w:numId="24">
    <w:abstractNumId w:val="9"/>
  </w:num>
  <w:num w:numId="25">
    <w:abstractNumId w:val="1"/>
  </w:num>
  <w:num w:numId="26">
    <w:abstractNumId w:val="6"/>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6DEC"/>
    <w:rsid w:val="000260E7"/>
    <w:rsid w:val="000900C1"/>
    <w:rsid w:val="000C2FB9"/>
    <w:rsid w:val="000D2965"/>
    <w:rsid w:val="000E5BA0"/>
    <w:rsid w:val="001140E4"/>
    <w:rsid w:val="00154CB5"/>
    <w:rsid w:val="00175635"/>
    <w:rsid w:val="00196810"/>
    <w:rsid w:val="001B57D3"/>
    <w:rsid w:val="00205985"/>
    <w:rsid w:val="002103DE"/>
    <w:rsid w:val="00211499"/>
    <w:rsid w:val="002725DD"/>
    <w:rsid w:val="002E3A2E"/>
    <w:rsid w:val="003079DD"/>
    <w:rsid w:val="00360A03"/>
    <w:rsid w:val="003B46DC"/>
    <w:rsid w:val="003E5202"/>
    <w:rsid w:val="00402628"/>
    <w:rsid w:val="00412D98"/>
    <w:rsid w:val="004514AE"/>
    <w:rsid w:val="00484132"/>
    <w:rsid w:val="004C78EF"/>
    <w:rsid w:val="00511FD8"/>
    <w:rsid w:val="00537C05"/>
    <w:rsid w:val="00580D73"/>
    <w:rsid w:val="005C7A7A"/>
    <w:rsid w:val="00627F81"/>
    <w:rsid w:val="006636A3"/>
    <w:rsid w:val="007543D7"/>
    <w:rsid w:val="00762EAC"/>
    <w:rsid w:val="00842D86"/>
    <w:rsid w:val="00872C9D"/>
    <w:rsid w:val="00874047"/>
    <w:rsid w:val="00891A73"/>
    <w:rsid w:val="00892F9D"/>
    <w:rsid w:val="008D3DB8"/>
    <w:rsid w:val="0096500A"/>
    <w:rsid w:val="009A108D"/>
    <w:rsid w:val="00A07659"/>
    <w:rsid w:val="00A139C9"/>
    <w:rsid w:val="00A246D4"/>
    <w:rsid w:val="00A83E7E"/>
    <w:rsid w:val="00AE0B98"/>
    <w:rsid w:val="00B57DA9"/>
    <w:rsid w:val="00B76B29"/>
    <w:rsid w:val="00BA1AFE"/>
    <w:rsid w:val="00BA3B6F"/>
    <w:rsid w:val="00BD0BA6"/>
    <w:rsid w:val="00BE6DEC"/>
    <w:rsid w:val="00C55F9D"/>
    <w:rsid w:val="00C773A0"/>
    <w:rsid w:val="00CF0ABE"/>
    <w:rsid w:val="00CF5B85"/>
    <w:rsid w:val="00D22CCF"/>
    <w:rsid w:val="00DC7235"/>
    <w:rsid w:val="00DC7F18"/>
    <w:rsid w:val="00DD3CC7"/>
    <w:rsid w:val="00DF089B"/>
    <w:rsid w:val="00E06D00"/>
    <w:rsid w:val="00E16CFE"/>
    <w:rsid w:val="00EA0EF0"/>
    <w:rsid w:val="00EB3407"/>
    <w:rsid w:val="00F41290"/>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D5730"/>
  <w15:docId w15:val="{84E97640-CA3C-470D-B60D-D511FADAE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2103DE"/>
    <w:rPr>
      <w:color w:val="0000FF" w:themeColor="hyperlink"/>
      <w:u w:val="single"/>
    </w:rPr>
  </w:style>
  <w:style w:type="paragraph" w:styleId="FootnoteText">
    <w:name w:val="footnote text"/>
    <w:basedOn w:val="Normal"/>
    <w:link w:val="FootnoteTextChar"/>
    <w:uiPriority w:val="99"/>
    <w:semiHidden/>
    <w:unhideWhenUsed/>
    <w:rsid w:val="00CF0AB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F0ABE"/>
    <w:rPr>
      <w:sz w:val="20"/>
      <w:szCs w:val="20"/>
    </w:rPr>
  </w:style>
  <w:style w:type="character" w:styleId="FootnoteReference">
    <w:name w:val="footnote reference"/>
    <w:basedOn w:val="DefaultParagraphFont"/>
    <w:uiPriority w:val="99"/>
    <w:semiHidden/>
    <w:unhideWhenUsed/>
    <w:rsid w:val="00CF0ABE"/>
    <w:rPr>
      <w:vertAlign w:val="superscript"/>
    </w:rPr>
  </w:style>
  <w:style w:type="character" w:styleId="CommentReference">
    <w:name w:val="annotation reference"/>
    <w:basedOn w:val="DefaultParagraphFont"/>
    <w:uiPriority w:val="99"/>
    <w:semiHidden/>
    <w:unhideWhenUsed/>
    <w:rsid w:val="00A83E7E"/>
    <w:rPr>
      <w:sz w:val="16"/>
      <w:szCs w:val="16"/>
    </w:rPr>
  </w:style>
  <w:style w:type="paragraph" w:styleId="CommentText">
    <w:name w:val="annotation text"/>
    <w:basedOn w:val="Normal"/>
    <w:link w:val="CommentTextChar"/>
    <w:uiPriority w:val="99"/>
    <w:semiHidden/>
    <w:unhideWhenUsed/>
    <w:rsid w:val="00A83E7E"/>
    <w:pPr>
      <w:spacing w:line="240" w:lineRule="auto"/>
    </w:pPr>
    <w:rPr>
      <w:sz w:val="20"/>
      <w:szCs w:val="20"/>
    </w:rPr>
  </w:style>
  <w:style w:type="character" w:customStyle="1" w:styleId="CommentTextChar">
    <w:name w:val="Comment Text Char"/>
    <w:basedOn w:val="DefaultParagraphFont"/>
    <w:link w:val="CommentText"/>
    <w:uiPriority w:val="99"/>
    <w:semiHidden/>
    <w:rsid w:val="00A83E7E"/>
    <w:rPr>
      <w:sz w:val="20"/>
      <w:szCs w:val="20"/>
    </w:rPr>
  </w:style>
  <w:style w:type="paragraph" w:styleId="CommentSubject">
    <w:name w:val="annotation subject"/>
    <w:basedOn w:val="CommentText"/>
    <w:next w:val="CommentText"/>
    <w:link w:val="CommentSubjectChar"/>
    <w:uiPriority w:val="99"/>
    <w:semiHidden/>
    <w:unhideWhenUsed/>
    <w:rsid w:val="00A83E7E"/>
    <w:rPr>
      <w:b/>
      <w:bCs/>
    </w:rPr>
  </w:style>
  <w:style w:type="character" w:customStyle="1" w:styleId="CommentSubjectChar">
    <w:name w:val="Comment Subject Char"/>
    <w:basedOn w:val="CommentTextChar"/>
    <w:link w:val="CommentSubject"/>
    <w:uiPriority w:val="99"/>
    <w:semiHidden/>
    <w:rsid w:val="00A83E7E"/>
    <w:rPr>
      <w:b/>
      <w:bCs/>
      <w:sz w:val="20"/>
      <w:szCs w:val="20"/>
    </w:rPr>
  </w:style>
  <w:style w:type="character" w:styleId="FollowedHyperlink">
    <w:name w:val="FollowedHyperlink"/>
    <w:basedOn w:val="DefaultParagraphFont"/>
    <w:uiPriority w:val="99"/>
    <w:semiHidden/>
    <w:unhideWhenUsed/>
    <w:rsid w:val="00EA0EF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487585">
      <w:bodyDiv w:val="1"/>
      <w:marLeft w:val="0"/>
      <w:marRight w:val="0"/>
      <w:marTop w:val="0"/>
      <w:marBottom w:val="0"/>
      <w:divBdr>
        <w:top w:val="none" w:sz="0" w:space="0" w:color="auto"/>
        <w:left w:val="none" w:sz="0" w:space="0" w:color="auto"/>
        <w:bottom w:val="none" w:sz="0" w:space="0" w:color="auto"/>
        <w:right w:val="none" w:sz="0" w:space="0" w:color="auto"/>
      </w:divBdr>
    </w:div>
    <w:div w:id="812336798">
      <w:bodyDiv w:val="1"/>
      <w:marLeft w:val="0"/>
      <w:marRight w:val="0"/>
      <w:marTop w:val="0"/>
      <w:marBottom w:val="0"/>
      <w:divBdr>
        <w:top w:val="none" w:sz="0" w:space="0" w:color="auto"/>
        <w:left w:val="none" w:sz="0" w:space="0" w:color="auto"/>
        <w:bottom w:val="none" w:sz="0" w:space="0" w:color="auto"/>
        <w:right w:val="none" w:sz="0" w:space="0" w:color="auto"/>
      </w:divBdr>
    </w:div>
    <w:div w:id="1162310912">
      <w:bodyDiv w:val="1"/>
      <w:marLeft w:val="0"/>
      <w:marRight w:val="0"/>
      <w:marTop w:val="0"/>
      <w:marBottom w:val="0"/>
      <w:divBdr>
        <w:top w:val="none" w:sz="0" w:space="0" w:color="auto"/>
        <w:left w:val="none" w:sz="0" w:space="0" w:color="auto"/>
        <w:bottom w:val="none" w:sz="0" w:space="0" w:color="auto"/>
        <w:right w:val="none" w:sz="0" w:space="0" w:color="auto"/>
      </w:divBdr>
    </w:div>
    <w:div w:id="1409300562">
      <w:bodyDiv w:val="1"/>
      <w:marLeft w:val="0"/>
      <w:marRight w:val="0"/>
      <w:marTop w:val="0"/>
      <w:marBottom w:val="0"/>
      <w:divBdr>
        <w:top w:val="none" w:sz="0" w:space="0" w:color="auto"/>
        <w:left w:val="none" w:sz="0" w:space="0" w:color="auto"/>
        <w:bottom w:val="none" w:sz="0" w:space="0" w:color="auto"/>
        <w:right w:val="none" w:sz="0" w:space="0" w:color="auto"/>
      </w:divBdr>
      <w:divsChild>
        <w:div w:id="1752657090">
          <w:marLeft w:val="0"/>
          <w:marRight w:val="0"/>
          <w:marTop w:val="0"/>
          <w:marBottom w:val="0"/>
          <w:divBdr>
            <w:top w:val="none" w:sz="0" w:space="0" w:color="auto"/>
            <w:left w:val="none" w:sz="0" w:space="0" w:color="auto"/>
            <w:bottom w:val="none" w:sz="0" w:space="0" w:color="auto"/>
            <w:right w:val="none" w:sz="0" w:space="0" w:color="auto"/>
          </w:divBdr>
          <w:divsChild>
            <w:div w:id="1956208022">
              <w:marLeft w:val="0"/>
              <w:marRight w:val="0"/>
              <w:marTop w:val="0"/>
              <w:marBottom w:val="0"/>
              <w:divBdr>
                <w:top w:val="none" w:sz="0" w:space="0" w:color="auto"/>
                <w:left w:val="none" w:sz="0" w:space="0" w:color="auto"/>
                <w:bottom w:val="none" w:sz="0" w:space="0" w:color="auto"/>
                <w:right w:val="none" w:sz="0" w:space="0" w:color="auto"/>
              </w:divBdr>
              <w:divsChild>
                <w:div w:id="1812867815">
                  <w:marLeft w:val="0"/>
                  <w:marRight w:val="0"/>
                  <w:marTop w:val="0"/>
                  <w:marBottom w:val="0"/>
                  <w:divBdr>
                    <w:top w:val="none" w:sz="0" w:space="0" w:color="auto"/>
                    <w:left w:val="none" w:sz="0" w:space="0" w:color="auto"/>
                    <w:bottom w:val="none" w:sz="0" w:space="0" w:color="auto"/>
                    <w:right w:val="none" w:sz="0" w:space="0" w:color="auto"/>
                  </w:divBdr>
                  <w:divsChild>
                    <w:div w:id="1217620345">
                      <w:marLeft w:val="-240"/>
                      <w:marRight w:val="-240"/>
                      <w:marTop w:val="0"/>
                      <w:marBottom w:val="0"/>
                      <w:divBdr>
                        <w:top w:val="none" w:sz="0" w:space="0" w:color="auto"/>
                        <w:left w:val="none" w:sz="0" w:space="0" w:color="auto"/>
                        <w:bottom w:val="none" w:sz="0" w:space="0" w:color="auto"/>
                        <w:right w:val="none" w:sz="0" w:space="0" w:color="auto"/>
                      </w:divBdr>
                      <w:divsChild>
                        <w:div w:id="1651327823">
                          <w:marLeft w:val="0"/>
                          <w:marRight w:val="0"/>
                          <w:marTop w:val="0"/>
                          <w:marBottom w:val="0"/>
                          <w:divBdr>
                            <w:top w:val="none" w:sz="0" w:space="0" w:color="auto"/>
                            <w:left w:val="none" w:sz="0" w:space="0" w:color="auto"/>
                            <w:bottom w:val="none" w:sz="0" w:space="0" w:color="auto"/>
                            <w:right w:val="none" w:sz="0" w:space="0" w:color="auto"/>
                          </w:divBdr>
                          <w:divsChild>
                            <w:div w:id="1576163897">
                              <w:marLeft w:val="0"/>
                              <w:marRight w:val="0"/>
                              <w:marTop w:val="0"/>
                              <w:marBottom w:val="0"/>
                              <w:divBdr>
                                <w:top w:val="none" w:sz="0" w:space="0" w:color="auto"/>
                                <w:left w:val="none" w:sz="0" w:space="0" w:color="auto"/>
                                <w:bottom w:val="none" w:sz="0" w:space="0" w:color="auto"/>
                                <w:right w:val="none" w:sz="0" w:space="0" w:color="auto"/>
                              </w:divBdr>
                              <w:divsChild>
                                <w:div w:id="1693415291">
                                  <w:marLeft w:val="0"/>
                                  <w:marRight w:val="0"/>
                                  <w:marTop w:val="0"/>
                                  <w:marBottom w:val="0"/>
                                  <w:divBdr>
                                    <w:top w:val="none" w:sz="0" w:space="0" w:color="auto"/>
                                    <w:left w:val="none" w:sz="0" w:space="0" w:color="auto"/>
                                    <w:bottom w:val="none" w:sz="0" w:space="0" w:color="auto"/>
                                    <w:right w:val="none" w:sz="0" w:space="0" w:color="auto"/>
                                  </w:divBdr>
                                  <w:divsChild>
                                    <w:div w:id="1347950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2518059">
          <w:marLeft w:val="0"/>
          <w:marRight w:val="0"/>
          <w:marTop w:val="0"/>
          <w:marBottom w:val="0"/>
          <w:divBdr>
            <w:top w:val="none" w:sz="0" w:space="0" w:color="auto"/>
            <w:left w:val="none" w:sz="0" w:space="0" w:color="auto"/>
            <w:bottom w:val="none" w:sz="0" w:space="0" w:color="auto"/>
            <w:right w:val="none" w:sz="0" w:space="0" w:color="auto"/>
          </w:divBdr>
          <w:divsChild>
            <w:div w:id="2000190556">
              <w:marLeft w:val="0"/>
              <w:marRight w:val="0"/>
              <w:marTop w:val="0"/>
              <w:marBottom w:val="0"/>
              <w:divBdr>
                <w:top w:val="none" w:sz="0" w:space="0" w:color="auto"/>
                <w:left w:val="none" w:sz="0" w:space="0" w:color="auto"/>
                <w:bottom w:val="none" w:sz="0" w:space="0" w:color="auto"/>
                <w:right w:val="none" w:sz="0" w:space="0" w:color="auto"/>
              </w:divBdr>
              <w:divsChild>
                <w:div w:id="1990858683">
                  <w:marLeft w:val="0"/>
                  <w:marRight w:val="0"/>
                  <w:marTop w:val="0"/>
                  <w:marBottom w:val="0"/>
                  <w:divBdr>
                    <w:top w:val="none" w:sz="0" w:space="0" w:color="auto"/>
                    <w:left w:val="none" w:sz="0" w:space="0" w:color="auto"/>
                    <w:bottom w:val="none" w:sz="0" w:space="0" w:color="auto"/>
                    <w:right w:val="none" w:sz="0" w:space="0" w:color="auto"/>
                  </w:divBdr>
                  <w:divsChild>
                    <w:div w:id="2052880919">
                      <w:marLeft w:val="0"/>
                      <w:marRight w:val="0"/>
                      <w:marTop w:val="0"/>
                      <w:marBottom w:val="0"/>
                      <w:divBdr>
                        <w:top w:val="none" w:sz="0" w:space="0" w:color="auto"/>
                        <w:left w:val="none" w:sz="0" w:space="0" w:color="auto"/>
                        <w:bottom w:val="none" w:sz="0" w:space="0" w:color="auto"/>
                        <w:right w:val="none" w:sz="0" w:space="0" w:color="auto"/>
                      </w:divBdr>
                      <w:divsChild>
                        <w:div w:id="1675450397">
                          <w:marLeft w:val="0"/>
                          <w:marRight w:val="0"/>
                          <w:marTop w:val="0"/>
                          <w:marBottom w:val="0"/>
                          <w:divBdr>
                            <w:top w:val="none" w:sz="0" w:space="0" w:color="auto"/>
                            <w:left w:val="none" w:sz="0" w:space="0" w:color="auto"/>
                            <w:bottom w:val="none" w:sz="0" w:space="0" w:color="auto"/>
                            <w:right w:val="none" w:sz="0" w:space="0" w:color="auto"/>
                          </w:divBdr>
                          <w:divsChild>
                            <w:div w:id="88741089">
                              <w:marLeft w:val="0"/>
                              <w:marRight w:val="0"/>
                              <w:marTop w:val="0"/>
                              <w:marBottom w:val="0"/>
                              <w:divBdr>
                                <w:top w:val="none" w:sz="0" w:space="0" w:color="auto"/>
                                <w:left w:val="none" w:sz="0" w:space="0" w:color="auto"/>
                                <w:bottom w:val="none" w:sz="0" w:space="0" w:color="auto"/>
                                <w:right w:val="none" w:sz="0" w:space="0" w:color="auto"/>
                              </w:divBdr>
                            </w:div>
                            <w:div w:id="741105859">
                              <w:marLeft w:val="0"/>
                              <w:marRight w:val="0"/>
                              <w:marTop w:val="60"/>
                              <w:marBottom w:val="0"/>
                              <w:divBdr>
                                <w:top w:val="none" w:sz="0" w:space="0" w:color="auto"/>
                                <w:left w:val="none" w:sz="0" w:space="0" w:color="auto"/>
                                <w:bottom w:val="none" w:sz="0" w:space="0" w:color="auto"/>
                                <w:right w:val="none" w:sz="0" w:space="0" w:color="auto"/>
                              </w:divBdr>
                            </w:div>
                            <w:div w:id="1275403400">
                              <w:marLeft w:val="0"/>
                              <w:marRight w:val="0"/>
                              <w:marTop w:val="60"/>
                              <w:marBottom w:val="0"/>
                              <w:divBdr>
                                <w:top w:val="none" w:sz="0" w:space="0" w:color="auto"/>
                                <w:left w:val="none" w:sz="0" w:space="0" w:color="auto"/>
                                <w:bottom w:val="none" w:sz="0" w:space="0" w:color="auto"/>
                                <w:right w:val="none" w:sz="0" w:space="0" w:color="auto"/>
                              </w:divBdr>
                            </w:div>
                            <w:div w:id="643508798">
                              <w:marLeft w:val="0"/>
                              <w:marRight w:val="0"/>
                              <w:marTop w:val="60"/>
                              <w:marBottom w:val="0"/>
                              <w:divBdr>
                                <w:top w:val="none" w:sz="0" w:space="0" w:color="auto"/>
                                <w:left w:val="none" w:sz="0" w:space="0" w:color="auto"/>
                                <w:bottom w:val="none" w:sz="0" w:space="0" w:color="auto"/>
                                <w:right w:val="none" w:sz="0" w:space="0" w:color="auto"/>
                              </w:divBdr>
                            </w:div>
                            <w:div w:id="723528715">
                              <w:marLeft w:val="0"/>
                              <w:marRight w:val="0"/>
                              <w:marTop w:val="60"/>
                              <w:marBottom w:val="0"/>
                              <w:divBdr>
                                <w:top w:val="none" w:sz="0" w:space="0" w:color="auto"/>
                                <w:left w:val="none" w:sz="0" w:space="0" w:color="auto"/>
                                <w:bottom w:val="none" w:sz="0" w:space="0" w:color="auto"/>
                                <w:right w:val="none" w:sz="0" w:space="0" w:color="auto"/>
                              </w:divBdr>
                            </w:div>
                            <w:div w:id="996492090">
                              <w:marLeft w:val="0"/>
                              <w:marRight w:val="0"/>
                              <w:marTop w:val="60"/>
                              <w:marBottom w:val="0"/>
                              <w:divBdr>
                                <w:top w:val="none" w:sz="0" w:space="0" w:color="auto"/>
                                <w:left w:val="none" w:sz="0" w:space="0" w:color="auto"/>
                                <w:bottom w:val="none" w:sz="0" w:space="0" w:color="auto"/>
                                <w:right w:val="none" w:sz="0" w:space="0" w:color="auto"/>
                              </w:divBdr>
                            </w:div>
                            <w:div w:id="877015472">
                              <w:marLeft w:val="0"/>
                              <w:marRight w:val="0"/>
                              <w:marTop w:val="60"/>
                              <w:marBottom w:val="0"/>
                              <w:divBdr>
                                <w:top w:val="none" w:sz="0" w:space="0" w:color="auto"/>
                                <w:left w:val="none" w:sz="0" w:space="0" w:color="auto"/>
                                <w:bottom w:val="none" w:sz="0" w:space="0" w:color="auto"/>
                                <w:right w:val="none" w:sz="0" w:space="0" w:color="auto"/>
                              </w:divBdr>
                            </w:div>
                            <w:div w:id="112639124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Passenger\Passeng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C5D7E2-5708-442B-853B-0DE50A2F2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Passengers Lesson Template</Template>
  <TotalTime>602</TotalTime>
  <Pages>8</Pages>
  <Words>2299</Words>
  <Characters>13109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15378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dcterms:created xsi:type="dcterms:W3CDTF">2019-02-01T21:25:00Z</dcterms:created>
  <dcterms:modified xsi:type="dcterms:W3CDTF">2019-02-20T23:35:00Z</dcterms:modified>
</cp:coreProperties>
</file>