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073972DD" w:rsidR="002A566F" w:rsidRDefault="004F22B3" w:rsidP="002A566F">
      <w:pPr>
        <w:spacing w:after="0" w:line="240" w:lineRule="auto"/>
        <w:jc w:val="center"/>
        <w:rPr>
          <w:rFonts w:eastAsia="Calibri" w:cstheme="minorHAnsi"/>
          <w:b/>
          <w:bCs/>
          <w:sz w:val="24"/>
          <w:szCs w:val="24"/>
        </w:rPr>
      </w:pPr>
      <w:bookmarkStart w:id="0" w:name="_Hlk185251268"/>
      <w:bookmarkStart w:id="1" w:name="_Hlk190090975"/>
      <w:r>
        <w:rPr>
          <w:rFonts w:eastAsia="Calibri" w:cstheme="minorHAnsi"/>
          <w:b/>
          <w:bCs/>
          <w:sz w:val="24"/>
          <w:szCs w:val="24"/>
        </w:rPr>
        <w:t>Safe Driving</w:t>
      </w:r>
      <w:r w:rsidR="000B335E">
        <w:rPr>
          <w:rFonts w:eastAsia="Calibri" w:cstheme="minorHAnsi"/>
          <w:b/>
          <w:bCs/>
          <w:sz w:val="24"/>
          <w:szCs w:val="24"/>
        </w:rPr>
        <w:t xml:space="preserve">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61030F13" w:rsidR="002A566F" w:rsidRDefault="0037012C"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5261804"/>
      <w:r>
        <w:rPr>
          <w:rFonts w:eastAsia="Calibri" w:cstheme="minorHAnsi"/>
          <w:b/>
          <w:bCs/>
          <w:sz w:val="24"/>
          <w:szCs w:val="24"/>
        </w:rPr>
        <w:t>Driving Responsibilities</w:t>
      </w:r>
      <w:r w:rsidR="002A566F">
        <w:rPr>
          <w:rFonts w:eastAsia="Calibri" w:cstheme="minorHAnsi"/>
          <w:b/>
          <w:bCs/>
          <w:sz w:val="24"/>
          <w:szCs w:val="24"/>
        </w:rPr>
        <w:t xml:space="preserve"> Lesson </w:t>
      </w:r>
      <w:bookmarkEnd w:id="2"/>
      <w:r w:rsidR="002A566F">
        <w:rPr>
          <w:rFonts w:eastAsia="Calibri" w:cstheme="minorHAnsi"/>
          <w:b/>
          <w:bCs/>
          <w:sz w:val="24"/>
          <w:szCs w:val="24"/>
        </w:rPr>
        <w:t>Plan</w:t>
      </w:r>
    </w:p>
    <w:bookmarkEnd w:id="1"/>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14B4D337"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353D5A">
        <w:rPr>
          <w:rFonts w:eastAsia="Calibri" w:cstheme="minorHAnsi"/>
          <w:sz w:val="24"/>
          <w:szCs w:val="24"/>
        </w:rPr>
        <w:t xml:space="preserve">the importance passengers play </w:t>
      </w:r>
      <w:r w:rsidR="00D53215">
        <w:rPr>
          <w:rFonts w:eastAsia="Calibri" w:cstheme="minorHAnsi"/>
          <w:sz w:val="24"/>
          <w:szCs w:val="24"/>
        </w:rPr>
        <w:t>by</w:t>
      </w:r>
      <w:r w:rsidR="00353D5A">
        <w:rPr>
          <w:rFonts w:eastAsia="Calibri" w:cstheme="minorHAnsi"/>
          <w:sz w:val="24"/>
          <w:szCs w:val="24"/>
        </w:rPr>
        <w:t xml:space="preserve"> keeping the driver focused</w:t>
      </w:r>
      <w:r w:rsidR="007E574B">
        <w:rPr>
          <w:rFonts w:eastAsia="Calibri" w:cstheme="minorHAnsi"/>
          <w:sz w:val="24"/>
          <w:szCs w:val="24"/>
        </w:rPr>
        <w:t>.</w:t>
      </w:r>
    </w:p>
    <w:p w14:paraId="09181083" w14:textId="0F214A70"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learn</w:t>
      </w:r>
      <w:r w:rsidR="00D53215">
        <w:rPr>
          <w:rFonts w:eastAsia="Calibri" w:cstheme="minorHAnsi"/>
          <w:sz w:val="24"/>
          <w:szCs w:val="24"/>
        </w:rPr>
        <w:t xml:space="preserve"> the responsibilities of being a driver and how to stay safe on the road</w:t>
      </w:r>
      <w:r w:rsidR="007E574B">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7E66B4E7"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D53215">
            <w:rPr>
              <w:sz w:val="24"/>
              <w:szCs w:val="24"/>
            </w:rPr>
            <w:t>Sense of Independence</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13BD1F4C" w14:textId="77777777" w:rsidR="002E0CC1" w:rsidRDefault="002E0CC1" w:rsidP="002E0CC1">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153979FC" w14:textId="722156A7" w:rsidR="009C78B0" w:rsidRDefault="002E0CC1"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Driver and passenger responsibilities, 1 set per group</w:t>
      </w:r>
    </w:p>
    <w:p w14:paraId="4D808DDE" w14:textId="5E9EEB22" w:rsidR="003E409E" w:rsidRPr="00C769FF" w:rsidRDefault="003E409E"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Give one get one facts, 1 set per whole group</w:t>
      </w:r>
    </w:p>
    <w:p w14:paraId="455752F8" w14:textId="6600B10E" w:rsidR="00D55F75" w:rsidRDefault="002E0CC1"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Tape</w:t>
      </w:r>
    </w:p>
    <w:p w14:paraId="1AE6E578" w14:textId="6C93EFD7" w:rsidR="009C78B0" w:rsidRPr="002E0CC1" w:rsidRDefault="009C78B0" w:rsidP="002E0CC1">
      <w:pPr>
        <w:spacing w:after="0" w:line="240" w:lineRule="auto"/>
        <w:rPr>
          <w:rFonts w:eastAsia="Calibri" w:cstheme="minorHAnsi"/>
          <w:sz w:val="24"/>
          <w:szCs w:val="24"/>
          <w:u w:val="single"/>
        </w:rPr>
      </w:pPr>
      <w:r w:rsidRPr="009C78B0">
        <w:rPr>
          <w:rFonts w:eastAsia="Calibri" w:cstheme="minorHAnsi"/>
          <w:sz w:val="24"/>
          <w:szCs w:val="24"/>
          <w:u w:val="single"/>
        </w:rPr>
        <w:t>Prior to the lesson:</w:t>
      </w:r>
    </w:p>
    <w:p w14:paraId="23D92FEE" w14:textId="07FAFDF9" w:rsidR="002E0CC1" w:rsidRDefault="002E0CC1" w:rsidP="009C78B0">
      <w:pPr>
        <w:numPr>
          <w:ilvl w:val="0"/>
          <w:numId w:val="1"/>
        </w:numPr>
        <w:spacing w:after="0" w:line="240" w:lineRule="auto"/>
        <w:rPr>
          <w:rFonts w:eastAsia="Calibri" w:cstheme="minorHAnsi"/>
          <w:sz w:val="24"/>
          <w:szCs w:val="24"/>
        </w:rPr>
      </w:pPr>
      <w:r>
        <w:rPr>
          <w:rFonts w:eastAsia="Calibri" w:cstheme="minorHAnsi"/>
          <w:sz w:val="24"/>
          <w:szCs w:val="24"/>
        </w:rPr>
        <w:t>Cut driver and passenger responsibilities set and place in a sandwich bag for each group</w:t>
      </w:r>
    </w:p>
    <w:p w14:paraId="0EE169EE" w14:textId="05321C44" w:rsidR="003E409E" w:rsidRPr="00B414BF" w:rsidRDefault="003E409E" w:rsidP="009C78B0">
      <w:pPr>
        <w:numPr>
          <w:ilvl w:val="0"/>
          <w:numId w:val="1"/>
        </w:numPr>
        <w:spacing w:after="0" w:line="240" w:lineRule="auto"/>
        <w:rPr>
          <w:rFonts w:eastAsia="Calibri" w:cstheme="minorHAnsi"/>
          <w:sz w:val="24"/>
          <w:szCs w:val="24"/>
        </w:rPr>
      </w:pPr>
      <w:r>
        <w:rPr>
          <w:rFonts w:eastAsia="Calibri" w:cstheme="minorHAnsi"/>
          <w:sz w:val="24"/>
          <w:szCs w:val="24"/>
        </w:rPr>
        <w:t xml:space="preserve">Cut give one get one facts </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Default="00E7236D" w:rsidP="001E20CC">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19EE3DD1" w14:textId="77777777" w:rsidR="007E574B" w:rsidRDefault="007E574B" w:rsidP="00C8231F">
      <w:pPr>
        <w:spacing w:after="0" w:line="240" w:lineRule="auto"/>
        <w:rPr>
          <w:rFonts w:eastAsia="Calibri" w:cstheme="minorHAnsi"/>
          <w:b/>
          <w:bCs/>
          <w:sz w:val="24"/>
          <w:szCs w:val="24"/>
        </w:rPr>
      </w:pPr>
    </w:p>
    <w:p w14:paraId="6332BB81" w14:textId="77777777" w:rsidR="001C4929" w:rsidRDefault="001C4929" w:rsidP="00C8231F">
      <w:pPr>
        <w:spacing w:after="0" w:line="240" w:lineRule="auto"/>
        <w:rPr>
          <w:rFonts w:eastAsia="Calibri" w:cstheme="minorHAnsi"/>
          <w:b/>
          <w:bCs/>
          <w:sz w:val="24"/>
          <w:szCs w:val="24"/>
        </w:rPr>
      </w:pPr>
    </w:p>
    <w:p w14:paraId="1D811B29" w14:textId="77777777" w:rsidR="001C4929" w:rsidRDefault="001C4929" w:rsidP="00C8231F">
      <w:pPr>
        <w:spacing w:after="0" w:line="240" w:lineRule="auto"/>
        <w:rPr>
          <w:rFonts w:eastAsia="Calibri" w:cstheme="minorHAnsi"/>
          <w:b/>
          <w:bCs/>
          <w:sz w:val="24"/>
          <w:szCs w:val="24"/>
        </w:rPr>
      </w:pPr>
    </w:p>
    <w:p w14:paraId="2A77B9C9" w14:textId="63C64780"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7AE09BBB" w14:textId="564A8EF7" w:rsidR="00602F5C" w:rsidRDefault="005C1E4E" w:rsidP="007613D5">
      <w:pPr>
        <w:pStyle w:val="ListParagraph"/>
        <w:numPr>
          <w:ilvl w:val="0"/>
          <w:numId w:val="3"/>
        </w:numPr>
        <w:spacing w:after="0" w:line="240" w:lineRule="auto"/>
        <w:rPr>
          <w:rFonts w:eastAsia="Calibri" w:cstheme="minorHAnsi"/>
          <w:b/>
          <w:bCs/>
          <w:sz w:val="24"/>
          <w:szCs w:val="24"/>
        </w:rPr>
      </w:pPr>
      <w:r w:rsidRPr="009E3356">
        <w:rPr>
          <w:rFonts w:eastAsia="Calibri" w:cstheme="minorHAnsi"/>
          <w:sz w:val="24"/>
          <w:szCs w:val="24"/>
        </w:rPr>
        <w:t xml:space="preserve">Divide </w:t>
      </w:r>
      <w:r w:rsidR="00C43363" w:rsidRPr="009E3356">
        <w:rPr>
          <w:rFonts w:eastAsia="Calibri" w:cstheme="minorHAnsi"/>
          <w:sz w:val="24"/>
          <w:szCs w:val="24"/>
        </w:rPr>
        <w:t>the class</w:t>
      </w:r>
      <w:r w:rsidRPr="009E3356">
        <w:rPr>
          <w:rFonts w:eastAsia="Calibri" w:cstheme="minorHAnsi"/>
          <w:sz w:val="24"/>
          <w:szCs w:val="24"/>
        </w:rPr>
        <w:t xml:space="preserve"> int</w:t>
      </w:r>
      <w:r w:rsidR="00E7236D" w:rsidRPr="009E3356">
        <w:rPr>
          <w:rFonts w:eastAsia="Calibri" w:cstheme="minorHAnsi"/>
          <w:sz w:val="24"/>
          <w:szCs w:val="24"/>
        </w:rPr>
        <w:t>o</w:t>
      </w:r>
      <w:r w:rsidRPr="009E3356">
        <w:rPr>
          <w:rFonts w:eastAsia="Calibri" w:cstheme="minorHAnsi"/>
          <w:sz w:val="24"/>
          <w:szCs w:val="24"/>
        </w:rPr>
        <w:t xml:space="preserve"> small groups of </w:t>
      </w:r>
      <w:r w:rsidR="00E7236D" w:rsidRPr="009E3356">
        <w:rPr>
          <w:rFonts w:eastAsia="Calibri" w:cstheme="minorHAnsi"/>
          <w:sz w:val="24"/>
          <w:szCs w:val="24"/>
        </w:rPr>
        <w:t>3</w:t>
      </w:r>
      <w:r w:rsidR="002E3FC0" w:rsidRPr="009E3356">
        <w:rPr>
          <w:rFonts w:eastAsia="Calibri" w:cstheme="minorHAnsi"/>
          <w:sz w:val="24"/>
          <w:szCs w:val="24"/>
        </w:rPr>
        <w:t>-</w:t>
      </w:r>
      <w:r w:rsidR="001E007D" w:rsidRPr="009E3356">
        <w:rPr>
          <w:rFonts w:eastAsia="Calibri" w:cstheme="minorHAnsi"/>
          <w:sz w:val="24"/>
          <w:szCs w:val="24"/>
        </w:rPr>
        <w:t>4</w:t>
      </w:r>
      <w:r w:rsidRPr="009E3356">
        <w:rPr>
          <w:rFonts w:eastAsia="Calibri" w:cstheme="minorHAnsi"/>
          <w:sz w:val="24"/>
          <w:szCs w:val="24"/>
        </w:rPr>
        <w:t xml:space="preserve"> students each. </w:t>
      </w:r>
      <w:bookmarkEnd w:id="4"/>
      <w:r w:rsidRPr="009E3356">
        <w:rPr>
          <w:rFonts w:eastAsia="Calibri" w:cstheme="minorHAnsi"/>
          <w:sz w:val="24"/>
          <w:szCs w:val="24"/>
        </w:rPr>
        <w:t xml:space="preserve">Provide each group </w:t>
      </w:r>
      <w:r w:rsidR="009E3356" w:rsidRPr="009E3356">
        <w:rPr>
          <w:rFonts w:eastAsia="Calibri" w:cstheme="minorHAnsi"/>
          <w:sz w:val="24"/>
          <w:szCs w:val="24"/>
        </w:rPr>
        <w:t>with</w:t>
      </w:r>
      <w:r w:rsidRPr="009E3356">
        <w:rPr>
          <w:rFonts w:eastAsia="Calibri" w:cstheme="minorHAnsi"/>
          <w:b/>
          <w:bCs/>
          <w:sz w:val="24"/>
          <w:szCs w:val="24"/>
        </w:rPr>
        <w:t xml:space="preserve"> </w:t>
      </w:r>
      <w:r w:rsidR="00503DA8">
        <w:rPr>
          <w:rFonts w:eastAsia="Calibri" w:cstheme="minorHAnsi"/>
          <w:b/>
          <w:bCs/>
          <w:sz w:val="24"/>
          <w:szCs w:val="24"/>
        </w:rPr>
        <w:t>large poster paper</w:t>
      </w:r>
      <w:r w:rsidR="009C78B0" w:rsidRPr="009E3356">
        <w:rPr>
          <w:rFonts w:eastAsia="Calibri" w:cstheme="minorHAnsi"/>
          <w:b/>
          <w:bCs/>
          <w:sz w:val="24"/>
          <w:szCs w:val="24"/>
        </w:rPr>
        <w:t xml:space="preserve"> </w:t>
      </w:r>
      <w:r w:rsidRPr="009E3356">
        <w:rPr>
          <w:rFonts w:eastAsia="Calibri" w:cstheme="minorHAnsi"/>
          <w:b/>
          <w:bCs/>
          <w:sz w:val="24"/>
          <w:szCs w:val="24"/>
        </w:rPr>
        <w:t>and markers.</w:t>
      </w:r>
    </w:p>
    <w:p w14:paraId="0E4C4204" w14:textId="77777777" w:rsidR="00602F5C" w:rsidRPr="00602F5C" w:rsidRDefault="007613D5" w:rsidP="007613D5">
      <w:pPr>
        <w:pStyle w:val="ListParagraph"/>
        <w:numPr>
          <w:ilvl w:val="0"/>
          <w:numId w:val="3"/>
        </w:numPr>
        <w:spacing w:after="0" w:line="240" w:lineRule="auto"/>
        <w:rPr>
          <w:rFonts w:eastAsia="Calibri" w:cstheme="minorHAnsi"/>
          <w:b/>
          <w:bCs/>
          <w:sz w:val="24"/>
          <w:szCs w:val="24"/>
        </w:rPr>
      </w:pPr>
      <w:r w:rsidRPr="00602F5C">
        <w:rPr>
          <w:rFonts w:eastAsia="Times New Roman" w:cstheme="minorHAnsi"/>
          <w:sz w:val="24"/>
          <w:szCs w:val="24"/>
        </w:rPr>
        <w:t xml:space="preserve">Start by asking students </w:t>
      </w:r>
      <w:r w:rsidR="00602F5C">
        <w:rPr>
          <w:rFonts w:eastAsia="Times New Roman" w:cstheme="minorHAnsi"/>
          <w:sz w:val="24"/>
          <w:szCs w:val="24"/>
        </w:rPr>
        <w:t xml:space="preserve">to discuss in their groups </w:t>
      </w:r>
      <w:r w:rsidRPr="00602F5C">
        <w:rPr>
          <w:rFonts w:eastAsia="Times New Roman" w:cstheme="minorHAnsi"/>
          <w:sz w:val="24"/>
          <w:szCs w:val="24"/>
        </w:rPr>
        <w:t xml:space="preserve">what it means to be a responsible driver. </w:t>
      </w:r>
    </w:p>
    <w:p w14:paraId="11297FDA" w14:textId="113D43DA" w:rsidR="00602F5C" w:rsidRPr="00602F5C" w:rsidRDefault="00602F5C" w:rsidP="00602F5C">
      <w:pPr>
        <w:pStyle w:val="ListParagraph"/>
        <w:numPr>
          <w:ilvl w:val="0"/>
          <w:numId w:val="3"/>
        </w:numPr>
        <w:spacing w:after="0" w:line="240" w:lineRule="auto"/>
        <w:rPr>
          <w:rFonts w:eastAsia="Calibri" w:cstheme="minorHAnsi"/>
          <w:b/>
          <w:bCs/>
          <w:sz w:val="24"/>
          <w:szCs w:val="24"/>
        </w:rPr>
      </w:pPr>
      <w:r>
        <w:rPr>
          <w:rFonts w:eastAsia="Times New Roman" w:cstheme="minorHAnsi"/>
          <w:sz w:val="24"/>
          <w:szCs w:val="24"/>
        </w:rPr>
        <w:t>Have a few groups share out.</w:t>
      </w:r>
    </w:p>
    <w:p w14:paraId="64EE1449" w14:textId="3BEB511F" w:rsidR="00602F5C" w:rsidRPr="00602F5C" w:rsidRDefault="00602F5C" w:rsidP="00602F5C">
      <w:pPr>
        <w:pStyle w:val="ListParagraph"/>
        <w:numPr>
          <w:ilvl w:val="0"/>
          <w:numId w:val="3"/>
        </w:numPr>
        <w:spacing w:after="0" w:line="240" w:lineRule="auto"/>
        <w:rPr>
          <w:rFonts w:eastAsia="Calibri" w:cstheme="minorHAnsi"/>
          <w:b/>
          <w:bCs/>
          <w:sz w:val="24"/>
          <w:szCs w:val="24"/>
        </w:rPr>
      </w:pPr>
      <w:r>
        <w:rPr>
          <w:rFonts w:eastAsia="Times New Roman" w:cstheme="minorHAnsi"/>
          <w:sz w:val="24"/>
          <w:szCs w:val="24"/>
        </w:rPr>
        <w:t>The f</w:t>
      </w:r>
      <w:r w:rsidRPr="00602F5C">
        <w:rPr>
          <w:rFonts w:eastAsia="Times New Roman" w:cstheme="minorHAnsi"/>
          <w:sz w:val="24"/>
          <w:szCs w:val="24"/>
        </w:rPr>
        <w:t xml:space="preserve">acilitator will share </w:t>
      </w:r>
      <w:r>
        <w:rPr>
          <w:rFonts w:eastAsia="Times New Roman" w:cstheme="minorHAnsi"/>
          <w:sz w:val="24"/>
          <w:szCs w:val="24"/>
        </w:rPr>
        <w:t>that the</w:t>
      </w:r>
      <w:r w:rsidRPr="00602F5C">
        <w:rPr>
          <w:rFonts w:eastAsia="Times New Roman" w:cstheme="minorHAnsi"/>
          <w:sz w:val="24"/>
          <w:szCs w:val="24"/>
        </w:rPr>
        <w:t xml:space="preserve"> driver is responsible for the safety of everyone in the vehicle and for following all traffic laws.</w:t>
      </w:r>
    </w:p>
    <w:p w14:paraId="6FEAAAD9" w14:textId="3BF89E8B" w:rsidR="007613D5" w:rsidRPr="00602F5C" w:rsidRDefault="00602F5C" w:rsidP="00602F5C">
      <w:pPr>
        <w:pStyle w:val="ListParagraph"/>
        <w:numPr>
          <w:ilvl w:val="0"/>
          <w:numId w:val="3"/>
        </w:numPr>
        <w:spacing w:after="0" w:line="240" w:lineRule="auto"/>
        <w:rPr>
          <w:rFonts w:eastAsia="Calibri" w:cstheme="minorHAnsi"/>
          <w:b/>
          <w:bCs/>
          <w:sz w:val="24"/>
          <w:szCs w:val="24"/>
        </w:rPr>
      </w:pPr>
      <w:r>
        <w:rPr>
          <w:rFonts w:eastAsia="Times New Roman" w:cstheme="minorHAnsi"/>
          <w:sz w:val="24"/>
          <w:szCs w:val="24"/>
        </w:rPr>
        <w:t>Now ask groups to discuss w</w:t>
      </w:r>
      <w:r w:rsidR="007613D5" w:rsidRPr="00602F5C">
        <w:rPr>
          <w:rFonts w:eastAsia="Times New Roman" w:cstheme="minorHAnsi"/>
          <w:sz w:val="24"/>
          <w:szCs w:val="24"/>
        </w:rPr>
        <w:t xml:space="preserve">hat </w:t>
      </w:r>
      <w:r>
        <w:rPr>
          <w:rFonts w:eastAsia="Times New Roman" w:cstheme="minorHAnsi"/>
          <w:sz w:val="24"/>
          <w:szCs w:val="24"/>
        </w:rPr>
        <w:t>it</w:t>
      </w:r>
      <w:r w:rsidR="007613D5" w:rsidRPr="00602F5C">
        <w:rPr>
          <w:rFonts w:eastAsia="Times New Roman" w:cstheme="minorHAnsi"/>
          <w:sz w:val="24"/>
          <w:szCs w:val="24"/>
        </w:rPr>
        <w:t xml:space="preserve"> mean</w:t>
      </w:r>
      <w:r>
        <w:rPr>
          <w:rFonts w:eastAsia="Times New Roman" w:cstheme="minorHAnsi"/>
          <w:sz w:val="24"/>
          <w:szCs w:val="24"/>
        </w:rPr>
        <w:t>s</w:t>
      </w:r>
      <w:r w:rsidR="007613D5" w:rsidRPr="00602F5C">
        <w:rPr>
          <w:rFonts w:eastAsia="Times New Roman" w:cstheme="minorHAnsi"/>
          <w:sz w:val="24"/>
          <w:szCs w:val="24"/>
        </w:rPr>
        <w:t xml:space="preserve"> to be a responsible passenger</w:t>
      </w:r>
      <w:r>
        <w:rPr>
          <w:rFonts w:eastAsia="Times New Roman" w:cstheme="minorHAnsi"/>
          <w:sz w:val="24"/>
          <w:szCs w:val="24"/>
        </w:rPr>
        <w:t>.</w:t>
      </w:r>
    </w:p>
    <w:p w14:paraId="789CD496" w14:textId="4DE6ACEF" w:rsidR="00602F5C" w:rsidRPr="00602F5C" w:rsidRDefault="00602F5C" w:rsidP="00602F5C">
      <w:pPr>
        <w:pStyle w:val="ListParagraph"/>
        <w:numPr>
          <w:ilvl w:val="0"/>
          <w:numId w:val="3"/>
        </w:numPr>
        <w:spacing w:after="0" w:line="240" w:lineRule="auto"/>
        <w:rPr>
          <w:rFonts w:eastAsia="Calibri" w:cstheme="minorHAnsi"/>
          <w:b/>
          <w:bCs/>
          <w:sz w:val="24"/>
          <w:szCs w:val="24"/>
        </w:rPr>
      </w:pPr>
      <w:r>
        <w:rPr>
          <w:rFonts w:eastAsia="Times New Roman" w:cstheme="minorHAnsi"/>
          <w:sz w:val="24"/>
          <w:szCs w:val="24"/>
        </w:rPr>
        <w:t>Have different groups share out.</w:t>
      </w:r>
    </w:p>
    <w:p w14:paraId="79AAF80B" w14:textId="6919557F" w:rsidR="007613D5" w:rsidRPr="00503DA8" w:rsidRDefault="00602F5C" w:rsidP="00503DA8">
      <w:pPr>
        <w:pStyle w:val="ListParagraph"/>
        <w:numPr>
          <w:ilvl w:val="0"/>
          <w:numId w:val="3"/>
        </w:numPr>
        <w:spacing w:after="0" w:line="240" w:lineRule="auto"/>
        <w:rPr>
          <w:rFonts w:eastAsia="Calibri" w:cstheme="minorHAnsi"/>
          <w:b/>
          <w:bCs/>
          <w:sz w:val="24"/>
          <w:szCs w:val="24"/>
        </w:rPr>
      </w:pPr>
      <w:r>
        <w:rPr>
          <w:rFonts w:eastAsia="Times New Roman" w:cstheme="minorHAnsi"/>
          <w:sz w:val="24"/>
          <w:szCs w:val="24"/>
        </w:rPr>
        <w:t xml:space="preserve">The facilitator will share that a </w:t>
      </w:r>
      <w:r w:rsidR="007613D5" w:rsidRPr="00602F5C">
        <w:rPr>
          <w:rFonts w:eastAsia="Times New Roman" w:cstheme="minorHAnsi"/>
          <w:sz w:val="24"/>
          <w:szCs w:val="24"/>
        </w:rPr>
        <w:t xml:space="preserve">passenger has </w:t>
      </w:r>
      <w:r>
        <w:rPr>
          <w:rFonts w:eastAsia="Times New Roman" w:cstheme="minorHAnsi"/>
          <w:sz w:val="24"/>
          <w:szCs w:val="24"/>
        </w:rPr>
        <w:t>the</w:t>
      </w:r>
      <w:r w:rsidR="007613D5" w:rsidRPr="00602F5C">
        <w:rPr>
          <w:rFonts w:eastAsia="Times New Roman" w:cstheme="minorHAnsi"/>
          <w:sz w:val="24"/>
          <w:szCs w:val="24"/>
        </w:rPr>
        <w:t xml:space="preserve"> responsibility to help keep the driver focused and assist with tasks that could be distracting.</w:t>
      </w:r>
      <w:r>
        <w:rPr>
          <w:rStyle w:val="FootnoteReference"/>
          <w:rFonts w:eastAsia="Times New Roman" w:cstheme="minorHAnsi"/>
          <w:sz w:val="24"/>
          <w:szCs w:val="24"/>
        </w:rPr>
        <w:footnoteReference w:id="1"/>
      </w:r>
    </w:p>
    <w:p w14:paraId="69991F18" w14:textId="016093B1" w:rsidR="00503DA8" w:rsidRPr="00503DA8" w:rsidRDefault="002E0CC1" w:rsidP="00D53215">
      <w:pPr>
        <w:pStyle w:val="ListParagraph"/>
        <w:numPr>
          <w:ilvl w:val="0"/>
          <w:numId w:val="3"/>
        </w:numPr>
        <w:spacing w:after="0" w:line="240" w:lineRule="auto"/>
        <w:rPr>
          <w:rFonts w:eastAsia="Calibri" w:cstheme="minorHAnsi"/>
          <w:b/>
          <w:bCs/>
          <w:sz w:val="24"/>
          <w:szCs w:val="24"/>
        </w:rPr>
      </w:pPr>
      <w:r>
        <w:rPr>
          <w:rFonts w:eastAsia="Calibri" w:cstheme="minorHAnsi"/>
          <w:bCs/>
          <w:sz w:val="24"/>
          <w:szCs w:val="24"/>
        </w:rPr>
        <w:t>The facilitator will m</w:t>
      </w:r>
      <w:r w:rsidR="00503DA8">
        <w:rPr>
          <w:rFonts w:eastAsia="Calibri" w:cstheme="minorHAnsi"/>
          <w:bCs/>
          <w:sz w:val="24"/>
          <w:szCs w:val="24"/>
        </w:rPr>
        <w:t xml:space="preserve">ake a T-chart on the board and write driver on one side and passenger on the other. Have students do the same on their </w:t>
      </w:r>
      <w:r w:rsidR="00503DA8" w:rsidRPr="00503DA8">
        <w:rPr>
          <w:rFonts w:eastAsia="Calibri" w:cstheme="minorHAnsi"/>
          <w:b/>
          <w:sz w:val="24"/>
          <w:szCs w:val="24"/>
        </w:rPr>
        <w:t>large poster paper</w:t>
      </w:r>
      <w:r w:rsidR="00503DA8">
        <w:rPr>
          <w:rFonts w:eastAsia="Calibri" w:cstheme="minorHAnsi"/>
          <w:bCs/>
          <w:sz w:val="24"/>
          <w:szCs w:val="24"/>
        </w:rPr>
        <w:t>.</w:t>
      </w:r>
    </w:p>
    <w:p w14:paraId="788A6322" w14:textId="77777777" w:rsidR="002E0CC1" w:rsidRPr="002E0CC1" w:rsidRDefault="00353D5A" w:rsidP="002E0CC1">
      <w:pPr>
        <w:pStyle w:val="ListParagraph"/>
        <w:numPr>
          <w:ilvl w:val="0"/>
          <w:numId w:val="3"/>
        </w:numPr>
        <w:spacing w:after="0" w:line="240" w:lineRule="auto"/>
        <w:rPr>
          <w:rFonts w:eastAsia="Calibri" w:cstheme="minorHAnsi"/>
          <w:b/>
          <w:bCs/>
          <w:sz w:val="24"/>
          <w:szCs w:val="24"/>
        </w:rPr>
      </w:pPr>
      <w:r w:rsidRPr="00602F5C">
        <w:rPr>
          <w:rFonts w:eastAsia="Calibri" w:cstheme="minorHAnsi"/>
          <w:bCs/>
          <w:sz w:val="24"/>
          <w:szCs w:val="24"/>
        </w:rPr>
        <w:t>Next,</w:t>
      </w:r>
      <w:r w:rsidR="00503DA8">
        <w:rPr>
          <w:rFonts w:eastAsia="Calibri" w:cstheme="minorHAnsi"/>
          <w:bCs/>
          <w:sz w:val="24"/>
          <w:szCs w:val="24"/>
        </w:rPr>
        <w:t xml:space="preserve"> hand each group the </w:t>
      </w:r>
      <w:r w:rsidR="00503DA8" w:rsidRPr="002E0CC1">
        <w:rPr>
          <w:rFonts w:eastAsia="Calibri" w:cstheme="minorHAnsi"/>
          <w:b/>
          <w:sz w:val="24"/>
          <w:szCs w:val="24"/>
        </w:rPr>
        <w:t>driver and passenger responsibilities</w:t>
      </w:r>
      <w:r w:rsidR="00503DA8">
        <w:rPr>
          <w:rFonts w:eastAsia="Calibri" w:cstheme="minorHAnsi"/>
          <w:bCs/>
          <w:sz w:val="24"/>
          <w:szCs w:val="24"/>
        </w:rPr>
        <w:t>.</w:t>
      </w:r>
      <w:r w:rsidRPr="00602F5C">
        <w:rPr>
          <w:rFonts w:eastAsia="Calibri" w:cstheme="minorHAnsi"/>
          <w:bCs/>
          <w:sz w:val="24"/>
          <w:szCs w:val="24"/>
        </w:rPr>
        <w:t xml:space="preserve"> </w:t>
      </w:r>
      <w:r w:rsidR="00503DA8">
        <w:rPr>
          <w:rFonts w:eastAsia="Calibri" w:cstheme="minorHAnsi"/>
          <w:bCs/>
          <w:sz w:val="24"/>
          <w:szCs w:val="24"/>
        </w:rPr>
        <w:t>I</w:t>
      </w:r>
      <w:r w:rsidRPr="00602F5C">
        <w:rPr>
          <w:rFonts w:eastAsia="Calibri" w:cstheme="minorHAnsi"/>
          <w:bCs/>
          <w:sz w:val="24"/>
          <w:szCs w:val="24"/>
        </w:rPr>
        <w:t xml:space="preserve">nstruct the groups to </w:t>
      </w:r>
      <w:r w:rsidR="00503DA8">
        <w:rPr>
          <w:rFonts w:eastAsia="Calibri" w:cstheme="minorHAnsi"/>
          <w:bCs/>
          <w:sz w:val="24"/>
          <w:szCs w:val="24"/>
        </w:rPr>
        <w:t>read each responsibility and decide whether that falls under the driver or passenger responsibility.</w:t>
      </w:r>
    </w:p>
    <w:p w14:paraId="405EBC8B" w14:textId="1C55879B" w:rsidR="002E0CC1" w:rsidRPr="002E0CC1" w:rsidRDefault="002E0CC1" w:rsidP="002E0CC1">
      <w:pPr>
        <w:pStyle w:val="ListParagraph"/>
        <w:numPr>
          <w:ilvl w:val="0"/>
          <w:numId w:val="3"/>
        </w:numPr>
        <w:spacing w:after="0" w:line="240" w:lineRule="auto"/>
        <w:rPr>
          <w:rFonts w:eastAsia="Calibri" w:cstheme="minorHAnsi"/>
          <w:b/>
          <w:bCs/>
          <w:sz w:val="24"/>
          <w:szCs w:val="24"/>
        </w:rPr>
      </w:pPr>
      <w:r>
        <w:rPr>
          <w:rFonts w:eastAsia="Calibri" w:cstheme="minorHAnsi"/>
          <w:bCs/>
          <w:sz w:val="24"/>
          <w:szCs w:val="24"/>
        </w:rPr>
        <w:t xml:space="preserve">Once all groups have placed the responsibilities on the T-chart, call on a group to come up, report out, and </w:t>
      </w:r>
      <w:r w:rsidRPr="002E0CC1">
        <w:rPr>
          <w:rFonts w:eastAsia="Calibri" w:cstheme="minorHAnsi"/>
          <w:b/>
          <w:sz w:val="24"/>
          <w:szCs w:val="24"/>
        </w:rPr>
        <w:t>tape</w:t>
      </w:r>
      <w:r>
        <w:rPr>
          <w:rFonts w:eastAsia="Calibri" w:cstheme="minorHAnsi"/>
          <w:bCs/>
          <w:sz w:val="24"/>
          <w:szCs w:val="24"/>
        </w:rPr>
        <w:t xml:space="preserve"> a responsibility on to the board</w:t>
      </w:r>
      <w:r w:rsidR="001C4929">
        <w:rPr>
          <w:rFonts w:eastAsia="Calibri" w:cstheme="minorHAnsi"/>
          <w:bCs/>
          <w:sz w:val="24"/>
          <w:szCs w:val="24"/>
        </w:rPr>
        <w:t>’</w:t>
      </w:r>
      <w:r>
        <w:rPr>
          <w:rFonts w:eastAsia="Calibri" w:cstheme="minorHAnsi"/>
          <w:bCs/>
          <w:sz w:val="24"/>
          <w:szCs w:val="24"/>
        </w:rPr>
        <w:t>s T-chart.</w:t>
      </w:r>
    </w:p>
    <w:p w14:paraId="5ACF9992" w14:textId="6A3D9CEC" w:rsidR="00353D5A" w:rsidRPr="006A3564" w:rsidRDefault="00353D5A" w:rsidP="002E0CC1">
      <w:pPr>
        <w:pStyle w:val="ListParagraph"/>
        <w:numPr>
          <w:ilvl w:val="0"/>
          <w:numId w:val="3"/>
        </w:numPr>
        <w:spacing w:after="0" w:line="240" w:lineRule="auto"/>
        <w:rPr>
          <w:rFonts w:eastAsia="Calibri" w:cstheme="minorHAnsi"/>
          <w:b/>
          <w:bCs/>
          <w:sz w:val="24"/>
          <w:szCs w:val="24"/>
        </w:rPr>
      </w:pPr>
      <w:r w:rsidRPr="002E0CC1">
        <w:rPr>
          <w:rFonts w:eastAsia="Calibri" w:cstheme="minorHAnsi"/>
          <w:bCs/>
          <w:sz w:val="24"/>
          <w:szCs w:val="24"/>
        </w:rPr>
        <w:t xml:space="preserve">Continue to rotate to each group, until all </w:t>
      </w:r>
      <w:r w:rsidR="002E0CC1">
        <w:rPr>
          <w:rFonts w:eastAsia="Calibri" w:cstheme="minorHAnsi"/>
          <w:bCs/>
          <w:sz w:val="24"/>
          <w:szCs w:val="24"/>
        </w:rPr>
        <w:t>responsibilities have been placed on the board</w:t>
      </w:r>
      <w:r w:rsidRPr="002E0CC1">
        <w:rPr>
          <w:rFonts w:eastAsia="Calibri" w:cstheme="minorHAnsi"/>
          <w:bCs/>
          <w:sz w:val="24"/>
          <w:szCs w:val="24"/>
        </w:rPr>
        <w:t xml:space="preserve">. </w:t>
      </w:r>
      <w:r w:rsidR="002E0CC1" w:rsidRPr="002E0CC1">
        <w:rPr>
          <w:rFonts w:eastAsia="Calibri" w:cstheme="minorHAnsi"/>
          <w:bCs/>
          <w:sz w:val="24"/>
          <w:szCs w:val="24"/>
        </w:rPr>
        <w:t>Use the facilitator guide to provide the students with the correct answers and elaborate when needed</w:t>
      </w:r>
      <w:r w:rsidRPr="002E0CC1">
        <w:rPr>
          <w:rFonts w:eastAsia="Calibri" w:cstheme="minorHAnsi"/>
          <w:bCs/>
          <w:sz w:val="24"/>
          <w:szCs w:val="24"/>
        </w:rPr>
        <w:t>.</w:t>
      </w:r>
    </w:p>
    <w:p w14:paraId="306B91A5" w14:textId="036F20A1" w:rsidR="006A3564" w:rsidRPr="006A3564" w:rsidRDefault="006A3564" w:rsidP="006A3564">
      <w:pPr>
        <w:spacing w:after="0" w:line="240" w:lineRule="auto"/>
        <w:rPr>
          <w:rFonts w:eastAsia="Calibri" w:cstheme="minorHAnsi"/>
          <w:sz w:val="24"/>
          <w:szCs w:val="24"/>
          <w:u w:val="single"/>
        </w:rPr>
      </w:pPr>
      <w:r w:rsidRPr="006A3564">
        <w:rPr>
          <w:rFonts w:eastAsia="Calibri" w:cstheme="minorHAnsi"/>
          <w:sz w:val="24"/>
          <w:szCs w:val="24"/>
          <w:u w:val="single"/>
        </w:rPr>
        <w:t>Facilitators Guide:</w:t>
      </w:r>
    </w:p>
    <w:p w14:paraId="69435891" w14:textId="06EC7E5C" w:rsidR="00353D5A" w:rsidRPr="006A3564" w:rsidRDefault="008A15E2" w:rsidP="00353D5A">
      <w:pPr>
        <w:widowControl w:val="0"/>
        <w:autoSpaceDE w:val="0"/>
        <w:autoSpaceDN w:val="0"/>
        <w:adjustRightInd w:val="0"/>
        <w:spacing w:after="0" w:line="240" w:lineRule="auto"/>
        <w:rPr>
          <w:rFonts w:eastAsia="Calibri" w:cstheme="minorHAnsi"/>
          <w:sz w:val="24"/>
          <w:szCs w:val="24"/>
        </w:rPr>
      </w:pPr>
      <w:r w:rsidRPr="006A3564">
        <w:rPr>
          <w:rFonts w:eastAsia="Calibri" w:cstheme="minorHAnsi"/>
          <w:sz w:val="24"/>
          <w:szCs w:val="24"/>
        </w:rPr>
        <w:t>Responsibilities</w:t>
      </w:r>
      <w:r w:rsidR="00353D5A" w:rsidRPr="006A3564">
        <w:rPr>
          <w:rFonts w:eastAsia="Calibri" w:cstheme="minorHAnsi"/>
          <w:sz w:val="24"/>
          <w:szCs w:val="24"/>
        </w:rPr>
        <w:t xml:space="preserve"> for the Passenger:</w:t>
      </w:r>
    </w:p>
    <w:p w14:paraId="57A9AD68" w14:textId="32F2A132" w:rsidR="00353D5A" w:rsidRPr="006A3564" w:rsidRDefault="00353D5A" w:rsidP="00353D5A">
      <w:pPr>
        <w:pStyle w:val="ListParagraph"/>
        <w:widowControl w:val="0"/>
        <w:numPr>
          <w:ilvl w:val="0"/>
          <w:numId w:val="30"/>
        </w:numPr>
        <w:autoSpaceDE w:val="0"/>
        <w:autoSpaceDN w:val="0"/>
        <w:adjustRightInd w:val="0"/>
        <w:spacing w:after="0" w:line="240" w:lineRule="auto"/>
        <w:rPr>
          <w:rFonts w:eastAsia="Calibri" w:cstheme="minorHAnsi"/>
          <w:sz w:val="24"/>
          <w:szCs w:val="24"/>
        </w:rPr>
      </w:pPr>
      <w:r w:rsidRPr="006A3564">
        <w:rPr>
          <w:rFonts w:eastAsia="Calibri" w:cstheme="minorHAnsi"/>
          <w:sz w:val="24"/>
          <w:szCs w:val="24"/>
        </w:rPr>
        <w:t xml:space="preserve">Help navigate if requested </w:t>
      </w:r>
    </w:p>
    <w:p w14:paraId="236E5CDA" w14:textId="77777777" w:rsidR="00353D5A" w:rsidRPr="006A3564" w:rsidRDefault="00353D5A" w:rsidP="00353D5A">
      <w:pPr>
        <w:pStyle w:val="ListParagraph"/>
        <w:widowControl w:val="0"/>
        <w:numPr>
          <w:ilvl w:val="0"/>
          <w:numId w:val="30"/>
        </w:numPr>
        <w:autoSpaceDE w:val="0"/>
        <w:autoSpaceDN w:val="0"/>
        <w:adjustRightInd w:val="0"/>
        <w:spacing w:after="0" w:line="240" w:lineRule="auto"/>
        <w:rPr>
          <w:rFonts w:eastAsia="Calibri" w:cstheme="minorHAnsi"/>
          <w:sz w:val="24"/>
          <w:szCs w:val="24"/>
        </w:rPr>
      </w:pPr>
      <w:r w:rsidRPr="006A3564">
        <w:rPr>
          <w:rFonts w:eastAsia="Calibri" w:cstheme="minorHAnsi"/>
          <w:sz w:val="24"/>
          <w:szCs w:val="24"/>
        </w:rPr>
        <w:t xml:space="preserve">Calmly point out potential hazards </w:t>
      </w:r>
    </w:p>
    <w:p w14:paraId="5BECEA84" w14:textId="55D884D2" w:rsidR="00353D5A" w:rsidRPr="006A3564" w:rsidRDefault="00353D5A" w:rsidP="00353D5A">
      <w:pPr>
        <w:pStyle w:val="ListParagraph"/>
        <w:widowControl w:val="0"/>
        <w:numPr>
          <w:ilvl w:val="0"/>
          <w:numId w:val="30"/>
        </w:numPr>
        <w:autoSpaceDE w:val="0"/>
        <w:autoSpaceDN w:val="0"/>
        <w:adjustRightInd w:val="0"/>
        <w:spacing w:after="0" w:line="240" w:lineRule="auto"/>
        <w:rPr>
          <w:rFonts w:eastAsia="Calibri" w:cstheme="minorHAnsi"/>
          <w:sz w:val="24"/>
          <w:szCs w:val="24"/>
        </w:rPr>
      </w:pPr>
      <w:r w:rsidRPr="006A3564">
        <w:rPr>
          <w:rFonts w:eastAsia="Calibri" w:cstheme="minorHAnsi"/>
          <w:sz w:val="24"/>
          <w:szCs w:val="24"/>
        </w:rPr>
        <w:t>Respond to calls and texts for the</w:t>
      </w:r>
      <w:r w:rsidR="001C4929">
        <w:rPr>
          <w:rFonts w:eastAsia="Calibri" w:cstheme="minorHAnsi"/>
          <w:sz w:val="24"/>
          <w:szCs w:val="24"/>
        </w:rPr>
        <w:t xml:space="preserve"> driver</w:t>
      </w:r>
    </w:p>
    <w:p w14:paraId="2AEDA332" w14:textId="3C3D1F7B" w:rsidR="00353D5A" w:rsidRPr="006A3564" w:rsidRDefault="00353D5A" w:rsidP="00353D5A">
      <w:pPr>
        <w:pStyle w:val="ListParagraph"/>
        <w:widowControl w:val="0"/>
        <w:numPr>
          <w:ilvl w:val="0"/>
          <w:numId w:val="30"/>
        </w:numPr>
        <w:autoSpaceDE w:val="0"/>
        <w:autoSpaceDN w:val="0"/>
        <w:adjustRightInd w:val="0"/>
        <w:spacing w:after="0" w:line="240" w:lineRule="auto"/>
        <w:rPr>
          <w:rFonts w:eastAsia="Calibri" w:cstheme="minorHAnsi"/>
          <w:sz w:val="24"/>
          <w:szCs w:val="24"/>
        </w:rPr>
      </w:pPr>
      <w:r w:rsidRPr="006A3564">
        <w:rPr>
          <w:rFonts w:eastAsia="Calibri" w:cstheme="minorHAnsi"/>
          <w:sz w:val="24"/>
          <w:szCs w:val="24"/>
        </w:rPr>
        <w:t>Let the</w:t>
      </w:r>
      <w:r w:rsidR="001C4929">
        <w:rPr>
          <w:rFonts w:eastAsia="Calibri" w:cstheme="minorHAnsi"/>
          <w:sz w:val="24"/>
          <w:szCs w:val="24"/>
        </w:rPr>
        <w:t xml:space="preserve"> driver</w:t>
      </w:r>
      <w:r w:rsidRPr="006A3564">
        <w:rPr>
          <w:rFonts w:eastAsia="Calibri" w:cstheme="minorHAnsi"/>
          <w:sz w:val="24"/>
          <w:szCs w:val="24"/>
        </w:rPr>
        <w:t xml:space="preserve"> know you are uncomfortable with speeding or them being distracted</w:t>
      </w:r>
    </w:p>
    <w:p w14:paraId="799A7573" w14:textId="3EA7D699" w:rsidR="00353D5A" w:rsidRPr="006A3564" w:rsidRDefault="00353D5A" w:rsidP="00353D5A">
      <w:pPr>
        <w:pStyle w:val="ListParagraph"/>
        <w:widowControl w:val="0"/>
        <w:numPr>
          <w:ilvl w:val="0"/>
          <w:numId w:val="30"/>
        </w:numPr>
        <w:autoSpaceDE w:val="0"/>
        <w:autoSpaceDN w:val="0"/>
        <w:adjustRightInd w:val="0"/>
        <w:spacing w:after="0" w:line="240" w:lineRule="auto"/>
        <w:rPr>
          <w:rFonts w:eastAsia="Calibri" w:cstheme="minorHAnsi"/>
          <w:sz w:val="24"/>
          <w:szCs w:val="24"/>
        </w:rPr>
      </w:pPr>
      <w:r w:rsidRPr="006A3564">
        <w:rPr>
          <w:rFonts w:eastAsia="Calibri" w:cstheme="minorHAnsi"/>
          <w:sz w:val="24"/>
          <w:szCs w:val="24"/>
        </w:rPr>
        <w:t>Let the</w:t>
      </w:r>
      <w:r w:rsidR="001C4929">
        <w:rPr>
          <w:rFonts w:eastAsia="Calibri" w:cstheme="minorHAnsi"/>
          <w:sz w:val="24"/>
          <w:szCs w:val="24"/>
        </w:rPr>
        <w:t xml:space="preserve"> driver</w:t>
      </w:r>
      <w:r w:rsidRPr="006A3564">
        <w:rPr>
          <w:rFonts w:eastAsia="Calibri" w:cstheme="minorHAnsi"/>
          <w:sz w:val="24"/>
          <w:szCs w:val="24"/>
        </w:rPr>
        <w:t xml:space="preserve"> know you appreciate their good driving skills</w:t>
      </w:r>
    </w:p>
    <w:p w14:paraId="3598B723" w14:textId="211ED036" w:rsidR="00353D5A" w:rsidRPr="006A3564" w:rsidRDefault="00353D5A" w:rsidP="00353D5A">
      <w:pPr>
        <w:pStyle w:val="ListParagraph"/>
        <w:widowControl w:val="0"/>
        <w:numPr>
          <w:ilvl w:val="0"/>
          <w:numId w:val="30"/>
        </w:numPr>
        <w:autoSpaceDE w:val="0"/>
        <w:autoSpaceDN w:val="0"/>
        <w:adjustRightInd w:val="0"/>
        <w:spacing w:after="0" w:line="240" w:lineRule="auto"/>
        <w:rPr>
          <w:rFonts w:eastAsia="Calibri" w:cstheme="minorHAnsi"/>
          <w:sz w:val="24"/>
          <w:szCs w:val="24"/>
        </w:rPr>
      </w:pPr>
      <w:r w:rsidRPr="006A3564">
        <w:rPr>
          <w:rFonts w:eastAsia="Calibri" w:cstheme="minorHAnsi"/>
          <w:sz w:val="24"/>
          <w:szCs w:val="24"/>
        </w:rPr>
        <w:t>Respond with calm, clear instructions or warnings, with enough time for them to react</w:t>
      </w:r>
    </w:p>
    <w:p w14:paraId="3EB68505" w14:textId="77777777" w:rsidR="00353D5A" w:rsidRPr="006A3564" w:rsidRDefault="00353D5A" w:rsidP="00353D5A">
      <w:pPr>
        <w:pStyle w:val="ListParagraph"/>
        <w:widowControl w:val="0"/>
        <w:numPr>
          <w:ilvl w:val="0"/>
          <w:numId w:val="30"/>
        </w:numPr>
        <w:autoSpaceDE w:val="0"/>
        <w:autoSpaceDN w:val="0"/>
        <w:adjustRightInd w:val="0"/>
        <w:spacing w:after="0" w:line="240" w:lineRule="auto"/>
        <w:rPr>
          <w:rFonts w:eastAsia="Calibri" w:cstheme="minorHAnsi"/>
          <w:sz w:val="24"/>
          <w:szCs w:val="24"/>
        </w:rPr>
      </w:pPr>
      <w:r w:rsidRPr="006A3564">
        <w:rPr>
          <w:rFonts w:eastAsia="Calibri" w:cstheme="minorHAnsi"/>
          <w:sz w:val="24"/>
          <w:szCs w:val="24"/>
        </w:rPr>
        <w:t>Wait until the vehicle is in park to engage in heated discussions or serious conversations</w:t>
      </w:r>
    </w:p>
    <w:p w14:paraId="7B19D958" w14:textId="253B9B76" w:rsidR="00353D5A" w:rsidRPr="006A3564" w:rsidRDefault="00353D5A" w:rsidP="00353D5A">
      <w:pPr>
        <w:pStyle w:val="ListParagraph"/>
        <w:widowControl w:val="0"/>
        <w:numPr>
          <w:ilvl w:val="0"/>
          <w:numId w:val="30"/>
        </w:numPr>
        <w:autoSpaceDE w:val="0"/>
        <w:autoSpaceDN w:val="0"/>
        <w:adjustRightInd w:val="0"/>
        <w:spacing w:after="0" w:line="240" w:lineRule="auto"/>
        <w:rPr>
          <w:rFonts w:eastAsia="Calibri" w:cstheme="minorHAnsi"/>
          <w:sz w:val="24"/>
          <w:szCs w:val="24"/>
        </w:rPr>
      </w:pPr>
      <w:r w:rsidRPr="006A3564">
        <w:rPr>
          <w:rFonts w:eastAsia="Calibri" w:cstheme="minorHAnsi"/>
          <w:sz w:val="24"/>
          <w:szCs w:val="24"/>
        </w:rPr>
        <w:t>Be aware of your movements to</w:t>
      </w:r>
      <w:r w:rsidR="008A15E2" w:rsidRPr="006A3564">
        <w:rPr>
          <w:rFonts w:eastAsia="Calibri" w:cstheme="minorHAnsi"/>
          <w:sz w:val="24"/>
          <w:szCs w:val="24"/>
        </w:rPr>
        <w:t xml:space="preserve"> not</w:t>
      </w:r>
      <w:r w:rsidRPr="006A3564">
        <w:rPr>
          <w:rFonts w:eastAsia="Calibri" w:cstheme="minorHAnsi"/>
          <w:sz w:val="24"/>
          <w:szCs w:val="24"/>
        </w:rPr>
        <w:t xml:space="preserve"> block the view or distract their attention from the road</w:t>
      </w:r>
    </w:p>
    <w:p w14:paraId="29B3FE94" w14:textId="527CCFD0" w:rsidR="00353D5A" w:rsidRPr="006A3564" w:rsidRDefault="00353D5A" w:rsidP="00353D5A">
      <w:pPr>
        <w:pStyle w:val="ListParagraph"/>
        <w:widowControl w:val="0"/>
        <w:numPr>
          <w:ilvl w:val="0"/>
          <w:numId w:val="30"/>
        </w:numPr>
        <w:autoSpaceDE w:val="0"/>
        <w:autoSpaceDN w:val="0"/>
        <w:adjustRightInd w:val="0"/>
        <w:spacing w:after="0" w:line="240" w:lineRule="auto"/>
        <w:rPr>
          <w:rFonts w:eastAsia="Calibri" w:cstheme="minorHAnsi"/>
          <w:sz w:val="24"/>
          <w:szCs w:val="24"/>
        </w:rPr>
      </w:pPr>
      <w:r w:rsidRPr="006A3564">
        <w:rPr>
          <w:rFonts w:eastAsia="Calibri" w:cstheme="minorHAnsi"/>
          <w:sz w:val="24"/>
          <w:szCs w:val="24"/>
        </w:rPr>
        <w:t xml:space="preserve">Adjust radios and temperature controls </w:t>
      </w:r>
    </w:p>
    <w:p w14:paraId="793A461C" w14:textId="77777777" w:rsidR="00353D5A" w:rsidRDefault="00353D5A" w:rsidP="00353D5A">
      <w:pPr>
        <w:pStyle w:val="ListParagraph"/>
        <w:widowControl w:val="0"/>
        <w:numPr>
          <w:ilvl w:val="0"/>
          <w:numId w:val="30"/>
        </w:numPr>
        <w:autoSpaceDE w:val="0"/>
        <w:autoSpaceDN w:val="0"/>
        <w:adjustRightInd w:val="0"/>
        <w:spacing w:after="0" w:line="240" w:lineRule="auto"/>
        <w:rPr>
          <w:rFonts w:eastAsia="Calibri" w:cstheme="minorHAnsi"/>
          <w:sz w:val="24"/>
          <w:szCs w:val="24"/>
        </w:rPr>
      </w:pPr>
      <w:r w:rsidRPr="006A3564">
        <w:rPr>
          <w:rFonts w:eastAsia="Calibri" w:cstheme="minorHAnsi"/>
          <w:sz w:val="24"/>
          <w:szCs w:val="24"/>
        </w:rPr>
        <w:t xml:space="preserve">Speak in an appropriate tone </w:t>
      </w:r>
    </w:p>
    <w:p w14:paraId="0B17F5A9" w14:textId="5E690916" w:rsidR="001C4929" w:rsidRPr="006A3564" w:rsidRDefault="001C4929" w:rsidP="00353D5A">
      <w:pPr>
        <w:pStyle w:val="ListParagraph"/>
        <w:widowControl w:val="0"/>
        <w:numPr>
          <w:ilvl w:val="0"/>
          <w:numId w:val="30"/>
        </w:numPr>
        <w:autoSpaceDE w:val="0"/>
        <w:autoSpaceDN w:val="0"/>
        <w:adjustRightInd w:val="0"/>
        <w:spacing w:after="0" w:line="240" w:lineRule="auto"/>
        <w:rPr>
          <w:rFonts w:eastAsia="Calibri" w:cstheme="minorHAnsi"/>
          <w:sz w:val="24"/>
          <w:szCs w:val="24"/>
        </w:rPr>
      </w:pPr>
      <w:r>
        <w:rPr>
          <w:rFonts w:eastAsia="Calibri" w:cstheme="minorHAnsi"/>
          <w:sz w:val="24"/>
          <w:szCs w:val="24"/>
        </w:rPr>
        <w:t>Do not distract the driver (Facilitator note: when reviewing this one, discuss what could be considered a distraction. Examples: loud music, asking them to look at your phone, getting in the driver’s space, etc.</w:t>
      </w:r>
    </w:p>
    <w:p w14:paraId="4BA091EA" w14:textId="06B65A03" w:rsidR="00353D5A" w:rsidRPr="006A3564" w:rsidRDefault="00353D5A" w:rsidP="00353D5A">
      <w:pPr>
        <w:spacing w:after="0" w:line="240" w:lineRule="auto"/>
        <w:rPr>
          <w:rFonts w:cstheme="minorHAnsi"/>
          <w:sz w:val="24"/>
          <w:szCs w:val="24"/>
        </w:rPr>
      </w:pPr>
    </w:p>
    <w:p w14:paraId="6A0A8DA8" w14:textId="6906CB52" w:rsidR="00353D5A" w:rsidRPr="006A3564" w:rsidRDefault="008A15E2" w:rsidP="00353D5A">
      <w:pPr>
        <w:spacing w:after="0" w:line="240" w:lineRule="auto"/>
        <w:rPr>
          <w:rFonts w:cstheme="minorHAnsi"/>
          <w:bCs/>
          <w:sz w:val="24"/>
          <w:szCs w:val="24"/>
        </w:rPr>
      </w:pPr>
      <w:r w:rsidRPr="006A3564">
        <w:rPr>
          <w:rFonts w:cstheme="minorHAnsi"/>
          <w:bCs/>
          <w:sz w:val="24"/>
          <w:szCs w:val="24"/>
        </w:rPr>
        <w:t>Responsibilities</w:t>
      </w:r>
      <w:r w:rsidR="00353D5A" w:rsidRPr="006A3564">
        <w:rPr>
          <w:rFonts w:cstheme="minorHAnsi"/>
          <w:bCs/>
          <w:sz w:val="24"/>
          <w:szCs w:val="24"/>
        </w:rPr>
        <w:t xml:space="preserve"> for the Driver:</w:t>
      </w:r>
    </w:p>
    <w:p w14:paraId="31E94318" w14:textId="77777777" w:rsidR="00353D5A" w:rsidRPr="00602F5C" w:rsidRDefault="00353D5A" w:rsidP="00353D5A">
      <w:pPr>
        <w:pStyle w:val="ListParagraph"/>
        <w:numPr>
          <w:ilvl w:val="0"/>
          <w:numId w:val="31"/>
        </w:numPr>
        <w:spacing w:after="0" w:line="240" w:lineRule="auto"/>
        <w:rPr>
          <w:rFonts w:cstheme="minorHAnsi"/>
          <w:sz w:val="24"/>
          <w:szCs w:val="24"/>
        </w:rPr>
      </w:pPr>
      <w:r w:rsidRPr="00602F5C">
        <w:rPr>
          <w:rFonts w:cstheme="minorHAnsi"/>
          <w:sz w:val="24"/>
          <w:szCs w:val="24"/>
        </w:rPr>
        <w:t>Use hands-free devices to see navigation</w:t>
      </w:r>
    </w:p>
    <w:p w14:paraId="5CBFBA1F" w14:textId="363E8DA0" w:rsidR="00353D5A" w:rsidRPr="00602F5C" w:rsidRDefault="00353D5A" w:rsidP="00353D5A">
      <w:pPr>
        <w:pStyle w:val="ListParagraph"/>
        <w:numPr>
          <w:ilvl w:val="0"/>
          <w:numId w:val="31"/>
        </w:numPr>
        <w:spacing w:after="0" w:line="240" w:lineRule="auto"/>
        <w:rPr>
          <w:rFonts w:cstheme="minorHAnsi"/>
          <w:sz w:val="24"/>
          <w:szCs w:val="24"/>
        </w:rPr>
      </w:pPr>
      <w:r w:rsidRPr="00602F5C">
        <w:rPr>
          <w:rFonts w:cstheme="minorHAnsi"/>
          <w:sz w:val="24"/>
          <w:szCs w:val="24"/>
        </w:rPr>
        <w:t xml:space="preserve">Arrange for </w:t>
      </w:r>
      <w:r w:rsidR="008A15E2">
        <w:rPr>
          <w:rFonts w:cstheme="minorHAnsi"/>
          <w:sz w:val="24"/>
          <w:szCs w:val="24"/>
        </w:rPr>
        <w:t>others</w:t>
      </w:r>
      <w:r w:rsidRPr="00602F5C">
        <w:rPr>
          <w:rFonts w:cstheme="minorHAnsi"/>
          <w:sz w:val="24"/>
          <w:szCs w:val="24"/>
        </w:rPr>
        <w:t xml:space="preserve"> to handle all calls, texts and navigation or save them for later</w:t>
      </w:r>
    </w:p>
    <w:p w14:paraId="42541F43" w14:textId="60CB0660" w:rsidR="00353D5A" w:rsidRPr="00602F5C" w:rsidRDefault="00353D5A" w:rsidP="00353D5A">
      <w:pPr>
        <w:pStyle w:val="ListParagraph"/>
        <w:numPr>
          <w:ilvl w:val="0"/>
          <w:numId w:val="31"/>
        </w:numPr>
        <w:spacing w:after="0" w:line="240" w:lineRule="auto"/>
        <w:rPr>
          <w:rFonts w:cstheme="minorHAnsi"/>
          <w:sz w:val="24"/>
          <w:szCs w:val="24"/>
        </w:rPr>
      </w:pPr>
      <w:r w:rsidRPr="00602F5C">
        <w:rPr>
          <w:rFonts w:cstheme="minorHAnsi"/>
          <w:sz w:val="24"/>
          <w:szCs w:val="24"/>
        </w:rPr>
        <w:t xml:space="preserve">Prepare for the ride by checking vehicle controls </w:t>
      </w:r>
    </w:p>
    <w:p w14:paraId="30402BAD" w14:textId="77777777" w:rsidR="00353D5A" w:rsidRPr="00602F5C" w:rsidRDefault="00353D5A" w:rsidP="00353D5A">
      <w:pPr>
        <w:pStyle w:val="ListParagraph"/>
        <w:numPr>
          <w:ilvl w:val="0"/>
          <w:numId w:val="31"/>
        </w:numPr>
        <w:spacing w:after="0" w:line="240" w:lineRule="auto"/>
        <w:rPr>
          <w:rFonts w:cstheme="minorHAnsi"/>
          <w:sz w:val="24"/>
          <w:szCs w:val="24"/>
        </w:rPr>
      </w:pPr>
      <w:r w:rsidRPr="00602F5C">
        <w:rPr>
          <w:rFonts w:cstheme="minorHAnsi"/>
          <w:sz w:val="24"/>
          <w:szCs w:val="24"/>
        </w:rPr>
        <w:t>Wait until the vehicle is in park to use cell phone</w:t>
      </w:r>
    </w:p>
    <w:p w14:paraId="28D859A0" w14:textId="77777777" w:rsidR="00353D5A" w:rsidRPr="00602F5C" w:rsidRDefault="00353D5A" w:rsidP="00353D5A">
      <w:pPr>
        <w:pStyle w:val="ListParagraph"/>
        <w:numPr>
          <w:ilvl w:val="0"/>
          <w:numId w:val="31"/>
        </w:numPr>
        <w:spacing w:after="0" w:line="240" w:lineRule="auto"/>
        <w:rPr>
          <w:rFonts w:cstheme="minorHAnsi"/>
          <w:sz w:val="24"/>
          <w:szCs w:val="24"/>
        </w:rPr>
      </w:pPr>
      <w:r w:rsidRPr="00602F5C">
        <w:rPr>
          <w:rFonts w:cstheme="minorHAnsi"/>
          <w:sz w:val="24"/>
          <w:szCs w:val="24"/>
        </w:rPr>
        <w:t>Plan your route ahead</w:t>
      </w:r>
    </w:p>
    <w:p w14:paraId="0EF3176F" w14:textId="252A3954" w:rsidR="00353D5A" w:rsidRPr="00602F5C" w:rsidRDefault="00353D5A" w:rsidP="00353D5A">
      <w:pPr>
        <w:pStyle w:val="ListParagraph"/>
        <w:numPr>
          <w:ilvl w:val="0"/>
          <w:numId w:val="31"/>
        </w:numPr>
        <w:spacing w:after="0" w:line="240" w:lineRule="auto"/>
        <w:rPr>
          <w:rFonts w:cstheme="minorHAnsi"/>
          <w:sz w:val="24"/>
          <w:szCs w:val="24"/>
        </w:rPr>
      </w:pPr>
      <w:r w:rsidRPr="00602F5C">
        <w:rPr>
          <w:rFonts w:cstheme="minorHAnsi"/>
          <w:sz w:val="24"/>
          <w:szCs w:val="24"/>
        </w:rPr>
        <w:t>Set your phone on “Do not disturb” while driving</w:t>
      </w:r>
    </w:p>
    <w:p w14:paraId="1ED6BBAB" w14:textId="431A9F58" w:rsidR="00353D5A" w:rsidRPr="00602F5C" w:rsidRDefault="00353D5A" w:rsidP="00353D5A">
      <w:pPr>
        <w:pStyle w:val="ListParagraph"/>
        <w:numPr>
          <w:ilvl w:val="0"/>
          <w:numId w:val="31"/>
        </w:numPr>
        <w:spacing w:after="0" w:line="240" w:lineRule="auto"/>
        <w:rPr>
          <w:rFonts w:cstheme="minorHAnsi"/>
          <w:sz w:val="24"/>
          <w:szCs w:val="24"/>
        </w:rPr>
      </w:pPr>
      <w:r w:rsidRPr="00602F5C">
        <w:rPr>
          <w:rFonts w:cstheme="minorHAnsi"/>
          <w:sz w:val="24"/>
          <w:szCs w:val="24"/>
        </w:rPr>
        <w:t xml:space="preserve">Pull over to a safe area if you need to </w:t>
      </w:r>
      <w:r w:rsidR="00064B07">
        <w:rPr>
          <w:rFonts w:cstheme="minorHAnsi"/>
          <w:sz w:val="24"/>
          <w:szCs w:val="24"/>
        </w:rPr>
        <w:t>rest</w:t>
      </w:r>
    </w:p>
    <w:p w14:paraId="2EEA4765" w14:textId="77777777" w:rsidR="00353D5A" w:rsidRPr="00602F5C" w:rsidRDefault="00353D5A" w:rsidP="00353D5A">
      <w:pPr>
        <w:pStyle w:val="ListParagraph"/>
        <w:numPr>
          <w:ilvl w:val="0"/>
          <w:numId w:val="31"/>
        </w:numPr>
        <w:spacing w:after="0" w:line="240" w:lineRule="auto"/>
        <w:rPr>
          <w:rFonts w:cstheme="minorHAnsi"/>
          <w:sz w:val="24"/>
          <w:szCs w:val="24"/>
        </w:rPr>
      </w:pPr>
      <w:r w:rsidRPr="00602F5C">
        <w:rPr>
          <w:rFonts w:cstheme="minorHAnsi"/>
          <w:sz w:val="24"/>
          <w:szCs w:val="24"/>
        </w:rPr>
        <w:t>Talk to yourself about staying alert and paying attention</w:t>
      </w:r>
    </w:p>
    <w:p w14:paraId="6CC1B0F9" w14:textId="6F5FBE92" w:rsidR="00353D5A" w:rsidRPr="00602F5C" w:rsidRDefault="00353D5A" w:rsidP="00353D5A">
      <w:pPr>
        <w:pStyle w:val="ListParagraph"/>
        <w:numPr>
          <w:ilvl w:val="0"/>
          <w:numId w:val="31"/>
        </w:numPr>
        <w:spacing w:after="0" w:line="240" w:lineRule="auto"/>
        <w:rPr>
          <w:rFonts w:cstheme="minorHAnsi"/>
          <w:sz w:val="24"/>
          <w:szCs w:val="24"/>
        </w:rPr>
      </w:pPr>
      <w:r w:rsidRPr="00602F5C">
        <w:rPr>
          <w:rFonts w:cstheme="minorHAnsi"/>
          <w:sz w:val="24"/>
          <w:szCs w:val="24"/>
        </w:rPr>
        <w:t>Before the ride, set the rules for passengers</w:t>
      </w:r>
    </w:p>
    <w:p w14:paraId="5DAF4501" w14:textId="4BB0B363" w:rsidR="00353D5A" w:rsidRDefault="00353D5A" w:rsidP="00353D5A">
      <w:pPr>
        <w:pStyle w:val="ListParagraph"/>
        <w:numPr>
          <w:ilvl w:val="0"/>
          <w:numId w:val="31"/>
        </w:numPr>
        <w:spacing w:after="0" w:line="240" w:lineRule="auto"/>
        <w:rPr>
          <w:rFonts w:cstheme="minorHAnsi"/>
          <w:sz w:val="24"/>
          <w:szCs w:val="24"/>
        </w:rPr>
      </w:pPr>
      <w:r w:rsidRPr="00602F5C">
        <w:rPr>
          <w:rFonts w:cstheme="minorHAnsi"/>
          <w:sz w:val="24"/>
          <w:szCs w:val="24"/>
        </w:rPr>
        <w:lastRenderedPageBreak/>
        <w:t xml:space="preserve">Inform </w:t>
      </w:r>
      <w:r w:rsidR="008A15E2">
        <w:rPr>
          <w:rFonts w:cstheme="minorHAnsi"/>
          <w:sz w:val="24"/>
          <w:szCs w:val="24"/>
        </w:rPr>
        <w:t>others</w:t>
      </w:r>
      <w:r w:rsidRPr="00602F5C">
        <w:rPr>
          <w:rFonts w:cstheme="minorHAnsi"/>
          <w:sz w:val="24"/>
          <w:szCs w:val="24"/>
        </w:rPr>
        <w:t xml:space="preserve"> if they are distracting you  </w:t>
      </w:r>
    </w:p>
    <w:p w14:paraId="4673073C" w14:textId="171D05A2" w:rsidR="001C4929" w:rsidRPr="00602F5C" w:rsidRDefault="001C4929" w:rsidP="00353D5A">
      <w:pPr>
        <w:pStyle w:val="ListParagraph"/>
        <w:numPr>
          <w:ilvl w:val="0"/>
          <w:numId w:val="31"/>
        </w:numPr>
        <w:spacing w:after="0" w:line="240" w:lineRule="auto"/>
        <w:rPr>
          <w:rFonts w:cstheme="minorHAnsi"/>
          <w:sz w:val="24"/>
          <w:szCs w:val="24"/>
        </w:rPr>
      </w:pPr>
      <w:r>
        <w:rPr>
          <w:rFonts w:cstheme="minorHAnsi"/>
          <w:sz w:val="24"/>
          <w:szCs w:val="24"/>
        </w:rPr>
        <w:t xml:space="preserve">Ensure all passengers are wearing seatbelts </w:t>
      </w:r>
    </w:p>
    <w:p w14:paraId="4A567AA8" w14:textId="3EE69595" w:rsidR="00757718" w:rsidRDefault="00757718" w:rsidP="003E409E">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Explain that there are ways to stay safe on the road</w:t>
      </w:r>
      <w:r w:rsidR="007F5880">
        <w:rPr>
          <w:rFonts w:eastAsia="Calibri" w:cstheme="minorHAnsi"/>
          <w:sz w:val="24"/>
          <w:szCs w:val="24"/>
        </w:rPr>
        <w:t xml:space="preserve">. In the </w:t>
      </w:r>
      <w:r>
        <w:rPr>
          <w:rFonts w:eastAsia="Calibri" w:cstheme="minorHAnsi"/>
          <w:sz w:val="24"/>
          <w:szCs w:val="24"/>
        </w:rPr>
        <w:t xml:space="preserve">next activity we will </w:t>
      </w:r>
      <w:r w:rsidR="007F5880">
        <w:rPr>
          <w:rFonts w:eastAsia="Calibri" w:cstheme="minorHAnsi"/>
          <w:sz w:val="24"/>
          <w:szCs w:val="24"/>
        </w:rPr>
        <w:t>focus on learning key facts and laws about seatbelts and speed limits</w:t>
      </w:r>
      <w:r>
        <w:rPr>
          <w:rFonts w:eastAsia="Calibri" w:cstheme="minorHAnsi"/>
          <w:sz w:val="24"/>
          <w:szCs w:val="24"/>
        </w:rPr>
        <w:t>.</w:t>
      </w:r>
    </w:p>
    <w:p w14:paraId="27F71DA4" w14:textId="09373FC9" w:rsidR="00353D5A" w:rsidRDefault="003E409E" w:rsidP="003E409E">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3E409E">
        <w:rPr>
          <w:rFonts w:eastAsia="Calibri" w:cstheme="minorHAnsi"/>
          <w:sz w:val="24"/>
          <w:szCs w:val="24"/>
        </w:rPr>
        <w:t xml:space="preserve">Next, give each student a </w:t>
      </w:r>
      <w:r w:rsidRPr="003E409E">
        <w:rPr>
          <w:rFonts w:eastAsia="Calibri" w:cstheme="minorHAnsi"/>
          <w:b/>
          <w:bCs/>
          <w:sz w:val="24"/>
          <w:szCs w:val="24"/>
        </w:rPr>
        <w:t>give one get one fact</w:t>
      </w:r>
      <w:r w:rsidRPr="003E409E">
        <w:rPr>
          <w:rFonts w:eastAsia="Calibri" w:cstheme="minorHAnsi"/>
          <w:sz w:val="24"/>
          <w:szCs w:val="24"/>
        </w:rPr>
        <w:t>. You will need to pair students up if there are more than</w:t>
      </w:r>
      <w:r w:rsidR="002E0EB4">
        <w:rPr>
          <w:rFonts w:eastAsia="Calibri" w:cstheme="minorHAnsi"/>
          <w:sz w:val="24"/>
          <w:szCs w:val="24"/>
        </w:rPr>
        <w:t xml:space="preserve"> 1</w:t>
      </w:r>
      <w:r w:rsidR="00DA548D">
        <w:rPr>
          <w:rFonts w:eastAsia="Calibri" w:cstheme="minorHAnsi"/>
          <w:sz w:val="24"/>
          <w:szCs w:val="24"/>
        </w:rPr>
        <w:t>8</w:t>
      </w:r>
      <w:r w:rsidRPr="003E409E">
        <w:rPr>
          <w:rFonts w:eastAsia="Calibri" w:cstheme="minorHAnsi"/>
          <w:sz w:val="24"/>
          <w:szCs w:val="24"/>
        </w:rPr>
        <w:t xml:space="preserve"> students in the class</w:t>
      </w:r>
      <w:r>
        <w:rPr>
          <w:rFonts w:eastAsia="Calibri" w:cstheme="minorHAnsi"/>
          <w:sz w:val="24"/>
          <w:szCs w:val="24"/>
        </w:rPr>
        <w:t>.</w:t>
      </w:r>
    </w:p>
    <w:p w14:paraId="17D261EB" w14:textId="00EA0FC7" w:rsidR="00757718" w:rsidRDefault="003E409E" w:rsidP="003E409E">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students to stand and share their card with another student. </w:t>
      </w:r>
    </w:p>
    <w:p w14:paraId="299B9780" w14:textId="3A77C279" w:rsidR="00757718" w:rsidRDefault="003E409E" w:rsidP="003E409E">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Once both students have shared their </w:t>
      </w:r>
      <w:r w:rsidR="007F5880">
        <w:rPr>
          <w:rFonts w:eastAsia="Calibri" w:cstheme="minorHAnsi"/>
          <w:sz w:val="24"/>
          <w:szCs w:val="24"/>
        </w:rPr>
        <w:t>facts,</w:t>
      </w:r>
      <w:r>
        <w:rPr>
          <w:rFonts w:eastAsia="Calibri" w:cstheme="minorHAnsi"/>
          <w:sz w:val="24"/>
          <w:szCs w:val="24"/>
        </w:rPr>
        <w:t xml:space="preserve"> they will swap facts</w:t>
      </w:r>
      <w:r w:rsidR="00757718">
        <w:rPr>
          <w:rFonts w:eastAsia="Calibri" w:cstheme="minorHAnsi"/>
          <w:sz w:val="24"/>
          <w:szCs w:val="24"/>
        </w:rPr>
        <w:t>.</w:t>
      </w:r>
    </w:p>
    <w:p w14:paraId="1F0E1711" w14:textId="485D6762" w:rsidR="00757718" w:rsidRDefault="00757718" w:rsidP="003E409E">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The process repeats as students find a new partner and </w:t>
      </w:r>
      <w:r w:rsidR="007F5880">
        <w:rPr>
          <w:rFonts w:eastAsia="Calibri" w:cstheme="minorHAnsi"/>
          <w:sz w:val="24"/>
          <w:szCs w:val="24"/>
        </w:rPr>
        <w:t>begin</w:t>
      </w:r>
      <w:r>
        <w:rPr>
          <w:rFonts w:eastAsia="Calibri" w:cstheme="minorHAnsi"/>
          <w:sz w:val="24"/>
          <w:szCs w:val="24"/>
        </w:rPr>
        <w:t xml:space="preserve"> again with their new fact.</w:t>
      </w:r>
    </w:p>
    <w:p w14:paraId="3231F5DE" w14:textId="17D977D4" w:rsidR="003E409E" w:rsidRDefault="00757718" w:rsidP="003E409E">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The facilitator will time this activity for 3 minutes</w:t>
      </w:r>
      <w:r w:rsidR="007F5880">
        <w:rPr>
          <w:rFonts w:eastAsia="Calibri" w:cstheme="minorHAnsi"/>
          <w:sz w:val="24"/>
          <w:szCs w:val="24"/>
        </w:rPr>
        <w:t>. When</w:t>
      </w:r>
      <w:r>
        <w:rPr>
          <w:rFonts w:eastAsia="Calibri" w:cstheme="minorHAnsi"/>
          <w:sz w:val="24"/>
          <w:szCs w:val="24"/>
        </w:rPr>
        <w:t xml:space="preserve"> the time is up</w:t>
      </w:r>
      <w:r w:rsidR="007F5880">
        <w:rPr>
          <w:rFonts w:eastAsia="Calibri" w:cstheme="minorHAnsi"/>
          <w:sz w:val="24"/>
          <w:szCs w:val="24"/>
        </w:rPr>
        <w:t>,</w:t>
      </w:r>
      <w:r>
        <w:rPr>
          <w:rFonts w:eastAsia="Calibri" w:cstheme="minorHAnsi"/>
          <w:sz w:val="24"/>
          <w:szCs w:val="24"/>
        </w:rPr>
        <w:t xml:space="preserve"> have students return to their seats.</w:t>
      </w:r>
    </w:p>
    <w:p w14:paraId="6422D520" w14:textId="081942F4" w:rsidR="00864680" w:rsidRDefault="007F5880" w:rsidP="007F5880">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Ask</w:t>
      </w:r>
      <w:r w:rsidR="00757718">
        <w:rPr>
          <w:rFonts w:eastAsia="Calibri" w:cstheme="minorHAnsi"/>
          <w:sz w:val="24"/>
          <w:szCs w:val="24"/>
        </w:rPr>
        <w:t xml:space="preserve"> the students </w:t>
      </w:r>
      <w:r>
        <w:rPr>
          <w:rFonts w:eastAsia="Calibri" w:cstheme="minorHAnsi"/>
          <w:sz w:val="24"/>
          <w:szCs w:val="24"/>
        </w:rPr>
        <w:t>with</w:t>
      </w:r>
      <w:r w:rsidR="00757718">
        <w:rPr>
          <w:rFonts w:eastAsia="Calibri" w:cstheme="minorHAnsi"/>
          <w:sz w:val="24"/>
          <w:szCs w:val="24"/>
        </w:rPr>
        <w:t xml:space="preserve"> a blue star on their fact to stand up. Explain that they are holding the Arizona law </w:t>
      </w:r>
      <w:r>
        <w:rPr>
          <w:rFonts w:eastAsia="Calibri" w:cstheme="minorHAnsi"/>
          <w:sz w:val="24"/>
          <w:szCs w:val="24"/>
        </w:rPr>
        <w:t>regarding</w:t>
      </w:r>
      <w:r w:rsidR="00757718">
        <w:rPr>
          <w:rFonts w:eastAsia="Calibri" w:cstheme="minorHAnsi"/>
          <w:sz w:val="24"/>
          <w:szCs w:val="24"/>
        </w:rPr>
        <w:t xml:space="preserve"> seatbelts. Have each student standing share</w:t>
      </w:r>
      <w:r>
        <w:rPr>
          <w:rFonts w:eastAsia="Calibri" w:cstheme="minorHAnsi"/>
          <w:sz w:val="24"/>
          <w:szCs w:val="24"/>
        </w:rPr>
        <w:t xml:space="preserve"> the information. Below is the law they will share.</w:t>
      </w:r>
    </w:p>
    <w:p w14:paraId="134F146F" w14:textId="6F0FA690" w:rsidR="007F5880" w:rsidRPr="007F5880" w:rsidRDefault="007F5880" w:rsidP="007F5880">
      <w:pPr>
        <w:widowControl w:val="0"/>
        <w:autoSpaceDE w:val="0"/>
        <w:autoSpaceDN w:val="0"/>
        <w:adjustRightInd w:val="0"/>
        <w:spacing w:after="0" w:line="240" w:lineRule="auto"/>
        <w:rPr>
          <w:rFonts w:eastAsia="Calibri" w:cstheme="minorHAnsi"/>
          <w:sz w:val="24"/>
          <w:szCs w:val="24"/>
          <w:u w:val="single"/>
        </w:rPr>
      </w:pPr>
      <w:r w:rsidRPr="007F5880">
        <w:rPr>
          <w:rFonts w:eastAsia="Calibri" w:cstheme="minorHAnsi"/>
          <w:sz w:val="24"/>
          <w:szCs w:val="24"/>
          <w:u w:val="single"/>
        </w:rPr>
        <w:t>Facilitator Guide:</w:t>
      </w:r>
    </w:p>
    <w:p w14:paraId="275728B5" w14:textId="274E73CE" w:rsidR="00864680" w:rsidRPr="007613D5" w:rsidRDefault="00864680" w:rsidP="007F5880">
      <w:pPr>
        <w:tabs>
          <w:tab w:val="left" w:pos="7563"/>
        </w:tabs>
        <w:spacing w:after="0" w:line="256" w:lineRule="auto"/>
        <w:rPr>
          <w:rFonts w:cstheme="minorHAnsi"/>
          <w:sz w:val="24"/>
          <w:szCs w:val="24"/>
        </w:rPr>
      </w:pPr>
      <w:r w:rsidRPr="0024782A">
        <w:rPr>
          <w:rFonts w:cstheme="minorHAnsi"/>
          <w:sz w:val="24"/>
          <w:szCs w:val="24"/>
        </w:rPr>
        <w:t>The law in Arizona states that most people in a vehicle must wear a seat belt</w:t>
      </w:r>
      <w:r w:rsidR="00DA548D">
        <w:rPr>
          <w:rFonts w:cstheme="minorHAnsi"/>
          <w:sz w:val="24"/>
          <w:szCs w:val="24"/>
        </w:rPr>
        <w:t>.</w:t>
      </w:r>
      <w:r w:rsidR="0024782A">
        <w:rPr>
          <w:rFonts w:cstheme="minorHAnsi"/>
          <w:sz w:val="24"/>
          <w:szCs w:val="24"/>
        </w:rPr>
        <w:t xml:space="preserve"> </w:t>
      </w:r>
      <w:r w:rsidRPr="007613D5">
        <w:rPr>
          <w:rFonts w:cstheme="minorHAnsi"/>
          <w:sz w:val="24"/>
          <w:szCs w:val="24"/>
        </w:rPr>
        <w:t xml:space="preserve">The key points of </w:t>
      </w:r>
      <w:r w:rsidR="00DA548D" w:rsidRPr="00DA548D">
        <w:rPr>
          <w:rFonts w:cstheme="minorHAnsi"/>
          <w:sz w:val="24"/>
          <w:szCs w:val="24"/>
        </w:rPr>
        <w:t>A.R.S. 28-909(A)</w:t>
      </w:r>
      <w:r w:rsidRPr="007613D5">
        <w:rPr>
          <w:rFonts w:cstheme="minorHAnsi"/>
          <w:sz w:val="24"/>
          <w:szCs w:val="24"/>
        </w:rPr>
        <w:t xml:space="preserve"> include:</w:t>
      </w:r>
    </w:p>
    <w:p w14:paraId="55C179CD" w14:textId="77777777" w:rsidR="00864680" w:rsidRPr="007613D5" w:rsidRDefault="00864680" w:rsidP="007F5880">
      <w:pPr>
        <w:numPr>
          <w:ilvl w:val="1"/>
          <w:numId w:val="35"/>
        </w:numPr>
        <w:tabs>
          <w:tab w:val="num" w:pos="1440"/>
          <w:tab w:val="left" w:pos="7563"/>
        </w:tabs>
        <w:spacing w:after="0" w:line="256" w:lineRule="auto"/>
        <w:rPr>
          <w:rFonts w:cstheme="minorHAnsi"/>
          <w:sz w:val="24"/>
          <w:szCs w:val="24"/>
        </w:rPr>
      </w:pPr>
      <w:r w:rsidRPr="0024782A">
        <w:rPr>
          <w:rFonts w:cstheme="minorHAnsi"/>
          <w:sz w:val="24"/>
          <w:szCs w:val="24"/>
        </w:rPr>
        <w:t>Front seat occupants</w:t>
      </w:r>
      <w:r w:rsidRPr="007613D5">
        <w:rPr>
          <w:rFonts w:cstheme="minorHAnsi"/>
          <w:sz w:val="24"/>
          <w:szCs w:val="24"/>
        </w:rPr>
        <w:t xml:space="preserve"> in a vehicle must be wearing seatbelts, not just the driver.</w:t>
      </w:r>
    </w:p>
    <w:p w14:paraId="7A6A8356" w14:textId="77777777" w:rsidR="00864680" w:rsidRPr="007613D5" w:rsidRDefault="00864680" w:rsidP="007F5880">
      <w:pPr>
        <w:numPr>
          <w:ilvl w:val="1"/>
          <w:numId w:val="35"/>
        </w:numPr>
        <w:tabs>
          <w:tab w:val="num" w:pos="1440"/>
          <w:tab w:val="left" w:pos="7563"/>
        </w:tabs>
        <w:spacing w:after="0" w:line="256" w:lineRule="auto"/>
        <w:rPr>
          <w:rFonts w:cstheme="minorHAnsi"/>
          <w:sz w:val="24"/>
          <w:szCs w:val="24"/>
        </w:rPr>
      </w:pPr>
      <w:r w:rsidRPr="007613D5">
        <w:rPr>
          <w:rFonts w:cstheme="minorHAnsi"/>
          <w:sz w:val="24"/>
          <w:szCs w:val="24"/>
        </w:rPr>
        <w:t>Children under the age of 16 are required to wear seatbelts in any seating position.</w:t>
      </w:r>
    </w:p>
    <w:p w14:paraId="633D8096" w14:textId="77777777" w:rsidR="00864680" w:rsidRPr="007613D5" w:rsidRDefault="00864680" w:rsidP="007F5880">
      <w:pPr>
        <w:numPr>
          <w:ilvl w:val="1"/>
          <w:numId w:val="35"/>
        </w:numPr>
        <w:tabs>
          <w:tab w:val="num" w:pos="1440"/>
          <w:tab w:val="left" w:pos="7563"/>
        </w:tabs>
        <w:spacing w:after="0" w:line="256" w:lineRule="auto"/>
        <w:rPr>
          <w:rFonts w:cstheme="minorHAnsi"/>
          <w:sz w:val="24"/>
          <w:szCs w:val="24"/>
        </w:rPr>
      </w:pPr>
      <w:r w:rsidRPr="007613D5">
        <w:rPr>
          <w:rFonts w:cstheme="minorHAnsi"/>
          <w:sz w:val="24"/>
          <w:szCs w:val="24"/>
        </w:rPr>
        <w:t>Children under 5 years old must be secured in an appropriate child safety seat (car seat or booster seat).</w:t>
      </w:r>
    </w:p>
    <w:p w14:paraId="1D7F585D" w14:textId="1F347A79" w:rsidR="000A6533" w:rsidRPr="005E4B75" w:rsidRDefault="00864680" w:rsidP="005E4B75">
      <w:pPr>
        <w:pStyle w:val="ListParagraph"/>
        <w:numPr>
          <w:ilvl w:val="1"/>
          <w:numId w:val="35"/>
        </w:numPr>
        <w:tabs>
          <w:tab w:val="left" w:pos="7563"/>
        </w:tabs>
        <w:spacing w:after="0" w:line="256" w:lineRule="auto"/>
        <w:rPr>
          <w:rFonts w:cstheme="minorHAnsi"/>
          <w:sz w:val="24"/>
          <w:szCs w:val="24"/>
        </w:rPr>
      </w:pPr>
      <w:r w:rsidRPr="005E4B75">
        <w:rPr>
          <w:rFonts w:cstheme="minorHAnsi"/>
          <w:sz w:val="24"/>
          <w:szCs w:val="24"/>
        </w:rPr>
        <w:t>The fine for a seatbelt violation in Arizona is $10 per violation, but the real cost is often the risk of injury or death.</w:t>
      </w:r>
    </w:p>
    <w:p w14:paraId="55917EC6" w14:textId="7D058274" w:rsidR="007F5880" w:rsidRDefault="007F5880" w:rsidP="007F5880">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Then ask the students with a</w:t>
      </w:r>
      <w:r w:rsidR="001C4929">
        <w:rPr>
          <w:rFonts w:eastAsia="Calibri" w:cstheme="minorHAnsi"/>
          <w:sz w:val="24"/>
          <w:szCs w:val="24"/>
        </w:rPr>
        <w:t>n</w:t>
      </w:r>
      <w:r>
        <w:rPr>
          <w:rFonts w:eastAsia="Calibri" w:cstheme="minorHAnsi"/>
          <w:sz w:val="24"/>
          <w:szCs w:val="24"/>
        </w:rPr>
        <w:t xml:space="preserve"> orange star on their fact to stand up. Explain that they are holding the Arizona law regarding speeding. Have each student standing share the information. Below is the law they will share.</w:t>
      </w:r>
    </w:p>
    <w:p w14:paraId="2BFE81FB" w14:textId="77777777" w:rsidR="005E4B75" w:rsidRPr="005E4B75" w:rsidRDefault="005E4B75" w:rsidP="00424B8E">
      <w:pPr>
        <w:widowControl w:val="0"/>
        <w:autoSpaceDE w:val="0"/>
        <w:autoSpaceDN w:val="0"/>
        <w:adjustRightInd w:val="0"/>
        <w:spacing w:after="0" w:line="240" w:lineRule="auto"/>
        <w:rPr>
          <w:rFonts w:eastAsia="Calibri" w:cstheme="minorHAnsi"/>
          <w:sz w:val="24"/>
          <w:szCs w:val="24"/>
          <w:u w:val="single"/>
        </w:rPr>
      </w:pPr>
      <w:r w:rsidRPr="005E4B75">
        <w:rPr>
          <w:rFonts w:eastAsia="Calibri" w:cstheme="minorHAnsi"/>
          <w:sz w:val="24"/>
          <w:szCs w:val="24"/>
          <w:u w:val="single"/>
        </w:rPr>
        <w:t>Facilitator Guide:</w:t>
      </w:r>
    </w:p>
    <w:p w14:paraId="719D4A70" w14:textId="77777777" w:rsidR="00424B8E" w:rsidRDefault="00424B8E" w:rsidP="00424B8E">
      <w:pPr>
        <w:pStyle w:val="NormalWeb"/>
        <w:shd w:val="clear" w:color="auto" w:fill="FFFFFF"/>
        <w:spacing w:before="0" w:beforeAutospacing="0" w:after="0" w:afterAutospacing="0" w:line="390" w:lineRule="atLeast"/>
        <w:textAlignment w:val="baseline"/>
        <w:rPr>
          <w:rFonts w:asciiTheme="minorHAnsi" w:hAnsiTheme="minorHAnsi" w:cstheme="minorHAnsi"/>
          <w:bdr w:val="none" w:sz="0" w:space="0" w:color="auto" w:frame="1"/>
          <w:shd w:val="clear" w:color="auto" w:fill="FFFFFF"/>
        </w:rPr>
      </w:pPr>
      <w:r w:rsidRPr="005E4B75">
        <w:rPr>
          <w:rFonts w:asciiTheme="minorHAnsi" w:hAnsiTheme="minorHAnsi" w:cstheme="minorHAnsi"/>
        </w:rPr>
        <w:t xml:space="preserve">Criminal speeding is a </w:t>
      </w:r>
      <w:r w:rsidRPr="005E4B75">
        <w:rPr>
          <w:rFonts w:asciiTheme="minorHAnsi" w:hAnsiTheme="minorHAnsi" w:cstheme="minorHAnsi"/>
          <w:bdr w:val="none" w:sz="0" w:space="0" w:color="auto" w:frame="1"/>
          <w:shd w:val="clear" w:color="auto" w:fill="FFFFFF"/>
        </w:rPr>
        <w:t xml:space="preserve">class 3 misdemeanor charge, which you can face up to: 30 days in jail, $500 in fines, one </w:t>
      </w:r>
      <w:r>
        <w:rPr>
          <w:rFonts w:asciiTheme="minorHAnsi" w:hAnsiTheme="minorHAnsi" w:cstheme="minorHAnsi"/>
          <w:bdr w:val="none" w:sz="0" w:space="0" w:color="auto" w:frame="1"/>
          <w:shd w:val="clear" w:color="auto" w:fill="FFFFFF"/>
        </w:rPr>
        <w:t>year of probation.</w:t>
      </w:r>
    </w:p>
    <w:p w14:paraId="3A3D904A" w14:textId="77777777" w:rsidR="00424B8E" w:rsidRPr="005E4B75" w:rsidRDefault="00424B8E" w:rsidP="00424B8E">
      <w:pPr>
        <w:pStyle w:val="NormalWeb"/>
        <w:shd w:val="clear" w:color="auto" w:fill="FFFFFF"/>
        <w:spacing w:before="0" w:beforeAutospacing="0" w:after="0" w:afterAutospacing="0" w:line="390" w:lineRule="atLeast"/>
        <w:textAlignment w:val="baseline"/>
        <w:rPr>
          <w:rFonts w:asciiTheme="minorHAnsi" w:hAnsiTheme="minorHAnsi" w:cstheme="minorHAnsi"/>
        </w:rPr>
      </w:pPr>
      <w:r>
        <w:rPr>
          <w:rFonts w:asciiTheme="minorHAnsi" w:hAnsiTheme="minorHAnsi" w:cstheme="minorHAnsi"/>
          <w:bdr w:val="none" w:sz="0" w:space="0" w:color="auto" w:frame="1"/>
          <w:shd w:val="clear" w:color="auto" w:fill="FFFFFF"/>
        </w:rPr>
        <w:t>Going 10mph over the speed limit is a civil traffic ticket that will run around $250 in fines.</w:t>
      </w:r>
    </w:p>
    <w:p w14:paraId="4C206A33" w14:textId="1DADB4D1" w:rsidR="005E4B75" w:rsidRPr="005E4B75" w:rsidRDefault="005E4B75" w:rsidP="00424B8E">
      <w:pPr>
        <w:widowControl w:val="0"/>
        <w:autoSpaceDE w:val="0"/>
        <w:autoSpaceDN w:val="0"/>
        <w:adjustRightInd w:val="0"/>
        <w:spacing w:after="0" w:line="240" w:lineRule="auto"/>
        <w:rPr>
          <w:rFonts w:eastAsia="Calibri" w:cstheme="minorHAnsi"/>
          <w:sz w:val="24"/>
          <w:szCs w:val="24"/>
          <w:u w:val="single"/>
        </w:rPr>
      </w:pPr>
      <w:r w:rsidRPr="005E4B75">
        <w:rPr>
          <w:rFonts w:cstheme="minorHAnsi"/>
          <w:sz w:val="24"/>
          <w:szCs w:val="24"/>
          <w:bdr w:val="none" w:sz="0" w:space="0" w:color="auto" w:frame="1"/>
        </w:rPr>
        <w:t>Pursuant to </w:t>
      </w:r>
      <w:hyperlink r:id="rId12" w:history="1">
        <w:r w:rsidRPr="005E4B75">
          <w:rPr>
            <w:rStyle w:val="Hyperlink"/>
            <w:rFonts w:cstheme="minorHAnsi"/>
            <w:color w:val="auto"/>
            <w:sz w:val="24"/>
            <w:szCs w:val="24"/>
            <w:bdr w:val="none" w:sz="0" w:space="0" w:color="auto" w:frame="1"/>
          </w:rPr>
          <w:t>Arizona Statute 28-701</w:t>
        </w:r>
      </w:hyperlink>
      <w:r w:rsidRPr="005E4B75">
        <w:rPr>
          <w:rFonts w:cstheme="minorHAnsi"/>
          <w:sz w:val="24"/>
          <w:szCs w:val="24"/>
          <w:bdr w:val="none" w:sz="0" w:space="0" w:color="auto" w:frame="1"/>
        </w:rPr>
        <w:t>, you can be pulled over and ticketed for criminal speeding if you are:</w:t>
      </w:r>
    </w:p>
    <w:p w14:paraId="1296F91A" w14:textId="012A6141" w:rsidR="005E4B75" w:rsidRPr="005E4B75" w:rsidRDefault="005E4B75" w:rsidP="00424B8E">
      <w:pPr>
        <w:numPr>
          <w:ilvl w:val="1"/>
          <w:numId w:val="45"/>
        </w:numPr>
        <w:shd w:val="clear" w:color="auto" w:fill="FFFFFF"/>
        <w:spacing w:after="0" w:line="240" w:lineRule="auto"/>
        <w:textAlignment w:val="baseline"/>
        <w:rPr>
          <w:rFonts w:cstheme="minorHAnsi"/>
          <w:sz w:val="24"/>
          <w:szCs w:val="24"/>
        </w:rPr>
      </w:pPr>
      <w:r w:rsidRPr="005E4B75">
        <w:rPr>
          <w:rFonts w:cstheme="minorHAnsi"/>
          <w:sz w:val="24"/>
          <w:szCs w:val="24"/>
          <w:bdr w:val="none" w:sz="0" w:space="0" w:color="auto" w:frame="1"/>
        </w:rPr>
        <w:t>Going 2</w:t>
      </w:r>
      <w:r w:rsidR="004B640D">
        <w:rPr>
          <w:rFonts w:cstheme="minorHAnsi"/>
          <w:sz w:val="24"/>
          <w:szCs w:val="24"/>
          <w:bdr w:val="none" w:sz="0" w:space="0" w:color="auto" w:frame="1"/>
        </w:rPr>
        <w:t>1</w:t>
      </w:r>
      <w:r w:rsidRPr="005E4B75">
        <w:rPr>
          <w:rFonts w:cstheme="minorHAnsi"/>
          <w:sz w:val="24"/>
          <w:szCs w:val="24"/>
          <w:bdr w:val="none" w:sz="0" w:space="0" w:color="auto" w:frame="1"/>
        </w:rPr>
        <w:t xml:space="preserve"> mph or more over the speed limit</w:t>
      </w:r>
    </w:p>
    <w:p w14:paraId="44DF145D" w14:textId="2216FA34" w:rsidR="005E4B75" w:rsidRPr="005E4B75" w:rsidRDefault="005E4B75" w:rsidP="00424B8E">
      <w:pPr>
        <w:numPr>
          <w:ilvl w:val="1"/>
          <w:numId w:val="45"/>
        </w:numPr>
        <w:shd w:val="clear" w:color="auto" w:fill="FFFFFF"/>
        <w:spacing w:after="0" w:line="240" w:lineRule="auto"/>
        <w:textAlignment w:val="baseline"/>
        <w:rPr>
          <w:rFonts w:cstheme="minorHAnsi"/>
          <w:sz w:val="24"/>
          <w:szCs w:val="24"/>
        </w:rPr>
      </w:pPr>
      <w:r w:rsidRPr="005E4B75">
        <w:rPr>
          <w:rFonts w:cstheme="minorHAnsi"/>
          <w:sz w:val="24"/>
          <w:szCs w:val="24"/>
          <w:bdr w:val="none" w:sz="0" w:space="0" w:color="auto" w:frame="1"/>
        </w:rPr>
        <w:t xml:space="preserve">Exceeding 85 mph anywhere in the state </w:t>
      </w:r>
    </w:p>
    <w:p w14:paraId="3D1D1D49" w14:textId="4A82A1A8" w:rsidR="005E4B75" w:rsidRPr="005E4B75" w:rsidRDefault="005E4B75" w:rsidP="00424B8E">
      <w:pPr>
        <w:pStyle w:val="ListParagraph"/>
        <w:numPr>
          <w:ilvl w:val="1"/>
          <w:numId w:val="45"/>
        </w:numPr>
        <w:shd w:val="clear" w:color="auto" w:fill="FFFFFF"/>
        <w:spacing w:after="0" w:line="240" w:lineRule="auto"/>
        <w:textAlignment w:val="baseline"/>
        <w:rPr>
          <w:rFonts w:cstheme="minorHAnsi"/>
          <w:sz w:val="24"/>
          <w:szCs w:val="24"/>
        </w:rPr>
      </w:pPr>
      <w:r w:rsidRPr="005E4B75">
        <w:rPr>
          <w:rFonts w:cstheme="minorHAnsi"/>
          <w:sz w:val="24"/>
          <w:szCs w:val="24"/>
          <w:bdr w:val="none" w:sz="0" w:space="0" w:color="auto" w:frame="1"/>
        </w:rPr>
        <w:t>Driving over 35 mph in a school zone while school is in session</w:t>
      </w:r>
    </w:p>
    <w:p w14:paraId="20F949C5" w14:textId="006A4B36" w:rsidR="005E4B75" w:rsidRPr="005E4B75" w:rsidRDefault="005E4B75" w:rsidP="00424B8E">
      <w:pPr>
        <w:numPr>
          <w:ilvl w:val="1"/>
          <w:numId w:val="45"/>
        </w:numPr>
        <w:shd w:val="clear" w:color="auto" w:fill="FFFFFF"/>
        <w:spacing w:after="0" w:line="240" w:lineRule="auto"/>
        <w:textAlignment w:val="baseline"/>
        <w:rPr>
          <w:rFonts w:cstheme="minorHAnsi"/>
          <w:sz w:val="24"/>
          <w:szCs w:val="24"/>
        </w:rPr>
      </w:pPr>
      <w:r w:rsidRPr="005E4B75">
        <w:rPr>
          <w:rFonts w:cstheme="minorHAnsi"/>
          <w:sz w:val="24"/>
          <w:szCs w:val="24"/>
          <w:bdr w:val="none" w:sz="0" w:space="0" w:color="auto" w:frame="1"/>
        </w:rPr>
        <w:t>Driving over 45 mph where no speed is posted</w:t>
      </w:r>
    </w:p>
    <w:p w14:paraId="6FAEF75C" w14:textId="0C183BEF" w:rsidR="007613D5" w:rsidRPr="00424B8E" w:rsidRDefault="00424B8E" w:rsidP="00424B8E">
      <w:pPr>
        <w:pStyle w:val="ListParagraph"/>
        <w:numPr>
          <w:ilvl w:val="0"/>
          <w:numId w:val="3"/>
        </w:numPr>
        <w:tabs>
          <w:tab w:val="left" w:pos="7563"/>
        </w:tabs>
        <w:spacing w:after="0" w:line="256" w:lineRule="auto"/>
        <w:rPr>
          <w:rFonts w:cstheme="minorHAnsi"/>
          <w:sz w:val="24"/>
          <w:szCs w:val="24"/>
        </w:rPr>
      </w:pPr>
      <w:r>
        <w:rPr>
          <w:rFonts w:eastAsia="Times New Roman" w:cstheme="minorHAnsi"/>
          <w:sz w:val="24"/>
          <w:szCs w:val="24"/>
        </w:rPr>
        <w:t>The facilitator will s</w:t>
      </w:r>
      <w:r w:rsidR="007613D5" w:rsidRPr="00424B8E">
        <w:rPr>
          <w:rFonts w:eastAsia="Times New Roman" w:cstheme="minorHAnsi"/>
          <w:sz w:val="24"/>
          <w:szCs w:val="24"/>
        </w:rPr>
        <w:t>ummarize the responsibilities of both drivers and passengers</w:t>
      </w:r>
      <w:r>
        <w:rPr>
          <w:rFonts w:eastAsia="Times New Roman" w:cstheme="minorHAnsi"/>
          <w:sz w:val="24"/>
          <w:szCs w:val="24"/>
        </w:rPr>
        <w:t>:</w:t>
      </w:r>
    </w:p>
    <w:p w14:paraId="2654757E" w14:textId="77777777" w:rsidR="007613D5" w:rsidRPr="007613D5" w:rsidRDefault="007613D5" w:rsidP="00424B8E">
      <w:pPr>
        <w:numPr>
          <w:ilvl w:val="0"/>
          <w:numId w:val="33"/>
        </w:numPr>
        <w:spacing w:after="0" w:line="240" w:lineRule="auto"/>
        <w:rPr>
          <w:rFonts w:eastAsia="Times New Roman" w:cstheme="minorHAnsi"/>
          <w:sz w:val="24"/>
          <w:szCs w:val="24"/>
        </w:rPr>
      </w:pPr>
      <w:r w:rsidRPr="007613D5">
        <w:rPr>
          <w:rFonts w:eastAsia="Times New Roman" w:cstheme="minorHAnsi"/>
          <w:sz w:val="24"/>
          <w:szCs w:val="24"/>
        </w:rPr>
        <w:t>Always wear a seatbelt.</w:t>
      </w:r>
    </w:p>
    <w:p w14:paraId="112C1A00" w14:textId="77777777" w:rsidR="007613D5" w:rsidRPr="007613D5" w:rsidRDefault="007613D5" w:rsidP="00424B8E">
      <w:pPr>
        <w:numPr>
          <w:ilvl w:val="0"/>
          <w:numId w:val="33"/>
        </w:numPr>
        <w:spacing w:before="100" w:beforeAutospacing="1" w:after="0" w:line="240" w:lineRule="auto"/>
        <w:rPr>
          <w:rFonts w:eastAsia="Times New Roman" w:cstheme="minorHAnsi"/>
          <w:sz w:val="24"/>
          <w:szCs w:val="24"/>
        </w:rPr>
      </w:pPr>
      <w:r w:rsidRPr="007613D5">
        <w:rPr>
          <w:rFonts w:eastAsia="Times New Roman" w:cstheme="minorHAnsi"/>
          <w:sz w:val="24"/>
          <w:szCs w:val="24"/>
        </w:rPr>
        <w:t>Follow speed limits and traffic laws.</w:t>
      </w:r>
    </w:p>
    <w:p w14:paraId="63EE2074" w14:textId="77777777" w:rsidR="007613D5" w:rsidRPr="007613D5" w:rsidRDefault="007613D5" w:rsidP="00424B8E">
      <w:pPr>
        <w:numPr>
          <w:ilvl w:val="0"/>
          <w:numId w:val="33"/>
        </w:numPr>
        <w:spacing w:after="0" w:line="240" w:lineRule="auto"/>
        <w:rPr>
          <w:rFonts w:eastAsia="Times New Roman" w:cstheme="minorHAnsi"/>
          <w:sz w:val="24"/>
          <w:szCs w:val="24"/>
        </w:rPr>
      </w:pPr>
      <w:r w:rsidRPr="007613D5">
        <w:rPr>
          <w:rFonts w:eastAsia="Times New Roman" w:cstheme="minorHAnsi"/>
          <w:sz w:val="24"/>
          <w:szCs w:val="24"/>
        </w:rPr>
        <w:t>Avoid distractions at all costs—both as a driver and a passenger.</w:t>
      </w:r>
    </w:p>
    <w:p w14:paraId="509DBEF9" w14:textId="789BDA73" w:rsidR="00424B8E" w:rsidRDefault="007613D5" w:rsidP="00424B8E">
      <w:pPr>
        <w:numPr>
          <w:ilvl w:val="0"/>
          <w:numId w:val="33"/>
        </w:numPr>
        <w:spacing w:after="0" w:line="240" w:lineRule="auto"/>
        <w:rPr>
          <w:rFonts w:eastAsia="Times New Roman" w:cstheme="minorHAnsi"/>
          <w:sz w:val="24"/>
          <w:szCs w:val="24"/>
        </w:rPr>
      </w:pPr>
      <w:r w:rsidRPr="007613D5">
        <w:rPr>
          <w:rFonts w:eastAsia="Times New Roman" w:cstheme="minorHAnsi"/>
          <w:sz w:val="24"/>
          <w:szCs w:val="24"/>
        </w:rPr>
        <w:t>Communicate effectively to ensure a safe and focused driving environment.</w:t>
      </w:r>
    </w:p>
    <w:p w14:paraId="574661CB" w14:textId="6BC0B26A" w:rsidR="00424B8E" w:rsidRPr="00424B8E" w:rsidRDefault="00424B8E" w:rsidP="00424B8E">
      <w:pPr>
        <w:pStyle w:val="ListParagraph"/>
        <w:numPr>
          <w:ilvl w:val="0"/>
          <w:numId w:val="3"/>
        </w:numPr>
        <w:spacing w:after="0"/>
        <w:rPr>
          <w:rFonts w:cstheme="minorHAnsi"/>
          <w:sz w:val="24"/>
          <w:szCs w:val="24"/>
        </w:rPr>
      </w:pPr>
      <w:r w:rsidRPr="00424B8E">
        <w:rPr>
          <w:rFonts w:eastAsia="Times New Roman" w:cstheme="minorHAnsi"/>
          <w:sz w:val="24"/>
          <w:szCs w:val="24"/>
        </w:rPr>
        <w:t>Debrief the lesson by having each student write a responsibility they will commit to either as the driver or passenger on the T-chart at the beginning on the lesson. Have the</w:t>
      </w:r>
      <w:r>
        <w:rPr>
          <w:rFonts w:eastAsia="Times New Roman" w:cstheme="minorHAnsi"/>
          <w:sz w:val="24"/>
          <w:szCs w:val="24"/>
        </w:rPr>
        <w:t xml:space="preserve"> students </w:t>
      </w:r>
      <w:r w:rsidRPr="00424B8E">
        <w:rPr>
          <w:rFonts w:eastAsia="Times New Roman" w:cstheme="minorHAnsi"/>
          <w:sz w:val="24"/>
          <w:szCs w:val="24"/>
        </w:rPr>
        <w:t xml:space="preserve">sign their name below their commitment. Collect all T-charts </w:t>
      </w:r>
      <w:r w:rsidRPr="00424B8E">
        <w:rPr>
          <w:rFonts w:cstheme="minorHAnsi"/>
          <w:sz w:val="24"/>
          <w:szCs w:val="24"/>
        </w:rPr>
        <w:t>and review to ensure they understand the content.</w:t>
      </w:r>
    </w:p>
    <w:p w14:paraId="57D603A9" w14:textId="42228D13" w:rsidR="00424B8E" w:rsidRPr="00424B8E" w:rsidRDefault="00424B8E" w:rsidP="00424B8E">
      <w:pPr>
        <w:pStyle w:val="ListParagraph"/>
        <w:spacing w:after="0" w:line="240" w:lineRule="auto"/>
        <w:rPr>
          <w:rFonts w:eastAsia="Times New Roman" w:cstheme="minorHAnsi"/>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032A06B8" w14:textId="77777777" w:rsidR="004F22B3" w:rsidRDefault="004F22B3" w:rsidP="004F22B3">
      <w:pPr>
        <w:spacing w:after="0" w:line="240" w:lineRule="auto"/>
        <w:jc w:val="center"/>
        <w:rPr>
          <w:rFonts w:eastAsia="Calibri" w:cstheme="minorHAnsi"/>
          <w:b/>
          <w:bCs/>
          <w:sz w:val="24"/>
          <w:szCs w:val="24"/>
        </w:rPr>
      </w:pPr>
      <w:r>
        <w:rPr>
          <w:rFonts w:eastAsia="Calibri" w:cstheme="minorHAnsi"/>
          <w:b/>
          <w:bCs/>
          <w:sz w:val="24"/>
          <w:szCs w:val="24"/>
        </w:rPr>
        <w:t>Safe Driving Academy</w:t>
      </w:r>
    </w:p>
    <w:p w14:paraId="7E506B06" w14:textId="77777777" w:rsidR="004F22B3" w:rsidRDefault="004F22B3" w:rsidP="004F22B3">
      <w:pPr>
        <w:spacing w:after="0" w:line="240" w:lineRule="auto"/>
        <w:jc w:val="center"/>
        <w:rPr>
          <w:rFonts w:eastAsia="Calibri" w:cstheme="minorHAnsi"/>
          <w:bCs/>
          <w:sz w:val="24"/>
          <w:szCs w:val="24"/>
        </w:rPr>
      </w:pPr>
      <w:r>
        <w:rPr>
          <w:rFonts w:eastAsia="Calibri" w:cstheme="minorHAnsi"/>
          <w:bCs/>
          <w:sz w:val="24"/>
          <w:szCs w:val="24"/>
        </w:rPr>
        <w:t>(Middle/High School)</w:t>
      </w:r>
    </w:p>
    <w:p w14:paraId="6E26CF7F" w14:textId="49D4C5E8" w:rsidR="004F22B3" w:rsidRDefault="0037012C" w:rsidP="004F22B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Driving Responsibilities </w:t>
      </w:r>
      <w:r w:rsidR="004F22B3">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7665C154" w14:textId="52F3DF22" w:rsidR="00FE6647" w:rsidRPr="008D12E3" w:rsidRDefault="00FE6647" w:rsidP="00FE6647">
      <w:pPr>
        <w:spacing w:after="0" w:line="240" w:lineRule="auto"/>
        <w:rPr>
          <w:rFonts w:cstheme="minorHAnsi"/>
          <w:sz w:val="24"/>
          <w:szCs w:val="24"/>
        </w:rPr>
      </w:pPr>
      <w:r w:rsidRPr="008D12E3">
        <w:rPr>
          <w:rFonts w:cstheme="minorHAnsi"/>
          <w:sz w:val="24"/>
          <w:szCs w:val="24"/>
        </w:rPr>
        <w:t>HS.C2.4</w:t>
      </w:r>
      <w:r>
        <w:rPr>
          <w:rFonts w:cstheme="minorHAnsi"/>
          <w:sz w:val="24"/>
          <w:szCs w:val="24"/>
        </w:rPr>
        <w:t xml:space="preserve"> </w:t>
      </w:r>
      <w:r w:rsidRPr="008D12E3">
        <w:rPr>
          <w:rFonts w:cstheme="minorHAnsi"/>
          <w:sz w:val="24"/>
          <w:szCs w:val="24"/>
        </w:rPr>
        <w:t>Analyze the responsibility of citizens.</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53C9DE6C" w14:textId="77777777" w:rsidR="009C78B0" w:rsidRDefault="009C78B0" w:rsidP="009C78B0">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2F38323D" w14:textId="73B1B194" w:rsidR="00FE6647" w:rsidRPr="00FE6647" w:rsidRDefault="00FE6647" w:rsidP="009C78B0">
      <w:pPr>
        <w:spacing w:after="0" w:line="240" w:lineRule="auto"/>
        <w:rPr>
          <w:rFonts w:cstheme="minorHAnsi"/>
          <w:sz w:val="24"/>
          <w:szCs w:val="24"/>
        </w:rPr>
      </w:pPr>
      <w:r w:rsidRPr="008D12E3">
        <w:rPr>
          <w:rFonts w:cstheme="minorHAnsi"/>
          <w:sz w:val="24"/>
          <w:szCs w:val="24"/>
        </w:rPr>
        <w:t>SL.4</w:t>
      </w:r>
      <w:r>
        <w:rPr>
          <w:rFonts w:cstheme="minorHAnsi"/>
          <w:sz w:val="24"/>
          <w:szCs w:val="24"/>
        </w:rPr>
        <w:t xml:space="preserve"> </w:t>
      </w:r>
      <w:r w:rsidRPr="008D12E3">
        <w:rPr>
          <w:rFonts w:cstheme="minorHAnsi"/>
          <w:sz w:val="24"/>
          <w:szCs w:val="24"/>
        </w:rPr>
        <w:t>Present information, findings, and supporting evidence such that listeners can follow the line of reasoning and the organization, development, and style are appropriate to task, purpose, and audience.</w:t>
      </w:r>
    </w:p>
    <w:p w14:paraId="0266A483" w14:textId="77777777" w:rsidR="009C78B0" w:rsidRDefault="009C78B0" w:rsidP="009C78B0">
      <w:pPr>
        <w:spacing w:after="0" w:line="240" w:lineRule="auto"/>
        <w:rPr>
          <w:rFonts w:eastAsia="Calibri" w:cstheme="minorHAnsi"/>
          <w:sz w:val="24"/>
          <w:szCs w:val="24"/>
        </w:rPr>
      </w:pPr>
    </w:p>
    <w:p w14:paraId="73310AE0" w14:textId="77777777" w:rsidR="00FE6647" w:rsidRDefault="00FE6647" w:rsidP="00FE6647">
      <w:pPr>
        <w:widowControl w:val="0"/>
        <w:autoSpaceDE w:val="0"/>
        <w:autoSpaceDN w:val="0"/>
        <w:adjustRightInd w:val="0"/>
        <w:spacing w:after="0" w:line="240" w:lineRule="auto"/>
        <w:rPr>
          <w:b/>
          <w:sz w:val="24"/>
          <w:szCs w:val="24"/>
        </w:rPr>
      </w:pPr>
      <w:bookmarkStart w:id="5" w:name="_Hlk88571319"/>
      <w:r w:rsidRPr="00487C96">
        <w:rPr>
          <w:b/>
          <w:sz w:val="24"/>
          <w:szCs w:val="24"/>
        </w:rPr>
        <w:t>Healt</w:t>
      </w:r>
      <w:r>
        <w:rPr>
          <w:b/>
          <w:sz w:val="24"/>
          <w:szCs w:val="24"/>
        </w:rPr>
        <w:t>h</w:t>
      </w:r>
    </w:p>
    <w:p w14:paraId="3B7B3560" w14:textId="55878BE3" w:rsidR="00FE6647" w:rsidRPr="00716DF6" w:rsidRDefault="00FE6647" w:rsidP="00FE6647">
      <w:pPr>
        <w:spacing w:after="0" w:line="240" w:lineRule="auto"/>
        <w:rPr>
          <w:sz w:val="24"/>
          <w:szCs w:val="24"/>
        </w:rPr>
      </w:pPr>
      <w:r w:rsidRPr="00716DF6">
        <w:rPr>
          <w:sz w:val="24"/>
          <w:szCs w:val="24"/>
        </w:rPr>
        <w:t>6-12 S1C6 PO2</w:t>
      </w:r>
      <w:r>
        <w:rPr>
          <w:sz w:val="24"/>
          <w:szCs w:val="24"/>
        </w:rPr>
        <w:t xml:space="preserve"> </w:t>
      </w:r>
      <w:r w:rsidRPr="00716DF6">
        <w:rPr>
          <w:sz w:val="24"/>
          <w:szCs w:val="24"/>
        </w:rPr>
        <w:t xml:space="preserve">Examine the likelihood of injury or illness if engaging in unhealthy behaviors. </w:t>
      </w:r>
    </w:p>
    <w:p w14:paraId="7161C6E6" w14:textId="05C04EB8" w:rsidR="00362B38" w:rsidRPr="00FE6647" w:rsidRDefault="00FE6647" w:rsidP="00FE6647">
      <w:pPr>
        <w:spacing w:after="0" w:line="240" w:lineRule="auto"/>
        <w:rPr>
          <w:sz w:val="24"/>
          <w:szCs w:val="24"/>
        </w:rPr>
      </w:pPr>
      <w:r w:rsidRPr="00716DF6">
        <w:rPr>
          <w:sz w:val="24"/>
          <w:szCs w:val="24"/>
        </w:rPr>
        <w:t>6-12 S1C4 PO1</w:t>
      </w:r>
      <w:r>
        <w:rPr>
          <w:sz w:val="24"/>
          <w:szCs w:val="24"/>
        </w:rPr>
        <w:t xml:space="preserve"> </w:t>
      </w:r>
      <w:r w:rsidRPr="00716DF6">
        <w:rPr>
          <w:sz w:val="24"/>
          <w:szCs w:val="24"/>
        </w:rPr>
        <w:t>Describe ways to reduce or prevent injuries and other adolescent health problems.</w:t>
      </w:r>
      <w:r>
        <w:rPr>
          <w:sz w:val="24"/>
          <w:szCs w:val="24"/>
        </w:rPr>
        <w:t xml:space="preserve"> </w:t>
      </w:r>
      <w:bookmarkEnd w:id="5"/>
    </w:p>
    <w:sectPr w:rsidR="00362B38" w:rsidRPr="00FE6647"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584B5A4"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1495E">
      <w:rPr>
        <w:rFonts w:eastAsiaTheme="majorEastAsia" w:cstheme="minorHAnsi"/>
        <w:sz w:val="24"/>
        <w:szCs w:val="24"/>
      </w:rPr>
      <w:t>March</w:t>
    </w:r>
    <w:r w:rsidR="000B335E">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6EE19B9B" w14:textId="50550ACB" w:rsidR="00602F5C" w:rsidRDefault="00602F5C">
      <w:pPr>
        <w:pStyle w:val="FootnoteText"/>
      </w:pPr>
      <w:r>
        <w:rPr>
          <w:rStyle w:val="FootnoteReference"/>
        </w:rPr>
        <w:footnoteRef/>
      </w:r>
      <w:r>
        <w:t xml:space="preserve"> </w:t>
      </w:r>
      <w:r w:rsidRPr="00602F5C">
        <w:t>https://teenspeak.org/2009/11/12/passenger-responsibility/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422A5"/>
    <w:multiLevelType w:val="multilevel"/>
    <w:tmpl w:val="82DCAA72"/>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 w15:restartNumberingAfterBreak="0">
    <w:nsid w:val="01722D39"/>
    <w:multiLevelType w:val="hybridMultilevel"/>
    <w:tmpl w:val="43FA388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B445D0"/>
    <w:multiLevelType w:val="hybridMultilevel"/>
    <w:tmpl w:val="FE605CDC"/>
    <w:lvl w:ilvl="0" w:tplc="0574845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0E8F42E5"/>
    <w:multiLevelType w:val="multilevel"/>
    <w:tmpl w:val="37DEC4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9E71EE"/>
    <w:multiLevelType w:val="hybridMultilevel"/>
    <w:tmpl w:val="25A6AD32"/>
    <w:lvl w:ilvl="0" w:tplc="D9DA163E">
      <w:start w:val="1"/>
      <w:numFmt w:val="bullet"/>
      <w:lvlText w:val=""/>
      <w:lvlJc w:val="left"/>
      <w:pPr>
        <w:ind w:left="1800" w:hanging="360"/>
      </w:pPr>
      <w:rPr>
        <w:rFonts w:ascii="Symbol" w:hAnsi="Symbol" w:hint="default"/>
        <w:b w:val="0"/>
        <w:bCs w:val="0"/>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AE874C9"/>
    <w:multiLevelType w:val="multilevel"/>
    <w:tmpl w:val="248EE8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1D0170D9"/>
    <w:multiLevelType w:val="multilevel"/>
    <w:tmpl w:val="037E3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EA9659F"/>
    <w:multiLevelType w:val="hybridMultilevel"/>
    <w:tmpl w:val="842E3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9" w15:restartNumberingAfterBreak="0">
    <w:nsid w:val="2C394DE9"/>
    <w:multiLevelType w:val="hybridMultilevel"/>
    <w:tmpl w:val="357646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2EDA11E3"/>
    <w:multiLevelType w:val="hybridMultilevel"/>
    <w:tmpl w:val="EE20EF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3A7F4A31"/>
    <w:multiLevelType w:val="multilevel"/>
    <w:tmpl w:val="7FA8E44E"/>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B2E1E2D"/>
    <w:multiLevelType w:val="hybridMultilevel"/>
    <w:tmpl w:val="3D38D786"/>
    <w:lvl w:ilvl="0" w:tplc="C3FAC220">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434869F0"/>
    <w:multiLevelType w:val="multilevel"/>
    <w:tmpl w:val="5F54B0F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47444200"/>
    <w:multiLevelType w:val="multilevel"/>
    <w:tmpl w:val="916C6C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3"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9031950"/>
    <w:multiLevelType w:val="multilevel"/>
    <w:tmpl w:val="965CC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A012EB8"/>
    <w:multiLevelType w:val="multilevel"/>
    <w:tmpl w:val="2826B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A1656B8"/>
    <w:multiLevelType w:val="multilevel"/>
    <w:tmpl w:val="2FE028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1BE70B9"/>
    <w:multiLevelType w:val="multilevel"/>
    <w:tmpl w:val="92AE8C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9BE5915"/>
    <w:multiLevelType w:val="multilevel"/>
    <w:tmpl w:val="A43AB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B9C1166"/>
    <w:multiLevelType w:val="multilevel"/>
    <w:tmpl w:val="6762AA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2EA3B2A"/>
    <w:multiLevelType w:val="multilevel"/>
    <w:tmpl w:val="DD721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8005949"/>
    <w:multiLevelType w:val="hybridMultilevel"/>
    <w:tmpl w:val="F2044298"/>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32"/>
  </w:num>
  <w:num w:numId="2" w16cid:durableId="1345598185">
    <w:abstractNumId w:val="22"/>
  </w:num>
  <w:num w:numId="3" w16cid:durableId="843592318">
    <w:abstractNumId w:val="43"/>
  </w:num>
  <w:num w:numId="4" w16cid:durableId="1486125867">
    <w:abstractNumId w:val="2"/>
  </w:num>
  <w:num w:numId="5" w16cid:durableId="2010206926">
    <w:abstractNumId w:val="37"/>
  </w:num>
  <w:num w:numId="6" w16cid:durableId="1425568478">
    <w:abstractNumId w:val="30"/>
  </w:num>
  <w:num w:numId="7" w16cid:durableId="265042014">
    <w:abstractNumId w:val="4"/>
  </w:num>
  <w:num w:numId="8" w16cid:durableId="2133815192">
    <w:abstractNumId w:val="9"/>
  </w:num>
  <w:num w:numId="9" w16cid:durableId="512384444">
    <w:abstractNumId w:val="10"/>
  </w:num>
  <w:num w:numId="10" w16cid:durableId="302776394">
    <w:abstractNumId w:val="24"/>
  </w:num>
  <w:num w:numId="11" w16cid:durableId="307980689">
    <w:abstractNumId w:val="44"/>
  </w:num>
  <w:num w:numId="12" w16cid:durableId="1232040603">
    <w:abstractNumId w:val="41"/>
  </w:num>
  <w:num w:numId="13" w16cid:durableId="2088113009">
    <w:abstractNumId w:val="7"/>
  </w:num>
  <w:num w:numId="14" w16cid:durableId="540098934">
    <w:abstractNumId w:val="33"/>
  </w:num>
  <w:num w:numId="15" w16cid:durableId="1956062626">
    <w:abstractNumId w:val="25"/>
  </w:num>
  <w:num w:numId="16" w16cid:durableId="463041213">
    <w:abstractNumId w:val="31"/>
  </w:num>
  <w:num w:numId="17" w16cid:durableId="1489133243">
    <w:abstractNumId w:val="14"/>
  </w:num>
  <w:num w:numId="18" w16cid:durableId="1835343075">
    <w:abstractNumId w:val="29"/>
  </w:num>
  <w:num w:numId="19" w16cid:durableId="227690196">
    <w:abstractNumId w:val="13"/>
  </w:num>
  <w:num w:numId="20" w16cid:durableId="1691645001">
    <w:abstractNumId w:val="6"/>
  </w:num>
  <w:num w:numId="21" w16cid:durableId="1896425443">
    <w:abstractNumId w:val="11"/>
  </w:num>
  <w:num w:numId="22" w16cid:durableId="180552525">
    <w:abstractNumId w:val="20"/>
  </w:num>
  <w:num w:numId="23" w16cid:durableId="2001077248">
    <w:abstractNumId w:val="17"/>
  </w:num>
  <w:num w:numId="24" w16cid:durableId="1377698333">
    <w:abstractNumId w:val="27"/>
  </w:num>
  <w:num w:numId="25" w16cid:durableId="1629818291">
    <w:abstractNumId w:val="18"/>
  </w:num>
  <w:num w:numId="26" w16cid:durableId="1595019375">
    <w:abstractNumId w:val="21"/>
  </w:num>
  <w:num w:numId="27" w16cid:durableId="467162104">
    <w:abstractNumId w:val="16"/>
  </w:num>
  <w:num w:numId="28" w16cid:durableId="345639643">
    <w:abstractNumId w:val="19"/>
  </w:num>
  <w:num w:numId="29" w16cid:durableId="998389354">
    <w:abstractNumId w:val="3"/>
  </w:num>
  <w:num w:numId="30" w16cid:durableId="1343507705">
    <w:abstractNumId w:val="8"/>
  </w:num>
  <w:num w:numId="31" w16cid:durableId="45230151">
    <w:abstractNumId w:val="1"/>
  </w:num>
  <w:num w:numId="32" w16cid:durableId="988361880">
    <w:abstractNumId w:val="38"/>
  </w:num>
  <w:num w:numId="33" w16cid:durableId="654377470">
    <w:abstractNumId w:val="0"/>
  </w:num>
  <w:num w:numId="34" w16cid:durableId="1042098249">
    <w:abstractNumId w:val="12"/>
  </w:num>
  <w:num w:numId="35" w16cid:durableId="1788044011">
    <w:abstractNumId w:val="26"/>
  </w:num>
  <w:num w:numId="36" w16cid:durableId="1922177671">
    <w:abstractNumId w:val="5"/>
  </w:num>
  <w:num w:numId="37" w16cid:durableId="1755588854">
    <w:abstractNumId w:val="35"/>
  </w:num>
  <w:num w:numId="38" w16cid:durableId="399862773">
    <w:abstractNumId w:val="15"/>
  </w:num>
  <w:num w:numId="39" w16cid:durableId="732777205">
    <w:abstractNumId w:val="42"/>
  </w:num>
  <w:num w:numId="40" w16cid:durableId="534001622">
    <w:abstractNumId w:val="34"/>
  </w:num>
  <w:num w:numId="41" w16cid:durableId="1460102402">
    <w:abstractNumId w:val="36"/>
  </w:num>
  <w:num w:numId="42" w16cid:durableId="1043092858">
    <w:abstractNumId w:val="28"/>
  </w:num>
  <w:num w:numId="43" w16cid:durableId="1625237031">
    <w:abstractNumId w:val="39"/>
  </w:num>
  <w:num w:numId="44" w16cid:durableId="909920307">
    <w:abstractNumId w:val="40"/>
  </w:num>
  <w:num w:numId="45" w16cid:durableId="1187593815">
    <w:abstractNumId w:val="2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3E17"/>
    <w:rsid w:val="000151E3"/>
    <w:rsid w:val="00016A77"/>
    <w:rsid w:val="000243D2"/>
    <w:rsid w:val="000245FA"/>
    <w:rsid w:val="000257A9"/>
    <w:rsid w:val="00027E75"/>
    <w:rsid w:val="00031B31"/>
    <w:rsid w:val="00036283"/>
    <w:rsid w:val="0006498E"/>
    <w:rsid w:val="00064B07"/>
    <w:rsid w:val="00073638"/>
    <w:rsid w:val="00080B14"/>
    <w:rsid w:val="00090CD7"/>
    <w:rsid w:val="000A6533"/>
    <w:rsid w:val="000B335E"/>
    <w:rsid w:val="000C2FB9"/>
    <w:rsid w:val="000C6291"/>
    <w:rsid w:val="000D345C"/>
    <w:rsid w:val="000D498B"/>
    <w:rsid w:val="00106BF7"/>
    <w:rsid w:val="0010781D"/>
    <w:rsid w:val="001257DE"/>
    <w:rsid w:val="001339AE"/>
    <w:rsid w:val="00135563"/>
    <w:rsid w:val="001449C9"/>
    <w:rsid w:val="00154CB5"/>
    <w:rsid w:val="00160A11"/>
    <w:rsid w:val="0016105F"/>
    <w:rsid w:val="00191BD3"/>
    <w:rsid w:val="001A7902"/>
    <w:rsid w:val="001B57D3"/>
    <w:rsid w:val="001C4929"/>
    <w:rsid w:val="001E007D"/>
    <w:rsid w:val="001E20CC"/>
    <w:rsid w:val="001F3FAB"/>
    <w:rsid w:val="001F7F87"/>
    <w:rsid w:val="00201227"/>
    <w:rsid w:val="0020314B"/>
    <w:rsid w:val="00205985"/>
    <w:rsid w:val="00211499"/>
    <w:rsid w:val="002323F1"/>
    <w:rsid w:val="0024782A"/>
    <w:rsid w:val="00256479"/>
    <w:rsid w:val="00267BAD"/>
    <w:rsid w:val="00271FC6"/>
    <w:rsid w:val="00280645"/>
    <w:rsid w:val="00282F65"/>
    <w:rsid w:val="002861F2"/>
    <w:rsid w:val="002A468F"/>
    <w:rsid w:val="002A533A"/>
    <w:rsid w:val="002A566F"/>
    <w:rsid w:val="002B16F1"/>
    <w:rsid w:val="002C2C9A"/>
    <w:rsid w:val="002D0660"/>
    <w:rsid w:val="002D52B2"/>
    <w:rsid w:val="002E0CC1"/>
    <w:rsid w:val="002E0EB4"/>
    <w:rsid w:val="002E3FC0"/>
    <w:rsid w:val="002F117D"/>
    <w:rsid w:val="002F4051"/>
    <w:rsid w:val="002F592B"/>
    <w:rsid w:val="003032CB"/>
    <w:rsid w:val="0030592E"/>
    <w:rsid w:val="00330489"/>
    <w:rsid w:val="00335958"/>
    <w:rsid w:val="003425EC"/>
    <w:rsid w:val="00346335"/>
    <w:rsid w:val="00350316"/>
    <w:rsid w:val="00353D5A"/>
    <w:rsid w:val="00362B38"/>
    <w:rsid w:val="00365682"/>
    <w:rsid w:val="0037012C"/>
    <w:rsid w:val="003746EA"/>
    <w:rsid w:val="003864BE"/>
    <w:rsid w:val="003909D8"/>
    <w:rsid w:val="00391C14"/>
    <w:rsid w:val="003C58D3"/>
    <w:rsid w:val="003D1026"/>
    <w:rsid w:val="003E409E"/>
    <w:rsid w:val="00401FA3"/>
    <w:rsid w:val="00402126"/>
    <w:rsid w:val="00407C2B"/>
    <w:rsid w:val="00412D98"/>
    <w:rsid w:val="00424B8E"/>
    <w:rsid w:val="004409AB"/>
    <w:rsid w:val="00441985"/>
    <w:rsid w:val="004442EF"/>
    <w:rsid w:val="00447F51"/>
    <w:rsid w:val="00466D48"/>
    <w:rsid w:val="00467D85"/>
    <w:rsid w:val="00471CB9"/>
    <w:rsid w:val="0048370B"/>
    <w:rsid w:val="00484497"/>
    <w:rsid w:val="004903A8"/>
    <w:rsid w:val="004B640D"/>
    <w:rsid w:val="004C1842"/>
    <w:rsid w:val="004C3A07"/>
    <w:rsid w:val="004C4E8D"/>
    <w:rsid w:val="004C78EF"/>
    <w:rsid w:val="004E5DF2"/>
    <w:rsid w:val="004F22B3"/>
    <w:rsid w:val="004F3387"/>
    <w:rsid w:val="00503DA8"/>
    <w:rsid w:val="00504898"/>
    <w:rsid w:val="0051495E"/>
    <w:rsid w:val="00517F35"/>
    <w:rsid w:val="005423B3"/>
    <w:rsid w:val="0054297A"/>
    <w:rsid w:val="005738D7"/>
    <w:rsid w:val="00580D73"/>
    <w:rsid w:val="00582C01"/>
    <w:rsid w:val="005C1A5A"/>
    <w:rsid w:val="005C1E4E"/>
    <w:rsid w:val="005D543A"/>
    <w:rsid w:val="005E369F"/>
    <w:rsid w:val="005E4B75"/>
    <w:rsid w:val="005F7A1E"/>
    <w:rsid w:val="00602F5C"/>
    <w:rsid w:val="006046EB"/>
    <w:rsid w:val="006057A5"/>
    <w:rsid w:val="00613078"/>
    <w:rsid w:val="006172F8"/>
    <w:rsid w:val="00623DEA"/>
    <w:rsid w:val="0062679B"/>
    <w:rsid w:val="00627053"/>
    <w:rsid w:val="00633211"/>
    <w:rsid w:val="006333CD"/>
    <w:rsid w:val="006349C5"/>
    <w:rsid w:val="00634BCB"/>
    <w:rsid w:val="00637E53"/>
    <w:rsid w:val="00644CD8"/>
    <w:rsid w:val="00654ACD"/>
    <w:rsid w:val="00660D53"/>
    <w:rsid w:val="0066398A"/>
    <w:rsid w:val="006642E6"/>
    <w:rsid w:val="0066538A"/>
    <w:rsid w:val="0067693C"/>
    <w:rsid w:val="00683535"/>
    <w:rsid w:val="00692680"/>
    <w:rsid w:val="00692A50"/>
    <w:rsid w:val="006A3564"/>
    <w:rsid w:val="006C0B0C"/>
    <w:rsid w:val="006E2849"/>
    <w:rsid w:val="006F063F"/>
    <w:rsid w:val="00702EF8"/>
    <w:rsid w:val="00703E26"/>
    <w:rsid w:val="00707E96"/>
    <w:rsid w:val="00737274"/>
    <w:rsid w:val="00757718"/>
    <w:rsid w:val="00757F51"/>
    <w:rsid w:val="007613D5"/>
    <w:rsid w:val="00770754"/>
    <w:rsid w:val="007811E4"/>
    <w:rsid w:val="0079382D"/>
    <w:rsid w:val="00793882"/>
    <w:rsid w:val="007962B0"/>
    <w:rsid w:val="007A79EF"/>
    <w:rsid w:val="007B461E"/>
    <w:rsid w:val="007C4481"/>
    <w:rsid w:val="007C6B03"/>
    <w:rsid w:val="007D30A2"/>
    <w:rsid w:val="007E1D03"/>
    <w:rsid w:val="007E53A7"/>
    <w:rsid w:val="007E574B"/>
    <w:rsid w:val="007F2C6A"/>
    <w:rsid w:val="007F5880"/>
    <w:rsid w:val="007F6B68"/>
    <w:rsid w:val="00805074"/>
    <w:rsid w:val="00810795"/>
    <w:rsid w:val="008112F3"/>
    <w:rsid w:val="00813143"/>
    <w:rsid w:val="00817815"/>
    <w:rsid w:val="00824D64"/>
    <w:rsid w:val="0083077F"/>
    <w:rsid w:val="00842A95"/>
    <w:rsid w:val="00854095"/>
    <w:rsid w:val="00864680"/>
    <w:rsid w:val="00884409"/>
    <w:rsid w:val="00884D7F"/>
    <w:rsid w:val="00895C0B"/>
    <w:rsid w:val="008A15E2"/>
    <w:rsid w:val="008B2FF4"/>
    <w:rsid w:val="008C7DD0"/>
    <w:rsid w:val="008E20E2"/>
    <w:rsid w:val="008F42C0"/>
    <w:rsid w:val="009006DD"/>
    <w:rsid w:val="009070E8"/>
    <w:rsid w:val="009302B3"/>
    <w:rsid w:val="0094008F"/>
    <w:rsid w:val="0094442E"/>
    <w:rsid w:val="00944671"/>
    <w:rsid w:val="0094601E"/>
    <w:rsid w:val="0095152E"/>
    <w:rsid w:val="00953B06"/>
    <w:rsid w:val="0096500A"/>
    <w:rsid w:val="0096504A"/>
    <w:rsid w:val="00971B3C"/>
    <w:rsid w:val="009753F0"/>
    <w:rsid w:val="00977A39"/>
    <w:rsid w:val="009901E5"/>
    <w:rsid w:val="009A2EBF"/>
    <w:rsid w:val="009B25EF"/>
    <w:rsid w:val="009C0F69"/>
    <w:rsid w:val="009C12E6"/>
    <w:rsid w:val="009C3556"/>
    <w:rsid w:val="009C5929"/>
    <w:rsid w:val="009C7775"/>
    <w:rsid w:val="009C78B0"/>
    <w:rsid w:val="009D0224"/>
    <w:rsid w:val="009E1D55"/>
    <w:rsid w:val="009E3356"/>
    <w:rsid w:val="009F0F50"/>
    <w:rsid w:val="009F1C82"/>
    <w:rsid w:val="00A01395"/>
    <w:rsid w:val="00A0384F"/>
    <w:rsid w:val="00A1490D"/>
    <w:rsid w:val="00A31305"/>
    <w:rsid w:val="00A417A9"/>
    <w:rsid w:val="00A44C66"/>
    <w:rsid w:val="00A47A9B"/>
    <w:rsid w:val="00A567E2"/>
    <w:rsid w:val="00A5798A"/>
    <w:rsid w:val="00A6083E"/>
    <w:rsid w:val="00A6454B"/>
    <w:rsid w:val="00A90BE2"/>
    <w:rsid w:val="00A94926"/>
    <w:rsid w:val="00A97866"/>
    <w:rsid w:val="00AA27C5"/>
    <w:rsid w:val="00AB40B8"/>
    <w:rsid w:val="00AB4FB7"/>
    <w:rsid w:val="00AC26D2"/>
    <w:rsid w:val="00AD4EE8"/>
    <w:rsid w:val="00AE4C84"/>
    <w:rsid w:val="00AE615C"/>
    <w:rsid w:val="00AE6D1D"/>
    <w:rsid w:val="00AF6422"/>
    <w:rsid w:val="00B0053F"/>
    <w:rsid w:val="00B02B89"/>
    <w:rsid w:val="00B12631"/>
    <w:rsid w:val="00B16605"/>
    <w:rsid w:val="00B25894"/>
    <w:rsid w:val="00B2747B"/>
    <w:rsid w:val="00B414BF"/>
    <w:rsid w:val="00B52E2D"/>
    <w:rsid w:val="00B57020"/>
    <w:rsid w:val="00B71A83"/>
    <w:rsid w:val="00B76E65"/>
    <w:rsid w:val="00B809FF"/>
    <w:rsid w:val="00B9763A"/>
    <w:rsid w:val="00BA11E0"/>
    <w:rsid w:val="00BA1AFE"/>
    <w:rsid w:val="00BB336D"/>
    <w:rsid w:val="00BC1420"/>
    <w:rsid w:val="00BD1A80"/>
    <w:rsid w:val="00BD373F"/>
    <w:rsid w:val="00BD69B5"/>
    <w:rsid w:val="00BE1B92"/>
    <w:rsid w:val="00BE23CC"/>
    <w:rsid w:val="00BE317A"/>
    <w:rsid w:val="00BE6086"/>
    <w:rsid w:val="00C0030B"/>
    <w:rsid w:val="00C039D3"/>
    <w:rsid w:val="00C22813"/>
    <w:rsid w:val="00C347FB"/>
    <w:rsid w:val="00C40ADE"/>
    <w:rsid w:val="00C43363"/>
    <w:rsid w:val="00C43654"/>
    <w:rsid w:val="00C572C5"/>
    <w:rsid w:val="00C622DA"/>
    <w:rsid w:val="00C63EFC"/>
    <w:rsid w:val="00C652CC"/>
    <w:rsid w:val="00C6562B"/>
    <w:rsid w:val="00C67C9B"/>
    <w:rsid w:val="00C8231F"/>
    <w:rsid w:val="00CA1FDF"/>
    <w:rsid w:val="00CA5040"/>
    <w:rsid w:val="00CB0DF8"/>
    <w:rsid w:val="00CB1976"/>
    <w:rsid w:val="00CB429A"/>
    <w:rsid w:val="00CB5106"/>
    <w:rsid w:val="00CB6106"/>
    <w:rsid w:val="00CB6EBF"/>
    <w:rsid w:val="00CD7F5B"/>
    <w:rsid w:val="00CE390A"/>
    <w:rsid w:val="00CF6F52"/>
    <w:rsid w:val="00D06DB1"/>
    <w:rsid w:val="00D15ACF"/>
    <w:rsid w:val="00D32C21"/>
    <w:rsid w:val="00D468D3"/>
    <w:rsid w:val="00D53215"/>
    <w:rsid w:val="00D55F75"/>
    <w:rsid w:val="00D6505C"/>
    <w:rsid w:val="00D670CB"/>
    <w:rsid w:val="00D73D03"/>
    <w:rsid w:val="00D833C0"/>
    <w:rsid w:val="00D84C28"/>
    <w:rsid w:val="00D84C8D"/>
    <w:rsid w:val="00D858BC"/>
    <w:rsid w:val="00D95427"/>
    <w:rsid w:val="00DA548D"/>
    <w:rsid w:val="00DA5D16"/>
    <w:rsid w:val="00DB777F"/>
    <w:rsid w:val="00DC0544"/>
    <w:rsid w:val="00DC7F18"/>
    <w:rsid w:val="00DD2252"/>
    <w:rsid w:val="00DD3CC7"/>
    <w:rsid w:val="00DD7F10"/>
    <w:rsid w:val="00DE0895"/>
    <w:rsid w:val="00DE0E60"/>
    <w:rsid w:val="00DE0E88"/>
    <w:rsid w:val="00DF2927"/>
    <w:rsid w:val="00E00A0D"/>
    <w:rsid w:val="00E02268"/>
    <w:rsid w:val="00E064F3"/>
    <w:rsid w:val="00E221C5"/>
    <w:rsid w:val="00E234BC"/>
    <w:rsid w:val="00E26288"/>
    <w:rsid w:val="00E2785B"/>
    <w:rsid w:val="00E35E15"/>
    <w:rsid w:val="00E7236D"/>
    <w:rsid w:val="00E73995"/>
    <w:rsid w:val="00E753D6"/>
    <w:rsid w:val="00E842CC"/>
    <w:rsid w:val="00E8540B"/>
    <w:rsid w:val="00E9344E"/>
    <w:rsid w:val="00E962DD"/>
    <w:rsid w:val="00E9635D"/>
    <w:rsid w:val="00E976B8"/>
    <w:rsid w:val="00EA328C"/>
    <w:rsid w:val="00EA37F0"/>
    <w:rsid w:val="00EB0D8E"/>
    <w:rsid w:val="00EC1199"/>
    <w:rsid w:val="00EC6AB3"/>
    <w:rsid w:val="00ED3F4B"/>
    <w:rsid w:val="00ED40C7"/>
    <w:rsid w:val="00EE1815"/>
    <w:rsid w:val="00EF3E2B"/>
    <w:rsid w:val="00F05208"/>
    <w:rsid w:val="00F10B54"/>
    <w:rsid w:val="00F11A3E"/>
    <w:rsid w:val="00F16AD8"/>
    <w:rsid w:val="00F16FB9"/>
    <w:rsid w:val="00F26D13"/>
    <w:rsid w:val="00F30645"/>
    <w:rsid w:val="00F35472"/>
    <w:rsid w:val="00F50DF2"/>
    <w:rsid w:val="00F748ED"/>
    <w:rsid w:val="00F90C94"/>
    <w:rsid w:val="00F923FC"/>
    <w:rsid w:val="00FC36B0"/>
    <w:rsid w:val="00FD115E"/>
    <w:rsid w:val="00FD5560"/>
    <w:rsid w:val="00FE4761"/>
    <w:rsid w:val="00FE6647"/>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7613D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7613D5"/>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styleId="Strong">
    <w:name w:val="Strong"/>
    <w:basedOn w:val="DefaultParagraphFont"/>
    <w:uiPriority w:val="22"/>
    <w:qFormat/>
    <w:rsid w:val="007613D5"/>
    <w:rPr>
      <w:b/>
      <w:bCs/>
    </w:rPr>
  </w:style>
  <w:style w:type="character" w:customStyle="1" w:styleId="Heading3Char">
    <w:name w:val="Heading 3 Char"/>
    <w:basedOn w:val="DefaultParagraphFont"/>
    <w:link w:val="Heading3"/>
    <w:uiPriority w:val="9"/>
    <w:semiHidden/>
    <w:rsid w:val="007613D5"/>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semiHidden/>
    <w:rsid w:val="007613D5"/>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364259866">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062143">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90281830">
      <w:bodyDiv w:val="1"/>
      <w:marLeft w:val="0"/>
      <w:marRight w:val="0"/>
      <w:marTop w:val="0"/>
      <w:marBottom w:val="0"/>
      <w:divBdr>
        <w:top w:val="none" w:sz="0" w:space="0" w:color="auto"/>
        <w:left w:val="none" w:sz="0" w:space="0" w:color="auto"/>
        <w:bottom w:val="none" w:sz="0" w:space="0" w:color="auto"/>
        <w:right w:val="none" w:sz="0" w:space="0" w:color="auto"/>
      </w:divBdr>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azleg.gov/ars/28/00701-02.ht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31B31"/>
    <w:rsid w:val="002B16F1"/>
    <w:rsid w:val="003032CB"/>
    <w:rsid w:val="00335958"/>
    <w:rsid w:val="006333CD"/>
    <w:rsid w:val="00654ACD"/>
    <w:rsid w:val="00737274"/>
    <w:rsid w:val="007811E4"/>
    <w:rsid w:val="00824D64"/>
    <w:rsid w:val="0094442E"/>
    <w:rsid w:val="00A47A9B"/>
    <w:rsid w:val="00AB40B8"/>
    <w:rsid w:val="00B76E65"/>
    <w:rsid w:val="00BB336D"/>
    <w:rsid w:val="00C572C5"/>
    <w:rsid w:val="00CB1976"/>
    <w:rsid w:val="00CD7F5B"/>
    <w:rsid w:val="00DC2F0F"/>
    <w:rsid w:val="00E064F3"/>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329</TotalTime>
  <Pages>4</Pages>
  <Words>1303</Words>
  <Characters>7429</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16</cp:revision>
  <dcterms:created xsi:type="dcterms:W3CDTF">2025-02-10T21:55:00Z</dcterms:created>
  <dcterms:modified xsi:type="dcterms:W3CDTF">2025-03-07T16:09:00Z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