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7672579"/>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3C9B770E" w14:textId="77777777" w:rsidR="00AA537C" w:rsidRPr="005D39E5" w:rsidRDefault="00AA537C" w:rsidP="00AA537C">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6701306"/>
      <w:r>
        <w:rPr>
          <w:rFonts w:eastAsia="Calibri" w:cstheme="minorHAnsi"/>
          <w:b/>
          <w:bCs/>
          <w:sz w:val="24"/>
          <w:szCs w:val="24"/>
        </w:rPr>
        <w:t>Keep School Safe from School Threats</w:t>
      </w:r>
      <w:r w:rsidRPr="005D39E5">
        <w:rPr>
          <w:rFonts w:eastAsia="Calibri" w:cstheme="minorHAnsi"/>
          <w:b/>
          <w:bCs/>
          <w:sz w:val="24"/>
          <w:szCs w:val="24"/>
        </w:rPr>
        <w:t xml:space="preserve"> Academy</w:t>
      </w:r>
    </w:p>
    <w:p w14:paraId="33333173" w14:textId="77777777" w:rsidR="00AA537C" w:rsidRPr="005D39E5" w:rsidRDefault="00AA537C" w:rsidP="00AA537C">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(K-</w:t>
      </w:r>
      <w:r>
        <w:rPr>
          <w:rFonts w:eastAsia="Calibri" w:cstheme="minorHAnsi"/>
          <w:b/>
          <w:bCs/>
          <w:sz w:val="24"/>
          <w:szCs w:val="24"/>
        </w:rPr>
        <w:t>2</w:t>
      </w:r>
      <w:r w:rsidRPr="005D39E5">
        <w:rPr>
          <w:rFonts w:eastAsia="Calibri" w:cstheme="minorHAnsi"/>
          <w:b/>
          <w:bCs/>
          <w:sz w:val="24"/>
          <w:szCs w:val="24"/>
        </w:rPr>
        <w:t>)</w:t>
      </w:r>
    </w:p>
    <w:p w14:paraId="6634DF9C" w14:textId="40A6E5B5" w:rsidR="00DD3CC7" w:rsidRPr="00441985" w:rsidRDefault="00AA537C"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Who Can Help Me?</w:t>
      </w:r>
      <w:r w:rsidR="00157BD0">
        <w:rPr>
          <w:rFonts w:eastAsia="Calibri" w:cstheme="minorHAnsi"/>
          <w:b/>
          <w:bCs/>
          <w:sz w:val="24"/>
          <w:szCs w:val="24"/>
        </w:rPr>
        <w:t xml:space="preserve"> </w:t>
      </w:r>
      <w:r w:rsidR="00DC7F18" w:rsidRPr="00441985">
        <w:rPr>
          <w:rFonts w:eastAsia="Calibri" w:cstheme="minorHAnsi"/>
          <w:b/>
          <w:bCs/>
          <w:sz w:val="24"/>
          <w:szCs w:val="24"/>
        </w:rPr>
        <w:t>Lesson Plan</w:t>
      </w:r>
    </w:p>
    <w:bookmarkEnd w:id="1"/>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4C1CDF04"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6D25E7">
        <w:rPr>
          <w:rFonts w:eastAsia="Calibri" w:cstheme="minorHAnsi"/>
          <w:sz w:val="24"/>
          <w:szCs w:val="24"/>
        </w:rPr>
        <w:t>will</w:t>
      </w:r>
      <w:r w:rsidR="001622C7">
        <w:rPr>
          <w:rFonts w:eastAsia="Calibri" w:cstheme="minorHAnsi"/>
          <w:sz w:val="24"/>
          <w:szCs w:val="24"/>
        </w:rPr>
        <w:t xml:space="preserve"> </w:t>
      </w:r>
      <w:r w:rsidR="00D169AB">
        <w:rPr>
          <w:rFonts w:eastAsia="Calibri" w:cstheme="minorHAnsi"/>
          <w:sz w:val="24"/>
          <w:szCs w:val="24"/>
        </w:rPr>
        <w:t>be able to identify trusted adults</w:t>
      </w:r>
    </w:p>
    <w:p w14:paraId="09181083" w14:textId="1740F000" w:rsidR="00B25894" w:rsidRPr="00362B38"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6D25E7">
        <w:rPr>
          <w:rFonts w:eastAsia="Calibri" w:cstheme="minorHAnsi"/>
          <w:sz w:val="24"/>
          <w:szCs w:val="24"/>
        </w:rPr>
        <w:t xml:space="preserve">will </w:t>
      </w:r>
      <w:r w:rsidR="00AA537C">
        <w:rPr>
          <w:rFonts w:eastAsia="Calibri" w:cstheme="minorHAnsi"/>
          <w:sz w:val="24"/>
          <w:szCs w:val="24"/>
        </w:rPr>
        <w:t>learn</w:t>
      </w:r>
      <w:r w:rsidR="00D169AB">
        <w:rPr>
          <w:rFonts w:eastAsia="Calibri" w:cstheme="minorHAnsi"/>
          <w:sz w:val="24"/>
          <w:szCs w:val="24"/>
        </w:rPr>
        <w:t xml:space="preserve"> to communicate about safety concerns</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03C1B41A"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D169AB">
            <w:rPr>
              <w:sz w:val="24"/>
              <w:szCs w:val="24"/>
            </w:rPr>
            <w:t>Connection/Committment to school</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18C77FA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D8CEEB9" w14:textId="71928DFB" w:rsidR="00C13463" w:rsidRDefault="00057F9C" w:rsidP="00C13463">
      <w:pPr>
        <w:pStyle w:val="ListParagraph"/>
        <w:numPr>
          <w:ilvl w:val="0"/>
          <w:numId w:val="1"/>
        </w:numPr>
        <w:spacing w:line="240" w:lineRule="auto"/>
        <w:rPr>
          <w:rFonts w:cstheme="minorHAnsi"/>
          <w:sz w:val="24"/>
          <w:szCs w:val="24"/>
        </w:rPr>
      </w:pPr>
      <w:r>
        <w:rPr>
          <w:rFonts w:cstheme="minorHAnsi"/>
          <w:sz w:val="24"/>
          <w:szCs w:val="24"/>
        </w:rPr>
        <w:t>Sticky Note, 1 per student</w:t>
      </w:r>
    </w:p>
    <w:p w14:paraId="1035CE4E" w14:textId="764F0E36" w:rsidR="00057F9C" w:rsidRDefault="00057F9C" w:rsidP="00C13463">
      <w:pPr>
        <w:pStyle w:val="ListParagraph"/>
        <w:numPr>
          <w:ilvl w:val="0"/>
          <w:numId w:val="1"/>
        </w:numPr>
        <w:spacing w:line="240" w:lineRule="auto"/>
        <w:rPr>
          <w:rFonts w:cstheme="minorHAnsi"/>
          <w:sz w:val="24"/>
          <w:szCs w:val="24"/>
        </w:rPr>
      </w:pPr>
      <w:r>
        <w:rPr>
          <w:rFonts w:cstheme="minorHAnsi"/>
          <w:sz w:val="24"/>
          <w:szCs w:val="24"/>
        </w:rPr>
        <w:t>Timer, 1 for facilitator</w:t>
      </w:r>
    </w:p>
    <w:p w14:paraId="377AFE2F" w14:textId="66ABDC8D" w:rsidR="00752397" w:rsidRDefault="00752397" w:rsidP="00C13463">
      <w:pPr>
        <w:pStyle w:val="ListParagraph"/>
        <w:numPr>
          <w:ilvl w:val="0"/>
          <w:numId w:val="1"/>
        </w:numPr>
        <w:spacing w:line="240" w:lineRule="auto"/>
        <w:rPr>
          <w:rFonts w:cstheme="minorHAnsi"/>
          <w:sz w:val="24"/>
          <w:szCs w:val="24"/>
        </w:rPr>
      </w:pPr>
      <w:r>
        <w:rPr>
          <w:rFonts w:cstheme="minorHAnsi"/>
          <w:sz w:val="24"/>
          <w:szCs w:val="24"/>
        </w:rPr>
        <w:t>Matching Game, 1 per group</w:t>
      </w:r>
    </w:p>
    <w:p w14:paraId="27C81729" w14:textId="174C66BD" w:rsidR="00752397" w:rsidRDefault="00752397" w:rsidP="00752397">
      <w:pPr>
        <w:pStyle w:val="ListParagraph"/>
        <w:numPr>
          <w:ilvl w:val="0"/>
          <w:numId w:val="1"/>
        </w:numPr>
        <w:spacing w:after="0" w:line="240" w:lineRule="auto"/>
        <w:rPr>
          <w:rFonts w:cstheme="minorHAnsi"/>
          <w:sz w:val="24"/>
          <w:szCs w:val="24"/>
        </w:rPr>
      </w:pPr>
      <w:r>
        <w:rPr>
          <w:rFonts w:cstheme="minorHAnsi"/>
          <w:sz w:val="24"/>
          <w:szCs w:val="24"/>
        </w:rPr>
        <w:t>Blank sheet of paper, 1 per student</w:t>
      </w:r>
    </w:p>
    <w:p w14:paraId="440C40D5" w14:textId="68123C8C" w:rsidR="00070B51" w:rsidRDefault="00070B51" w:rsidP="00752397">
      <w:pPr>
        <w:pStyle w:val="ListParagraph"/>
        <w:numPr>
          <w:ilvl w:val="0"/>
          <w:numId w:val="1"/>
        </w:numPr>
        <w:spacing w:after="0" w:line="240" w:lineRule="auto"/>
        <w:rPr>
          <w:rFonts w:cstheme="minorHAnsi"/>
          <w:sz w:val="24"/>
          <w:szCs w:val="24"/>
        </w:rPr>
      </w:pPr>
      <w:r>
        <w:rPr>
          <w:rFonts w:cstheme="minorHAnsi"/>
          <w:sz w:val="24"/>
          <w:szCs w:val="24"/>
        </w:rPr>
        <w:t>Tape</w:t>
      </w:r>
    </w:p>
    <w:p w14:paraId="7C900403" w14:textId="5CCF025B" w:rsidR="00773F15" w:rsidRDefault="00773F15" w:rsidP="00752397">
      <w:pPr>
        <w:pStyle w:val="ListParagraph"/>
        <w:numPr>
          <w:ilvl w:val="0"/>
          <w:numId w:val="1"/>
        </w:numPr>
        <w:spacing w:after="0" w:line="240" w:lineRule="auto"/>
        <w:rPr>
          <w:rFonts w:cstheme="minorHAnsi"/>
          <w:sz w:val="24"/>
          <w:szCs w:val="24"/>
        </w:rPr>
      </w:pPr>
      <w:r>
        <w:rPr>
          <w:rFonts w:cstheme="minorHAnsi"/>
          <w:sz w:val="24"/>
          <w:szCs w:val="24"/>
        </w:rPr>
        <w:t>Writing utensil, 1 per student</w:t>
      </w:r>
    </w:p>
    <w:p w14:paraId="65A217C9" w14:textId="77777777" w:rsidR="00752397" w:rsidRDefault="00752397" w:rsidP="00752397">
      <w:pPr>
        <w:spacing w:after="0" w:line="240" w:lineRule="auto"/>
        <w:rPr>
          <w:rFonts w:eastAsia="Calibri" w:cstheme="minorHAnsi"/>
          <w:sz w:val="24"/>
          <w:szCs w:val="24"/>
          <w:u w:val="single"/>
        </w:rPr>
      </w:pPr>
      <w:r w:rsidRPr="008500D9">
        <w:rPr>
          <w:rFonts w:eastAsia="Calibri" w:cstheme="minorHAnsi"/>
          <w:sz w:val="24"/>
          <w:szCs w:val="24"/>
          <w:u w:val="single"/>
        </w:rPr>
        <w:t>Prior to the lesson:</w:t>
      </w:r>
    </w:p>
    <w:p w14:paraId="5F5BF3BA" w14:textId="64F99480" w:rsidR="00752397" w:rsidRDefault="00752397" w:rsidP="00752397">
      <w:pPr>
        <w:pStyle w:val="ListParagraph"/>
        <w:numPr>
          <w:ilvl w:val="0"/>
          <w:numId w:val="1"/>
        </w:numPr>
        <w:spacing w:after="0" w:line="240" w:lineRule="auto"/>
        <w:rPr>
          <w:rFonts w:eastAsia="Calibri" w:cstheme="minorHAnsi"/>
          <w:sz w:val="24"/>
          <w:szCs w:val="24"/>
        </w:rPr>
      </w:pPr>
      <w:r w:rsidRPr="00B60A57">
        <w:rPr>
          <w:rFonts w:eastAsia="Calibri" w:cstheme="minorHAnsi"/>
          <w:sz w:val="24"/>
          <w:szCs w:val="24"/>
        </w:rPr>
        <w:t xml:space="preserve">Cut and place each </w:t>
      </w:r>
      <w:r>
        <w:rPr>
          <w:rFonts w:eastAsia="Calibri" w:cstheme="minorHAnsi"/>
          <w:sz w:val="24"/>
          <w:szCs w:val="24"/>
        </w:rPr>
        <w:t>matching game</w:t>
      </w:r>
      <w:r w:rsidRPr="00B60A57">
        <w:rPr>
          <w:rFonts w:eastAsia="Calibri" w:cstheme="minorHAnsi"/>
          <w:sz w:val="24"/>
          <w:szCs w:val="24"/>
        </w:rPr>
        <w:t xml:space="preserve"> into their own sealable plastic bag</w:t>
      </w:r>
    </w:p>
    <w:p w14:paraId="6A0D223B" w14:textId="77777777" w:rsidR="00752397" w:rsidRPr="00752397" w:rsidRDefault="00752397" w:rsidP="00752397">
      <w:pPr>
        <w:pStyle w:val="ListParagraph"/>
        <w:spacing w:after="0" w:line="240" w:lineRule="auto"/>
        <w:rPr>
          <w:rFonts w:eastAsia="Calibri" w:cstheme="minorHAnsi"/>
          <w:sz w:val="24"/>
          <w:szCs w:val="24"/>
        </w:rPr>
      </w:pPr>
    </w:p>
    <w:p w14:paraId="510A03ED" w14:textId="6282D976"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26E38">
        <w:rPr>
          <w:rFonts w:eastAsia="Calibri" w:cstheme="minorHAnsi"/>
          <w:sz w:val="24"/>
          <w:szCs w:val="24"/>
        </w:rPr>
        <w:t>3</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6D9A13F" w14:textId="77777777" w:rsidR="003020C5" w:rsidRDefault="003020C5" w:rsidP="00E842CC">
      <w:pPr>
        <w:spacing w:after="0" w:line="240" w:lineRule="auto"/>
        <w:rPr>
          <w:rFonts w:eastAsia="Calibri" w:cstheme="minorHAnsi"/>
          <w:b/>
          <w:bCs/>
          <w:sz w:val="24"/>
          <w:szCs w:val="24"/>
        </w:rPr>
      </w:pPr>
    </w:p>
    <w:p w14:paraId="2A77B9C9" w14:textId="77777777" w:rsidR="00C8231F" w:rsidRPr="00E7236D" w:rsidRDefault="00E7236D" w:rsidP="00A252DB">
      <w:pPr>
        <w:spacing w:after="0" w:line="240" w:lineRule="auto"/>
        <w:rPr>
          <w:rFonts w:eastAsia="Calibri" w:cstheme="minorHAnsi"/>
          <w:sz w:val="24"/>
          <w:szCs w:val="24"/>
        </w:rPr>
      </w:pPr>
      <w:r>
        <w:rPr>
          <w:rFonts w:eastAsia="Calibri" w:cstheme="minorHAnsi"/>
          <w:b/>
          <w:bCs/>
          <w:sz w:val="24"/>
          <w:szCs w:val="24"/>
        </w:rPr>
        <w:lastRenderedPageBreak/>
        <w:t>Lesson:</w:t>
      </w:r>
    </w:p>
    <w:p w14:paraId="2F693A6F" w14:textId="3F9EA763" w:rsidR="006B6CE4" w:rsidRPr="006B6CE4" w:rsidRDefault="006B6CE4" w:rsidP="0038241E">
      <w:pPr>
        <w:numPr>
          <w:ilvl w:val="0"/>
          <w:numId w:val="10"/>
        </w:numPr>
        <w:spacing w:after="0" w:line="240" w:lineRule="auto"/>
        <w:rPr>
          <w:rFonts w:cstheme="minorHAnsi"/>
          <w:sz w:val="24"/>
          <w:szCs w:val="24"/>
        </w:rPr>
      </w:pPr>
      <w:r>
        <w:rPr>
          <w:rFonts w:eastAsia="Calibri" w:cstheme="minorHAnsi"/>
          <w:sz w:val="24"/>
          <w:szCs w:val="24"/>
        </w:rPr>
        <w:t>Divide the class into small groups of 3-4 students each</w:t>
      </w:r>
      <w:r w:rsidR="00773F15">
        <w:rPr>
          <w:rFonts w:eastAsia="Calibri" w:cstheme="minorHAnsi"/>
          <w:sz w:val="24"/>
          <w:szCs w:val="24"/>
        </w:rPr>
        <w:t xml:space="preserve"> and provide each </w:t>
      </w:r>
      <w:proofErr w:type="gramStart"/>
      <w:r w:rsidR="00773F15">
        <w:rPr>
          <w:rFonts w:eastAsia="Calibri" w:cstheme="minorHAnsi"/>
          <w:sz w:val="24"/>
          <w:szCs w:val="24"/>
        </w:rPr>
        <w:t>group</w:t>
      </w:r>
      <w:proofErr w:type="gramEnd"/>
      <w:r w:rsidR="00773F15">
        <w:rPr>
          <w:rFonts w:eastAsia="Calibri" w:cstheme="minorHAnsi"/>
          <w:sz w:val="24"/>
          <w:szCs w:val="24"/>
        </w:rPr>
        <w:t xml:space="preserve"> a </w:t>
      </w:r>
      <w:r w:rsidR="00773F15" w:rsidRPr="003F620D">
        <w:rPr>
          <w:rFonts w:eastAsia="Calibri" w:cstheme="minorHAnsi"/>
          <w:b/>
          <w:bCs/>
          <w:sz w:val="24"/>
          <w:szCs w:val="24"/>
        </w:rPr>
        <w:t>sticky note</w:t>
      </w:r>
      <w:r w:rsidR="00773F15">
        <w:rPr>
          <w:rFonts w:eastAsia="Calibri" w:cstheme="minorHAnsi"/>
          <w:sz w:val="24"/>
          <w:szCs w:val="24"/>
        </w:rPr>
        <w:t xml:space="preserve"> pad and </w:t>
      </w:r>
      <w:r w:rsidR="00773F15" w:rsidRPr="003F620D">
        <w:rPr>
          <w:rFonts w:eastAsia="Calibri" w:cstheme="minorHAnsi"/>
          <w:b/>
          <w:bCs/>
          <w:sz w:val="24"/>
          <w:szCs w:val="24"/>
        </w:rPr>
        <w:t>writing utensil</w:t>
      </w:r>
      <w:r w:rsidR="00773F15">
        <w:rPr>
          <w:rFonts w:eastAsia="Calibri" w:cstheme="minorHAnsi"/>
          <w:sz w:val="24"/>
          <w:szCs w:val="24"/>
        </w:rPr>
        <w:t xml:space="preserve"> for each student</w:t>
      </w:r>
      <w:r>
        <w:rPr>
          <w:rFonts w:eastAsia="Calibri" w:cstheme="minorHAnsi"/>
          <w:sz w:val="24"/>
          <w:szCs w:val="24"/>
        </w:rPr>
        <w:t>.</w:t>
      </w:r>
    </w:p>
    <w:bookmarkEnd w:id="3"/>
    <w:bookmarkEnd w:id="0"/>
    <w:p w14:paraId="136CB4EB" w14:textId="10B02C20" w:rsidR="00D169AB" w:rsidRDefault="00D169AB" w:rsidP="00D169AB">
      <w:pPr>
        <w:pStyle w:val="ListParagraph"/>
        <w:numPr>
          <w:ilvl w:val="0"/>
          <w:numId w:val="10"/>
        </w:numPr>
        <w:spacing w:after="0" w:line="240" w:lineRule="auto"/>
        <w:rPr>
          <w:rFonts w:eastAsia="Calibri" w:cstheme="minorHAnsi"/>
          <w:sz w:val="24"/>
          <w:szCs w:val="24"/>
        </w:rPr>
      </w:pPr>
      <w:r w:rsidRPr="00215EF9">
        <w:rPr>
          <w:rFonts w:eastAsia="Calibri" w:cstheme="minorHAnsi"/>
          <w:sz w:val="24"/>
          <w:szCs w:val="24"/>
        </w:rPr>
        <w:t>Greet students and introduce the topic: “Today we</w:t>
      </w:r>
      <w:r>
        <w:rPr>
          <w:rFonts w:eastAsia="Calibri" w:cstheme="minorHAnsi"/>
          <w:sz w:val="24"/>
          <w:szCs w:val="24"/>
        </w:rPr>
        <w:t xml:space="preserve"> will be talking </w:t>
      </w:r>
      <w:r w:rsidR="003020C5">
        <w:rPr>
          <w:rFonts w:eastAsia="Calibri" w:cstheme="minorHAnsi"/>
          <w:sz w:val="24"/>
          <w:szCs w:val="24"/>
        </w:rPr>
        <w:t xml:space="preserve">about </w:t>
      </w:r>
      <w:r>
        <w:rPr>
          <w:rFonts w:eastAsia="Calibri" w:cstheme="minorHAnsi"/>
          <w:sz w:val="24"/>
          <w:szCs w:val="24"/>
        </w:rPr>
        <w:t xml:space="preserve">who can help you </w:t>
      </w:r>
      <w:r w:rsidR="00A03B5A">
        <w:rPr>
          <w:rFonts w:eastAsia="Calibri" w:cstheme="minorHAnsi"/>
          <w:sz w:val="24"/>
          <w:szCs w:val="24"/>
        </w:rPr>
        <w:t xml:space="preserve">at school </w:t>
      </w:r>
      <w:r>
        <w:rPr>
          <w:rFonts w:eastAsia="Calibri" w:cstheme="minorHAnsi"/>
          <w:sz w:val="24"/>
          <w:szCs w:val="24"/>
        </w:rPr>
        <w:t>when you feel unsafe</w:t>
      </w:r>
      <w:r w:rsidRPr="00215EF9">
        <w:rPr>
          <w:rFonts w:eastAsia="Calibri" w:cstheme="minorHAnsi"/>
          <w:sz w:val="24"/>
          <w:szCs w:val="24"/>
        </w:rPr>
        <w:t>.”</w:t>
      </w:r>
    </w:p>
    <w:p w14:paraId="34CA1106" w14:textId="5C76FC04" w:rsidR="00773F15" w:rsidRPr="00594C3A" w:rsidRDefault="00773F15" w:rsidP="00D169AB">
      <w:pPr>
        <w:pStyle w:val="ListParagraph"/>
        <w:numPr>
          <w:ilvl w:val="0"/>
          <w:numId w:val="10"/>
        </w:numPr>
        <w:spacing w:after="0" w:line="240" w:lineRule="auto"/>
        <w:rPr>
          <w:rFonts w:eastAsia="Calibri" w:cstheme="minorHAnsi"/>
          <w:sz w:val="24"/>
          <w:szCs w:val="24"/>
        </w:rPr>
      </w:pPr>
      <w:r>
        <w:rPr>
          <w:rFonts w:eastAsia="Calibri" w:cstheme="minorHAnsi"/>
          <w:sz w:val="24"/>
          <w:szCs w:val="24"/>
        </w:rPr>
        <w:t>Remind the students what an unsafe behavior is by asking a volunteer to explain when reporting is necessary. ANSWER: Someone could get hurt.</w:t>
      </w:r>
    </w:p>
    <w:p w14:paraId="3109CBAF" w14:textId="51998C09" w:rsidR="00D169AB" w:rsidRDefault="00D169AB" w:rsidP="00D169AB">
      <w:pPr>
        <w:numPr>
          <w:ilvl w:val="0"/>
          <w:numId w:val="10"/>
        </w:numPr>
        <w:spacing w:after="0" w:line="240" w:lineRule="auto"/>
        <w:rPr>
          <w:rFonts w:cstheme="minorHAnsi"/>
          <w:sz w:val="24"/>
          <w:szCs w:val="24"/>
        </w:rPr>
      </w:pPr>
      <w:r>
        <w:rPr>
          <w:rFonts w:eastAsia="Calibri" w:cstheme="minorHAnsi"/>
          <w:sz w:val="24"/>
          <w:szCs w:val="24"/>
        </w:rPr>
        <w:t xml:space="preserve">Tell students: A trusted adult is someone </w:t>
      </w:r>
      <w:r w:rsidR="00A03B5A">
        <w:rPr>
          <w:rFonts w:eastAsia="Calibri" w:cstheme="minorHAnsi"/>
          <w:sz w:val="24"/>
          <w:szCs w:val="24"/>
        </w:rPr>
        <w:t>you can go to when you need help, have a question or want to report unsafe behavior.</w:t>
      </w:r>
      <w:r>
        <w:rPr>
          <w:rFonts w:eastAsia="Calibri" w:cstheme="minorHAnsi"/>
          <w:sz w:val="24"/>
          <w:szCs w:val="24"/>
        </w:rPr>
        <w:t xml:space="preserve"> </w:t>
      </w:r>
    </w:p>
    <w:p w14:paraId="05498D7A" w14:textId="6041E8E1" w:rsidR="00D169AB" w:rsidRPr="00057F9C" w:rsidRDefault="00A03B5A" w:rsidP="00D169AB">
      <w:pPr>
        <w:numPr>
          <w:ilvl w:val="0"/>
          <w:numId w:val="10"/>
        </w:numPr>
        <w:spacing w:after="0" w:line="240" w:lineRule="auto"/>
        <w:rPr>
          <w:rFonts w:cstheme="minorHAnsi"/>
          <w:sz w:val="24"/>
          <w:szCs w:val="24"/>
        </w:rPr>
      </w:pPr>
      <w:r>
        <w:rPr>
          <w:rFonts w:eastAsia="Calibri" w:cstheme="minorHAnsi"/>
          <w:sz w:val="24"/>
          <w:szCs w:val="24"/>
        </w:rPr>
        <w:t>Ask students to think about someone at school who is a trusted adult</w:t>
      </w:r>
      <w:r w:rsidR="00D169AB">
        <w:rPr>
          <w:rFonts w:eastAsia="Calibri" w:cstheme="minorHAnsi"/>
          <w:sz w:val="24"/>
          <w:szCs w:val="24"/>
        </w:rPr>
        <w:t xml:space="preserve">. </w:t>
      </w:r>
    </w:p>
    <w:p w14:paraId="67BCF7B2" w14:textId="1C22BD72" w:rsidR="00057F9C" w:rsidRPr="00CB3777" w:rsidRDefault="00057F9C" w:rsidP="00057F9C">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Allow the small groups to discuss the question in a quick brainstorming session where students draw or write their answer on a </w:t>
      </w:r>
      <w:r w:rsidRPr="003A146E">
        <w:rPr>
          <w:rFonts w:eastAsia="Calibri" w:cstheme="minorHAnsi"/>
          <w:b/>
          <w:bCs/>
          <w:sz w:val="24"/>
          <w:szCs w:val="24"/>
        </w:rPr>
        <w:t>sticky note</w:t>
      </w:r>
      <w:r>
        <w:rPr>
          <w:rFonts w:eastAsia="Calibri" w:cstheme="minorHAnsi"/>
          <w:sz w:val="24"/>
          <w:szCs w:val="24"/>
        </w:rPr>
        <w:t>. The small groups should discuss it together, but each student should write their own response on a sticky note. They do not need to agree with their small group. They will show they are done by putting their pencil down. Then they will share their thoughts with the stand up, hand up, pair up activity explained below.</w:t>
      </w:r>
    </w:p>
    <w:p w14:paraId="57774E64" w14:textId="77777777" w:rsidR="00057F9C" w:rsidRPr="00CB3777" w:rsidRDefault="00057F9C" w:rsidP="00057F9C">
      <w:pPr>
        <w:pStyle w:val="ListParagraph"/>
        <w:spacing w:after="0" w:line="240" w:lineRule="auto"/>
        <w:ind w:left="1080"/>
        <w:rPr>
          <w:rFonts w:eastAsia="Calibri" w:cstheme="minorHAnsi"/>
          <w:b/>
          <w:bCs/>
          <w:sz w:val="24"/>
          <w:szCs w:val="24"/>
        </w:rPr>
      </w:pPr>
      <w:r>
        <w:rPr>
          <w:rFonts w:eastAsia="Calibri" w:cstheme="minorHAnsi"/>
          <w:sz w:val="24"/>
          <w:szCs w:val="24"/>
        </w:rPr>
        <w:t xml:space="preserve">Stand up, Hand Up, Pair Up (set a two-minute </w:t>
      </w:r>
      <w:r w:rsidRPr="008E5734">
        <w:rPr>
          <w:rFonts w:eastAsia="Calibri" w:cstheme="minorHAnsi"/>
          <w:b/>
          <w:bCs/>
          <w:sz w:val="24"/>
          <w:szCs w:val="24"/>
        </w:rPr>
        <w:t>timer</w:t>
      </w:r>
      <w:r>
        <w:rPr>
          <w:rFonts w:eastAsia="Calibri" w:cstheme="minorHAnsi"/>
          <w:sz w:val="24"/>
          <w:szCs w:val="24"/>
        </w:rPr>
        <w:t xml:space="preserve"> once directions are explained)</w:t>
      </w:r>
    </w:p>
    <w:p w14:paraId="17072D4B" w14:textId="77777777" w:rsidR="00057F9C" w:rsidRDefault="00057F9C" w:rsidP="00057F9C">
      <w:pPr>
        <w:pStyle w:val="ListParagraph"/>
        <w:spacing w:after="0" w:line="240" w:lineRule="auto"/>
        <w:ind w:left="1080"/>
        <w:rPr>
          <w:rFonts w:eastAsia="Calibri" w:cstheme="minorHAnsi"/>
          <w:sz w:val="24"/>
          <w:szCs w:val="24"/>
        </w:rPr>
      </w:pPr>
      <w:bookmarkStart w:id="4" w:name="_Hlk181257750"/>
      <w:r w:rsidRPr="00CB3777">
        <w:rPr>
          <w:rFonts w:eastAsia="Calibri" w:cstheme="minorHAnsi"/>
          <w:b/>
          <w:bCs/>
          <w:sz w:val="24"/>
          <w:szCs w:val="24"/>
        </w:rPr>
        <w:t>●</w:t>
      </w:r>
      <w:bookmarkEnd w:id="4"/>
      <w:r>
        <w:rPr>
          <w:rFonts w:eastAsia="Calibri" w:cstheme="minorHAnsi"/>
          <w:b/>
          <w:bCs/>
          <w:sz w:val="24"/>
          <w:szCs w:val="24"/>
        </w:rPr>
        <w:t xml:space="preserve"> </w:t>
      </w:r>
      <w:r>
        <w:rPr>
          <w:rFonts w:eastAsia="Calibri" w:cstheme="minorHAnsi"/>
          <w:sz w:val="24"/>
          <w:szCs w:val="24"/>
        </w:rPr>
        <w:t>Ask students to stand up with their sticky note and mingle about the room</w:t>
      </w:r>
    </w:p>
    <w:p w14:paraId="09615D5B" w14:textId="77777777" w:rsidR="00057F9C" w:rsidRDefault="00057F9C" w:rsidP="00057F9C">
      <w:pPr>
        <w:pStyle w:val="ListParagraph"/>
        <w:spacing w:after="0" w:line="240" w:lineRule="auto"/>
        <w:ind w:left="1080"/>
        <w:rPr>
          <w:rFonts w:eastAsia="Calibri" w:cstheme="minorHAnsi"/>
          <w:sz w:val="24"/>
          <w:szCs w:val="24"/>
        </w:rPr>
      </w:pPr>
      <w:r w:rsidRPr="00CB3777">
        <w:rPr>
          <w:rFonts w:eastAsia="Calibri" w:cstheme="minorHAnsi"/>
          <w:sz w:val="24"/>
          <w:szCs w:val="24"/>
        </w:rPr>
        <w:t>●</w:t>
      </w:r>
      <w:r>
        <w:rPr>
          <w:rFonts w:eastAsia="Calibri" w:cstheme="minorHAnsi"/>
          <w:sz w:val="24"/>
          <w:szCs w:val="24"/>
        </w:rPr>
        <w:t xml:space="preserve"> When signaled the individual should put their hand up and find the nearest person and pair up</w:t>
      </w:r>
    </w:p>
    <w:p w14:paraId="77472DFE" w14:textId="77777777" w:rsidR="00057F9C" w:rsidRDefault="00057F9C" w:rsidP="00057F9C">
      <w:pPr>
        <w:pStyle w:val="ListParagraph"/>
        <w:spacing w:after="0" w:line="240" w:lineRule="auto"/>
        <w:ind w:left="1080"/>
        <w:rPr>
          <w:rFonts w:eastAsia="Calibri" w:cstheme="minorHAnsi"/>
          <w:sz w:val="24"/>
          <w:szCs w:val="24"/>
        </w:rPr>
      </w:pPr>
      <w:r w:rsidRPr="00CB3777">
        <w:rPr>
          <w:rFonts w:eastAsia="Calibri" w:cstheme="minorHAnsi"/>
          <w:sz w:val="24"/>
          <w:szCs w:val="24"/>
        </w:rPr>
        <w:t>●</w:t>
      </w:r>
      <w:r>
        <w:rPr>
          <w:rFonts w:eastAsia="Calibri" w:cstheme="minorHAnsi"/>
          <w:sz w:val="24"/>
          <w:szCs w:val="24"/>
        </w:rPr>
        <w:t xml:space="preserve"> After they have paired up and shared, the individual will put their hand up in the air again to find another partner with their hand up who is available for sharing</w:t>
      </w:r>
    </w:p>
    <w:p w14:paraId="7F833609" w14:textId="7BCA91BB" w:rsidR="00057F9C" w:rsidRPr="00057F9C" w:rsidRDefault="00057F9C" w:rsidP="00057F9C">
      <w:pPr>
        <w:pStyle w:val="ListParagraph"/>
        <w:spacing w:after="0" w:line="240" w:lineRule="auto"/>
        <w:ind w:left="1080"/>
        <w:rPr>
          <w:rFonts w:eastAsia="Calibri" w:cstheme="minorHAnsi"/>
          <w:sz w:val="24"/>
          <w:szCs w:val="24"/>
        </w:rPr>
      </w:pPr>
      <w:r w:rsidRPr="00CB3777">
        <w:rPr>
          <w:rFonts w:eastAsia="Calibri" w:cstheme="minorHAnsi"/>
          <w:sz w:val="24"/>
          <w:szCs w:val="24"/>
        </w:rPr>
        <w:t>●</w:t>
      </w:r>
      <w:r>
        <w:rPr>
          <w:rFonts w:eastAsia="Calibri" w:cstheme="minorHAnsi"/>
          <w:sz w:val="24"/>
          <w:szCs w:val="24"/>
        </w:rPr>
        <w:t xml:space="preserve"> This will continue until the timer is up and students will go back to their seats</w:t>
      </w:r>
    </w:p>
    <w:p w14:paraId="17DDA599" w14:textId="12B23CF5" w:rsidR="00D169AB" w:rsidRPr="007C7C97" w:rsidRDefault="003020C5" w:rsidP="00D169AB">
      <w:pPr>
        <w:numPr>
          <w:ilvl w:val="0"/>
          <w:numId w:val="10"/>
        </w:numPr>
        <w:spacing w:after="0" w:line="240" w:lineRule="auto"/>
        <w:rPr>
          <w:rFonts w:cstheme="minorHAnsi"/>
          <w:sz w:val="24"/>
          <w:szCs w:val="24"/>
        </w:rPr>
      </w:pPr>
      <w:r>
        <w:rPr>
          <w:rFonts w:eastAsia="Calibri" w:cstheme="minorHAnsi"/>
          <w:sz w:val="24"/>
          <w:szCs w:val="24"/>
        </w:rPr>
        <w:t>Once students have returned to their seats, d</w:t>
      </w:r>
      <w:r w:rsidR="00057F9C">
        <w:rPr>
          <w:rFonts w:eastAsia="Calibri" w:cstheme="minorHAnsi"/>
          <w:sz w:val="24"/>
          <w:szCs w:val="24"/>
        </w:rPr>
        <w:t>istribute the</w:t>
      </w:r>
      <w:r>
        <w:rPr>
          <w:rFonts w:eastAsia="Calibri" w:cstheme="minorHAnsi"/>
          <w:sz w:val="24"/>
          <w:szCs w:val="24"/>
        </w:rPr>
        <w:t xml:space="preserve"> </w:t>
      </w:r>
      <w:r w:rsidR="00D169AB" w:rsidRPr="00057F9C">
        <w:rPr>
          <w:rFonts w:eastAsia="Calibri" w:cstheme="minorHAnsi"/>
          <w:b/>
          <w:bCs/>
          <w:sz w:val="24"/>
          <w:szCs w:val="24"/>
        </w:rPr>
        <w:t>matching game</w:t>
      </w:r>
      <w:r w:rsidR="00057F9C">
        <w:rPr>
          <w:rFonts w:eastAsia="Calibri" w:cstheme="minorHAnsi"/>
          <w:b/>
          <w:bCs/>
          <w:sz w:val="24"/>
          <w:szCs w:val="24"/>
        </w:rPr>
        <w:t xml:space="preserve"> </w:t>
      </w:r>
      <w:r w:rsidR="00057F9C">
        <w:rPr>
          <w:rFonts w:eastAsia="Calibri" w:cstheme="minorHAnsi"/>
          <w:sz w:val="24"/>
          <w:szCs w:val="24"/>
        </w:rPr>
        <w:t>to each group</w:t>
      </w:r>
      <w:r w:rsidR="007C7C97">
        <w:rPr>
          <w:rFonts w:eastAsia="Calibri" w:cstheme="minorHAnsi"/>
          <w:sz w:val="24"/>
          <w:szCs w:val="24"/>
        </w:rPr>
        <w:t>.</w:t>
      </w:r>
    </w:p>
    <w:p w14:paraId="5B1A1233" w14:textId="1C0FB3F9" w:rsidR="007C7C97" w:rsidRDefault="007C7C97" w:rsidP="00D169AB">
      <w:pPr>
        <w:numPr>
          <w:ilvl w:val="0"/>
          <w:numId w:val="10"/>
        </w:numPr>
        <w:spacing w:after="0" w:line="240" w:lineRule="auto"/>
        <w:rPr>
          <w:rFonts w:cstheme="minorHAnsi"/>
          <w:sz w:val="24"/>
          <w:szCs w:val="24"/>
        </w:rPr>
      </w:pPr>
      <w:r>
        <w:rPr>
          <w:rFonts w:eastAsia="Calibri" w:cstheme="minorHAnsi"/>
          <w:sz w:val="24"/>
          <w:szCs w:val="24"/>
        </w:rPr>
        <w:t>Allow time for each group to match the trusted adult photo with their role.</w:t>
      </w:r>
    </w:p>
    <w:p w14:paraId="44CB83AE" w14:textId="33BF4DA7" w:rsidR="00070B51" w:rsidRDefault="00070B51" w:rsidP="00070B51">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Ask one group at a time to </w:t>
      </w:r>
      <w:r w:rsidRPr="007D3C44">
        <w:rPr>
          <w:rFonts w:eastAsia="Calibri" w:cstheme="minorHAnsi"/>
          <w:b/>
          <w:bCs/>
          <w:sz w:val="24"/>
          <w:szCs w:val="24"/>
        </w:rPr>
        <w:t xml:space="preserve">tape </w:t>
      </w:r>
      <w:r>
        <w:rPr>
          <w:rFonts w:eastAsia="Calibri" w:cstheme="minorHAnsi"/>
          <w:sz w:val="24"/>
          <w:szCs w:val="24"/>
        </w:rPr>
        <w:t>one of their matches on the board. That group will then select the next group to add a match. Continue this process until all matches have been taped on the board.</w:t>
      </w:r>
    </w:p>
    <w:p w14:paraId="3E980C18" w14:textId="04EFCE11" w:rsidR="00D169AB" w:rsidRDefault="00057F9C" w:rsidP="00D169AB">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Debrief the lesson by having students</w:t>
      </w:r>
      <w:r w:rsidR="00D169AB">
        <w:rPr>
          <w:rFonts w:eastAsia="Calibri" w:cstheme="minorHAnsi"/>
          <w:sz w:val="24"/>
          <w:szCs w:val="24"/>
        </w:rPr>
        <w:t xml:space="preserve"> </w:t>
      </w:r>
      <w:r>
        <w:rPr>
          <w:rFonts w:eastAsia="Calibri" w:cstheme="minorHAnsi"/>
          <w:sz w:val="24"/>
          <w:szCs w:val="24"/>
        </w:rPr>
        <w:t>trace their</w:t>
      </w:r>
      <w:r w:rsidR="00D169AB">
        <w:rPr>
          <w:rFonts w:eastAsia="Calibri" w:cstheme="minorHAnsi"/>
          <w:sz w:val="24"/>
          <w:szCs w:val="24"/>
        </w:rPr>
        <w:t xml:space="preserve"> hand on a </w:t>
      </w:r>
      <w:r w:rsidRPr="00057F9C">
        <w:rPr>
          <w:rFonts w:eastAsia="Calibri" w:cstheme="minorHAnsi"/>
          <w:b/>
          <w:bCs/>
          <w:sz w:val="24"/>
          <w:szCs w:val="24"/>
        </w:rPr>
        <w:t>blank sheet</w:t>
      </w:r>
      <w:r w:rsidR="00D169AB" w:rsidRPr="00057F9C">
        <w:rPr>
          <w:rFonts w:eastAsia="Calibri" w:cstheme="minorHAnsi"/>
          <w:b/>
          <w:bCs/>
          <w:sz w:val="24"/>
          <w:szCs w:val="24"/>
        </w:rPr>
        <w:t xml:space="preserve"> of paper</w:t>
      </w:r>
      <w:r w:rsidR="00D169AB">
        <w:rPr>
          <w:rFonts w:eastAsia="Calibri" w:cstheme="minorHAnsi"/>
          <w:sz w:val="24"/>
          <w:szCs w:val="24"/>
        </w:rPr>
        <w:t xml:space="preserve"> and list or draw </w:t>
      </w:r>
      <w:r>
        <w:rPr>
          <w:rFonts w:eastAsia="Calibri" w:cstheme="minorHAnsi"/>
          <w:sz w:val="24"/>
          <w:szCs w:val="24"/>
        </w:rPr>
        <w:t xml:space="preserve">a trusted adult they can go to </w:t>
      </w:r>
      <w:r w:rsidR="00A03B5A">
        <w:rPr>
          <w:rFonts w:eastAsia="Calibri" w:cstheme="minorHAnsi"/>
          <w:sz w:val="24"/>
          <w:szCs w:val="24"/>
        </w:rPr>
        <w:t>for help on</w:t>
      </w:r>
      <w:r>
        <w:rPr>
          <w:rFonts w:eastAsia="Calibri" w:cstheme="minorHAnsi"/>
          <w:sz w:val="24"/>
          <w:szCs w:val="24"/>
        </w:rPr>
        <w:t xml:space="preserve"> each finger.</w:t>
      </w:r>
    </w:p>
    <w:p w14:paraId="52A7F92C" w14:textId="15CA9B6C" w:rsidR="006B6CE4" w:rsidRPr="006B6CE4" w:rsidRDefault="006B6CE4" w:rsidP="0038241E">
      <w:pPr>
        <w:spacing w:line="240" w:lineRule="auto"/>
        <w:rPr>
          <w:rFonts w:cstheme="minorHAnsi"/>
          <w:sz w:val="24"/>
          <w:szCs w:val="24"/>
        </w:rPr>
      </w:pPr>
    </w:p>
    <w:p w14:paraId="76EDAFB2" w14:textId="7DC85919" w:rsidR="00057F9C" w:rsidRPr="002346CD" w:rsidRDefault="00057F9C" w:rsidP="00057F9C">
      <w:pPr>
        <w:pStyle w:val="ListParagraph"/>
        <w:spacing w:after="0" w:line="240" w:lineRule="auto"/>
        <w:ind w:left="0"/>
        <w:rPr>
          <w:rFonts w:eastAsia="Calibri" w:cstheme="minorHAnsi"/>
          <w:sz w:val="24"/>
          <w:szCs w:val="24"/>
        </w:rPr>
      </w:pPr>
      <w:r w:rsidRPr="00057F9C">
        <w:rPr>
          <w:rFonts w:ascii="Calibri" w:eastAsia="Calibri" w:hAnsi="Calibri" w:cs="Calibri"/>
          <w:b/>
          <w:bCs/>
          <w:sz w:val="24"/>
          <w:szCs w:val="24"/>
          <w:u w:val="single"/>
        </w:rPr>
        <w:t>Family Share:</w:t>
      </w:r>
      <w:r w:rsidRPr="00057F9C">
        <w:rPr>
          <w:rFonts w:ascii="Calibri" w:eastAsia="Calibri" w:hAnsi="Calibri" w:cs="Calibri"/>
          <w:sz w:val="24"/>
          <w:szCs w:val="24"/>
        </w:rPr>
        <w:t xml:space="preserve"> </w:t>
      </w:r>
      <w:r w:rsidRPr="002346CD">
        <w:rPr>
          <w:rFonts w:cstheme="minorHAnsi"/>
          <w:sz w:val="24"/>
          <w:szCs w:val="24"/>
        </w:rPr>
        <w:t xml:space="preserve">Encourage students to take home and share </w:t>
      </w:r>
      <w:r w:rsidR="00A03B5A">
        <w:rPr>
          <w:rFonts w:cstheme="minorHAnsi"/>
          <w:sz w:val="24"/>
          <w:szCs w:val="24"/>
        </w:rPr>
        <w:t xml:space="preserve">their drawing </w:t>
      </w:r>
      <w:r w:rsidRPr="002346CD">
        <w:rPr>
          <w:rFonts w:cstheme="minorHAnsi"/>
          <w:sz w:val="24"/>
          <w:szCs w:val="24"/>
        </w:rPr>
        <w:t xml:space="preserve">with their family. They can discuss with their family members </w:t>
      </w:r>
      <w:r>
        <w:rPr>
          <w:rFonts w:cstheme="minorHAnsi"/>
          <w:sz w:val="24"/>
          <w:szCs w:val="24"/>
        </w:rPr>
        <w:t xml:space="preserve">the 5 trusted adults </w:t>
      </w:r>
      <w:r w:rsidR="00A03B5A">
        <w:rPr>
          <w:rFonts w:cstheme="minorHAnsi"/>
          <w:sz w:val="24"/>
          <w:szCs w:val="24"/>
        </w:rPr>
        <w:t>they can go to for help at school</w:t>
      </w:r>
      <w:r w:rsidRPr="002346CD">
        <w:rPr>
          <w:rFonts w:cstheme="minorHAnsi"/>
          <w:sz w:val="24"/>
          <w:szCs w:val="24"/>
        </w:rPr>
        <w:t xml:space="preserve">. </w:t>
      </w:r>
    </w:p>
    <w:p w14:paraId="556B718B" w14:textId="177A27BE" w:rsidR="0012703A" w:rsidRDefault="0012703A" w:rsidP="00057F9C">
      <w:pPr>
        <w:spacing w:after="0"/>
        <w:rPr>
          <w:rFonts w:cstheme="minorHAnsi"/>
          <w:b/>
          <w:bCs/>
          <w:sz w:val="24"/>
          <w:szCs w:val="24"/>
        </w:rPr>
      </w:pPr>
    </w:p>
    <w:p w14:paraId="46ECB071" w14:textId="77777777" w:rsidR="00C13463" w:rsidRDefault="00C13463" w:rsidP="0012703A">
      <w:pPr>
        <w:rPr>
          <w:rFonts w:cstheme="minorHAnsi"/>
          <w:b/>
          <w:bCs/>
          <w:sz w:val="24"/>
          <w:szCs w:val="24"/>
        </w:rPr>
      </w:pPr>
    </w:p>
    <w:p w14:paraId="7A5A5B01" w14:textId="776240CD" w:rsidR="00C13463" w:rsidRPr="00AA537C" w:rsidRDefault="00AA537C" w:rsidP="00AA537C">
      <w:pPr>
        <w:tabs>
          <w:tab w:val="left" w:pos="7130"/>
        </w:tabs>
        <w:rPr>
          <w:rFonts w:cstheme="minorHAnsi"/>
          <w:b/>
          <w:bCs/>
          <w:sz w:val="24"/>
          <w:szCs w:val="24"/>
        </w:rPr>
      </w:pPr>
      <w:r>
        <w:rPr>
          <w:rFonts w:cstheme="minorHAnsi"/>
          <w:b/>
          <w:bCs/>
          <w:sz w:val="24"/>
          <w:szCs w:val="24"/>
        </w:rPr>
        <w:tab/>
      </w:r>
      <w:r w:rsidR="003020C5">
        <w:rPr>
          <w:rFonts w:cstheme="minorHAnsi"/>
          <w:b/>
          <w:bCs/>
          <w:sz w:val="24"/>
          <w:szCs w:val="24"/>
        </w:rPr>
        <w:br w:type="page"/>
      </w:r>
    </w:p>
    <w:p w14:paraId="4A4427FF" w14:textId="6FE58BA7" w:rsidR="0012703A" w:rsidRPr="00DC7F18" w:rsidRDefault="0012703A" w:rsidP="0012703A">
      <w:pPr>
        <w:jc w:val="center"/>
        <w:rPr>
          <w:sz w:val="24"/>
          <w:szCs w:val="24"/>
        </w:rPr>
      </w:pPr>
      <w:r w:rsidRPr="00DC7F18">
        <w:rPr>
          <w:rFonts w:cs="Tahoma"/>
          <w:b/>
          <w:noProof/>
          <w:sz w:val="24"/>
          <w:szCs w:val="24"/>
        </w:rPr>
        <w:lastRenderedPageBreak/>
        <w:drawing>
          <wp:inline distT="0" distB="0" distL="0" distR="0" wp14:anchorId="2C304EFA" wp14:editId="54528ED5">
            <wp:extent cx="2051685" cy="954405"/>
            <wp:effectExtent l="0" t="0" r="5715" b="0"/>
            <wp:docPr id="348751340" name="Picture 34875134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3BF50E8" w14:textId="77777777" w:rsidR="0012703A" w:rsidRPr="00B02B89" w:rsidRDefault="0012703A" w:rsidP="0012703A">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D8FA401" w14:textId="77777777" w:rsidR="0012703A" w:rsidRPr="00DC7F18" w:rsidRDefault="0012703A" w:rsidP="0012703A">
      <w:pPr>
        <w:spacing w:after="0" w:line="240" w:lineRule="auto"/>
        <w:jc w:val="center"/>
        <w:rPr>
          <w:rFonts w:eastAsia="Calibri" w:cs="Calibri"/>
          <w:b/>
          <w:bCs/>
          <w:sz w:val="24"/>
          <w:szCs w:val="24"/>
          <w:u w:val="single"/>
        </w:rPr>
      </w:pPr>
    </w:p>
    <w:p w14:paraId="6A0FE6BE" w14:textId="44D77F27" w:rsidR="00AA537C" w:rsidRPr="005D39E5" w:rsidRDefault="00AA537C" w:rsidP="00AA537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Keep School Safe from School Threats</w:t>
      </w:r>
      <w:r w:rsidRPr="005D39E5">
        <w:rPr>
          <w:rFonts w:eastAsia="Calibri" w:cstheme="minorHAnsi"/>
          <w:b/>
          <w:bCs/>
          <w:sz w:val="24"/>
          <w:szCs w:val="24"/>
        </w:rPr>
        <w:t xml:space="preserve"> Academy</w:t>
      </w:r>
    </w:p>
    <w:p w14:paraId="7F140892" w14:textId="77777777" w:rsidR="00AA537C" w:rsidRPr="005D39E5" w:rsidRDefault="00AA537C" w:rsidP="00AA537C">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(K-</w:t>
      </w:r>
      <w:r>
        <w:rPr>
          <w:rFonts w:eastAsia="Calibri" w:cstheme="minorHAnsi"/>
          <w:b/>
          <w:bCs/>
          <w:sz w:val="24"/>
          <w:szCs w:val="24"/>
        </w:rPr>
        <w:t>2</w:t>
      </w:r>
      <w:r w:rsidRPr="005D39E5">
        <w:rPr>
          <w:rFonts w:eastAsia="Calibri" w:cstheme="minorHAnsi"/>
          <w:b/>
          <w:bCs/>
          <w:sz w:val="24"/>
          <w:szCs w:val="24"/>
        </w:rPr>
        <w:t>)</w:t>
      </w:r>
    </w:p>
    <w:p w14:paraId="3E99CB6A" w14:textId="6FD90326" w:rsidR="00AA537C" w:rsidRPr="005D39E5" w:rsidRDefault="00AA537C" w:rsidP="00AA537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Who Can Help Me?</w:t>
      </w:r>
      <w:r w:rsidRPr="005D39E5">
        <w:rPr>
          <w:rFonts w:eastAsia="Calibri" w:cstheme="minorHAnsi"/>
          <w:b/>
          <w:bCs/>
          <w:sz w:val="24"/>
          <w:szCs w:val="24"/>
        </w:rPr>
        <w:t xml:space="preserve"> Lesson Plan</w:t>
      </w:r>
    </w:p>
    <w:p w14:paraId="7A9BFF69" w14:textId="2D1D7D72" w:rsidR="0012703A" w:rsidRDefault="0012703A" w:rsidP="00AA537C">
      <w:pPr>
        <w:widowControl w:val="0"/>
        <w:tabs>
          <w:tab w:val="left" w:pos="1700"/>
          <w:tab w:val="center" w:pos="5400"/>
        </w:tabs>
        <w:autoSpaceDE w:val="0"/>
        <w:autoSpaceDN w:val="0"/>
        <w:adjustRightInd w:val="0"/>
        <w:spacing w:after="0" w:line="240" w:lineRule="auto"/>
        <w:ind w:left="1710" w:hanging="1710"/>
        <w:rPr>
          <w:rFonts w:eastAsia="Calibri" w:cstheme="minorHAnsi"/>
          <w:b/>
          <w:bCs/>
          <w:sz w:val="24"/>
          <w:szCs w:val="24"/>
        </w:rPr>
      </w:pPr>
    </w:p>
    <w:p w14:paraId="4DA25502" w14:textId="77777777" w:rsidR="0012703A" w:rsidRDefault="0012703A" w:rsidP="0012703A">
      <w:pPr>
        <w:spacing w:after="0" w:line="240" w:lineRule="auto"/>
        <w:jc w:val="center"/>
        <w:rPr>
          <w:rFonts w:eastAsia="Calibri" w:cstheme="minorHAnsi"/>
          <w:sz w:val="24"/>
          <w:szCs w:val="24"/>
        </w:rPr>
      </w:pPr>
      <w:r w:rsidRPr="002861F2">
        <w:rPr>
          <w:rFonts w:eastAsia="Calibri" w:cstheme="minorHAnsi"/>
          <w:sz w:val="24"/>
          <w:szCs w:val="24"/>
        </w:rPr>
        <w:t>Arizona State Standards Correlations</w:t>
      </w:r>
    </w:p>
    <w:p w14:paraId="67A3FCEC" w14:textId="77777777" w:rsidR="0012703A" w:rsidRDefault="0012703A" w:rsidP="0012703A">
      <w:pPr>
        <w:spacing w:after="0" w:line="240" w:lineRule="auto"/>
        <w:jc w:val="center"/>
        <w:rPr>
          <w:rFonts w:eastAsia="Calibri" w:cstheme="minorHAnsi"/>
          <w:sz w:val="24"/>
          <w:szCs w:val="24"/>
        </w:rPr>
      </w:pPr>
    </w:p>
    <w:p w14:paraId="192AE9B7" w14:textId="77777777" w:rsidR="0012703A" w:rsidRPr="00184AE9" w:rsidRDefault="0012703A" w:rsidP="0012703A">
      <w:pPr>
        <w:spacing w:after="0" w:line="240" w:lineRule="auto"/>
        <w:rPr>
          <w:rFonts w:eastAsia="Times New Roman" w:cstheme="minorHAnsi"/>
          <w:b/>
          <w:sz w:val="24"/>
          <w:szCs w:val="24"/>
        </w:rPr>
      </w:pPr>
      <w:r w:rsidRPr="00184AE9">
        <w:rPr>
          <w:rFonts w:eastAsia="Times New Roman" w:cstheme="minorHAnsi"/>
          <w:b/>
          <w:sz w:val="24"/>
          <w:szCs w:val="24"/>
        </w:rPr>
        <w:t>Civics</w:t>
      </w:r>
      <w:r>
        <w:rPr>
          <w:rFonts w:eastAsia="Times New Roman" w:cstheme="minorHAnsi"/>
          <w:b/>
          <w:sz w:val="24"/>
          <w:szCs w:val="24"/>
        </w:rPr>
        <w:t>:</w:t>
      </w:r>
    </w:p>
    <w:p w14:paraId="1E54CE40" w14:textId="77777777" w:rsidR="0012703A" w:rsidRPr="00184AE9" w:rsidRDefault="0012703A" w:rsidP="0012703A">
      <w:pPr>
        <w:spacing w:after="0" w:line="240" w:lineRule="auto"/>
        <w:rPr>
          <w:rFonts w:eastAsia="Times New Roman" w:cstheme="minorHAnsi"/>
          <w:sz w:val="24"/>
          <w:szCs w:val="24"/>
        </w:rPr>
      </w:pPr>
      <w:r w:rsidRPr="00184AE9">
        <w:rPr>
          <w:rFonts w:eastAsia="Times New Roman" w:cstheme="minorHAnsi"/>
          <w:sz w:val="24"/>
          <w:szCs w:val="24"/>
        </w:rPr>
        <w:t>K.C1.1 Apply values of respect, responsibility, equality, and fairness within schools and communities.</w:t>
      </w:r>
    </w:p>
    <w:p w14:paraId="36792CA4" w14:textId="77777777" w:rsidR="0012703A" w:rsidRPr="00184AE9" w:rsidRDefault="0012703A" w:rsidP="0012703A">
      <w:pPr>
        <w:spacing w:after="0" w:line="240" w:lineRule="auto"/>
        <w:rPr>
          <w:rFonts w:cstheme="minorHAnsi"/>
          <w:b/>
          <w:sz w:val="24"/>
          <w:szCs w:val="24"/>
        </w:rPr>
      </w:pPr>
    </w:p>
    <w:p w14:paraId="61B25CAD" w14:textId="77777777" w:rsidR="0012703A" w:rsidRPr="00184AE9" w:rsidRDefault="0012703A" w:rsidP="0012703A">
      <w:pPr>
        <w:spacing w:after="0" w:line="240" w:lineRule="auto"/>
        <w:rPr>
          <w:rFonts w:cstheme="minorHAnsi"/>
          <w:b/>
          <w:sz w:val="24"/>
          <w:szCs w:val="24"/>
        </w:rPr>
      </w:pPr>
      <w:r>
        <w:rPr>
          <w:rFonts w:cstheme="minorHAnsi"/>
          <w:b/>
          <w:sz w:val="24"/>
          <w:szCs w:val="24"/>
        </w:rPr>
        <w:t>Reading</w:t>
      </w:r>
      <w:r w:rsidRPr="00184AE9">
        <w:rPr>
          <w:rFonts w:cstheme="minorHAnsi"/>
          <w:b/>
          <w:sz w:val="24"/>
          <w:szCs w:val="24"/>
        </w:rPr>
        <w:t xml:space="preserve">:  </w:t>
      </w:r>
    </w:p>
    <w:p w14:paraId="129A5588" w14:textId="77777777" w:rsidR="0012703A" w:rsidRPr="00184AE9" w:rsidRDefault="0012703A" w:rsidP="0012703A">
      <w:pPr>
        <w:spacing w:after="0" w:line="240" w:lineRule="auto"/>
        <w:rPr>
          <w:rFonts w:cstheme="minorHAnsi"/>
          <w:sz w:val="24"/>
          <w:szCs w:val="24"/>
        </w:rPr>
      </w:pPr>
      <w:r w:rsidRPr="00184AE9">
        <w:rPr>
          <w:rFonts w:cstheme="minorHAnsi"/>
          <w:sz w:val="24"/>
          <w:szCs w:val="24"/>
        </w:rPr>
        <w:t>K.RL.1</w:t>
      </w:r>
      <w:proofErr w:type="gramStart"/>
      <w:r w:rsidRPr="00184AE9">
        <w:rPr>
          <w:rFonts w:cstheme="minorHAnsi"/>
          <w:sz w:val="24"/>
          <w:szCs w:val="24"/>
        </w:rPr>
        <w:t>:  With</w:t>
      </w:r>
      <w:proofErr w:type="gramEnd"/>
      <w:r w:rsidRPr="00184AE9">
        <w:rPr>
          <w:rFonts w:cstheme="minorHAnsi"/>
          <w:sz w:val="24"/>
          <w:szCs w:val="24"/>
        </w:rPr>
        <w:t xml:space="preserve"> </w:t>
      </w:r>
      <w:proofErr w:type="gramStart"/>
      <w:r w:rsidRPr="00184AE9">
        <w:rPr>
          <w:rFonts w:cstheme="minorHAnsi"/>
          <w:sz w:val="24"/>
          <w:szCs w:val="24"/>
        </w:rPr>
        <w:t>prompting</w:t>
      </w:r>
      <w:proofErr w:type="gramEnd"/>
      <w:r w:rsidRPr="00184AE9">
        <w:rPr>
          <w:rFonts w:cstheme="minorHAnsi"/>
          <w:sz w:val="24"/>
          <w:szCs w:val="24"/>
        </w:rPr>
        <w:t xml:space="preserve"> and support, ask and answer questions about key details in a text.</w:t>
      </w:r>
    </w:p>
    <w:p w14:paraId="45CFFF79" w14:textId="77777777" w:rsidR="0012703A" w:rsidRPr="00184AE9" w:rsidRDefault="0012703A" w:rsidP="0012703A">
      <w:pPr>
        <w:spacing w:after="0" w:line="240" w:lineRule="auto"/>
        <w:rPr>
          <w:rFonts w:cstheme="minorHAnsi"/>
          <w:sz w:val="24"/>
          <w:szCs w:val="24"/>
        </w:rPr>
      </w:pPr>
      <w:r w:rsidRPr="00184AE9">
        <w:rPr>
          <w:rFonts w:cstheme="minorHAnsi"/>
          <w:sz w:val="24"/>
          <w:szCs w:val="24"/>
        </w:rPr>
        <w:t>K.RL.10</w:t>
      </w:r>
      <w:proofErr w:type="gramStart"/>
      <w:r w:rsidRPr="00184AE9">
        <w:rPr>
          <w:rFonts w:cstheme="minorHAnsi"/>
          <w:sz w:val="24"/>
          <w:szCs w:val="24"/>
        </w:rPr>
        <w:t>:  With</w:t>
      </w:r>
      <w:proofErr w:type="gramEnd"/>
      <w:r w:rsidRPr="00184AE9">
        <w:rPr>
          <w:rFonts w:cstheme="minorHAnsi"/>
          <w:sz w:val="24"/>
          <w:szCs w:val="24"/>
        </w:rPr>
        <w:t xml:space="preserve"> prompting and support, actively engage in group reading activities with purpose and understanding.</w:t>
      </w:r>
    </w:p>
    <w:p w14:paraId="5788A038" w14:textId="77777777" w:rsidR="0012703A" w:rsidRPr="00184AE9" w:rsidRDefault="0012703A" w:rsidP="0012703A">
      <w:pPr>
        <w:spacing w:after="0" w:line="240" w:lineRule="auto"/>
        <w:rPr>
          <w:rFonts w:cstheme="minorHAnsi"/>
          <w:b/>
          <w:sz w:val="24"/>
          <w:szCs w:val="24"/>
        </w:rPr>
      </w:pPr>
    </w:p>
    <w:p w14:paraId="2F776753" w14:textId="77777777" w:rsidR="0012703A" w:rsidRPr="00184AE9" w:rsidRDefault="0012703A" w:rsidP="0012703A">
      <w:pPr>
        <w:spacing w:after="0" w:line="240" w:lineRule="auto"/>
        <w:rPr>
          <w:rFonts w:cstheme="minorHAnsi"/>
          <w:b/>
          <w:sz w:val="24"/>
          <w:szCs w:val="24"/>
        </w:rPr>
      </w:pPr>
      <w:r w:rsidRPr="00184AE9">
        <w:rPr>
          <w:rFonts w:cstheme="minorHAnsi"/>
          <w:b/>
          <w:sz w:val="24"/>
          <w:szCs w:val="24"/>
        </w:rPr>
        <w:t xml:space="preserve">Writing:  </w:t>
      </w:r>
    </w:p>
    <w:p w14:paraId="12C3B2F9" w14:textId="77777777" w:rsidR="0012703A" w:rsidRPr="00184AE9" w:rsidRDefault="0012703A" w:rsidP="0012703A">
      <w:pPr>
        <w:spacing w:after="0" w:line="240" w:lineRule="auto"/>
        <w:rPr>
          <w:rFonts w:cstheme="minorHAnsi"/>
          <w:sz w:val="24"/>
          <w:szCs w:val="24"/>
        </w:rPr>
      </w:pPr>
      <w:r w:rsidRPr="00184AE9">
        <w:rPr>
          <w:rFonts w:cstheme="minorHAnsi"/>
          <w:sz w:val="24"/>
          <w:szCs w:val="24"/>
        </w:rPr>
        <w:t>K.W.4</w:t>
      </w:r>
      <w:proofErr w:type="gramStart"/>
      <w:r w:rsidRPr="00184AE9">
        <w:rPr>
          <w:rFonts w:cstheme="minorHAnsi"/>
          <w:sz w:val="24"/>
          <w:szCs w:val="24"/>
        </w:rPr>
        <w:t>:  With</w:t>
      </w:r>
      <w:proofErr w:type="gramEnd"/>
      <w:r w:rsidRPr="00184AE9">
        <w:rPr>
          <w:rFonts w:cstheme="minorHAnsi"/>
          <w:sz w:val="24"/>
          <w:szCs w:val="24"/>
        </w:rPr>
        <w:t xml:space="preserve"> guidance and support from adults, produce writing in which the development and organization are appropriate to task and purpose. </w:t>
      </w:r>
    </w:p>
    <w:p w14:paraId="78B5A96F" w14:textId="77777777" w:rsidR="0012703A" w:rsidRPr="00184AE9" w:rsidRDefault="0012703A" w:rsidP="0012703A">
      <w:pPr>
        <w:spacing w:after="0" w:line="240" w:lineRule="auto"/>
        <w:rPr>
          <w:rFonts w:cstheme="minorHAnsi"/>
          <w:b/>
          <w:sz w:val="24"/>
          <w:szCs w:val="24"/>
        </w:rPr>
      </w:pPr>
    </w:p>
    <w:p w14:paraId="6C320341" w14:textId="77777777" w:rsidR="0012703A" w:rsidRPr="00184AE9" w:rsidRDefault="0012703A" w:rsidP="0012703A">
      <w:pPr>
        <w:spacing w:after="0" w:line="240" w:lineRule="auto"/>
        <w:rPr>
          <w:rFonts w:cstheme="minorHAnsi"/>
          <w:b/>
          <w:sz w:val="24"/>
          <w:szCs w:val="24"/>
        </w:rPr>
      </w:pPr>
      <w:r w:rsidRPr="00184AE9">
        <w:rPr>
          <w:rFonts w:cstheme="minorHAnsi"/>
          <w:b/>
          <w:sz w:val="24"/>
          <w:szCs w:val="24"/>
        </w:rPr>
        <w:t>Comprehension and Collaboration</w:t>
      </w:r>
    </w:p>
    <w:p w14:paraId="55B3BF3C" w14:textId="77777777" w:rsidR="0012703A" w:rsidRPr="00184AE9" w:rsidRDefault="0012703A" w:rsidP="0012703A">
      <w:pPr>
        <w:spacing w:after="0" w:line="240" w:lineRule="auto"/>
        <w:rPr>
          <w:rFonts w:cstheme="minorHAnsi"/>
          <w:sz w:val="24"/>
          <w:szCs w:val="24"/>
        </w:rPr>
      </w:pPr>
      <w:r w:rsidRPr="00184AE9">
        <w:rPr>
          <w:rFonts w:cstheme="minorHAnsi"/>
          <w:sz w:val="24"/>
          <w:szCs w:val="24"/>
        </w:rPr>
        <w:t>K.SL.1</w:t>
      </w:r>
      <w:r w:rsidRPr="00184AE9">
        <w:rPr>
          <w:rFonts w:cstheme="minorHAnsi"/>
          <w:sz w:val="24"/>
          <w:szCs w:val="24"/>
        </w:rPr>
        <w:tab/>
        <w:t xml:space="preserve">Participate in collaborative conversations with diverse partners about kindergarten topics and texts with peers and adults in small and </w:t>
      </w:r>
      <w:proofErr w:type="gramStart"/>
      <w:r w:rsidRPr="00184AE9">
        <w:rPr>
          <w:rFonts w:cstheme="minorHAnsi"/>
          <w:sz w:val="24"/>
          <w:szCs w:val="24"/>
        </w:rPr>
        <w:t>larger</w:t>
      </w:r>
      <w:proofErr w:type="gramEnd"/>
      <w:r w:rsidRPr="00184AE9">
        <w:rPr>
          <w:rFonts w:cstheme="minorHAnsi"/>
          <w:sz w:val="24"/>
          <w:szCs w:val="24"/>
        </w:rPr>
        <w:t xml:space="preserve"> groups.</w:t>
      </w:r>
    </w:p>
    <w:p w14:paraId="6BBC4CEB" w14:textId="77777777" w:rsidR="0012703A" w:rsidRPr="00184AE9" w:rsidRDefault="0012703A" w:rsidP="0012703A">
      <w:pPr>
        <w:spacing w:after="0" w:line="240" w:lineRule="auto"/>
        <w:rPr>
          <w:rFonts w:cstheme="minorHAnsi"/>
          <w:b/>
          <w:sz w:val="24"/>
          <w:szCs w:val="24"/>
        </w:rPr>
      </w:pPr>
    </w:p>
    <w:p w14:paraId="31DFB155" w14:textId="77777777" w:rsidR="0012703A" w:rsidRPr="00184AE9" w:rsidRDefault="0012703A" w:rsidP="0012703A">
      <w:pPr>
        <w:spacing w:after="0" w:line="240" w:lineRule="auto"/>
        <w:rPr>
          <w:rFonts w:cstheme="minorHAnsi"/>
          <w:b/>
          <w:sz w:val="24"/>
          <w:szCs w:val="24"/>
        </w:rPr>
      </w:pPr>
      <w:r w:rsidRPr="00184AE9">
        <w:rPr>
          <w:rFonts w:cstheme="minorHAnsi"/>
          <w:b/>
          <w:sz w:val="24"/>
          <w:szCs w:val="24"/>
        </w:rPr>
        <w:t>Vocabulary</w:t>
      </w:r>
      <w:r>
        <w:rPr>
          <w:rFonts w:cstheme="minorHAnsi"/>
          <w:b/>
          <w:sz w:val="24"/>
          <w:szCs w:val="24"/>
        </w:rPr>
        <w:t>:</w:t>
      </w:r>
    </w:p>
    <w:p w14:paraId="6DA2DB53" w14:textId="77777777" w:rsidR="0012703A" w:rsidRPr="00184AE9" w:rsidRDefault="0012703A" w:rsidP="0012703A">
      <w:pPr>
        <w:spacing w:after="0" w:line="240" w:lineRule="auto"/>
        <w:rPr>
          <w:rFonts w:cstheme="minorHAnsi"/>
          <w:sz w:val="24"/>
          <w:szCs w:val="24"/>
        </w:rPr>
      </w:pPr>
      <w:r w:rsidRPr="00184AE9">
        <w:rPr>
          <w:rFonts w:cstheme="minorHAnsi"/>
          <w:sz w:val="24"/>
          <w:szCs w:val="24"/>
        </w:rPr>
        <w:t>K.L.6</w:t>
      </w:r>
      <w:r w:rsidRPr="00184AE9">
        <w:rPr>
          <w:rFonts w:cstheme="minorHAnsi"/>
          <w:sz w:val="24"/>
          <w:szCs w:val="24"/>
        </w:rPr>
        <w:tab/>
        <w:t>Use words and phrases acquired through conversations, reading, and being read to, and responding to texts.</w:t>
      </w:r>
    </w:p>
    <w:p w14:paraId="1BC4EA01" w14:textId="77777777" w:rsidR="0012703A" w:rsidRPr="00DC7F18" w:rsidRDefault="0012703A" w:rsidP="0012703A">
      <w:pPr>
        <w:rPr>
          <w:sz w:val="24"/>
          <w:szCs w:val="24"/>
        </w:rPr>
      </w:pPr>
    </w:p>
    <w:p w14:paraId="2B5F87FB" w14:textId="77777777" w:rsidR="0012703A" w:rsidRPr="0012703A" w:rsidRDefault="0012703A" w:rsidP="0012703A">
      <w:pPr>
        <w:rPr>
          <w:rFonts w:cstheme="minorHAnsi"/>
          <w:sz w:val="24"/>
          <w:szCs w:val="24"/>
        </w:rPr>
      </w:pPr>
    </w:p>
    <w:p w14:paraId="608B053F" w14:textId="77777777" w:rsidR="0012703A" w:rsidRPr="0012703A" w:rsidRDefault="0012703A" w:rsidP="0012703A">
      <w:pPr>
        <w:rPr>
          <w:rFonts w:cstheme="minorHAnsi"/>
          <w:sz w:val="24"/>
          <w:szCs w:val="24"/>
        </w:rPr>
      </w:pPr>
    </w:p>
    <w:p w14:paraId="6D463288" w14:textId="77777777" w:rsidR="0012703A" w:rsidRPr="0012703A" w:rsidRDefault="0012703A" w:rsidP="0012703A">
      <w:pPr>
        <w:rPr>
          <w:rFonts w:cstheme="minorHAnsi"/>
          <w:sz w:val="24"/>
          <w:szCs w:val="24"/>
        </w:rPr>
      </w:pPr>
    </w:p>
    <w:p w14:paraId="55674BCD" w14:textId="77777777" w:rsidR="0012703A" w:rsidRPr="0012703A" w:rsidRDefault="0012703A" w:rsidP="0012703A">
      <w:pPr>
        <w:rPr>
          <w:rFonts w:cstheme="minorHAnsi"/>
          <w:sz w:val="24"/>
          <w:szCs w:val="24"/>
        </w:rPr>
      </w:pPr>
    </w:p>
    <w:p w14:paraId="378D562D" w14:textId="77777777" w:rsidR="0012703A" w:rsidRPr="0012703A" w:rsidRDefault="0012703A" w:rsidP="0012703A">
      <w:pPr>
        <w:rPr>
          <w:rFonts w:cstheme="minorHAnsi"/>
          <w:sz w:val="24"/>
          <w:szCs w:val="24"/>
        </w:rPr>
      </w:pPr>
    </w:p>
    <w:p w14:paraId="769B2AC0" w14:textId="77777777" w:rsidR="0012703A" w:rsidRPr="0012703A" w:rsidRDefault="0012703A" w:rsidP="0012703A">
      <w:pPr>
        <w:rPr>
          <w:rFonts w:cstheme="minorHAnsi"/>
          <w:sz w:val="24"/>
          <w:szCs w:val="24"/>
        </w:rPr>
      </w:pPr>
    </w:p>
    <w:p w14:paraId="7936D4FF" w14:textId="47963033" w:rsidR="0012703A" w:rsidRPr="0012703A" w:rsidRDefault="0012703A" w:rsidP="0012703A">
      <w:pPr>
        <w:tabs>
          <w:tab w:val="left" w:pos="6860"/>
        </w:tabs>
        <w:rPr>
          <w:rFonts w:cstheme="minorHAnsi"/>
          <w:sz w:val="24"/>
          <w:szCs w:val="24"/>
        </w:rPr>
      </w:pPr>
      <w:r>
        <w:rPr>
          <w:rFonts w:cstheme="minorHAnsi"/>
          <w:sz w:val="24"/>
          <w:szCs w:val="24"/>
        </w:rPr>
        <w:tab/>
      </w:r>
    </w:p>
    <w:sectPr w:rsidR="0012703A" w:rsidRPr="0012703A"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89E2FA" w14:textId="77777777" w:rsidR="009C2DF4" w:rsidRDefault="009C2DF4" w:rsidP="00DD3CC7">
      <w:pPr>
        <w:spacing w:after="0" w:line="240" w:lineRule="auto"/>
      </w:pPr>
      <w:r>
        <w:separator/>
      </w:r>
    </w:p>
  </w:endnote>
  <w:endnote w:type="continuationSeparator" w:id="0">
    <w:p w14:paraId="3EB4E63C" w14:textId="77777777" w:rsidR="009C2DF4" w:rsidRDefault="009C2DF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855D1C8"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AA537C">
      <w:rPr>
        <w:rFonts w:eastAsiaTheme="majorEastAsia" w:cstheme="minorHAnsi"/>
        <w:sz w:val="24"/>
        <w:szCs w:val="24"/>
      </w:rPr>
      <w:t>October</w:t>
    </w:r>
    <w:r w:rsidR="00B26E38">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E47BB6" w14:textId="77777777" w:rsidR="009C2DF4" w:rsidRDefault="009C2DF4" w:rsidP="00DD3CC7">
      <w:pPr>
        <w:spacing w:after="0" w:line="240" w:lineRule="auto"/>
      </w:pPr>
      <w:r>
        <w:separator/>
      </w:r>
    </w:p>
  </w:footnote>
  <w:footnote w:type="continuationSeparator" w:id="0">
    <w:p w14:paraId="65482491" w14:textId="77777777" w:rsidR="009C2DF4" w:rsidRDefault="009C2DF4"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DD6EFA"/>
    <w:multiLevelType w:val="multilevel"/>
    <w:tmpl w:val="99225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623961"/>
    <w:multiLevelType w:val="hybridMultilevel"/>
    <w:tmpl w:val="5E48850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15:restartNumberingAfterBreak="0">
    <w:nsid w:val="2CCF39BC"/>
    <w:multiLevelType w:val="multilevel"/>
    <w:tmpl w:val="5EB815B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6B922CA"/>
    <w:multiLevelType w:val="multilevel"/>
    <w:tmpl w:val="AAE4669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B2E1E2D"/>
    <w:multiLevelType w:val="hybridMultilevel"/>
    <w:tmpl w:val="86307B5A"/>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CE60D39"/>
    <w:multiLevelType w:val="hybridMultilevel"/>
    <w:tmpl w:val="D70471A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7"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77649D2"/>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2"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7C61CEB"/>
    <w:multiLevelType w:val="multilevel"/>
    <w:tmpl w:val="4F3ABC18"/>
    <w:lvl w:ilvl="0">
      <w:start w:val="2"/>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DA959F9"/>
    <w:multiLevelType w:val="multilevel"/>
    <w:tmpl w:val="01C4F3C0"/>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2517D3A"/>
    <w:multiLevelType w:val="multilevel"/>
    <w:tmpl w:val="FC366CA4"/>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97F7528"/>
    <w:multiLevelType w:val="multilevel"/>
    <w:tmpl w:val="BA281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AE17CD6"/>
    <w:multiLevelType w:val="multilevel"/>
    <w:tmpl w:val="E340A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0"/>
  </w:num>
  <w:num w:numId="2" w16cid:durableId="1345598185">
    <w:abstractNumId w:val="13"/>
  </w:num>
  <w:num w:numId="3" w16cid:durableId="843592318">
    <w:abstractNumId w:val="34"/>
  </w:num>
  <w:num w:numId="4" w16cid:durableId="1486125867">
    <w:abstractNumId w:val="1"/>
  </w:num>
  <w:num w:numId="5" w16cid:durableId="2010206926">
    <w:abstractNumId w:val="25"/>
  </w:num>
  <w:num w:numId="6" w16cid:durableId="1425568478">
    <w:abstractNumId w:val="19"/>
  </w:num>
  <w:num w:numId="7" w16cid:durableId="265042014">
    <w:abstractNumId w:val="5"/>
  </w:num>
  <w:num w:numId="8" w16cid:durableId="2133815192">
    <w:abstractNumId w:val="6"/>
  </w:num>
  <w:num w:numId="9" w16cid:durableId="512384444">
    <w:abstractNumId w:val="7"/>
  </w:num>
  <w:num w:numId="10" w16cid:durableId="302776394">
    <w:abstractNumId w:val="14"/>
  </w:num>
  <w:num w:numId="11" w16cid:durableId="307980689">
    <w:abstractNumId w:val="36"/>
  </w:num>
  <w:num w:numId="12" w16cid:durableId="1750544709">
    <w:abstractNumId w:val="28"/>
  </w:num>
  <w:num w:numId="13" w16cid:durableId="219293783">
    <w:abstractNumId w:val="22"/>
  </w:num>
  <w:num w:numId="14" w16cid:durableId="1916554064">
    <w:abstractNumId w:val="2"/>
  </w:num>
  <w:num w:numId="15" w16cid:durableId="558638107">
    <w:abstractNumId w:val="29"/>
  </w:num>
  <w:num w:numId="16" w16cid:durableId="509032057">
    <w:abstractNumId w:val="0"/>
  </w:num>
  <w:num w:numId="17" w16cid:durableId="1746219410">
    <w:abstractNumId w:val="17"/>
  </w:num>
  <w:num w:numId="18" w16cid:durableId="203559819">
    <w:abstractNumId w:val="3"/>
  </w:num>
  <w:num w:numId="19" w16cid:durableId="674847208">
    <w:abstractNumId w:val="21"/>
  </w:num>
  <w:num w:numId="20" w16cid:durableId="665018497">
    <w:abstractNumId w:val="35"/>
  </w:num>
  <w:num w:numId="21" w16cid:durableId="1822575971">
    <w:abstractNumId w:val="8"/>
  </w:num>
  <w:num w:numId="22" w16cid:durableId="17586461">
    <w:abstractNumId w:val="32"/>
  </w:num>
  <w:num w:numId="23" w16cid:durableId="398943862">
    <w:abstractNumId w:val="33"/>
  </w:num>
  <w:num w:numId="24" w16cid:durableId="913048866">
    <w:abstractNumId w:val="4"/>
  </w:num>
  <w:num w:numId="25" w16cid:durableId="2123643217">
    <w:abstractNumId w:val="27"/>
  </w:num>
  <w:num w:numId="26" w16cid:durableId="1341394900">
    <w:abstractNumId w:val="16"/>
  </w:num>
  <w:num w:numId="27" w16cid:durableId="767579523">
    <w:abstractNumId w:val="12"/>
  </w:num>
  <w:num w:numId="28" w16cid:durableId="1096367744">
    <w:abstractNumId w:val="23"/>
  </w:num>
  <w:num w:numId="29" w16cid:durableId="811023089">
    <w:abstractNumId w:val="26"/>
  </w:num>
  <w:num w:numId="30" w16cid:durableId="1640264215">
    <w:abstractNumId w:val="24"/>
  </w:num>
  <w:num w:numId="31" w16cid:durableId="1487091214">
    <w:abstractNumId w:val="11"/>
  </w:num>
  <w:num w:numId="32" w16cid:durableId="607276780">
    <w:abstractNumId w:val="31"/>
  </w:num>
  <w:num w:numId="33" w16cid:durableId="1423646325">
    <w:abstractNumId w:val="30"/>
  </w:num>
  <w:num w:numId="34" w16cid:durableId="421148261">
    <w:abstractNumId w:val="9"/>
  </w:num>
  <w:num w:numId="35" w16cid:durableId="1242833499">
    <w:abstractNumId w:val="10"/>
  </w:num>
  <w:num w:numId="36" w16cid:durableId="983853189">
    <w:abstractNumId w:val="18"/>
  </w:num>
  <w:num w:numId="37" w16cid:durableId="8373041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53580336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57F9C"/>
    <w:rsid w:val="0006498E"/>
    <w:rsid w:val="00070B51"/>
    <w:rsid w:val="00073638"/>
    <w:rsid w:val="000C2FB9"/>
    <w:rsid w:val="000D345C"/>
    <w:rsid w:val="0010781D"/>
    <w:rsid w:val="00107DCC"/>
    <w:rsid w:val="00117C63"/>
    <w:rsid w:val="001257DE"/>
    <w:rsid w:val="0012703A"/>
    <w:rsid w:val="00135563"/>
    <w:rsid w:val="00154CB5"/>
    <w:rsid w:val="00157BD0"/>
    <w:rsid w:val="00160A11"/>
    <w:rsid w:val="001622C7"/>
    <w:rsid w:val="00191BDC"/>
    <w:rsid w:val="001A7902"/>
    <w:rsid w:val="001B57D3"/>
    <w:rsid w:val="001E007D"/>
    <w:rsid w:val="001F31E7"/>
    <w:rsid w:val="001F3FAB"/>
    <w:rsid w:val="001F7F87"/>
    <w:rsid w:val="00201227"/>
    <w:rsid w:val="00205985"/>
    <w:rsid w:val="00211499"/>
    <w:rsid w:val="002323F1"/>
    <w:rsid w:val="00234B41"/>
    <w:rsid w:val="00256479"/>
    <w:rsid w:val="00267BAD"/>
    <w:rsid w:val="00280645"/>
    <w:rsid w:val="00282F65"/>
    <w:rsid w:val="002861F2"/>
    <w:rsid w:val="00287916"/>
    <w:rsid w:val="002A468F"/>
    <w:rsid w:val="002A533A"/>
    <w:rsid w:val="002C2C9A"/>
    <w:rsid w:val="002C6271"/>
    <w:rsid w:val="002D52B2"/>
    <w:rsid w:val="002E3FC0"/>
    <w:rsid w:val="002F4051"/>
    <w:rsid w:val="003020C5"/>
    <w:rsid w:val="00346335"/>
    <w:rsid w:val="00362B38"/>
    <w:rsid w:val="003746EA"/>
    <w:rsid w:val="0038241E"/>
    <w:rsid w:val="003864BE"/>
    <w:rsid w:val="00387528"/>
    <w:rsid w:val="003909D8"/>
    <w:rsid w:val="00391C14"/>
    <w:rsid w:val="003C58D3"/>
    <w:rsid w:val="003D1026"/>
    <w:rsid w:val="003F620D"/>
    <w:rsid w:val="00401FA3"/>
    <w:rsid w:val="00407C2B"/>
    <w:rsid w:val="00412D98"/>
    <w:rsid w:val="004409AB"/>
    <w:rsid w:val="00441985"/>
    <w:rsid w:val="00447F51"/>
    <w:rsid w:val="00467D85"/>
    <w:rsid w:val="00471CB9"/>
    <w:rsid w:val="0048370B"/>
    <w:rsid w:val="00484497"/>
    <w:rsid w:val="004903A8"/>
    <w:rsid w:val="004C1842"/>
    <w:rsid w:val="004C3A07"/>
    <w:rsid w:val="004C4E8D"/>
    <w:rsid w:val="004C78EF"/>
    <w:rsid w:val="004F3387"/>
    <w:rsid w:val="00510AF2"/>
    <w:rsid w:val="0054297A"/>
    <w:rsid w:val="005738D7"/>
    <w:rsid w:val="00580D73"/>
    <w:rsid w:val="00582C01"/>
    <w:rsid w:val="005A1FC1"/>
    <w:rsid w:val="005C1A5A"/>
    <w:rsid w:val="005C1E4E"/>
    <w:rsid w:val="005D543A"/>
    <w:rsid w:val="005E1D57"/>
    <w:rsid w:val="006046EB"/>
    <w:rsid w:val="00613078"/>
    <w:rsid w:val="006172F8"/>
    <w:rsid w:val="00622C71"/>
    <w:rsid w:val="00623DEA"/>
    <w:rsid w:val="0062679B"/>
    <w:rsid w:val="00627053"/>
    <w:rsid w:val="00633211"/>
    <w:rsid w:val="006349C5"/>
    <w:rsid w:val="00634BCB"/>
    <w:rsid w:val="00637E53"/>
    <w:rsid w:val="006578CE"/>
    <w:rsid w:val="0066398A"/>
    <w:rsid w:val="006642E6"/>
    <w:rsid w:val="0066538A"/>
    <w:rsid w:val="0067693C"/>
    <w:rsid w:val="006770D6"/>
    <w:rsid w:val="00683535"/>
    <w:rsid w:val="00692680"/>
    <w:rsid w:val="00692A50"/>
    <w:rsid w:val="006B3149"/>
    <w:rsid w:val="006B6CE4"/>
    <w:rsid w:val="006C0B0C"/>
    <w:rsid w:val="006D25E7"/>
    <w:rsid w:val="006F063F"/>
    <w:rsid w:val="007028A7"/>
    <w:rsid w:val="00702EF8"/>
    <w:rsid w:val="00703E26"/>
    <w:rsid w:val="0071796A"/>
    <w:rsid w:val="00752397"/>
    <w:rsid w:val="007574EB"/>
    <w:rsid w:val="00757F51"/>
    <w:rsid w:val="0076220F"/>
    <w:rsid w:val="00770754"/>
    <w:rsid w:val="00773F15"/>
    <w:rsid w:val="007811E4"/>
    <w:rsid w:val="00793882"/>
    <w:rsid w:val="00796A12"/>
    <w:rsid w:val="007C7C97"/>
    <w:rsid w:val="007D30A2"/>
    <w:rsid w:val="007E53A7"/>
    <w:rsid w:val="007F2C6A"/>
    <w:rsid w:val="007F6B68"/>
    <w:rsid w:val="00805074"/>
    <w:rsid w:val="008112F3"/>
    <w:rsid w:val="00813143"/>
    <w:rsid w:val="00817815"/>
    <w:rsid w:val="00820E20"/>
    <w:rsid w:val="0083077F"/>
    <w:rsid w:val="00842A95"/>
    <w:rsid w:val="00854095"/>
    <w:rsid w:val="00884409"/>
    <w:rsid w:val="00884D7F"/>
    <w:rsid w:val="00895C0B"/>
    <w:rsid w:val="008B2FF4"/>
    <w:rsid w:val="008C7DD0"/>
    <w:rsid w:val="008D253E"/>
    <w:rsid w:val="008E20E2"/>
    <w:rsid w:val="008F42C0"/>
    <w:rsid w:val="009070E8"/>
    <w:rsid w:val="00913E69"/>
    <w:rsid w:val="009302B3"/>
    <w:rsid w:val="00944671"/>
    <w:rsid w:val="0094601E"/>
    <w:rsid w:val="0095152E"/>
    <w:rsid w:val="00953B06"/>
    <w:rsid w:val="0096500A"/>
    <w:rsid w:val="00971B3C"/>
    <w:rsid w:val="009753F0"/>
    <w:rsid w:val="00977A39"/>
    <w:rsid w:val="009A2EBF"/>
    <w:rsid w:val="009B25EF"/>
    <w:rsid w:val="009C0F69"/>
    <w:rsid w:val="009C2DF4"/>
    <w:rsid w:val="009C5929"/>
    <w:rsid w:val="009D0224"/>
    <w:rsid w:val="009F0F50"/>
    <w:rsid w:val="009F63D0"/>
    <w:rsid w:val="00A01395"/>
    <w:rsid w:val="00A03B5A"/>
    <w:rsid w:val="00A1490D"/>
    <w:rsid w:val="00A252DB"/>
    <w:rsid w:val="00A30FE5"/>
    <w:rsid w:val="00A34191"/>
    <w:rsid w:val="00A44C66"/>
    <w:rsid w:val="00A567E2"/>
    <w:rsid w:val="00A5798A"/>
    <w:rsid w:val="00A6083E"/>
    <w:rsid w:val="00A6454B"/>
    <w:rsid w:val="00A90BE2"/>
    <w:rsid w:val="00A94926"/>
    <w:rsid w:val="00A97866"/>
    <w:rsid w:val="00AA27C5"/>
    <w:rsid w:val="00AA537C"/>
    <w:rsid w:val="00AC26D2"/>
    <w:rsid w:val="00AE4C84"/>
    <w:rsid w:val="00AE615C"/>
    <w:rsid w:val="00AE6D1D"/>
    <w:rsid w:val="00B02B89"/>
    <w:rsid w:val="00B12631"/>
    <w:rsid w:val="00B16605"/>
    <w:rsid w:val="00B25894"/>
    <w:rsid w:val="00B26E38"/>
    <w:rsid w:val="00B2747B"/>
    <w:rsid w:val="00B52E2D"/>
    <w:rsid w:val="00B57020"/>
    <w:rsid w:val="00B71A83"/>
    <w:rsid w:val="00B8098F"/>
    <w:rsid w:val="00BA1AFE"/>
    <w:rsid w:val="00BC1420"/>
    <w:rsid w:val="00BD66AF"/>
    <w:rsid w:val="00BE1B92"/>
    <w:rsid w:val="00BE23CC"/>
    <w:rsid w:val="00BE317A"/>
    <w:rsid w:val="00BE6086"/>
    <w:rsid w:val="00C0030B"/>
    <w:rsid w:val="00C13463"/>
    <w:rsid w:val="00C22813"/>
    <w:rsid w:val="00C3069D"/>
    <w:rsid w:val="00C347FB"/>
    <w:rsid w:val="00C43654"/>
    <w:rsid w:val="00C622DA"/>
    <w:rsid w:val="00C63EFC"/>
    <w:rsid w:val="00C6562B"/>
    <w:rsid w:val="00C8231F"/>
    <w:rsid w:val="00CA5040"/>
    <w:rsid w:val="00CB0DF8"/>
    <w:rsid w:val="00CB6EBF"/>
    <w:rsid w:val="00CD19B3"/>
    <w:rsid w:val="00CF6F52"/>
    <w:rsid w:val="00D06DB1"/>
    <w:rsid w:val="00D15ACF"/>
    <w:rsid w:val="00D169AB"/>
    <w:rsid w:val="00D32C21"/>
    <w:rsid w:val="00D468D3"/>
    <w:rsid w:val="00D6505C"/>
    <w:rsid w:val="00D73D03"/>
    <w:rsid w:val="00D833C0"/>
    <w:rsid w:val="00D84C28"/>
    <w:rsid w:val="00D84C8D"/>
    <w:rsid w:val="00D95427"/>
    <w:rsid w:val="00DB777F"/>
    <w:rsid w:val="00DC0544"/>
    <w:rsid w:val="00DC7F18"/>
    <w:rsid w:val="00DD3CC7"/>
    <w:rsid w:val="00DD7F10"/>
    <w:rsid w:val="00DF2927"/>
    <w:rsid w:val="00E00A0D"/>
    <w:rsid w:val="00E06CB7"/>
    <w:rsid w:val="00E221C5"/>
    <w:rsid w:val="00E234BC"/>
    <w:rsid w:val="00E26288"/>
    <w:rsid w:val="00E35E15"/>
    <w:rsid w:val="00E5167D"/>
    <w:rsid w:val="00E7236D"/>
    <w:rsid w:val="00E73995"/>
    <w:rsid w:val="00E842CC"/>
    <w:rsid w:val="00E8540B"/>
    <w:rsid w:val="00E9344E"/>
    <w:rsid w:val="00E962DD"/>
    <w:rsid w:val="00EA2D21"/>
    <w:rsid w:val="00EA37F0"/>
    <w:rsid w:val="00EB0D8E"/>
    <w:rsid w:val="00EC1199"/>
    <w:rsid w:val="00EC6AB3"/>
    <w:rsid w:val="00ED3F4B"/>
    <w:rsid w:val="00EF3E2B"/>
    <w:rsid w:val="00F05208"/>
    <w:rsid w:val="00F06B24"/>
    <w:rsid w:val="00F16AD8"/>
    <w:rsid w:val="00F30645"/>
    <w:rsid w:val="00F50DF2"/>
    <w:rsid w:val="00F748ED"/>
    <w:rsid w:val="00F923FC"/>
    <w:rsid w:val="00FC36B0"/>
    <w:rsid w:val="00FD115E"/>
    <w:rsid w:val="00FE4761"/>
    <w:rsid w:val="00FF11D4"/>
    <w:rsid w:val="00FF55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6CE4"/>
  </w:style>
  <w:style w:type="paragraph" w:styleId="Heading1">
    <w:name w:val="heading 1"/>
    <w:basedOn w:val="Normal"/>
    <w:next w:val="Normal"/>
    <w:link w:val="Heading1Char"/>
    <w:uiPriority w:val="9"/>
    <w:qFormat/>
    <w:rsid w:val="00C1346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C1346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8266964">
      <w:bodyDiv w:val="1"/>
      <w:marLeft w:val="0"/>
      <w:marRight w:val="0"/>
      <w:marTop w:val="0"/>
      <w:marBottom w:val="0"/>
      <w:divBdr>
        <w:top w:val="none" w:sz="0" w:space="0" w:color="auto"/>
        <w:left w:val="none" w:sz="0" w:space="0" w:color="auto"/>
        <w:bottom w:val="none" w:sz="0" w:space="0" w:color="auto"/>
        <w:right w:val="none" w:sz="0" w:space="0" w:color="auto"/>
      </w:divBdr>
    </w:div>
    <w:div w:id="1182088011">
      <w:bodyDiv w:val="1"/>
      <w:marLeft w:val="0"/>
      <w:marRight w:val="0"/>
      <w:marTop w:val="0"/>
      <w:marBottom w:val="0"/>
      <w:divBdr>
        <w:top w:val="none" w:sz="0" w:space="0" w:color="auto"/>
        <w:left w:val="none" w:sz="0" w:space="0" w:color="auto"/>
        <w:bottom w:val="none" w:sz="0" w:space="0" w:color="auto"/>
        <w:right w:val="none" w:sz="0" w:space="0" w:color="auto"/>
      </w:divBdr>
    </w:div>
    <w:div w:id="1200508738">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749692609">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07DCC"/>
    <w:rsid w:val="001F31E7"/>
    <w:rsid w:val="001F47AF"/>
    <w:rsid w:val="00234B41"/>
    <w:rsid w:val="005A1FC1"/>
    <w:rsid w:val="00622C71"/>
    <w:rsid w:val="006B3149"/>
    <w:rsid w:val="007811E4"/>
    <w:rsid w:val="00913E69"/>
    <w:rsid w:val="00A30FE5"/>
    <w:rsid w:val="00A82E5C"/>
    <w:rsid w:val="00B8098F"/>
    <w:rsid w:val="00DC2F0F"/>
    <w:rsid w:val="00E06CB7"/>
    <w:rsid w:val="00F06B24"/>
    <w:rsid w:val="00FF55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3</Pages>
  <Words>873</Words>
  <Characters>4493</Characters>
  <Application>Microsoft Office Word</Application>
  <DocSecurity>0</DocSecurity>
  <Lines>113</Lines>
  <Paragraphs>56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12</cp:revision>
  <dcterms:created xsi:type="dcterms:W3CDTF">2025-08-04T22:38:00Z</dcterms:created>
  <dcterms:modified xsi:type="dcterms:W3CDTF">2025-10-22T21:23:00Z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