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3364F79A" w14:textId="77777777" w:rsidR="00BF7859" w:rsidRPr="005D39E5" w:rsidRDefault="00BF7859" w:rsidP="00BF7859">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186701306"/>
      <w:r>
        <w:rPr>
          <w:rFonts w:eastAsia="Calibri" w:cstheme="minorHAnsi"/>
          <w:b/>
          <w:bCs/>
          <w:sz w:val="24"/>
          <w:szCs w:val="24"/>
        </w:rPr>
        <w:t>Keep School Safe from School Threats</w:t>
      </w:r>
      <w:r w:rsidRPr="005D39E5">
        <w:rPr>
          <w:rFonts w:eastAsia="Calibri" w:cstheme="minorHAnsi"/>
          <w:b/>
          <w:bCs/>
          <w:sz w:val="24"/>
          <w:szCs w:val="24"/>
        </w:rPr>
        <w:t xml:space="preserve"> Academy</w:t>
      </w:r>
    </w:p>
    <w:p w14:paraId="437B8C50" w14:textId="77777777" w:rsidR="00BF7859" w:rsidRPr="005D39E5" w:rsidRDefault="00BF7859" w:rsidP="00BF7859">
      <w:pPr>
        <w:widowControl w:val="0"/>
        <w:autoSpaceDE w:val="0"/>
        <w:autoSpaceDN w:val="0"/>
        <w:adjustRightInd w:val="0"/>
        <w:spacing w:after="0" w:line="240" w:lineRule="auto"/>
        <w:ind w:left="1710" w:hanging="1710"/>
        <w:jc w:val="center"/>
        <w:rPr>
          <w:rFonts w:eastAsia="Calibri" w:cstheme="minorHAnsi"/>
          <w:b/>
          <w:bCs/>
          <w:sz w:val="24"/>
          <w:szCs w:val="24"/>
        </w:rPr>
      </w:pPr>
      <w:r w:rsidRPr="005D39E5">
        <w:rPr>
          <w:rFonts w:eastAsia="Calibri" w:cstheme="minorHAnsi"/>
          <w:b/>
          <w:bCs/>
          <w:sz w:val="24"/>
          <w:szCs w:val="24"/>
        </w:rPr>
        <w:t>(K-</w:t>
      </w:r>
      <w:r>
        <w:rPr>
          <w:rFonts w:eastAsia="Calibri" w:cstheme="minorHAnsi"/>
          <w:b/>
          <w:bCs/>
          <w:sz w:val="24"/>
          <w:szCs w:val="24"/>
        </w:rPr>
        <w:t>2</w:t>
      </w:r>
      <w:r w:rsidRPr="005D39E5">
        <w:rPr>
          <w:rFonts w:eastAsia="Calibri" w:cstheme="minorHAnsi"/>
          <w:b/>
          <w:bCs/>
          <w:sz w:val="24"/>
          <w:szCs w:val="24"/>
        </w:rPr>
        <w:t>)</w:t>
      </w:r>
    </w:p>
    <w:p w14:paraId="6634DF9C" w14:textId="3EAB1254" w:rsidR="00DD3CC7" w:rsidRPr="00441985" w:rsidRDefault="00BF7859" w:rsidP="003B3AA9">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I am a Safety Hero L</w:t>
      </w:r>
      <w:r w:rsidR="003B3AA9" w:rsidRPr="003B3AA9">
        <w:rPr>
          <w:rFonts w:eastAsia="Calibri" w:cstheme="minorHAnsi"/>
          <w:b/>
          <w:bCs/>
          <w:sz w:val="24"/>
          <w:szCs w:val="24"/>
        </w:rPr>
        <w:t>esson Plan</w:t>
      </w:r>
      <w:bookmarkEnd w:id="0"/>
    </w:p>
    <w:p w14:paraId="15735B56"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175DDF5C" w:rsidR="00B25894" w:rsidRPr="00EC1199"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7124A1">
        <w:rPr>
          <w:rFonts w:eastAsia="Calibri" w:cstheme="minorHAnsi"/>
          <w:sz w:val="24"/>
          <w:szCs w:val="24"/>
        </w:rPr>
        <w:t xml:space="preserve">will </w:t>
      </w:r>
      <w:r w:rsidR="00421C1E">
        <w:rPr>
          <w:rFonts w:eastAsia="Calibri" w:cstheme="minorHAnsi"/>
          <w:sz w:val="24"/>
          <w:szCs w:val="24"/>
        </w:rPr>
        <w:t>recognize their role in keeping school safe</w:t>
      </w:r>
      <w:r w:rsidR="007124A1">
        <w:rPr>
          <w:rFonts w:eastAsia="Calibri" w:cstheme="minorHAnsi"/>
          <w:sz w:val="24"/>
          <w:szCs w:val="24"/>
        </w:rPr>
        <w:t xml:space="preserve"> </w:t>
      </w:r>
    </w:p>
    <w:p w14:paraId="09181083" w14:textId="25DAF6B2" w:rsidR="00B25894" w:rsidRPr="00362B38"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7124A1">
        <w:rPr>
          <w:rFonts w:eastAsia="Calibri" w:cstheme="minorHAnsi"/>
          <w:sz w:val="24"/>
          <w:szCs w:val="24"/>
        </w:rPr>
        <w:t xml:space="preserve">will </w:t>
      </w:r>
      <w:r w:rsidR="003F5BAC">
        <w:rPr>
          <w:rFonts w:eastAsia="Calibri" w:cstheme="minorHAnsi"/>
          <w:sz w:val="24"/>
          <w:szCs w:val="24"/>
        </w:rPr>
        <w:t xml:space="preserve">identify what to do in </w:t>
      </w:r>
      <w:r w:rsidR="0047475E">
        <w:rPr>
          <w:rFonts w:eastAsia="Calibri" w:cstheme="minorHAnsi"/>
          <w:sz w:val="24"/>
          <w:szCs w:val="24"/>
        </w:rPr>
        <w:t xml:space="preserve">unsafe </w:t>
      </w:r>
      <w:r w:rsidR="003F5BAC">
        <w:rPr>
          <w:rFonts w:eastAsia="Calibri" w:cstheme="minorHAnsi"/>
          <w:sz w:val="24"/>
          <w:szCs w:val="24"/>
        </w:rPr>
        <w:t>situation</w:t>
      </w:r>
      <w:r w:rsidR="00DD2D80">
        <w:rPr>
          <w:rFonts w:eastAsia="Calibri" w:cstheme="minorHAnsi"/>
          <w:sz w:val="24"/>
          <w:szCs w:val="24"/>
        </w:rPr>
        <w:t>s</w:t>
      </w:r>
      <w:r w:rsidR="007124A1">
        <w:rPr>
          <w:rFonts w:eastAsia="Calibri" w:cstheme="minorHAnsi"/>
          <w:sz w:val="24"/>
          <w:szCs w:val="24"/>
        </w:rPr>
        <w:t xml:space="preserve"> </w:t>
      </w:r>
      <w:r w:rsidR="003F5BAC">
        <w:rPr>
          <w:rFonts w:eastAsia="Calibri" w:cstheme="minorHAnsi"/>
          <w:sz w:val="24"/>
          <w:szCs w:val="24"/>
        </w:rPr>
        <w:t>at school</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2ADD1C0C"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253F6F">
            <w:rPr>
              <w:sz w:val="24"/>
              <w:szCs w:val="24"/>
            </w:rPr>
            <w:t>Sense of Independence</w:t>
          </w:r>
        </w:sdtContent>
      </w:sdt>
    </w:p>
    <w:bookmarkEnd w:id="1"/>
    <w:p w14:paraId="51FAEA49" w14:textId="77777777" w:rsidR="00623DEA" w:rsidRDefault="00623DEA" w:rsidP="00E842CC">
      <w:pPr>
        <w:spacing w:after="0" w:line="240" w:lineRule="auto"/>
        <w:rPr>
          <w:rFonts w:eastAsia="Calibri" w:cstheme="minorHAnsi"/>
          <w:b/>
          <w:bCs/>
          <w:sz w:val="24"/>
          <w:szCs w:val="24"/>
        </w:rPr>
      </w:pPr>
    </w:p>
    <w:p w14:paraId="47661F38" w14:textId="1324336C"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450175EA" w14:textId="687F2B50" w:rsidR="00B95C95" w:rsidRPr="00CA5FEF" w:rsidRDefault="001A7F20" w:rsidP="00C84418">
      <w:pPr>
        <w:numPr>
          <w:ilvl w:val="0"/>
          <w:numId w:val="1"/>
        </w:numPr>
        <w:spacing w:after="0" w:line="240" w:lineRule="auto"/>
        <w:rPr>
          <w:rFonts w:eastAsia="Calibri" w:cstheme="minorHAnsi"/>
          <w:b/>
          <w:bCs/>
          <w:sz w:val="24"/>
          <w:szCs w:val="24"/>
        </w:rPr>
      </w:pPr>
      <w:r>
        <w:rPr>
          <w:rFonts w:eastAsia="Calibri" w:cstheme="minorHAnsi"/>
          <w:sz w:val="24"/>
          <w:szCs w:val="24"/>
        </w:rPr>
        <w:t>Safe or Unsafe</w:t>
      </w:r>
      <w:r w:rsidR="00582B38">
        <w:rPr>
          <w:rFonts w:eastAsia="Calibri" w:cstheme="minorHAnsi"/>
          <w:sz w:val="24"/>
          <w:szCs w:val="24"/>
        </w:rPr>
        <w:t xml:space="preserve"> examples</w:t>
      </w:r>
      <w:r>
        <w:rPr>
          <w:rFonts w:eastAsia="Calibri" w:cstheme="minorHAnsi"/>
          <w:sz w:val="24"/>
          <w:szCs w:val="24"/>
        </w:rPr>
        <w:t>, 1 copy for whole group</w:t>
      </w:r>
      <w:r w:rsidR="00B95C95">
        <w:rPr>
          <w:rFonts w:eastAsia="Calibri" w:cstheme="minorHAnsi"/>
          <w:sz w:val="24"/>
          <w:szCs w:val="24"/>
        </w:rPr>
        <w:t xml:space="preserve"> </w:t>
      </w:r>
    </w:p>
    <w:p w14:paraId="55E507D7" w14:textId="412A2C1A" w:rsidR="00CA5FEF" w:rsidRPr="00CA5FEF" w:rsidRDefault="00CA5FEF" w:rsidP="00C84418">
      <w:pPr>
        <w:numPr>
          <w:ilvl w:val="0"/>
          <w:numId w:val="1"/>
        </w:numPr>
        <w:spacing w:after="0" w:line="240" w:lineRule="auto"/>
        <w:rPr>
          <w:rFonts w:eastAsia="Calibri" w:cstheme="minorHAnsi"/>
          <w:b/>
          <w:bCs/>
          <w:sz w:val="24"/>
          <w:szCs w:val="24"/>
        </w:rPr>
      </w:pPr>
      <w:r>
        <w:rPr>
          <w:rFonts w:eastAsia="Calibri" w:cstheme="minorHAnsi"/>
          <w:sz w:val="24"/>
          <w:szCs w:val="24"/>
        </w:rPr>
        <w:t>Safety Hero Cape, 1 per student</w:t>
      </w:r>
    </w:p>
    <w:p w14:paraId="14BF96CE" w14:textId="641741E6" w:rsidR="00CA5FEF" w:rsidRPr="004B5F74" w:rsidRDefault="00CA5FEF" w:rsidP="00C84418">
      <w:pPr>
        <w:numPr>
          <w:ilvl w:val="0"/>
          <w:numId w:val="1"/>
        </w:numPr>
        <w:spacing w:after="0" w:line="240" w:lineRule="auto"/>
        <w:rPr>
          <w:rFonts w:eastAsia="Calibri" w:cstheme="minorHAnsi"/>
          <w:b/>
          <w:bCs/>
          <w:sz w:val="24"/>
          <w:szCs w:val="24"/>
        </w:rPr>
      </w:pPr>
      <w:r>
        <w:rPr>
          <w:rFonts w:eastAsia="Calibri" w:cstheme="minorHAnsi"/>
          <w:sz w:val="24"/>
          <w:szCs w:val="24"/>
        </w:rPr>
        <w:t>Tape</w:t>
      </w:r>
    </w:p>
    <w:p w14:paraId="0837A467" w14:textId="3C2DE38B" w:rsidR="00D523C6" w:rsidRPr="008500D9" w:rsidRDefault="00D523C6" w:rsidP="00D523C6">
      <w:pPr>
        <w:spacing w:after="0" w:line="240" w:lineRule="auto"/>
        <w:rPr>
          <w:rFonts w:eastAsia="Calibri" w:cstheme="minorHAnsi"/>
          <w:sz w:val="24"/>
          <w:szCs w:val="24"/>
          <w:u w:val="single"/>
        </w:rPr>
      </w:pPr>
      <w:r w:rsidRPr="008500D9">
        <w:rPr>
          <w:rFonts w:eastAsia="Calibri" w:cstheme="minorHAnsi"/>
          <w:sz w:val="24"/>
          <w:szCs w:val="24"/>
          <w:u w:val="single"/>
        </w:rPr>
        <w:t>Prior to the lesson:</w:t>
      </w:r>
    </w:p>
    <w:p w14:paraId="69BDBD7A" w14:textId="14E16348" w:rsidR="00D523C6" w:rsidRPr="00B95C95" w:rsidRDefault="001A7F20" w:rsidP="00D523C6">
      <w:pPr>
        <w:numPr>
          <w:ilvl w:val="0"/>
          <w:numId w:val="1"/>
        </w:numPr>
        <w:spacing w:after="0" w:line="240" w:lineRule="auto"/>
        <w:rPr>
          <w:rFonts w:eastAsia="Calibri" w:cstheme="minorHAnsi"/>
          <w:b/>
          <w:bCs/>
          <w:sz w:val="24"/>
          <w:szCs w:val="24"/>
        </w:rPr>
      </w:pPr>
      <w:r>
        <w:rPr>
          <w:rFonts w:eastAsia="Calibri" w:cstheme="minorHAnsi"/>
          <w:sz w:val="24"/>
          <w:szCs w:val="24"/>
        </w:rPr>
        <w:t xml:space="preserve">Cut out </w:t>
      </w:r>
      <w:proofErr w:type="gramStart"/>
      <w:r>
        <w:rPr>
          <w:rFonts w:eastAsia="Calibri" w:cstheme="minorHAnsi"/>
          <w:sz w:val="24"/>
          <w:szCs w:val="24"/>
        </w:rPr>
        <w:t>the safe</w:t>
      </w:r>
      <w:proofErr w:type="gramEnd"/>
      <w:r>
        <w:rPr>
          <w:rFonts w:eastAsia="Calibri" w:cstheme="minorHAnsi"/>
          <w:sz w:val="24"/>
          <w:szCs w:val="24"/>
        </w:rPr>
        <w:t xml:space="preserve"> and unsafe examples so there is one per pair for grades 1-</w:t>
      </w:r>
      <w:r w:rsidR="003E002A">
        <w:rPr>
          <w:rFonts w:eastAsia="Calibri" w:cstheme="minorHAnsi"/>
          <w:sz w:val="24"/>
          <w:szCs w:val="24"/>
        </w:rPr>
        <w:t>2</w:t>
      </w:r>
      <w:r>
        <w:rPr>
          <w:rFonts w:eastAsia="Calibri" w:cstheme="minorHAnsi"/>
          <w:sz w:val="24"/>
          <w:szCs w:val="24"/>
        </w:rPr>
        <w:t xml:space="preserve">. For Kindergarten, </w:t>
      </w:r>
      <w:proofErr w:type="gramStart"/>
      <w:r>
        <w:rPr>
          <w:rFonts w:eastAsia="Calibri" w:cstheme="minorHAnsi"/>
          <w:sz w:val="24"/>
          <w:szCs w:val="24"/>
        </w:rPr>
        <w:t>cut</w:t>
      </w:r>
      <w:proofErr w:type="gramEnd"/>
      <w:r>
        <w:rPr>
          <w:rFonts w:eastAsia="Calibri" w:cstheme="minorHAnsi"/>
          <w:sz w:val="24"/>
          <w:szCs w:val="24"/>
        </w:rPr>
        <w:t xml:space="preserve"> out 3-4 examples for the whole class.</w:t>
      </w:r>
    </w:p>
    <w:p w14:paraId="52505630" w14:textId="77777777" w:rsidR="00D523C6" w:rsidRPr="00DC5061" w:rsidRDefault="00D523C6" w:rsidP="00D523C6">
      <w:pPr>
        <w:spacing w:after="0" w:line="240" w:lineRule="auto"/>
        <w:rPr>
          <w:rFonts w:eastAsia="Calibri" w:cstheme="minorHAnsi"/>
          <w:b/>
          <w:bCs/>
          <w:sz w:val="24"/>
          <w:szCs w:val="24"/>
        </w:rPr>
      </w:pPr>
    </w:p>
    <w:p w14:paraId="510A03ED" w14:textId="0C93F188"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3B3AA9">
        <w:rPr>
          <w:rFonts w:eastAsia="Calibri" w:cstheme="minorHAnsi"/>
          <w:sz w:val="24"/>
          <w:szCs w:val="24"/>
        </w:rPr>
        <w:t>3</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23EB8758" w14:textId="77777777" w:rsidR="004E2C23" w:rsidRDefault="004E2C23" w:rsidP="00C8231F">
      <w:pPr>
        <w:spacing w:after="0" w:line="240" w:lineRule="auto"/>
        <w:rPr>
          <w:rFonts w:eastAsia="Calibri" w:cstheme="minorHAnsi"/>
          <w:b/>
          <w:bCs/>
          <w:sz w:val="24"/>
          <w:szCs w:val="24"/>
        </w:rPr>
      </w:pPr>
    </w:p>
    <w:p w14:paraId="4FF3EA80" w14:textId="77777777" w:rsidR="005D6999" w:rsidRDefault="005D6999" w:rsidP="00C8231F">
      <w:pPr>
        <w:spacing w:after="0" w:line="240" w:lineRule="auto"/>
        <w:rPr>
          <w:rFonts w:eastAsia="Calibri" w:cstheme="minorHAnsi"/>
          <w:b/>
          <w:bCs/>
          <w:sz w:val="24"/>
          <w:szCs w:val="24"/>
        </w:rPr>
      </w:pPr>
    </w:p>
    <w:p w14:paraId="29482539" w14:textId="77777777" w:rsidR="005D6999" w:rsidRDefault="005D6999" w:rsidP="00C8231F">
      <w:pPr>
        <w:spacing w:after="0" w:line="240" w:lineRule="auto"/>
        <w:rPr>
          <w:rFonts w:eastAsia="Calibri" w:cstheme="minorHAnsi"/>
          <w:b/>
          <w:bCs/>
          <w:sz w:val="24"/>
          <w:szCs w:val="24"/>
        </w:rPr>
      </w:pPr>
    </w:p>
    <w:p w14:paraId="66C0AD03" w14:textId="77777777" w:rsidR="005D6999" w:rsidRDefault="005D6999" w:rsidP="00C8231F">
      <w:pPr>
        <w:spacing w:after="0" w:line="240" w:lineRule="auto"/>
        <w:rPr>
          <w:rFonts w:eastAsia="Calibri" w:cstheme="minorHAnsi"/>
          <w:b/>
          <w:bCs/>
          <w:sz w:val="24"/>
          <w:szCs w:val="24"/>
        </w:rPr>
      </w:pPr>
    </w:p>
    <w:p w14:paraId="2A77B9C9" w14:textId="29DD2545"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bookmarkEnd w:id="2"/>
    <w:p w14:paraId="448F76BE" w14:textId="5794FC9C" w:rsidR="00C259B5" w:rsidRDefault="0068769A" w:rsidP="0068769A">
      <w:pPr>
        <w:pStyle w:val="ListParagraph"/>
        <w:numPr>
          <w:ilvl w:val="0"/>
          <w:numId w:val="10"/>
        </w:numPr>
        <w:spacing w:after="0" w:line="240" w:lineRule="auto"/>
        <w:rPr>
          <w:rFonts w:eastAsia="Calibri" w:cstheme="minorHAnsi"/>
          <w:sz w:val="24"/>
          <w:szCs w:val="24"/>
        </w:rPr>
      </w:pPr>
      <w:r w:rsidRPr="00253F6F">
        <w:rPr>
          <w:rFonts w:eastAsia="Calibri" w:cstheme="minorHAnsi"/>
          <w:sz w:val="24"/>
          <w:szCs w:val="24"/>
        </w:rPr>
        <w:t xml:space="preserve">Start by </w:t>
      </w:r>
      <w:r w:rsidR="00C259B5">
        <w:rPr>
          <w:rFonts w:eastAsia="Calibri" w:cstheme="minorHAnsi"/>
          <w:sz w:val="24"/>
          <w:szCs w:val="24"/>
        </w:rPr>
        <w:t>s</w:t>
      </w:r>
      <w:r w:rsidR="00ED712C">
        <w:rPr>
          <w:rFonts w:eastAsia="Calibri" w:cstheme="minorHAnsi"/>
          <w:sz w:val="24"/>
          <w:szCs w:val="24"/>
        </w:rPr>
        <w:t>aying</w:t>
      </w:r>
      <w:r w:rsidR="00C259B5">
        <w:rPr>
          <w:rFonts w:eastAsia="Calibri" w:cstheme="minorHAnsi"/>
          <w:sz w:val="24"/>
          <w:szCs w:val="24"/>
        </w:rPr>
        <w:t>: Today we’re becoming safety heroes!</w:t>
      </w:r>
    </w:p>
    <w:p w14:paraId="67ED82A6" w14:textId="41D6CBF7" w:rsidR="00C259B5" w:rsidRDefault="00C259B5" w:rsidP="0068769A">
      <w:pPr>
        <w:pStyle w:val="ListParagraph"/>
        <w:numPr>
          <w:ilvl w:val="0"/>
          <w:numId w:val="10"/>
        </w:numPr>
        <w:spacing w:after="0" w:line="240" w:lineRule="auto"/>
        <w:rPr>
          <w:rFonts w:eastAsia="Calibri" w:cstheme="minorHAnsi"/>
          <w:sz w:val="24"/>
          <w:szCs w:val="24"/>
        </w:rPr>
      </w:pPr>
      <w:r>
        <w:rPr>
          <w:rFonts w:eastAsia="Calibri" w:cstheme="minorHAnsi"/>
          <w:sz w:val="24"/>
          <w:szCs w:val="24"/>
        </w:rPr>
        <w:t>Ask the students: What does a safety hero do? (possible response: helps keep people sa</w:t>
      </w:r>
      <w:r w:rsidR="0007477B">
        <w:rPr>
          <w:rFonts w:eastAsia="Calibri" w:cstheme="minorHAnsi"/>
          <w:sz w:val="24"/>
          <w:szCs w:val="24"/>
        </w:rPr>
        <w:t>f</w:t>
      </w:r>
      <w:r>
        <w:rPr>
          <w:rFonts w:eastAsia="Calibri" w:cstheme="minorHAnsi"/>
          <w:sz w:val="24"/>
          <w:szCs w:val="24"/>
        </w:rPr>
        <w:t>e, tells a teacher if something is wrong, stops and thinks before doing something dangerous)</w:t>
      </w:r>
    </w:p>
    <w:p w14:paraId="5C0C140D" w14:textId="77777777" w:rsidR="0007477B" w:rsidRDefault="0007477B" w:rsidP="0007477B">
      <w:pPr>
        <w:pStyle w:val="ListParagraph"/>
        <w:numPr>
          <w:ilvl w:val="0"/>
          <w:numId w:val="10"/>
        </w:numPr>
        <w:spacing w:after="0" w:line="240" w:lineRule="auto"/>
        <w:rPr>
          <w:rFonts w:eastAsia="Calibri" w:cstheme="minorHAnsi"/>
          <w:sz w:val="24"/>
          <w:szCs w:val="24"/>
        </w:rPr>
      </w:pPr>
      <w:r w:rsidRPr="00253F6F">
        <w:rPr>
          <w:rFonts w:eastAsia="Calibri" w:cstheme="minorHAnsi"/>
          <w:sz w:val="24"/>
          <w:szCs w:val="24"/>
        </w:rPr>
        <w:t xml:space="preserve">Make a T-chart on the board and write </w:t>
      </w:r>
      <w:r>
        <w:rPr>
          <w:rFonts w:eastAsia="Calibri" w:cstheme="minorHAnsi"/>
          <w:sz w:val="24"/>
          <w:szCs w:val="24"/>
        </w:rPr>
        <w:t>safe</w:t>
      </w:r>
      <w:r w:rsidRPr="00253F6F">
        <w:rPr>
          <w:rFonts w:eastAsia="Calibri" w:cstheme="minorHAnsi"/>
          <w:sz w:val="24"/>
          <w:szCs w:val="24"/>
        </w:rPr>
        <w:t xml:space="preserve"> on one side and </w:t>
      </w:r>
      <w:r>
        <w:rPr>
          <w:rFonts w:eastAsia="Calibri" w:cstheme="minorHAnsi"/>
          <w:sz w:val="24"/>
          <w:szCs w:val="24"/>
        </w:rPr>
        <w:t>unsafe</w:t>
      </w:r>
      <w:r w:rsidRPr="00253F6F">
        <w:rPr>
          <w:rFonts w:eastAsia="Calibri" w:cstheme="minorHAnsi"/>
          <w:sz w:val="24"/>
          <w:szCs w:val="24"/>
        </w:rPr>
        <w:t xml:space="preserve"> on the other.</w:t>
      </w:r>
    </w:p>
    <w:p w14:paraId="566A1B33" w14:textId="43395779" w:rsidR="0007477B" w:rsidRPr="0013097B" w:rsidRDefault="0007477B" w:rsidP="0007477B">
      <w:pPr>
        <w:pStyle w:val="ListParagraph"/>
        <w:numPr>
          <w:ilvl w:val="0"/>
          <w:numId w:val="10"/>
        </w:numPr>
        <w:spacing w:after="0"/>
        <w:rPr>
          <w:rFonts w:eastAsia="Calibri" w:cstheme="minorHAnsi"/>
          <w:sz w:val="24"/>
          <w:szCs w:val="24"/>
        </w:rPr>
      </w:pPr>
      <w:r w:rsidRPr="0013097B">
        <w:rPr>
          <w:rFonts w:eastAsia="Calibri" w:cstheme="minorHAnsi"/>
          <w:sz w:val="24"/>
          <w:szCs w:val="24"/>
        </w:rPr>
        <w:t xml:space="preserve">Before diving into the examples, it's important to first help students understand </w:t>
      </w:r>
      <w:r>
        <w:rPr>
          <w:rFonts w:eastAsia="Calibri" w:cstheme="minorHAnsi"/>
          <w:sz w:val="24"/>
          <w:szCs w:val="24"/>
        </w:rPr>
        <w:t xml:space="preserve">what </w:t>
      </w:r>
      <w:r w:rsidR="005D6999">
        <w:rPr>
          <w:rFonts w:eastAsia="Calibri" w:cstheme="minorHAnsi"/>
          <w:sz w:val="24"/>
          <w:szCs w:val="24"/>
        </w:rPr>
        <w:t>makes</w:t>
      </w:r>
      <w:r>
        <w:rPr>
          <w:rFonts w:eastAsia="Calibri" w:cstheme="minorHAnsi"/>
          <w:sz w:val="24"/>
          <w:szCs w:val="24"/>
        </w:rPr>
        <w:t xml:space="preserve"> something safe or unsafe</w:t>
      </w:r>
      <w:r w:rsidRPr="0013097B">
        <w:rPr>
          <w:rFonts w:eastAsia="Calibri" w:cstheme="minorHAnsi"/>
          <w:sz w:val="24"/>
          <w:szCs w:val="24"/>
        </w:rPr>
        <w:t>.</w:t>
      </w:r>
    </w:p>
    <w:p w14:paraId="3FA2639F" w14:textId="77777777" w:rsidR="0007477B" w:rsidRDefault="0007477B" w:rsidP="0007477B">
      <w:pPr>
        <w:pStyle w:val="ListParagraph"/>
        <w:numPr>
          <w:ilvl w:val="0"/>
          <w:numId w:val="10"/>
        </w:numPr>
        <w:spacing w:after="0"/>
        <w:rPr>
          <w:rFonts w:eastAsia="Calibri" w:cstheme="minorHAnsi"/>
          <w:sz w:val="24"/>
          <w:szCs w:val="24"/>
        </w:rPr>
      </w:pPr>
      <w:r w:rsidRPr="0013097B">
        <w:rPr>
          <w:rFonts w:eastAsia="Calibri" w:cstheme="minorHAnsi"/>
          <w:sz w:val="24"/>
          <w:szCs w:val="24"/>
        </w:rPr>
        <w:t xml:space="preserve">Explain the </w:t>
      </w:r>
      <w:r>
        <w:rPr>
          <w:rFonts w:eastAsia="Calibri" w:cstheme="minorHAnsi"/>
          <w:sz w:val="24"/>
          <w:szCs w:val="24"/>
        </w:rPr>
        <w:t>following:</w:t>
      </w:r>
    </w:p>
    <w:p w14:paraId="53D49A69" w14:textId="6863F1F9" w:rsidR="0007477B" w:rsidRPr="0013097B" w:rsidRDefault="0007477B" w:rsidP="0007477B">
      <w:pPr>
        <w:pStyle w:val="ListParagraph"/>
        <w:spacing w:after="0"/>
        <w:rPr>
          <w:rFonts w:eastAsia="Calibri" w:cstheme="minorHAnsi"/>
          <w:sz w:val="24"/>
          <w:szCs w:val="24"/>
        </w:rPr>
      </w:pPr>
      <w:r w:rsidRPr="0013097B">
        <w:rPr>
          <w:rFonts w:eastAsia="Calibri" w:cstheme="minorHAnsi"/>
          <w:sz w:val="24"/>
          <w:szCs w:val="24"/>
        </w:rPr>
        <w:t xml:space="preserve">A </w:t>
      </w:r>
      <w:r>
        <w:rPr>
          <w:rFonts w:eastAsia="Calibri" w:cstheme="minorHAnsi"/>
          <w:sz w:val="24"/>
          <w:szCs w:val="24"/>
        </w:rPr>
        <w:t xml:space="preserve">safe </w:t>
      </w:r>
      <w:r w:rsidRPr="0013097B">
        <w:rPr>
          <w:rFonts w:eastAsia="Calibri" w:cstheme="minorHAnsi"/>
          <w:sz w:val="24"/>
          <w:szCs w:val="24"/>
        </w:rPr>
        <w:t>choice usually</w:t>
      </w:r>
      <w:r>
        <w:rPr>
          <w:rFonts w:eastAsia="Calibri" w:cstheme="minorHAnsi"/>
          <w:sz w:val="24"/>
          <w:szCs w:val="24"/>
        </w:rPr>
        <w:t>…</w:t>
      </w:r>
    </w:p>
    <w:p w14:paraId="1E348B35" w14:textId="0E201A3A" w:rsidR="0007477B" w:rsidRPr="0013097B" w:rsidRDefault="0007477B" w:rsidP="0007477B">
      <w:pPr>
        <w:pStyle w:val="ListParagraph"/>
        <w:numPr>
          <w:ilvl w:val="1"/>
          <w:numId w:val="10"/>
        </w:numPr>
        <w:spacing w:after="0"/>
        <w:rPr>
          <w:rFonts w:eastAsia="Calibri" w:cstheme="minorHAnsi"/>
          <w:sz w:val="24"/>
          <w:szCs w:val="24"/>
        </w:rPr>
      </w:pPr>
      <w:proofErr w:type="gramStart"/>
      <w:r>
        <w:rPr>
          <w:rFonts w:eastAsia="Calibri" w:cstheme="minorHAnsi"/>
          <w:sz w:val="24"/>
          <w:szCs w:val="24"/>
        </w:rPr>
        <w:t>Helps</w:t>
      </w:r>
      <w:proofErr w:type="gramEnd"/>
      <w:r>
        <w:rPr>
          <w:rFonts w:eastAsia="Calibri" w:cstheme="minorHAnsi"/>
          <w:sz w:val="24"/>
          <w:szCs w:val="24"/>
        </w:rPr>
        <w:t xml:space="preserve"> keep your body and other</w:t>
      </w:r>
      <w:r w:rsidR="003E002A">
        <w:rPr>
          <w:rFonts w:eastAsia="Calibri" w:cstheme="minorHAnsi"/>
          <w:sz w:val="24"/>
          <w:szCs w:val="24"/>
        </w:rPr>
        <w:t>’</w:t>
      </w:r>
      <w:r>
        <w:rPr>
          <w:rFonts w:eastAsia="Calibri" w:cstheme="minorHAnsi"/>
          <w:sz w:val="24"/>
          <w:szCs w:val="24"/>
        </w:rPr>
        <w:t>s bodies safe</w:t>
      </w:r>
      <w:r w:rsidRPr="0013097B">
        <w:rPr>
          <w:rFonts w:eastAsia="Calibri" w:cstheme="minorHAnsi"/>
          <w:sz w:val="24"/>
          <w:szCs w:val="24"/>
        </w:rPr>
        <w:t xml:space="preserve"> (</w:t>
      </w:r>
      <w:r>
        <w:rPr>
          <w:rFonts w:eastAsia="Calibri" w:cstheme="minorHAnsi"/>
          <w:sz w:val="24"/>
          <w:szCs w:val="24"/>
        </w:rPr>
        <w:t>walking in the hallway</w:t>
      </w:r>
      <w:r w:rsidRPr="0013097B">
        <w:rPr>
          <w:rFonts w:eastAsia="Calibri" w:cstheme="minorHAnsi"/>
          <w:sz w:val="24"/>
          <w:szCs w:val="24"/>
        </w:rPr>
        <w:t>).</w:t>
      </w:r>
    </w:p>
    <w:p w14:paraId="60CD3AA8" w14:textId="0530010E" w:rsidR="0007477B" w:rsidRPr="0013097B" w:rsidRDefault="0007477B" w:rsidP="0007477B">
      <w:pPr>
        <w:pStyle w:val="ListParagraph"/>
        <w:numPr>
          <w:ilvl w:val="1"/>
          <w:numId w:val="10"/>
        </w:numPr>
        <w:spacing w:after="0"/>
        <w:rPr>
          <w:rFonts w:eastAsia="Calibri" w:cstheme="minorHAnsi"/>
          <w:sz w:val="24"/>
          <w:szCs w:val="24"/>
        </w:rPr>
      </w:pPr>
      <w:r>
        <w:rPr>
          <w:rFonts w:eastAsia="Calibri" w:cstheme="minorHAnsi"/>
          <w:sz w:val="24"/>
          <w:szCs w:val="24"/>
        </w:rPr>
        <w:t>Helps everyone feel calm and happy</w:t>
      </w:r>
      <w:r w:rsidRPr="0013097B">
        <w:rPr>
          <w:rFonts w:eastAsia="Calibri" w:cstheme="minorHAnsi"/>
          <w:sz w:val="24"/>
          <w:szCs w:val="24"/>
        </w:rPr>
        <w:t xml:space="preserve"> (</w:t>
      </w:r>
      <w:r>
        <w:rPr>
          <w:rFonts w:eastAsia="Calibri" w:cstheme="minorHAnsi"/>
          <w:sz w:val="24"/>
          <w:szCs w:val="24"/>
        </w:rPr>
        <w:t>using kind words</w:t>
      </w:r>
      <w:r w:rsidRPr="0013097B">
        <w:rPr>
          <w:rFonts w:eastAsia="Calibri" w:cstheme="minorHAnsi"/>
          <w:sz w:val="24"/>
          <w:szCs w:val="24"/>
        </w:rPr>
        <w:t>).</w:t>
      </w:r>
    </w:p>
    <w:p w14:paraId="3C502708" w14:textId="253FD958" w:rsidR="0007477B" w:rsidRPr="0013097B" w:rsidRDefault="0007477B" w:rsidP="0007477B">
      <w:pPr>
        <w:pStyle w:val="ListParagraph"/>
        <w:numPr>
          <w:ilvl w:val="1"/>
          <w:numId w:val="10"/>
        </w:numPr>
        <w:spacing w:after="0"/>
        <w:rPr>
          <w:rFonts w:eastAsia="Calibri" w:cstheme="minorHAnsi"/>
          <w:sz w:val="24"/>
          <w:szCs w:val="24"/>
        </w:rPr>
      </w:pPr>
      <w:r>
        <w:rPr>
          <w:rFonts w:eastAsia="Calibri" w:cstheme="minorHAnsi"/>
          <w:sz w:val="24"/>
          <w:szCs w:val="24"/>
        </w:rPr>
        <w:t xml:space="preserve">Follows rules </w:t>
      </w:r>
      <w:proofErr w:type="gramStart"/>
      <w:r>
        <w:rPr>
          <w:rFonts w:eastAsia="Calibri" w:cstheme="minorHAnsi"/>
          <w:sz w:val="24"/>
          <w:szCs w:val="24"/>
        </w:rPr>
        <w:t>made</w:t>
      </w:r>
      <w:proofErr w:type="gramEnd"/>
      <w:r>
        <w:rPr>
          <w:rFonts w:eastAsia="Calibri" w:cstheme="minorHAnsi"/>
          <w:sz w:val="24"/>
          <w:szCs w:val="24"/>
        </w:rPr>
        <w:t xml:space="preserve"> to protect us</w:t>
      </w:r>
      <w:r w:rsidRPr="0013097B">
        <w:rPr>
          <w:rFonts w:eastAsia="Calibri" w:cstheme="minorHAnsi"/>
          <w:sz w:val="24"/>
          <w:szCs w:val="24"/>
        </w:rPr>
        <w:t xml:space="preserve"> (</w:t>
      </w:r>
      <w:r>
        <w:rPr>
          <w:rFonts w:eastAsia="Calibri" w:cstheme="minorHAnsi"/>
          <w:sz w:val="24"/>
          <w:szCs w:val="24"/>
        </w:rPr>
        <w:t>sitting correctly in your chair</w:t>
      </w:r>
      <w:r w:rsidRPr="0013097B">
        <w:rPr>
          <w:rFonts w:eastAsia="Calibri" w:cstheme="minorHAnsi"/>
          <w:sz w:val="24"/>
          <w:szCs w:val="24"/>
        </w:rPr>
        <w:t>).</w:t>
      </w:r>
    </w:p>
    <w:p w14:paraId="69F63C3D" w14:textId="56CCDA99" w:rsidR="0007477B" w:rsidRPr="0013097B" w:rsidRDefault="0007477B" w:rsidP="0007477B">
      <w:pPr>
        <w:pStyle w:val="ListParagraph"/>
        <w:numPr>
          <w:ilvl w:val="1"/>
          <w:numId w:val="10"/>
        </w:numPr>
        <w:spacing w:after="0"/>
        <w:rPr>
          <w:rFonts w:eastAsia="Calibri" w:cstheme="minorHAnsi"/>
          <w:sz w:val="24"/>
          <w:szCs w:val="24"/>
        </w:rPr>
      </w:pPr>
      <w:r>
        <w:rPr>
          <w:rFonts w:eastAsia="Calibri" w:cstheme="minorHAnsi"/>
          <w:sz w:val="24"/>
          <w:szCs w:val="24"/>
        </w:rPr>
        <w:t>Shows respect for people and places</w:t>
      </w:r>
      <w:r w:rsidRPr="0013097B">
        <w:rPr>
          <w:rFonts w:eastAsia="Calibri" w:cstheme="minorHAnsi"/>
          <w:sz w:val="24"/>
          <w:szCs w:val="24"/>
        </w:rPr>
        <w:t xml:space="preserve"> (</w:t>
      </w:r>
      <w:r>
        <w:rPr>
          <w:rFonts w:eastAsia="Calibri" w:cstheme="minorHAnsi"/>
          <w:sz w:val="24"/>
          <w:szCs w:val="24"/>
        </w:rPr>
        <w:t>using materials the right way</w:t>
      </w:r>
      <w:r w:rsidRPr="0013097B">
        <w:rPr>
          <w:rFonts w:eastAsia="Calibri" w:cstheme="minorHAnsi"/>
          <w:sz w:val="24"/>
          <w:szCs w:val="24"/>
        </w:rPr>
        <w:t>).</w:t>
      </w:r>
    </w:p>
    <w:p w14:paraId="2671E44D" w14:textId="7AA0C190" w:rsidR="0007477B" w:rsidRPr="0013097B" w:rsidRDefault="0007477B" w:rsidP="0007477B">
      <w:pPr>
        <w:pStyle w:val="ListParagraph"/>
        <w:rPr>
          <w:rFonts w:eastAsia="Calibri" w:cstheme="minorHAnsi"/>
          <w:sz w:val="24"/>
          <w:szCs w:val="24"/>
        </w:rPr>
      </w:pPr>
      <w:r>
        <w:rPr>
          <w:rFonts w:eastAsia="Calibri" w:cstheme="minorHAnsi"/>
          <w:sz w:val="24"/>
          <w:szCs w:val="24"/>
        </w:rPr>
        <w:t xml:space="preserve">An unsafe choice </w:t>
      </w:r>
      <w:r w:rsidRPr="0013097B">
        <w:rPr>
          <w:rFonts w:eastAsia="Calibri" w:cstheme="minorHAnsi"/>
          <w:sz w:val="24"/>
          <w:szCs w:val="24"/>
        </w:rPr>
        <w:t>might</w:t>
      </w:r>
      <w:r>
        <w:rPr>
          <w:rFonts w:eastAsia="Calibri" w:cstheme="minorHAnsi"/>
          <w:sz w:val="24"/>
          <w:szCs w:val="24"/>
        </w:rPr>
        <w:t>…</w:t>
      </w:r>
    </w:p>
    <w:p w14:paraId="7A502646" w14:textId="5253D96D" w:rsidR="0007477B" w:rsidRPr="0013097B" w:rsidRDefault="0007477B" w:rsidP="0007477B">
      <w:pPr>
        <w:pStyle w:val="ListParagraph"/>
        <w:numPr>
          <w:ilvl w:val="0"/>
          <w:numId w:val="31"/>
        </w:numPr>
        <w:spacing w:after="0"/>
        <w:rPr>
          <w:rFonts w:eastAsia="Calibri" w:cstheme="minorHAnsi"/>
          <w:sz w:val="24"/>
          <w:szCs w:val="24"/>
        </w:rPr>
      </w:pPr>
      <w:r>
        <w:rPr>
          <w:rFonts w:eastAsia="Calibri" w:cstheme="minorHAnsi"/>
          <w:sz w:val="24"/>
          <w:szCs w:val="24"/>
        </w:rPr>
        <w:t>Hurt you or someone else</w:t>
      </w:r>
      <w:r w:rsidRPr="0013097B">
        <w:rPr>
          <w:rFonts w:eastAsia="Calibri" w:cstheme="minorHAnsi"/>
          <w:sz w:val="24"/>
          <w:szCs w:val="24"/>
        </w:rPr>
        <w:t xml:space="preserve"> (</w:t>
      </w:r>
      <w:r>
        <w:rPr>
          <w:rFonts w:eastAsia="Calibri" w:cstheme="minorHAnsi"/>
          <w:sz w:val="24"/>
          <w:szCs w:val="24"/>
        </w:rPr>
        <w:t>throwing objects</w:t>
      </w:r>
      <w:r w:rsidRPr="0013097B">
        <w:rPr>
          <w:rFonts w:eastAsia="Calibri" w:cstheme="minorHAnsi"/>
          <w:sz w:val="24"/>
          <w:szCs w:val="24"/>
        </w:rPr>
        <w:t>).</w:t>
      </w:r>
    </w:p>
    <w:p w14:paraId="6FD9567E" w14:textId="55FF0A2C" w:rsidR="0007477B" w:rsidRPr="0013097B" w:rsidRDefault="0007477B" w:rsidP="0007477B">
      <w:pPr>
        <w:pStyle w:val="ListParagraph"/>
        <w:numPr>
          <w:ilvl w:val="0"/>
          <w:numId w:val="31"/>
        </w:numPr>
        <w:spacing w:after="0"/>
        <w:rPr>
          <w:rFonts w:eastAsia="Calibri" w:cstheme="minorHAnsi"/>
          <w:sz w:val="24"/>
          <w:szCs w:val="24"/>
        </w:rPr>
      </w:pPr>
      <w:r w:rsidRPr="0013097B">
        <w:rPr>
          <w:rFonts w:eastAsia="Calibri" w:cstheme="minorHAnsi"/>
          <w:sz w:val="24"/>
          <w:szCs w:val="24"/>
        </w:rPr>
        <w:t xml:space="preserve">Make others feel sad or </w:t>
      </w:r>
      <w:r w:rsidR="001A7F20">
        <w:rPr>
          <w:rFonts w:eastAsia="Calibri" w:cstheme="minorHAnsi"/>
          <w:sz w:val="24"/>
          <w:szCs w:val="24"/>
        </w:rPr>
        <w:t>scared</w:t>
      </w:r>
      <w:r w:rsidRPr="0013097B">
        <w:rPr>
          <w:rFonts w:eastAsia="Calibri" w:cstheme="minorHAnsi"/>
          <w:sz w:val="24"/>
          <w:szCs w:val="24"/>
        </w:rPr>
        <w:t xml:space="preserve"> (</w:t>
      </w:r>
      <w:r w:rsidR="001A7F20">
        <w:rPr>
          <w:rFonts w:eastAsia="Calibri" w:cstheme="minorHAnsi"/>
          <w:sz w:val="24"/>
          <w:szCs w:val="24"/>
        </w:rPr>
        <w:t>yelling or teasing</w:t>
      </w:r>
      <w:r w:rsidRPr="0013097B">
        <w:rPr>
          <w:rFonts w:eastAsia="Calibri" w:cstheme="minorHAnsi"/>
          <w:sz w:val="24"/>
          <w:szCs w:val="24"/>
        </w:rPr>
        <w:t>).</w:t>
      </w:r>
    </w:p>
    <w:p w14:paraId="7FD824C5" w14:textId="5279060E" w:rsidR="0007477B" w:rsidRPr="0013097B" w:rsidRDefault="001A7F20" w:rsidP="0007477B">
      <w:pPr>
        <w:pStyle w:val="ListParagraph"/>
        <w:numPr>
          <w:ilvl w:val="0"/>
          <w:numId w:val="31"/>
        </w:numPr>
        <w:spacing w:after="0"/>
        <w:rPr>
          <w:rFonts w:eastAsia="Calibri" w:cstheme="minorHAnsi"/>
          <w:sz w:val="24"/>
          <w:szCs w:val="24"/>
        </w:rPr>
      </w:pPr>
      <w:r>
        <w:rPr>
          <w:rFonts w:eastAsia="Calibri" w:cstheme="minorHAnsi"/>
          <w:sz w:val="24"/>
          <w:szCs w:val="24"/>
        </w:rPr>
        <w:t>Breaks safety rules</w:t>
      </w:r>
      <w:r w:rsidR="0007477B" w:rsidRPr="0013097B">
        <w:rPr>
          <w:rFonts w:eastAsia="Calibri" w:cstheme="minorHAnsi"/>
          <w:sz w:val="24"/>
          <w:szCs w:val="24"/>
        </w:rPr>
        <w:t xml:space="preserve"> (</w:t>
      </w:r>
      <w:r>
        <w:rPr>
          <w:rFonts w:eastAsia="Calibri" w:cstheme="minorHAnsi"/>
          <w:sz w:val="24"/>
          <w:szCs w:val="24"/>
        </w:rPr>
        <w:t>running indoors</w:t>
      </w:r>
      <w:r w:rsidR="0007477B" w:rsidRPr="0013097B">
        <w:rPr>
          <w:rFonts w:eastAsia="Calibri" w:cstheme="minorHAnsi"/>
          <w:sz w:val="24"/>
          <w:szCs w:val="24"/>
        </w:rPr>
        <w:t>).</w:t>
      </w:r>
      <w:r w:rsidR="0007477B">
        <w:rPr>
          <w:rFonts w:eastAsia="Calibri" w:cstheme="minorHAnsi"/>
          <w:sz w:val="24"/>
          <w:szCs w:val="24"/>
        </w:rPr>
        <w:t xml:space="preserve"> </w:t>
      </w:r>
    </w:p>
    <w:p w14:paraId="2207834B" w14:textId="61DFCF8A" w:rsidR="0007477B" w:rsidRPr="0013097B" w:rsidRDefault="0007477B" w:rsidP="0007477B">
      <w:pPr>
        <w:pStyle w:val="ListParagraph"/>
        <w:numPr>
          <w:ilvl w:val="0"/>
          <w:numId w:val="31"/>
        </w:numPr>
        <w:spacing w:after="0"/>
        <w:rPr>
          <w:rFonts w:eastAsia="Calibri" w:cstheme="minorHAnsi"/>
          <w:sz w:val="24"/>
          <w:szCs w:val="24"/>
        </w:rPr>
      </w:pPr>
      <w:r w:rsidRPr="0013097B">
        <w:rPr>
          <w:rFonts w:eastAsia="Calibri" w:cstheme="minorHAnsi"/>
          <w:sz w:val="24"/>
          <w:szCs w:val="24"/>
        </w:rPr>
        <w:t>Disrespect others (</w:t>
      </w:r>
      <w:r w:rsidR="001A7F20">
        <w:rPr>
          <w:rFonts w:eastAsia="Calibri" w:cstheme="minorHAnsi"/>
          <w:sz w:val="24"/>
          <w:szCs w:val="24"/>
        </w:rPr>
        <w:t>not following directions</w:t>
      </w:r>
      <w:r w:rsidRPr="0013097B">
        <w:rPr>
          <w:rFonts w:eastAsia="Calibri" w:cstheme="minorHAnsi"/>
          <w:sz w:val="24"/>
          <w:szCs w:val="24"/>
        </w:rPr>
        <w:t>).</w:t>
      </w:r>
    </w:p>
    <w:p w14:paraId="1544931D" w14:textId="6AEDA672" w:rsidR="0007477B" w:rsidRPr="00306B42" w:rsidRDefault="0007477B" w:rsidP="0007477B">
      <w:pPr>
        <w:pStyle w:val="ListParagraph"/>
        <w:numPr>
          <w:ilvl w:val="0"/>
          <w:numId w:val="10"/>
        </w:numPr>
        <w:spacing w:after="0" w:line="240" w:lineRule="auto"/>
        <w:rPr>
          <w:rFonts w:eastAsia="Calibri" w:cstheme="minorHAnsi"/>
          <w:sz w:val="24"/>
          <w:szCs w:val="24"/>
        </w:rPr>
      </w:pPr>
      <w:r w:rsidRPr="004E2C23">
        <w:rPr>
          <w:rFonts w:eastAsia="Calibri" w:cstheme="minorHAnsi"/>
          <w:sz w:val="24"/>
          <w:szCs w:val="24"/>
          <w:u w:val="single"/>
        </w:rPr>
        <w:t>Grades 1-</w:t>
      </w:r>
      <w:r w:rsidR="001A7F20">
        <w:rPr>
          <w:rFonts w:eastAsia="Calibri" w:cstheme="minorHAnsi"/>
          <w:sz w:val="24"/>
          <w:szCs w:val="24"/>
          <w:u w:val="single"/>
        </w:rPr>
        <w:t>2</w:t>
      </w:r>
      <w:r w:rsidRPr="004E2C23">
        <w:rPr>
          <w:rFonts w:eastAsia="Calibri" w:cstheme="minorHAnsi"/>
          <w:sz w:val="24"/>
          <w:szCs w:val="24"/>
          <w:u w:val="single"/>
        </w:rPr>
        <w:t>:</w:t>
      </w:r>
      <w:r>
        <w:rPr>
          <w:rFonts w:eastAsia="Calibri" w:cstheme="minorHAnsi"/>
          <w:sz w:val="24"/>
          <w:szCs w:val="24"/>
        </w:rPr>
        <w:t xml:space="preserve"> Have students work in pairs and g</w:t>
      </w:r>
      <w:r w:rsidRPr="0036148B">
        <w:rPr>
          <w:rFonts w:eastAsia="Calibri" w:cstheme="minorHAnsi"/>
          <w:sz w:val="24"/>
          <w:szCs w:val="24"/>
        </w:rPr>
        <w:t xml:space="preserve">ive each </w:t>
      </w:r>
      <w:r>
        <w:rPr>
          <w:rFonts w:eastAsia="Calibri" w:cstheme="minorHAnsi"/>
          <w:sz w:val="24"/>
          <w:szCs w:val="24"/>
        </w:rPr>
        <w:t>pair</w:t>
      </w:r>
      <w:r w:rsidRPr="0036148B">
        <w:rPr>
          <w:rFonts w:eastAsia="Calibri" w:cstheme="minorHAnsi"/>
          <w:sz w:val="24"/>
          <w:szCs w:val="24"/>
        </w:rPr>
        <w:t xml:space="preserve"> </w:t>
      </w:r>
      <w:r w:rsidRPr="0036148B">
        <w:rPr>
          <w:rFonts w:eastAsia="Calibri" w:cstheme="minorHAnsi"/>
          <w:b/>
          <w:bCs/>
          <w:sz w:val="24"/>
          <w:szCs w:val="24"/>
        </w:rPr>
        <w:t xml:space="preserve">a </w:t>
      </w:r>
      <w:r w:rsidR="001A7F20">
        <w:rPr>
          <w:rFonts w:eastAsia="Calibri" w:cstheme="minorHAnsi"/>
          <w:b/>
          <w:bCs/>
          <w:sz w:val="24"/>
          <w:szCs w:val="24"/>
        </w:rPr>
        <w:t>safe or unsafe</w:t>
      </w:r>
      <w:r w:rsidRPr="0036148B">
        <w:rPr>
          <w:rFonts w:eastAsia="Calibri" w:cstheme="minorHAnsi"/>
          <w:b/>
          <w:bCs/>
          <w:sz w:val="24"/>
          <w:szCs w:val="24"/>
        </w:rPr>
        <w:t xml:space="preserve"> example</w:t>
      </w:r>
      <w:r w:rsidRPr="0036148B">
        <w:rPr>
          <w:rFonts w:eastAsia="Calibri" w:cstheme="minorHAnsi"/>
          <w:sz w:val="24"/>
          <w:szCs w:val="24"/>
        </w:rPr>
        <w:t xml:space="preserve"> and have them determine what side to place their choice on. </w:t>
      </w:r>
      <w:r w:rsidRPr="00253F6F">
        <w:rPr>
          <w:rFonts w:eastAsia="Calibri" w:cstheme="minorHAnsi"/>
          <w:sz w:val="24"/>
          <w:szCs w:val="24"/>
        </w:rPr>
        <w:t xml:space="preserve">Have </w:t>
      </w:r>
      <w:r>
        <w:rPr>
          <w:rFonts w:eastAsia="Calibri" w:cstheme="minorHAnsi"/>
          <w:sz w:val="24"/>
          <w:szCs w:val="24"/>
        </w:rPr>
        <w:t>pairs</w:t>
      </w:r>
      <w:r w:rsidRPr="00253F6F">
        <w:rPr>
          <w:rFonts w:eastAsia="Calibri" w:cstheme="minorHAnsi"/>
          <w:sz w:val="24"/>
          <w:szCs w:val="24"/>
        </w:rPr>
        <w:t xml:space="preserve"> come up to the board to share and </w:t>
      </w:r>
      <w:r w:rsidRPr="00253F6F">
        <w:rPr>
          <w:rFonts w:eastAsia="Calibri" w:cstheme="minorHAnsi"/>
          <w:b/>
          <w:bCs/>
          <w:sz w:val="24"/>
          <w:szCs w:val="24"/>
        </w:rPr>
        <w:t>tape</w:t>
      </w:r>
      <w:r w:rsidRPr="00253F6F">
        <w:rPr>
          <w:rFonts w:eastAsia="Calibri" w:cstheme="minorHAnsi"/>
          <w:sz w:val="24"/>
          <w:szCs w:val="24"/>
        </w:rPr>
        <w:t xml:space="preserve"> their choice on the correct side.</w:t>
      </w:r>
      <w:r w:rsidRPr="00306B42">
        <w:rPr>
          <w:rFonts w:eastAsia="Calibri" w:cstheme="minorHAnsi"/>
          <w:sz w:val="24"/>
          <w:szCs w:val="24"/>
        </w:rPr>
        <w:t xml:space="preserve"> </w:t>
      </w:r>
      <w:r>
        <w:rPr>
          <w:rFonts w:eastAsia="Calibri" w:cstheme="minorHAnsi"/>
          <w:sz w:val="24"/>
          <w:szCs w:val="24"/>
        </w:rPr>
        <w:t>Continue until all students have done so.</w:t>
      </w:r>
    </w:p>
    <w:p w14:paraId="6E4291B8" w14:textId="5058DFE0" w:rsidR="0068769A" w:rsidRDefault="0007477B" w:rsidP="00906A9F">
      <w:pPr>
        <w:pStyle w:val="ListParagraph"/>
        <w:spacing w:after="0" w:line="240" w:lineRule="auto"/>
        <w:rPr>
          <w:rFonts w:eastAsia="Calibri" w:cstheme="minorHAnsi"/>
          <w:sz w:val="24"/>
          <w:szCs w:val="24"/>
        </w:rPr>
      </w:pPr>
      <w:r w:rsidRPr="004E2C23">
        <w:rPr>
          <w:rFonts w:eastAsia="Calibri" w:cstheme="minorHAnsi"/>
          <w:sz w:val="24"/>
          <w:szCs w:val="24"/>
          <w:u w:val="single"/>
        </w:rPr>
        <w:t>Kinder:</w:t>
      </w:r>
      <w:r>
        <w:rPr>
          <w:rFonts w:eastAsia="Calibri" w:cstheme="minorHAnsi"/>
          <w:sz w:val="24"/>
          <w:szCs w:val="24"/>
        </w:rPr>
        <w:t xml:space="preserve"> The facilitator will read </w:t>
      </w:r>
      <w:r w:rsidRPr="0036148B">
        <w:rPr>
          <w:rFonts w:eastAsia="Calibri" w:cstheme="minorHAnsi"/>
          <w:b/>
          <w:bCs/>
          <w:sz w:val="24"/>
          <w:szCs w:val="24"/>
        </w:rPr>
        <w:t xml:space="preserve">a </w:t>
      </w:r>
      <w:r w:rsidR="001A7F20">
        <w:rPr>
          <w:rFonts w:eastAsia="Calibri" w:cstheme="minorHAnsi"/>
          <w:b/>
          <w:bCs/>
          <w:sz w:val="24"/>
          <w:szCs w:val="24"/>
        </w:rPr>
        <w:t>safe or unsafe</w:t>
      </w:r>
      <w:r w:rsidRPr="0036148B">
        <w:rPr>
          <w:rFonts w:eastAsia="Calibri" w:cstheme="minorHAnsi"/>
          <w:b/>
          <w:bCs/>
          <w:sz w:val="24"/>
          <w:szCs w:val="24"/>
        </w:rPr>
        <w:t xml:space="preserve"> example</w:t>
      </w:r>
      <w:r>
        <w:rPr>
          <w:rFonts w:eastAsia="Calibri" w:cstheme="minorHAnsi"/>
          <w:sz w:val="24"/>
          <w:szCs w:val="24"/>
        </w:rPr>
        <w:t xml:space="preserve"> to the class and as a class, they will decide if it is a </w:t>
      </w:r>
      <w:r w:rsidR="001A7F20">
        <w:rPr>
          <w:rFonts w:eastAsia="Calibri" w:cstheme="minorHAnsi"/>
          <w:sz w:val="24"/>
          <w:szCs w:val="24"/>
        </w:rPr>
        <w:t>safe or unsafe</w:t>
      </w:r>
      <w:r>
        <w:rPr>
          <w:rFonts w:eastAsia="Calibri" w:cstheme="minorHAnsi"/>
          <w:sz w:val="24"/>
          <w:szCs w:val="24"/>
        </w:rPr>
        <w:t xml:space="preserve"> choice. Then ask a student volunteer to </w:t>
      </w:r>
      <w:r>
        <w:rPr>
          <w:rFonts w:eastAsia="Calibri" w:cstheme="minorHAnsi"/>
          <w:b/>
          <w:bCs/>
          <w:sz w:val="24"/>
          <w:szCs w:val="24"/>
        </w:rPr>
        <w:t>tape</w:t>
      </w:r>
      <w:r>
        <w:rPr>
          <w:rFonts w:eastAsia="Calibri" w:cstheme="minorHAnsi"/>
          <w:sz w:val="24"/>
          <w:szCs w:val="24"/>
        </w:rPr>
        <w:t xml:space="preserve"> in the correct spot on the board. Repeat until 3 or 4 examples are on the board.</w:t>
      </w:r>
    </w:p>
    <w:p w14:paraId="70F094A7" w14:textId="0E2CA45E" w:rsidR="00906A9F" w:rsidRDefault="00ED712C" w:rsidP="00906A9F">
      <w:pPr>
        <w:pStyle w:val="ListParagraph"/>
        <w:numPr>
          <w:ilvl w:val="0"/>
          <w:numId w:val="10"/>
        </w:numPr>
        <w:spacing w:after="0" w:line="240" w:lineRule="auto"/>
        <w:rPr>
          <w:rFonts w:eastAsia="Calibri" w:cstheme="minorHAnsi"/>
          <w:sz w:val="24"/>
          <w:szCs w:val="24"/>
        </w:rPr>
      </w:pPr>
      <w:r w:rsidRPr="00ED712C">
        <w:rPr>
          <w:rFonts w:eastAsia="Calibri" w:cstheme="minorHAnsi"/>
          <w:sz w:val="24"/>
          <w:szCs w:val="24"/>
          <w:u w:val="single"/>
        </w:rPr>
        <w:t>K-2:</w:t>
      </w:r>
      <w:r>
        <w:rPr>
          <w:rFonts w:eastAsia="Calibri" w:cstheme="minorHAnsi"/>
          <w:sz w:val="24"/>
          <w:szCs w:val="24"/>
        </w:rPr>
        <w:t xml:space="preserve"> When</w:t>
      </w:r>
      <w:r w:rsidR="00906A9F">
        <w:rPr>
          <w:rFonts w:eastAsia="Calibri" w:cstheme="minorHAnsi"/>
          <w:sz w:val="24"/>
          <w:szCs w:val="24"/>
        </w:rPr>
        <w:t xml:space="preserve"> an example is placed on the unsafe sid</w:t>
      </w:r>
      <w:r>
        <w:rPr>
          <w:rFonts w:eastAsia="Calibri" w:cstheme="minorHAnsi"/>
          <w:sz w:val="24"/>
          <w:szCs w:val="24"/>
        </w:rPr>
        <w:t>e,</w:t>
      </w:r>
      <w:r w:rsidR="00906A9F">
        <w:rPr>
          <w:rFonts w:eastAsia="Calibri" w:cstheme="minorHAnsi"/>
          <w:sz w:val="24"/>
          <w:szCs w:val="24"/>
        </w:rPr>
        <w:t xml:space="preserve"> ask the class: What should a safety hero do?</w:t>
      </w:r>
    </w:p>
    <w:p w14:paraId="1D7F631F" w14:textId="6D4EFB0E" w:rsidR="00ED712C" w:rsidRPr="00ED712C" w:rsidRDefault="00ED712C" w:rsidP="00906A9F">
      <w:pPr>
        <w:pStyle w:val="ListParagraph"/>
        <w:spacing w:after="0" w:line="240" w:lineRule="auto"/>
        <w:rPr>
          <w:rFonts w:eastAsia="Calibri" w:cstheme="minorHAnsi"/>
          <w:sz w:val="24"/>
          <w:szCs w:val="24"/>
        </w:rPr>
      </w:pPr>
      <w:r>
        <w:rPr>
          <w:rFonts w:eastAsia="Calibri" w:cstheme="minorHAnsi"/>
          <w:sz w:val="24"/>
          <w:szCs w:val="24"/>
        </w:rPr>
        <w:t>Facilitator Key- Possible responses:</w:t>
      </w:r>
    </w:p>
    <w:p w14:paraId="1D4CEE5F" w14:textId="28F36BE8" w:rsidR="00906A9F" w:rsidRPr="00ED712C" w:rsidRDefault="00906A9F" w:rsidP="00906A9F">
      <w:pPr>
        <w:pStyle w:val="ListParagraph"/>
        <w:spacing w:after="0" w:line="240" w:lineRule="auto"/>
        <w:rPr>
          <w:rFonts w:eastAsia="Calibri" w:cstheme="minorHAnsi"/>
          <w:sz w:val="24"/>
          <w:szCs w:val="24"/>
          <w:u w:val="single"/>
        </w:rPr>
      </w:pPr>
      <w:r w:rsidRPr="00ED712C">
        <w:rPr>
          <w:rFonts w:eastAsia="Calibri" w:cstheme="minorHAnsi"/>
          <w:sz w:val="24"/>
          <w:szCs w:val="24"/>
          <w:u w:val="single"/>
        </w:rPr>
        <w:t>Climbing on a chair to reach something high on a shelf</w:t>
      </w:r>
    </w:p>
    <w:p w14:paraId="7633CE74" w14:textId="72785BB9" w:rsidR="00906A9F" w:rsidRDefault="00906A9F" w:rsidP="00906A9F">
      <w:pPr>
        <w:pStyle w:val="ListParagraph"/>
        <w:spacing w:after="0" w:line="240" w:lineRule="auto"/>
        <w:rPr>
          <w:rFonts w:eastAsia="Calibri" w:cstheme="minorHAnsi"/>
          <w:sz w:val="24"/>
          <w:szCs w:val="24"/>
        </w:rPr>
      </w:pPr>
      <w:r>
        <w:rPr>
          <w:rFonts w:eastAsia="Calibri" w:cstheme="minorHAnsi"/>
          <w:sz w:val="24"/>
          <w:szCs w:val="24"/>
        </w:rPr>
        <w:t>What should a safety hero do? Ask an adult for help instead of climbing</w:t>
      </w:r>
    </w:p>
    <w:p w14:paraId="35505C8C" w14:textId="3C7416D7" w:rsidR="00906A9F" w:rsidRPr="00ED712C" w:rsidRDefault="00906A9F" w:rsidP="00906A9F">
      <w:pPr>
        <w:pStyle w:val="ListParagraph"/>
        <w:spacing w:after="0" w:line="240" w:lineRule="auto"/>
        <w:rPr>
          <w:rFonts w:eastAsia="Calibri" w:cstheme="minorHAnsi"/>
          <w:sz w:val="24"/>
          <w:szCs w:val="24"/>
          <w:u w:val="single"/>
        </w:rPr>
      </w:pPr>
      <w:r w:rsidRPr="00ED712C">
        <w:rPr>
          <w:rFonts w:eastAsia="Calibri" w:cstheme="minorHAnsi"/>
          <w:sz w:val="24"/>
          <w:szCs w:val="24"/>
          <w:u w:val="single"/>
        </w:rPr>
        <w:t>Walking out of class without telling the teacher</w:t>
      </w:r>
    </w:p>
    <w:p w14:paraId="2FC93E26" w14:textId="757F3387" w:rsidR="00906A9F" w:rsidRDefault="00906A9F" w:rsidP="00906A9F">
      <w:pPr>
        <w:pStyle w:val="ListParagraph"/>
        <w:spacing w:after="0" w:line="240" w:lineRule="auto"/>
        <w:rPr>
          <w:rFonts w:eastAsia="Calibri" w:cstheme="minorHAnsi"/>
          <w:sz w:val="24"/>
          <w:szCs w:val="24"/>
        </w:rPr>
      </w:pPr>
      <w:r>
        <w:rPr>
          <w:rFonts w:eastAsia="Calibri" w:cstheme="minorHAnsi"/>
          <w:sz w:val="24"/>
          <w:szCs w:val="24"/>
        </w:rPr>
        <w:t>What should a safety hero do? Ask the teacher for permission before leaving the classroom</w:t>
      </w:r>
    </w:p>
    <w:p w14:paraId="3FBEB0FE" w14:textId="12447419" w:rsidR="00906A9F" w:rsidRPr="00ED712C" w:rsidRDefault="00906A9F" w:rsidP="00906A9F">
      <w:pPr>
        <w:pStyle w:val="ListParagraph"/>
        <w:spacing w:after="0" w:line="240" w:lineRule="auto"/>
        <w:rPr>
          <w:rFonts w:eastAsia="Calibri" w:cstheme="minorHAnsi"/>
          <w:sz w:val="24"/>
          <w:szCs w:val="24"/>
          <w:u w:val="single"/>
        </w:rPr>
      </w:pPr>
      <w:r w:rsidRPr="00ED712C">
        <w:rPr>
          <w:rFonts w:eastAsia="Calibri" w:cstheme="minorHAnsi"/>
          <w:sz w:val="24"/>
          <w:szCs w:val="24"/>
          <w:u w:val="single"/>
        </w:rPr>
        <w:t xml:space="preserve">Seeing </w:t>
      </w:r>
      <w:r w:rsidR="003E002A">
        <w:rPr>
          <w:rFonts w:eastAsia="Calibri" w:cstheme="minorHAnsi"/>
          <w:sz w:val="24"/>
          <w:szCs w:val="24"/>
          <w:u w:val="single"/>
        </w:rPr>
        <w:t>an adult</w:t>
      </w:r>
      <w:r w:rsidRPr="00ED712C">
        <w:rPr>
          <w:rFonts w:eastAsia="Calibri" w:cstheme="minorHAnsi"/>
          <w:sz w:val="24"/>
          <w:szCs w:val="24"/>
          <w:u w:val="single"/>
        </w:rPr>
        <w:t xml:space="preserve"> outside the school fence trying to get </w:t>
      </w:r>
      <w:r w:rsidR="00ED712C">
        <w:rPr>
          <w:rFonts w:eastAsia="Calibri" w:cstheme="minorHAnsi"/>
          <w:sz w:val="24"/>
          <w:szCs w:val="24"/>
          <w:u w:val="single"/>
        </w:rPr>
        <w:t>in</w:t>
      </w:r>
    </w:p>
    <w:p w14:paraId="29AD7F58" w14:textId="198B634F" w:rsidR="00906A9F" w:rsidRDefault="00906A9F" w:rsidP="00906A9F">
      <w:pPr>
        <w:pStyle w:val="ListParagraph"/>
        <w:spacing w:after="0" w:line="240" w:lineRule="auto"/>
        <w:rPr>
          <w:rFonts w:eastAsia="Calibri" w:cstheme="minorHAnsi"/>
          <w:sz w:val="24"/>
          <w:szCs w:val="24"/>
        </w:rPr>
      </w:pPr>
      <w:r>
        <w:rPr>
          <w:rFonts w:eastAsia="Calibri" w:cstheme="minorHAnsi"/>
          <w:sz w:val="24"/>
          <w:szCs w:val="24"/>
        </w:rPr>
        <w:t>What should a safety hero do? Tell an adult right away</w:t>
      </w:r>
    </w:p>
    <w:p w14:paraId="427BFD34" w14:textId="2EC2391C" w:rsidR="00906A9F" w:rsidRPr="00ED712C" w:rsidRDefault="00906A9F" w:rsidP="00906A9F">
      <w:pPr>
        <w:pStyle w:val="ListParagraph"/>
        <w:spacing w:after="0" w:line="240" w:lineRule="auto"/>
        <w:rPr>
          <w:rFonts w:eastAsia="Calibri" w:cstheme="minorHAnsi"/>
          <w:sz w:val="24"/>
          <w:szCs w:val="24"/>
          <w:u w:val="single"/>
        </w:rPr>
      </w:pPr>
      <w:r w:rsidRPr="00ED712C">
        <w:rPr>
          <w:rFonts w:eastAsia="Calibri" w:cstheme="minorHAnsi"/>
          <w:sz w:val="24"/>
          <w:szCs w:val="24"/>
          <w:u w:val="single"/>
        </w:rPr>
        <w:t>Bringing something sharp to school to show the class</w:t>
      </w:r>
    </w:p>
    <w:p w14:paraId="410AD661" w14:textId="021857AA" w:rsidR="00906A9F" w:rsidRDefault="00906A9F" w:rsidP="00906A9F">
      <w:pPr>
        <w:pStyle w:val="ListParagraph"/>
        <w:spacing w:after="0" w:line="240" w:lineRule="auto"/>
        <w:rPr>
          <w:rFonts w:eastAsia="Calibri" w:cstheme="minorHAnsi"/>
          <w:sz w:val="24"/>
          <w:szCs w:val="24"/>
        </w:rPr>
      </w:pPr>
      <w:r>
        <w:rPr>
          <w:rFonts w:eastAsia="Calibri" w:cstheme="minorHAnsi"/>
          <w:sz w:val="24"/>
          <w:szCs w:val="24"/>
        </w:rPr>
        <w:t xml:space="preserve">What should a safety hero do? If you see </w:t>
      </w:r>
      <w:r w:rsidR="00ED712C">
        <w:rPr>
          <w:rFonts w:eastAsia="Calibri" w:cstheme="minorHAnsi"/>
          <w:sz w:val="24"/>
          <w:szCs w:val="24"/>
        </w:rPr>
        <w:t>something unsafe</w:t>
      </w:r>
      <w:r>
        <w:rPr>
          <w:rFonts w:eastAsia="Calibri" w:cstheme="minorHAnsi"/>
          <w:sz w:val="24"/>
          <w:szCs w:val="24"/>
        </w:rPr>
        <w:t>, tell an adult</w:t>
      </w:r>
      <w:r w:rsidR="003E002A">
        <w:rPr>
          <w:rFonts w:eastAsia="Calibri" w:cstheme="minorHAnsi"/>
          <w:sz w:val="24"/>
          <w:szCs w:val="24"/>
        </w:rPr>
        <w:t xml:space="preserve"> right away</w:t>
      </w:r>
    </w:p>
    <w:p w14:paraId="18E26A0B" w14:textId="54443833" w:rsidR="00906A9F" w:rsidRPr="00ED712C" w:rsidRDefault="00906A9F" w:rsidP="00906A9F">
      <w:pPr>
        <w:pStyle w:val="ListParagraph"/>
        <w:spacing w:after="0" w:line="240" w:lineRule="auto"/>
        <w:rPr>
          <w:rFonts w:eastAsia="Calibri" w:cstheme="minorHAnsi"/>
          <w:sz w:val="24"/>
          <w:szCs w:val="24"/>
          <w:u w:val="single"/>
        </w:rPr>
      </w:pPr>
      <w:r w:rsidRPr="00ED712C">
        <w:rPr>
          <w:rFonts w:eastAsia="Calibri" w:cstheme="minorHAnsi"/>
          <w:sz w:val="24"/>
          <w:szCs w:val="24"/>
          <w:u w:val="single"/>
        </w:rPr>
        <w:t>Throwing something across the classroom</w:t>
      </w:r>
    </w:p>
    <w:p w14:paraId="4DFA255C" w14:textId="7F98090C" w:rsidR="00906A9F" w:rsidRDefault="00906A9F" w:rsidP="00906A9F">
      <w:pPr>
        <w:pStyle w:val="ListParagraph"/>
        <w:spacing w:after="0" w:line="240" w:lineRule="auto"/>
        <w:rPr>
          <w:rFonts w:eastAsia="Calibri" w:cstheme="minorHAnsi"/>
          <w:sz w:val="24"/>
          <w:szCs w:val="24"/>
        </w:rPr>
      </w:pPr>
      <w:r>
        <w:rPr>
          <w:rFonts w:eastAsia="Calibri" w:cstheme="minorHAnsi"/>
          <w:sz w:val="24"/>
          <w:szCs w:val="24"/>
        </w:rPr>
        <w:t xml:space="preserve">What should a safety hero do? Walk and </w:t>
      </w:r>
      <w:r w:rsidR="00ED712C">
        <w:rPr>
          <w:rFonts w:eastAsia="Calibri" w:cstheme="minorHAnsi"/>
          <w:sz w:val="24"/>
          <w:szCs w:val="24"/>
        </w:rPr>
        <w:t>put the object away safely</w:t>
      </w:r>
    </w:p>
    <w:p w14:paraId="71A24D0E" w14:textId="38FCCFD0" w:rsidR="00906A9F" w:rsidRPr="00ED712C" w:rsidRDefault="00906A9F" w:rsidP="00906A9F">
      <w:pPr>
        <w:pStyle w:val="ListParagraph"/>
        <w:spacing w:after="0" w:line="240" w:lineRule="auto"/>
        <w:rPr>
          <w:rFonts w:eastAsia="Calibri" w:cstheme="minorHAnsi"/>
          <w:sz w:val="24"/>
          <w:szCs w:val="24"/>
          <w:u w:val="single"/>
        </w:rPr>
      </w:pPr>
      <w:r w:rsidRPr="00ED712C">
        <w:rPr>
          <w:rFonts w:eastAsia="Calibri" w:cstheme="minorHAnsi"/>
          <w:sz w:val="24"/>
          <w:szCs w:val="24"/>
          <w:u w:val="single"/>
        </w:rPr>
        <w:t>Yelling when you don’t want to do something</w:t>
      </w:r>
    </w:p>
    <w:p w14:paraId="58742A37" w14:textId="2DD04854" w:rsidR="00906A9F" w:rsidRDefault="00906A9F" w:rsidP="00906A9F">
      <w:pPr>
        <w:pStyle w:val="ListParagraph"/>
        <w:spacing w:after="0" w:line="240" w:lineRule="auto"/>
        <w:rPr>
          <w:rFonts w:eastAsia="Calibri" w:cstheme="minorHAnsi"/>
          <w:sz w:val="24"/>
          <w:szCs w:val="24"/>
        </w:rPr>
      </w:pPr>
      <w:r>
        <w:rPr>
          <w:rFonts w:eastAsia="Calibri" w:cstheme="minorHAnsi"/>
          <w:sz w:val="24"/>
          <w:szCs w:val="24"/>
        </w:rPr>
        <w:t>What should a safety hero do? Ask for help when you feel upset</w:t>
      </w:r>
    </w:p>
    <w:p w14:paraId="1962DE07" w14:textId="77777777" w:rsidR="00E8276B" w:rsidRDefault="00E8276B" w:rsidP="00E8276B">
      <w:pPr>
        <w:pStyle w:val="ListParagraph"/>
        <w:spacing w:after="0" w:line="240" w:lineRule="auto"/>
        <w:rPr>
          <w:rFonts w:eastAsia="Calibri" w:cstheme="minorHAnsi"/>
          <w:sz w:val="24"/>
          <w:szCs w:val="24"/>
          <w:u w:val="single"/>
        </w:rPr>
      </w:pPr>
      <w:r>
        <w:rPr>
          <w:rFonts w:eastAsia="Calibri" w:cstheme="minorHAnsi"/>
          <w:sz w:val="24"/>
          <w:szCs w:val="24"/>
          <w:u w:val="single"/>
        </w:rPr>
        <w:t>Seeing a classmate hit another student</w:t>
      </w:r>
    </w:p>
    <w:p w14:paraId="00EC5FA7" w14:textId="77777777" w:rsidR="00E8276B" w:rsidRPr="00934D4C" w:rsidRDefault="00E8276B" w:rsidP="00E8276B">
      <w:pPr>
        <w:pStyle w:val="ListParagraph"/>
        <w:spacing w:after="0" w:line="240" w:lineRule="auto"/>
        <w:rPr>
          <w:rFonts w:eastAsia="Calibri" w:cstheme="minorHAnsi"/>
          <w:sz w:val="24"/>
          <w:szCs w:val="24"/>
        </w:rPr>
      </w:pPr>
      <w:r w:rsidRPr="00934D4C">
        <w:rPr>
          <w:rFonts w:eastAsia="Calibri" w:cstheme="minorHAnsi"/>
          <w:sz w:val="24"/>
          <w:szCs w:val="24"/>
        </w:rPr>
        <w:t>Tell an adult right away to stop someone from getting hurt</w:t>
      </w:r>
    </w:p>
    <w:p w14:paraId="27E626B3" w14:textId="578E362C" w:rsidR="00906A9F" w:rsidRPr="00ED712C" w:rsidRDefault="00906A9F" w:rsidP="00906A9F">
      <w:pPr>
        <w:pStyle w:val="ListParagraph"/>
        <w:spacing w:after="0" w:line="240" w:lineRule="auto"/>
        <w:rPr>
          <w:rFonts w:eastAsia="Calibri" w:cstheme="minorHAnsi"/>
          <w:sz w:val="24"/>
          <w:szCs w:val="24"/>
          <w:u w:val="single"/>
        </w:rPr>
      </w:pPr>
      <w:r w:rsidRPr="00ED712C">
        <w:rPr>
          <w:rFonts w:eastAsia="Calibri" w:cstheme="minorHAnsi"/>
          <w:sz w:val="24"/>
          <w:szCs w:val="24"/>
          <w:u w:val="single"/>
        </w:rPr>
        <w:t xml:space="preserve">Not listening to the </w:t>
      </w:r>
      <w:r w:rsidR="00ED712C" w:rsidRPr="00ED712C">
        <w:rPr>
          <w:rFonts w:eastAsia="Calibri" w:cstheme="minorHAnsi"/>
          <w:sz w:val="24"/>
          <w:szCs w:val="24"/>
          <w:u w:val="single"/>
        </w:rPr>
        <w:t>teacher</w:t>
      </w:r>
      <w:r w:rsidR="00ED712C">
        <w:rPr>
          <w:rFonts w:eastAsia="Calibri" w:cstheme="minorHAnsi"/>
          <w:sz w:val="24"/>
          <w:szCs w:val="24"/>
          <w:u w:val="single"/>
        </w:rPr>
        <w:t>’s</w:t>
      </w:r>
      <w:r w:rsidRPr="00ED712C">
        <w:rPr>
          <w:rFonts w:eastAsia="Calibri" w:cstheme="minorHAnsi"/>
          <w:sz w:val="24"/>
          <w:szCs w:val="24"/>
          <w:u w:val="single"/>
        </w:rPr>
        <w:t xml:space="preserve"> directions</w:t>
      </w:r>
    </w:p>
    <w:p w14:paraId="10E75E2B" w14:textId="30557801" w:rsidR="00906A9F" w:rsidRDefault="00906A9F" w:rsidP="00906A9F">
      <w:pPr>
        <w:pStyle w:val="ListParagraph"/>
        <w:spacing w:after="0" w:line="240" w:lineRule="auto"/>
        <w:rPr>
          <w:rFonts w:eastAsia="Calibri" w:cstheme="minorHAnsi"/>
          <w:sz w:val="24"/>
          <w:szCs w:val="24"/>
        </w:rPr>
      </w:pPr>
      <w:r>
        <w:rPr>
          <w:rFonts w:eastAsia="Calibri" w:cstheme="minorHAnsi"/>
          <w:sz w:val="24"/>
          <w:szCs w:val="24"/>
        </w:rPr>
        <w:t xml:space="preserve">What should a safety hero do? </w:t>
      </w:r>
      <w:r w:rsidR="00ED712C">
        <w:rPr>
          <w:rFonts w:eastAsia="Calibri" w:cstheme="minorHAnsi"/>
          <w:sz w:val="24"/>
          <w:szCs w:val="24"/>
        </w:rPr>
        <w:t>Listen carefully and follow directions</w:t>
      </w:r>
    </w:p>
    <w:p w14:paraId="0236845A" w14:textId="1835C3A8" w:rsidR="00421C1E" w:rsidRDefault="00421C1E" w:rsidP="00906A9F">
      <w:pPr>
        <w:pStyle w:val="ListParagraph"/>
        <w:numPr>
          <w:ilvl w:val="0"/>
          <w:numId w:val="10"/>
        </w:numPr>
        <w:spacing w:after="0" w:line="240" w:lineRule="auto"/>
        <w:rPr>
          <w:rFonts w:cstheme="minorHAnsi"/>
          <w:sz w:val="24"/>
          <w:szCs w:val="24"/>
        </w:rPr>
      </w:pPr>
      <w:r>
        <w:rPr>
          <w:rFonts w:cstheme="minorHAnsi"/>
          <w:sz w:val="24"/>
          <w:szCs w:val="24"/>
        </w:rPr>
        <w:t>Once done, g</w:t>
      </w:r>
      <w:r w:rsidRPr="0095182A">
        <w:rPr>
          <w:rFonts w:cstheme="minorHAnsi"/>
          <w:sz w:val="24"/>
          <w:szCs w:val="24"/>
        </w:rPr>
        <w:t xml:space="preserve">ive each student a </w:t>
      </w:r>
      <w:r w:rsidR="00CA5FEF" w:rsidRPr="00CA5FEF">
        <w:rPr>
          <w:rFonts w:cstheme="minorHAnsi"/>
          <w:b/>
          <w:bCs/>
          <w:sz w:val="24"/>
          <w:szCs w:val="24"/>
        </w:rPr>
        <w:t>safety hero cape</w:t>
      </w:r>
      <w:r w:rsidRPr="0095182A">
        <w:rPr>
          <w:rFonts w:cstheme="minorHAnsi"/>
          <w:sz w:val="24"/>
          <w:szCs w:val="24"/>
        </w:rPr>
        <w:t xml:space="preserve"> and ask them to draw</w:t>
      </w:r>
      <w:r w:rsidR="005D6999">
        <w:rPr>
          <w:rFonts w:cstheme="minorHAnsi"/>
          <w:sz w:val="24"/>
          <w:szCs w:val="24"/>
        </w:rPr>
        <w:t>/</w:t>
      </w:r>
      <w:r w:rsidRPr="0095182A">
        <w:rPr>
          <w:rFonts w:cstheme="minorHAnsi"/>
          <w:sz w:val="24"/>
          <w:szCs w:val="24"/>
        </w:rPr>
        <w:t xml:space="preserve">write </w:t>
      </w:r>
      <w:r w:rsidR="003E15C7">
        <w:rPr>
          <w:rFonts w:cstheme="minorHAnsi"/>
          <w:sz w:val="24"/>
          <w:szCs w:val="24"/>
        </w:rPr>
        <w:t>how they will keep themselves and others safe at school</w:t>
      </w:r>
      <w:r w:rsidRPr="0095182A">
        <w:rPr>
          <w:rFonts w:cstheme="minorHAnsi"/>
          <w:sz w:val="24"/>
          <w:szCs w:val="24"/>
        </w:rPr>
        <w:t xml:space="preserve"> (</w:t>
      </w:r>
      <w:r>
        <w:rPr>
          <w:rFonts w:cstheme="minorHAnsi"/>
          <w:sz w:val="24"/>
          <w:szCs w:val="24"/>
        </w:rPr>
        <w:t>For example:</w:t>
      </w:r>
      <w:r w:rsidRPr="0095182A">
        <w:rPr>
          <w:rFonts w:cstheme="minorHAnsi"/>
          <w:sz w:val="24"/>
          <w:szCs w:val="24"/>
        </w:rPr>
        <w:t xml:space="preserve"> </w:t>
      </w:r>
      <w:r w:rsidR="003E15C7">
        <w:rPr>
          <w:rFonts w:cstheme="minorHAnsi"/>
          <w:sz w:val="24"/>
          <w:szCs w:val="24"/>
        </w:rPr>
        <w:t>I will walk in the hallway, I will tell an adult if someone is hurt, I will use kind words, I will follow directions)</w:t>
      </w:r>
    </w:p>
    <w:p w14:paraId="00802274" w14:textId="66EC87C7" w:rsidR="00421C1E" w:rsidRDefault="00421C1E" w:rsidP="00421C1E">
      <w:pPr>
        <w:pStyle w:val="ListParagraph"/>
        <w:numPr>
          <w:ilvl w:val="0"/>
          <w:numId w:val="10"/>
        </w:numPr>
        <w:rPr>
          <w:rFonts w:cstheme="minorHAnsi"/>
          <w:sz w:val="24"/>
          <w:szCs w:val="24"/>
        </w:rPr>
      </w:pPr>
      <w:r w:rsidRPr="0095182A">
        <w:rPr>
          <w:rFonts w:cstheme="minorHAnsi"/>
          <w:sz w:val="24"/>
          <w:szCs w:val="24"/>
        </w:rPr>
        <w:lastRenderedPageBreak/>
        <w:t xml:space="preserve">Provide </w:t>
      </w:r>
      <w:r w:rsidRPr="00CA2123">
        <w:rPr>
          <w:rFonts w:cstheme="minorHAnsi"/>
          <w:b/>
          <w:bCs/>
          <w:sz w:val="24"/>
          <w:szCs w:val="24"/>
        </w:rPr>
        <w:t>colored pencils</w:t>
      </w:r>
      <w:r>
        <w:rPr>
          <w:rFonts w:cstheme="minorHAnsi"/>
          <w:b/>
          <w:bCs/>
          <w:sz w:val="24"/>
          <w:szCs w:val="24"/>
        </w:rPr>
        <w:t xml:space="preserve"> and</w:t>
      </w:r>
      <w:r w:rsidRPr="00CA2123">
        <w:rPr>
          <w:rFonts w:cstheme="minorHAnsi"/>
          <w:b/>
          <w:bCs/>
          <w:sz w:val="24"/>
          <w:szCs w:val="24"/>
        </w:rPr>
        <w:t xml:space="preserve"> </w:t>
      </w:r>
      <w:r w:rsidR="00CA5FEF">
        <w:rPr>
          <w:rFonts w:cstheme="minorHAnsi"/>
          <w:b/>
          <w:bCs/>
          <w:sz w:val="24"/>
          <w:szCs w:val="24"/>
        </w:rPr>
        <w:t>markers</w:t>
      </w:r>
      <w:r w:rsidRPr="0095182A">
        <w:rPr>
          <w:rFonts w:cstheme="minorHAnsi"/>
          <w:sz w:val="24"/>
          <w:szCs w:val="24"/>
        </w:rPr>
        <w:t xml:space="preserve"> to make the </w:t>
      </w:r>
      <w:r w:rsidR="00CA5FEF">
        <w:rPr>
          <w:rFonts w:cstheme="minorHAnsi"/>
          <w:sz w:val="24"/>
          <w:szCs w:val="24"/>
        </w:rPr>
        <w:t>capes</w:t>
      </w:r>
      <w:r w:rsidRPr="0095182A">
        <w:rPr>
          <w:rFonts w:cstheme="minorHAnsi"/>
          <w:sz w:val="24"/>
          <w:szCs w:val="24"/>
        </w:rPr>
        <w:t xml:space="preserve"> colorful and special.</w:t>
      </w:r>
      <w:r w:rsidR="003E15C7">
        <w:rPr>
          <w:rFonts w:cstheme="minorHAnsi"/>
          <w:sz w:val="24"/>
          <w:szCs w:val="24"/>
        </w:rPr>
        <w:t xml:space="preserve"> Encourage students to think of something they learned during the lesson to add to their cape.</w:t>
      </w:r>
    </w:p>
    <w:p w14:paraId="4038813B" w14:textId="4F841ED9" w:rsidR="00472C47" w:rsidRPr="00CA5FEF" w:rsidRDefault="00421C1E" w:rsidP="00CA5FEF">
      <w:pPr>
        <w:pStyle w:val="ListParagraph"/>
        <w:numPr>
          <w:ilvl w:val="0"/>
          <w:numId w:val="10"/>
        </w:numPr>
        <w:rPr>
          <w:rFonts w:cstheme="minorHAnsi"/>
          <w:sz w:val="24"/>
          <w:szCs w:val="24"/>
        </w:rPr>
      </w:pPr>
      <w:r w:rsidRPr="00633211">
        <w:rPr>
          <w:rFonts w:eastAsia="Calibri" w:cstheme="minorHAnsi"/>
          <w:sz w:val="24"/>
          <w:szCs w:val="24"/>
        </w:rPr>
        <w:t>Debrief the lesson by</w:t>
      </w:r>
      <w:r w:rsidRPr="00721CD3">
        <w:rPr>
          <w:rFonts w:cstheme="minorHAnsi"/>
          <w:sz w:val="24"/>
          <w:szCs w:val="24"/>
        </w:rPr>
        <w:t xml:space="preserve"> </w:t>
      </w:r>
      <w:r w:rsidRPr="0095182A">
        <w:rPr>
          <w:rFonts w:cstheme="minorHAnsi"/>
          <w:sz w:val="24"/>
          <w:szCs w:val="24"/>
        </w:rPr>
        <w:t xml:space="preserve">allowing students to share their </w:t>
      </w:r>
      <w:r w:rsidR="00CA5FEF">
        <w:rPr>
          <w:rFonts w:cstheme="minorHAnsi"/>
          <w:sz w:val="24"/>
          <w:szCs w:val="24"/>
        </w:rPr>
        <w:t>capes</w:t>
      </w:r>
      <w:r w:rsidRPr="0095182A">
        <w:rPr>
          <w:rFonts w:cstheme="minorHAnsi"/>
          <w:sz w:val="24"/>
          <w:szCs w:val="24"/>
        </w:rPr>
        <w:t xml:space="preserve"> with the class</w:t>
      </w:r>
      <w:r>
        <w:rPr>
          <w:rFonts w:eastAsia="Calibri" w:cstheme="minorHAnsi"/>
          <w:sz w:val="24"/>
          <w:szCs w:val="24"/>
        </w:rPr>
        <w:t xml:space="preserve">. </w:t>
      </w:r>
      <w:r>
        <w:rPr>
          <w:rFonts w:cstheme="minorHAnsi"/>
          <w:sz w:val="24"/>
          <w:szCs w:val="24"/>
        </w:rPr>
        <w:t>The facilitator will share with the class, l</w:t>
      </w:r>
      <w:r w:rsidRPr="00DB5F74">
        <w:rPr>
          <w:rFonts w:cstheme="minorHAnsi"/>
          <w:sz w:val="24"/>
          <w:szCs w:val="24"/>
        </w:rPr>
        <w:t xml:space="preserve">ook at all these </w:t>
      </w:r>
      <w:r w:rsidR="003E15C7">
        <w:rPr>
          <w:rFonts w:cstheme="minorHAnsi"/>
          <w:sz w:val="24"/>
          <w:szCs w:val="24"/>
        </w:rPr>
        <w:t>safety hero promises! We have learned many ways to keep ourselves and others safe</w:t>
      </w:r>
      <w:r>
        <w:rPr>
          <w:rFonts w:cstheme="minorHAnsi"/>
          <w:sz w:val="24"/>
          <w:szCs w:val="24"/>
        </w:rPr>
        <w:t>. Collect and post</w:t>
      </w:r>
      <w:r w:rsidRPr="0095182A">
        <w:rPr>
          <w:rFonts w:cstheme="minorHAnsi"/>
          <w:sz w:val="24"/>
          <w:szCs w:val="24"/>
        </w:rPr>
        <w:t xml:space="preserve"> </w:t>
      </w:r>
      <w:r w:rsidR="003E15C7">
        <w:rPr>
          <w:rFonts w:cstheme="minorHAnsi"/>
          <w:sz w:val="24"/>
          <w:szCs w:val="24"/>
        </w:rPr>
        <w:t>the safety capes around the classroom</w:t>
      </w:r>
      <w:r w:rsidRPr="0095182A">
        <w:rPr>
          <w:rFonts w:cstheme="minorHAnsi"/>
          <w:sz w:val="24"/>
          <w:szCs w:val="24"/>
        </w:rPr>
        <w:t>.</w:t>
      </w:r>
    </w:p>
    <w:p w14:paraId="030B595A" w14:textId="149F0DA6" w:rsidR="00472C47" w:rsidRPr="008867DC" w:rsidRDefault="00472C47" w:rsidP="00472C47">
      <w:pPr>
        <w:spacing w:after="0"/>
        <w:rPr>
          <w:rFonts w:cstheme="minorHAnsi"/>
          <w:sz w:val="24"/>
          <w:szCs w:val="24"/>
        </w:rPr>
      </w:pPr>
      <w:r w:rsidRPr="00472C47">
        <w:rPr>
          <w:rFonts w:cstheme="minorHAnsi"/>
          <w:b/>
          <w:bCs/>
          <w:sz w:val="24"/>
          <w:szCs w:val="24"/>
          <w:u w:val="single"/>
        </w:rPr>
        <w:t>Family Share:</w:t>
      </w:r>
      <w:r>
        <w:rPr>
          <w:rFonts w:cstheme="minorHAnsi"/>
          <w:b/>
          <w:bCs/>
          <w:sz w:val="24"/>
          <w:szCs w:val="24"/>
        </w:rPr>
        <w:t xml:space="preserve"> </w:t>
      </w:r>
      <w:r w:rsidRPr="00F01BF9">
        <w:rPr>
          <w:rFonts w:cstheme="minorHAnsi"/>
          <w:sz w:val="24"/>
          <w:szCs w:val="24"/>
        </w:rPr>
        <w:t xml:space="preserve">Encourage the students to discuss with their family members </w:t>
      </w:r>
      <w:r w:rsidR="003E15C7">
        <w:rPr>
          <w:rFonts w:cstheme="minorHAnsi"/>
          <w:sz w:val="24"/>
          <w:szCs w:val="24"/>
        </w:rPr>
        <w:t>how they keep things safe at school</w:t>
      </w:r>
      <w:r w:rsidRPr="00F01BF9">
        <w:rPr>
          <w:rFonts w:cstheme="minorHAnsi"/>
          <w:sz w:val="24"/>
          <w:szCs w:val="24"/>
        </w:rPr>
        <w:t xml:space="preserve">. </w:t>
      </w:r>
      <w:r>
        <w:rPr>
          <w:rFonts w:cstheme="minorHAnsi"/>
          <w:sz w:val="24"/>
          <w:szCs w:val="24"/>
        </w:rPr>
        <w:t xml:space="preserve">Students can share their drawing that </w:t>
      </w:r>
      <w:proofErr w:type="gramStart"/>
      <w:r>
        <w:rPr>
          <w:rFonts w:cstheme="minorHAnsi"/>
          <w:sz w:val="24"/>
          <w:szCs w:val="24"/>
        </w:rPr>
        <w:t>was</w:t>
      </w:r>
      <w:proofErr w:type="gramEnd"/>
      <w:r>
        <w:rPr>
          <w:rFonts w:cstheme="minorHAnsi"/>
          <w:sz w:val="24"/>
          <w:szCs w:val="24"/>
        </w:rPr>
        <w:t xml:space="preserve"> made in class when it is time to take </w:t>
      </w:r>
      <w:proofErr w:type="gramStart"/>
      <w:r>
        <w:rPr>
          <w:rFonts w:cstheme="minorHAnsi"/>
          <w:sz w:val="24"/>
          <w:szCs w:val="24"/>
        </w:rPr>
        <w:t>it home with them</w:t>
      </w:r>
      <w:proofErr w:type="gramEnd"/>
      <w:r>
        <w:rPr>
          <w:rFonts w:cstheme="minorHAnsi"/>
          <w:sz w:val="24"/>
          <w:szCs w:val="24"/>
        </w:rPr>
        <w:t>.</w:t>
      </w:r>
    </w:p>
    <w:p w14:paraId="305FC816" w14:textId="656F7775" w:rsidR="00703E26" w:rsidRPr="00472C47" w:rsidRDefault="00703E26" w:rsidP="00472C47">
      <w:pPr>
        <w:spacing w:after="0" w:line="240" w:lineRule="auto"/>
        <w:rPr>
          <w:rFonts w:cstheme="minorHAnsi"/>
          <w:b/>
          <w:bCs/>
          <w:sz w:val="24"/>
          <w:szCs w:val="24"/>
          <w:u w:val="single"/>
        </w:rPr>
      </w:pPr>
      <w:r w:rsidRPr="00472C47">
        <w:rPr>
          <w:rFonts w:cstheme="minorHAnsi"/>
          <w:b/>
          <w:bCs/>
          <w:sz w:val="24"/>
          <w:szCs w:val="24"/>
          <w:u w:val="single"/>
        </w:rPr>
        <w:br w:type="page"/>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278F2428" w14:textId="77777777" w:rsidR="00BF7859" w:rsidRPr="005D39E5" w:rsidRDefault="00BF7859" w:rsidP="00BF7859">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Keep School Safe from School Threats</w:t>
      </w:r>
      <w:r w:rsidRPr="005D39E5">
        <w:rPr>
          <w:rFonts w:eastAsia="Calibri" w:cstheme="minorHAnsi"/>
          <w:b/>
          <w:bCs/>
          <w:sz w:val="24"/>
          <w:szCs w:val="24"/>
        </w:rPr>
        <w:t xml:space="preserve"> Academy</w:t>
      </w:r>
    </w:p>
    <w:p w14:paraId="396ACABA" w14:textId="77777777" w:rsidR="00BF7859" w:rsidRPr="005D39E5" w:rsidRDefault="00BF7859" w:rsidP="00BF7859">
      <w:pPr>
        <w:widowControl w:val="0"/>
        <w:autoSpaceDE w:val="0"/>
        <w:autoSpaceDN w:val="0"/>
        <w:adjustRightInd w:val="0"/>
        <w:spacing w:after="0" w:line="240" w:lineRule="auto"/>
        <w:ind w:left="1710" w:hanging="1710"/>
        <w:jc w:val="center"/>
        <w:rPr>
          <w:rFonts w:eastAsia="Calibri" w:cstheme="minorHAnsi"/>
          <w:b/>
          <w:bCs/>
          <w:sz w:val="24"/>
          <w:szCs w:val="24"/>
        </w:rPr>
      </w:pPr>
      <w:r w:rsidRPr="005D39E5">
        <w:rPr>
          <w:rFonts w:eastAsia="Calibri" w:cstheme="minorHAnsi"/>
          <w:b/>
          <w:bCs/>
          <w:sz w:val="24"/>
          <w:szCs w:val="24"/>
        </w:rPr>
        <w:t>(K-</w:t>
      </w:r>
      <w:r>
        <w:rPr>
          <w:rFonts w:eastAsia="Calibri" w:cstheme="minorHAnsi"/>
          <w:b/>
          <w:bCs/>
          <w:sz w:val="24"/>
          <w:szCs w:val="24"/>
        </w:rPr>
        <w:t>2</w:t>
      </w:r>
      <w:r w:rsidRPr="005D39E5">
        <w:rPr>
          <w:rFonts w:eastAsia="Calibri" w:cstheme="minorHAnsi"/>
          <w:b/>
          <w:bCs/>
          <w:sz w:val="24"/>
          <w:szCs w:val="24"/>
        </w:rPr>
        <w:t>)</w:t>
      </w:r>
    </w:p>
    <w:p w14:paraId="50F02440" w14:textId="77777777" w:rsidR="00BF7859" w:rsidRPr="00441985" w:rsidRDefault="00BF7859" w:rsidP="00BF7859">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I am a Safety Hero L</w:t>
      </w:r>
      <w:r w:rsidRPr="003B3AA9">
        <w:rPr>
          <w:rFonts w:eastAsia="Calibri" w:cstheme="minorHAnsi"/>
          <w:b/>
          <w:bCs/>
          <w:sz w:val="24"/>
          <w:szCs w:val="24"/>
        </w:rPr>
        <w:t>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69747AA8" w14:textId="77777777" w:rsidR="00633211" w:rsidRDefault="00633211" w:rsidP="00EC1199">
      <w:pPr>
        <w:spacing w:after="0" w:line="240" w:lineRule="auto"/>
        <w:jc w:val="center"/>
        <w:rPr>
          <w:rFonts w:eastAsia="Calibri" w:cstheme="minorHAnsi"/>
          <w:sz w:val="24"/>
          <w:szCs w:val="24"/>
        </w:rPr>
      </w:pPr>
    </w:p>
    <w:p w14:paraId="2AD157B5" w14:textId="2FB373F5" w:rsidR="001F77BF" w:rsidRPr="001F77BF" w:rsidRDefault="001F77BF" w:rsidP="001F77BF">
      <w:pPr>
        <w:spacing w:after="0" w:line="240" w:lineRule="auto"/>
        <w:rPr>
          <w:rFonts w:eastAsia="Times New Roman" w:cstheme="minorHAnsi"/>
          <w:b/>
          <w:sz w:val="24"/>
          <w:szCs w:val="24"/>
        </w:rPr>
      </w:pPr>
      <w:r w:rsidRPr="001F77BF">
        <w:rPr>
          <w:rFonts w:eastAsia="Times New Roman" w:cstheme="minorHAnsi"/>
          <w:b/>
          <w:sz w:val="24"/>
          <w:szCs w:val="24"/>
        </w:rPr>
        <w:t>Civic</w:t>
      </w:r>
      <w:r w:rsidR="00EB751D">
        <w:rPr>
          <w:rFonts w:eastAsia="Times New Roman" w:cstheme="minorHAnsi"/>
          <w:b/>
          <w:sz w:val="24"/>
          <w:szCs w:val="24"/>
        </w:rPr>
        <w:t>s</w:t>
      </w:r>
      <w:r w:rsidRPr="001F77BF">
        <w:rPr>
          <w:rFonts w:eastAsia="Times New Roman" w:cstheme="minorHAnsi"/>
          <w:b/>
          <w:sz w:val="24"/>
          <w:szCs w:val="24"/>
        </w:rPr>
        <w:t>:</w:t>
      </w:r>
    </w:p>
    <w:p w14:paraId="3C1E87B5" w14:textId="77777777" w:rsidR="001F77BF" w:rsidRPr="001F77BF" w:rsidRDefault="001F77BF" w:rsidP="001F77BF">
      <w:pPr>
        <w:spacing w:after="0" w:line="240" w:lineRule="auto"/>
        <w:rPr>
          <w:rFonts w:eastAsia="Times New Roman" w:cstheme="minorHAnsi"/>
          <w:sz w:val="24"/>
          <w:szCs w:val="24"/>
        </w:rPr>
      </w:pPr>
      <w:r w:rsidRPr="001F77BF">
        <w:rPr>
          <w:rFonts w:eastAsia="Times New Roman" w:cstheme="minorHAnsi"/>
          <w:sz w:val="24"/>
          <w:szCs w:val="24"/>
        </w:rPr>
        <w:t>K.C1.1 Apply values of respect, responsibility, equality, and fairness within schools and communities.</w:t>
      </w:r>
    </w:p>
    <w:p w14:paraId="48DEFFC5" w14:textId="77777777" w:rsidR="001F77BF" w:rsidRPr="001F77BF" w:rsidRDefault="001F77BF" w:rsidP="001F77BF">
      <w:pPr>
        <w:spacing w:after="0" w:line="240" w:lineRule="auto"/>
        <w:rPr>
          <w:rFonts w:eastAsia="Times New Roman" w:cstheme="minorHAnsi"/>
          <w:sz w:val="24"/>
          <w:szCs w:val="24"/>
        </w:rPr>
      </w:pPr>
      <w:r w:rsidRPr="001F77BF">
        <w:rPr>
          <w:rFonts w:eastAsia="Times New Roman" w:cstheme="minorHAnsi"/>
          <w:sz w:val="24"/>
          <w:szCs w:val="24"/>
        </w:rPr>
        <w:t>K.C4.1 Explain how people work together to identify and solve problems within the classroom and school.</w:t>
      </w:r>
    </w:p>
    <w:p w14:paraId="5BAC9BB4" w14:textId="77777777" w:rsidR="001F77BF" w:rsidRPr="001F77BF" w:rsidRDefault="001F77BF" w:rsidP="001F77BF">
      <w:pPr>
        <w:spacing w:after="0" w:line="240" w:lineRule="auto"/>
        <w:rPr>
          <w:rFonts w:cstheme="minorHAnsi"/>
          <w:b/>
          <w:sz w:val="24"/>
          <w:szCs w:val="24"/>
        </w:rPr>
      </w:pPr>
    </w:p>
    <w:p w14:paraId="07DE40BB" w14:textId="4E42E0E3" w:rsidR="001F77BF" w:rsidRPr="001F77BF" w:rsidRDefault="00EB751D" w:rsidP="001F77BF">
      <w:pPr>
        <w:spacing w:after="0" w:line="240" w:lineRule="auto"/>
        <w:rPr>
          <w:rFonts w:cstheme="minorHAnsi"/>
          <w:b/>
          <w:sz w:val="24"/>
          <w:szCs w:val="24"/>
        </w:rPr>
      </w:pPr>
      <w:r>
        <w:rPr>
          <w:rFonts w:cstheme="minorHAnsi"/>
          <w:b/>
          <w:sz w:val="24"/>
          <w:szCs w:val="24"/>
        </w:rPr>
        <w:t>Reading</w:t>
      </w:r>
      <w:r w:rsidR="001F77BF" w:rsidRPr="001F77BF">
        <w:rPr>
          <w:rFonts w:cstheme="minorHAnsi"/>
          <w:b/>
          <w:sz w:val="24"/>
          <w:szCs w:val="24"/>
        </w:rPr>
        <w:t xml:space="preserve">:  </w:t>
      </w:r>
    </w:p>
    <w:p w14:paraId="7465EE78" w14:textId="77777777" w:rsidR="001F77BF" w:rsidRPr="001F77BF" w:rsidRDefault="001F77BF" w:rsidP="001F77BF">
      <w:pPr>
        <w:spacing w:after="0" w:line="240" w:lineRule="auto"/>
        <w:rPr>
          <w:rFonts w:cstheme="minorHAnsi"/>
          <w:sz w:val="24"/>
          <w:szCs w:val="24"/>
        </w:rPr>
      </w:pPr>
      <w:r w:rsidRPr="001F77BF">
        <w:rPr>
          <w:rFonts w:cstheme="minorHAnsi"/>
          <w:sz w:val="24"/>
          <w:szCs w:val="24"/>
        </w:rPr>
        <w:t>K.RL.1</w:t>
      </w:r>
      <w:proofErr w:type="gramStart"/>
      <w:r w:rsidRPr="001F77BF">
        <w:rPr>
          <w:rFonts w:cstheme="minorHAnsi"/>
          <w:sz w:val="24"/>
          <w:szCs w:val="24"/>
        </w:rPr>
        <w:t>:  With</w:t>
      </w:r>
      <w:proofErr w:type="gramEnd"/>
      <w:r w:rsidRPr="001F77BF">
        <w:rPr>
          <w:rFonts w:cstheme="minorHAnsi"/>
          <w:sz w:val="24"/>
          <w:szCs w:val="24"/>
        </w:rPr>
        <w:t xml:space="preserve"> </w:t>
      </w:r>
      <w:proofErr w:type="gramStart"/>
      <w:r w:rsidRPr="001F77BF">
        <w:rPr>
          <w:rFonts w:cstheme="minorHAnsi"/>
          <w:sz w:val="24"/>
          <w:szCs w:val="24"/>
        </w:rPr>
        <w:t>prompting</w:t>
      </w:r>
      <w:proofErr w:type="gramEnd"/>
      <w:r w:rsidRPr="001F77BF">
        <w:rPr>
          <w:rFonts w:cstheme="minorHAnsi"/>
          <w:sz w:val="24"/>
          <w:szCs w:val="24"/>
        </w:rPr>
        <w:t xml:space="preserve"> and support, ask and answer questions about key details in a text.</w:t>
      </w:r>
    </w:p>
    <w:p w14:paraId="630A650C" w14:textId="77777777" w:rsidR="001F77BF" w:rsidRPr="001F77BF" w:rsidRDefault="001F77BF" w:rsidP="001F77BF">
      <w:pPr>
        <w:spacing w:after="0" w:line="240" w:lineRule="auto"/>
        <w:rPr>
          <w:rFonts w:cstheme="minorHAnsi"/>
          <w:sz w:val="24"/>
          <w:szCs w:val="24"/>
        </w:rPr>
      </w:pPr>
      <w:r w:rsidRPr="001F77BF">
        <w:rPr>
          <w:rFonts w:cstheme="minorHAnsi"/>
          <w:sz w:val="24"/>
          <w:szCs w:val="24"/>
        </w:rPr>
        <w:t>K.RL.10</w:t>
      </w:r>
      <w:proofErr w:type="gramStart"/>
      <w:r w:rsidRPr="001F77BF">
        <w:rPr>
          <w:rFonts w:cstheme="minorHAnsi"/>
          <w:sz w:val="24"/>
          <w:szCs w:val="24"/>
        </w:rPr>
        <w:t>:  With</w:t>
      </w:r>
      <w:proofErr w:type="gramEnd"/>
      <w:r w:rsidRPr="001F77BF">
        <w:rPr>
          <w:rFonts w:cstheme="minorHAnsi"/>
          <w:sz w:val="24"/>
          <w:szCs w:val="24"/>
        </w:rPr>
        <w:t xml:space="preserve"> prompting and support, actively engage in group reading activities with purpose and understanding.</w:t>
      </w:r>
    </w:p>
    <w:p w14:paraId="20D3588D" w14:textId="77777777" w:rsidR="001F77BF" w:rsidRPr="001F77BF" w:rsidRDefault="001F77BF" w:rsidP="001F77BF">
      <w:pPr>
        <w:spacing w:after="0" w:line="240" w:lineRule="auto"/>
        <w:rPr>
          <w:rFonts w:cstheme="minorHAnsi"/>
          <w:b/>
          <w:sz w:val="24"/>
          <w:szCs w:val="24"/>
        </w:rPr>
      </w:pPr>
    </w:p>
    <w:p w14:paraId="66F8CEDF" w14:textId="76BA3A7B" w:rsidR="001F77BF" w:rsidRPr="001F77BF" w:rsidRDefault="001F77BF" w:rsidP="001F77BF">
      <w:pPr>
        <w:spacing w:after="0" w:line="240" w:lineRule="auto"/>
        <w:rPr>
          <w:rFonts w:cstheme="minorHAnsi"/>
          <w:b/>
          <w:sz w:val="24"/>
          <w:szCs w:val="24"/>
        </w:rPr>
      </w:pPr>
      <w:r w:rsidRPr="001F77BF">
        <w:rPr>
          <w:rFonts w:cstheme="minorHAnsi"/>
          <w:b/>
          <w:sz w:val="24"/>
          <w:szCs w:val="24"/>
        </w:rPr>
        <w:t xml:space="preserve">Writing:  </w:t>
      </w:r>
    </w:p>
    <w:p w14:paraId="72251CF2" w14:textId="77777777" w:rsidR="001F77BF" w:rsidRPr="001F77BF" w:rsidRDefault="001F77BF" w:rsidP="001F77BF">
      <w:pPr>
        <w:spacing w:after="0" w:line="240" w:lineRule="auto"/>
        <w:rPr>
          <w:rFonts w:cstheme="minorHAnsi"/>
          <w:sz w:val="24"/>
          <w:szCs w:val="24"/>
        </w:rPr>
      </w:pPr>
      <w:r w:rsidRPr="001F77BF">
        <w:rPr>
          <w:rFonts w:cstheme="minorHAnsi"/>
          <w:sz w:val="24"/>
          <w:szCs w:val="24"/>
        </w:rPr>
        <w:t>K.W.4</w:t>
      </w:r>
      <w:proofErr w:type="gramStart"/>
      <w:r w:rsidRPr="001F77BF">
        <w:rPr>
          <w:rFonts w:cstheme="minorHAnsi"/>
          <w:sz w:val="24"/>
          <w:szCs w:val="24"/>
        </w:rPr>
        <w:t>:  With</w:t>
      </w:r>
      <w:proofErr w:type="gramEnd"/>
      <w:r w:rsidRPr="001F77BF">
        <w:rPr>
          <w:rFonts w:cstheme="minorHAnsi"/>
          <w:sz w:val="24"/>
          <w:szCs w:val="24"/>
        </w:rPr>
        <w:t xml:space="preserve"> guidance and support from adults, produce writing in which the development and organization are appropriate to task and purpose. </w:t>
      </w:r>
    </w:p>
    <w:p w14:paraId="14D46B40" w14:textId="77777777" w:rsidR="001F77BF" w:rsidRPr="001F77BF" w:rsidRDefault="001F77BF" w:rsidP="001F77BF">
      <w:pPr>
        <w:spacing w:after="0" w:line="240" w:lineRule="auto"/>
        <w:rPr>
          <w:rFonts w:cstheme="minorHAnsi"/>
          <w:b/>
          <w:sz w:val="24"/>
          <w:szCs w:val="24"/>
        </w:rPr>
      </w:pPr>
    </w:p>
    <w:p w14:paraId="34232921" w14:textId="1EA7245C" w:rsidR="001F77BF" w:rsidRPr="001F77BF" w:rsidRDefault="001F77BF" w:rsidP="001F77BF">
      <w:pPr>
        <w:spacing w:after="0" w:line="240" w:lineRule="auto"/>
        <w:rPr>
          <w:rFonts w:cstheme="minorHAnsi"/>
          <w:b/>
          <w:sz w:val="24"/>
          <w:szCs w:val="24"/>
        </w:rPr>
      </w:pPr>
      <w:r w:rsidRPr="001F77BF">
        <w:rPr>
          <w:rFonts w:cstheme="minorHAnsi"/>
          <w:b/>
          <w:sz w:val="24"/>
          <w:szCs w:val="24"/>
        </w:rPr>
        <w:t>Comprehension and Collaboration</w:t>
      </w:r>
      <w:r w:rsidR="00EB751D">
        <w:rPr>
          <w:rFonts w:cstheme="minorHAnsi"/>
          <w:b/>
          <w:sz w:val="24"/>
          <w:szCs w:val="24"/>
        </w:rPr>
        <w:t>:</w:t>
      </w:r>
    </w:p>
    <w:p w14:paraId="43ED9747" w14:textId="77777777" w:rsidR="001F77BF" w:rsidRPr="001F77BF" w:rsidRDefault="001F77BF" w:rsidP="001F77BF">
      <w:pPr>
        <w:spacing w:after="0" w:line="240" w:lineRule="auto"/>
        <w:rPr>
          <w:rFonts w:cstheme="minorHAnsi"/>
          <w:sz w:val="24"/>
          <w:szCs w:val="24"/>
        </w:rPr>
      </w:pPr>
      <w:r w:rsidRPr="001F77BF">
        <w:rPr>
          <w:rFonts w:cstheme="minorHAnsi"/>
          <w:sz w:val="24"/>
          <w:szCs w:val="24"/>
        </w:rPr>
        <w:t>K.SL.1</w:t>
      </w:r>
      <w:r w:rsidRPr="001F77BF">
        <w:rPr>
          <w:rFonts w:cstheme="minorHAnsi"/>
          <w:sz w:val="24"/>
          <w:szCs w:val="24"/>
        </w:rPr>
        <w:tab/>
        <w:t xml:space="preserve">Participate in collaborative conversations with diverse partners about kindergarten topics and texts with peers and adults in small and </w:t>
      </w:r>
      <w:proofErr w:type="gramStart"/>
      <w:r w:rsidRPr="001F77BF">
        <w:rPr>
          <w:rFonts w:cstheme="minorHAnsi"/>
          <w:sz w:val="24"/>
          <w:szCs w:val="24"/>
        </w:rPr>
        <w:t>larger</w:t>
      </w:r>
      <w:proofErr w:type="gramEnd"/>
      <w:r w:rsidRPr="001F77BF">
        <w:rPr>
          <w:rFonts w:cstheme="minorHAnsi"/>
          <w:sz w:val="24"/>
          <w:szCs w:val="24"/>
        </w:rPr>
        <w:t xml:space="preserve"> groups.</w:t>
      </w:r>
    </w:p>
    <w:p w14:paraId="260C7A99" w14:textId="77777777" w:rsidR="001F77BF" w:rsidRPr="001F77BF" w:rsidRDefault="001F77BF" w:rsidP="001F77BF">
      <w:pPr>
        <w:spacing w:after="0" w:line="240" w:lineRule="auto"/>
        <w:rPr>
          <w:rFonts w:cstheme="minorHAnsi"/>
          <w:sz w:val="24"/>
          <w:szCs w:val="24"/>
        </w:rPr>
      </w:pPr>
      <w:r w:rsidRPr="001F77BF">
        <w:rPr>
          <w:rFonts w:cstheme="minorHAnsi"/>
          <w:sz w:val="24"/>
          <w:szCs w:val="24"/>
        </w:rPr>
        <w:t>K.SL.5</w:t>
      </w:r>
      <w:r w:rsidRPr="001F77BF">
        <w:rPr>
          <w:rFonts w:cstheme="minorHAnsi"/>
          <w:sz w:val="24"/>
          <w:szCs w:val="24"/>
        </w:rPr>
        <w:tab/>
        <w:t xml:space="preserve">Add drawings or other visual displays to descriptions as desired to provide additional detail. </w:t>
      </w:r>
    </w:p>
    <w:p w14:paraId="47C816F3" w14:textId="77777777" w:rsidR="001F77BF" w:rsidRPr="001F77BF" w:rsidRDefault="001F77BF" w:rsidP="001F77BF">
      <w:pPr>
        <w:spacing w:after="0" w:line="240" w:lineRule="auto"/>
        <w:rPr>
          <w:rFonts w:cstheme="minorHAnsi"/>
          <w:b/>
          <w:sz w:val="24"/>
          <w:szCs w:val="24"/>
        </w:rPr>
      </w:pPr>
    </w:p>
    <w:p w14:paraId="62253A2C" w14:textId="4B79E731" w:rsidR="001F77BF" w:rsidRPr="001F77BF" w:rsidRDefault="001F77BF" w:rsidP="001F77BF">
      <w:pPr>
        <w:spacing w:after="0" w:line="240" w:lineRule="auto"/>
        <w:rPr>
          <w:rFonts w:cstheme="minorHAnsi"/>
          <w:b/>
          <w:sz w:val="24"/>
          <w:szCs w:val="24"/>
        </w:rPr>
      </w:pPr>
      <w:r w:rsidRPr="001F77BF">
        <w:rPr>
          <w:rFonts w:cstheme="minorHAnsi"/>
          <w:b/>
          <w:sz w:val="24"/>
          <w:szCs w:val="24"/>
        </w:rPr>
        <w:t>Vocabulary</w:t>
      </w:r>
      <w:r w:rsidR="00EB751D">
        <w:rPr>
          <w:rFonts w:cstheme="minorHAnsi"/>
          <w:b/>
          <w:sz w:val="24"/>
          <w:szCs w:val="24"/>
        </w:rPr>
        <w:t>:</w:t>
      </w:r>
    </w:p>
    <w:p w14:paraId="49359847" w14:textId="77777777" w:rsidR="001F77BF" w:rsidRPr="001F77BF" w:rsidRDefault="001F77BF" w:rsidP="001F77BF">
      <w:pPr>
        <w:spacing w:after="0" w:line="240" w:lineRule="auto"/>
        <w:rPr>
          <w:rFonts w:cstheme="minorHAnsi"/>
          <w:sz w:val="24"/>
          <w:szCs w:val="24"/>
        </w:rPr>
      </w:pPr>
      <w:r w:rsidRPr="001F77BF">
        <w:rPr>
          <w:rFonts w:cstheme="minorHAnsi"/>
          <w:sz w:val="24"/>
          <w:szCs w:val="24"/>
        </w:rPr>
        <w:t>K.L.6</w:t>
      </w:r>
      <w:r w:rsidRPr="001F77BF">
        <w:rPr>
          <w:rFonts w:cstheme="minorHAnsi"/>
          <w:sz w:val="24"/>
          <w:szCs w:val="24"/>
        </w:rPr>
        <w:tab/>
        <w:t>Use words and phrases acquired through conversations, reading, and being read to, and responding to texts.</w:t>
      </w:r>
    </w:p>
    <w:p w14:paraId="7161C6E6" w14:textId="77777777" w:rsidR="00362B38" w:rsidRDefault="00362B38" w:rsidP="00EC1199">
      <w:pPr>
        <w:spacing w:after="0" w:line="240" w:lineRule="auto"/>
        <w:jc w:val="center"/>
        <w:rPr>
          <w:rFonts w:eastAsia="Calibri" w:cstheme="minorHAnsi"/>
          <w:b/>
          <w:bCs/>
          <w:sz w:val="24"/>
          <w:szCs w:val="24"/>
        </w:rPr>
      </w:pPr>
    </w:p>
    <w:p w14:paraId="34251BDF" w14:textId="77777777" w:rsidR="00B478DA" w:rsidRPr="00B478DA" w:rsidRDefault="00B478DA" w:rsidP="00B478DA">
      <w:pPr>
        <w:rPr>
          <w:rFonts w:eastAsia="Calibri" w:cstheme="minorHAnsi"/>
          <w:sz w:val="24"/>
          <w:szCs w:val="24"/>
        </w:rPr>
      </w:pPr>
    </w:p>
    <w:p w14:paraId="512BA623" w14:textId="77777777" w:rsidR="00B478DA" w:rsidRPr="00B478DA" w:rsidRDefault="00B478DA" w:rsidP="00B478DA">
      <w:pPr>
        <w:rPr>
          <w:rFonts w:eastAsia="Calibri" w:cstheme="minorHAnsi"/>
          <w:sz w:val="24"/>
          <w:szCs w:val="24"/>
        </w:rPr>
      </w:pPr>
    </w:p>
    <w:p w14:paraId="71B5E91F" w14:textId="77777777" w:rsidR="00B478DA" w:rsidRPr="00B478DA" w:rsidRDefault="00B478DA" w:rsidP="00B478DA">
      <w:pPr>
        <w:rPr>
          <w:rFonts w:eastAsia="Calibri" w:cstheme="minorHAnsi"/>
          <w:sz w:val="24"/>
          <w:szCs w:val="24"/>
        </w:rPr>
      </w:pPr>
    </w:p>
    <w:p w14:paraId="7AA22BC4" w14:textId="77777777" w:rsidR="00B478DA" w:rsidRPr="00B478DA" w:rsidRDefault="00B478DA" w:rsidP="00B478DA">
      <w:pPr>
        <w:rPr>
          <w:rFonts w:eastAsia="Calibri" w:cstheme="minorHAnsi"/>
          <w:sz w:val="24"/>
          <w:szCs w:val="24"/>
        </w:rPr>
      </w:pPr>
    </w:p>
    <w:p w14:paraId="596BE799" w14:textId="77777777" w:rsidR="00B478DA" w:rsidRPr="00B478DA" w:rsidRDefault="00B478DA" w:rsidP="00B478DA">
      <w:pPr>
        <w:rPr>
          <w:rFonts w:eastAsia="Calibri" w:cstheme="minorHAnsi"/>
          <w:sz w:val="24"/>
          <w:szCs w:val="24"/>
        </w:rPr>
      </w:pPr>
    </w:p>
    <w:p w14:paraId="7E964EA7" w14:textId="675460D7" w:rsidR="00B478DA" w:rsidRPr="00B478DA" w:rsidRDefault="00B478DA" w:rsidP="00B478DA">
      <w:pPr>
        <w:tabs>
          <w:tab w:val="left" w:pos="6710"/>
        </w:tabs>
        <w:rPr>
          <w:rFonts w:eastAsia="Calibri" w:cstheme="minorHAnsi"/>
          <w:sz w:val="24"/>
          <w:szCs w:val="24"/>
        </w:rPr>
      </w:pPr>
      <w:r>
        <w:rPr>
          <w:rFonts w:eastAsia="Calibri" w:cstheme="minorHAnsi"/>
          <w:sz w:val="24"/>
          <w:szCs w:val="24"/>
        </w:rPr>
        <w:tab/>
      </w:r>
    </w:p>
    <w:sectPr w:rsidR="00B478DA" w:rsidRPr="00B478DA"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0182E4DC"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BF7859">
      <w:rPr>
        <w:rFonts w:eastAsiaTheme="majorEastAsia" w:cstheme="minorHAnsi"/>
        <w:sz w:val="24"/>
        <w:szCs w:val="24"/>
      </w:rPr>
      <w:t>October</w:t>
    </w:r>
    <w:r w:rsidR="004677B3">
      <w:rPr>
        <w:rFonts w:eastAsiaTheme="majorEastAsia" w:cstheme="minorHAnsi"/>
        <w:sz w:val="24"/>
        <w:szCs w:val="24"/>
      </w:rPr>
      <w:t xml:space="preserve">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13314"/>
    <w:multiLevelType w:val="multilevel"/>
    <w:tmpl w:val="9BF0E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A96486"/>
    <w:multiLevelType w:val="hybridMultilevel"/>
    <w:tmpl w:val="224ADF0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B1E27A3"/>
    <w:multiLevelType w:val="multilevel"/>
    <w:tmpl w:val="9B768E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D3A2256"/>
    <w:multiLevelType w:val="multilevel"/>
    <w:tmpl w:val="EAA43B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0F4B5373"/>
    <w:multiLevelType w:val="multilevel"/>
    <w:tmpl w:val="5CD025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7EB42E9"/>
    <w:multiLevelType w:val="multilevel"/>
    <w:tmpl w:val="53507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9994774"/>
    <w:multiLevelType w:val="multilevel"/>
    <w:tmpl w:val="037AD0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15F6E33"/>
    <w:multiLevelType w:val="multilevel"/>
    <w:tmpl w:val="B3E60C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9386A39"/>
    <w:multiLevelType w:val="multilevel"/>
    <w:tmpl w:val="CB0AD4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9CD19E1"/>
    <w:multiLevelType w:val="hybridMultilevel"/>
    <w:tmpl w:val="B98E1644"/>
    <w:lvl w:ilvl="0" w:tplc="DA2AFA6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0"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F781AD9"/>
    <w:multiLevelType w:val="multilevel"/>
    <w:tmpl w:val="6338B5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16A50B5"/>
    <w:multiLevelType w:val="multilevel"/>
    <w:tmpl w:val="0422D9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24" w15:restartNumberingAfterBreak="0">
    <w:nsid w:val="44967329"/>
    <w:multiLevelType w:val="multilevel"/>
    <w:tmpl w:val="60728B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A014096"/>
    <w:multiLevelType w:val="multilevel"/>
    <w:tmpl w:val="FC82BD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C74366D"/>
    <w:multiLevelType w:val="multilevel"/>
    <w:tmpl w:val="68560D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195032D"/>
    <w:multiLevelType w:val="multilevel"/>
    <w:tmpl w:val="1ECE29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1" w15:restartNumberingAfterBreak="0">
    <w:nsid w:val="535F2BF3"/>
    <w:multiLevelType w:val="hybridMultilevel"/>
    <w:tmpl w:val="6C94DEC0"/>
    <w:lvl w:ilvl="0" w:tplc="AF12B746">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33"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5F2420EA"/>
    <w:multiLevelType w:val="multilevel"/>
    <w:tmpl w:val="B6940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F6B51CD"/>
    <w:multiLevelType w:val="multilevel"/>
    <w:tmpl w:val="BC9078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8"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7DD4E36"/>
    <w:multiLevelType w:val="multilevel"/>
    <w:tmpl w:val="8ACC33E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AE35320"/>
    <w:multiLevelType w:val="multilevel"/>
    <w:tmpl w:val="942AB8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74926134"/>
    <w:multiLevelType w:val="multilevel"/>
    <w:tmpl w:val="C51A16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6"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8" w15:restartNumberingAfterBreak="0">
    <w:nsid w:val="7DB26FB5"/>
    <w:multiLevelType w:val="multilevel"/>
    <w:tmpl w:val="A5C4E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04453888">
    <w:abstractNumId w:val="30"/>
  </w:num>
  <w:num w:numId="2" w16cid:durableId="1345598185">
    <w:abstractNumId w:val="19"/>
  </w:num>
  <w:num w:numId="3" w16cid:durableId="843592318">
    <w:abstractNumId w:val="45"/>
  </w:num>
  <w:num w:numId="4" w16cid:durableId="1486125867">
    <w:abstractNumId w:val="3"/>
  </w:num>
  <w:num w:numId="5" w16cid:durableId="2010206926">
    <w:abstractNumId w:val="36"/>
  </w:num>
  <w:num w:numId="6" w16cid:durableId="1425568478">
    <w:abstractNumId w:val="27"/>
  </w:num>
  <w:num w:numId="7" w16cid:durableId="265042014">
    <w:abstractNumId w:val="9"/>
  </w:num>
  <w:num w:numId="8" w16cid:durableId="2133815192">
    <w:abstractNumId w:val="11"/>
  </w:num>
  <w:num w:numId="9" w16cid:durableId="512384444">
    <w:abstractNumId w:val="12"/>
  </w:num>
  <w:num w:numId="10" w16cid:durableId="302776394">
    <w:abstractNumId w:val="20"/>
  </w:num>
  <w:num w:numId="11" w16cid:durableId="307980689">
    <w:abstractNumId w:val="47"/>
  </w:num>
  <w:num w:numId="12" w16cid:durableId="1750544709">
    <w:abstractNumId w:val="38"/>
  </w:num>
  <w:num w:numId="13" w16cid:durableId="219293783">
    <w:abstractNumId w:val="33"/>
  </w:num>
  <w:num w:numId="14" w16cid:durableId="1916554064">
    <w:abstractNumId w:val="4"/>
  </w:num>
  <w:num w:numId="15" w16cid:durableId="558638107">
    <w:abstractNumId w:val="39"/>
  </w:num>
  <w:num w:numId="16" w16cid:durableId="509032057">
    <w:abstractNumId w:val="1"/>
  </w:num>
  <w:num w:numId="17" w16cid:durableId="1746219410">
    <w:abstractNumId w:val="25"/>
  </w:num>
  <w:num w:numId="18" w16cid:durableId="203559819">
    <w:abstractNumId w:val="6"/>
  </w:num>
  <w:num w:numId="19" w16cid:durableId="674847208">
    <w:abstractNumId w:val="32"/>
  </w:num>
  <w:num w:numId="20" w16cid:durableId="665018497">
    <w:abstractNumId w:val="46"/>
  </w:num>
  <w:num w:numId="21" w16cid:durableId="1822575971">
    <w:abstractNumId w:val="15"/>
  </w:num>
  <w:num w:numId="22" w16cid:durableId="17586461">
    <w:abstractNumId w:val="42"/>
  </w:num>
  <w:num w:numId="23" w16cid:durableId="398943862">
    <w:abstractNumId w:val="43"/>
  </w:num>
  <w:num w:numId="24" w16cid:durableId="913048866">
    <w:abstractNumId w:val="8"/>
  </w:num>
  <w:num w:numId="25" w16cid:durableId="2123643217">
    <w:abstractNumId w:val="37"/>
  </w:num>
  <w:num w:numId="26" w16cid:durableId="1341394900">
    <w:abstractNumId w:val="23"/>
  </w:num>
  <w:num w:numId="27" w16cid:durableId="2002350267">
    <w:abstractNumId w:val="44"/>
  </w:num>
  <w:num w:numId="28" w16cid:durableId="225075028">
    <w:abstractNumId w:val="5"/>
  </w:num>
  <w:num w:numId="29" w16cid:durableId="1909536491">
    <w:abstractNumId w:val="40"/>
  </w:num>
  <w:num w:numId="30" w16cid:durableId="1307978683">
    <w:abstractNumId w:val="18"/>
  </w:num>
  <w:num w:numId="31" w16cid:durableId="1451240089">
    <w:abstractNumId w:val="31"/>
  </w:num>
  <w:num w:numId="32" w16cid:durableId="1189181084">
    <w:abstractNumId w:val="2"/>
  </w:num>
  <w:num w:numId="33" w16cid:durableId="69665863">
    <w:abstractNumId w:val="28"/>
  </w:num>
  <w:num w:numId="34" w16cid:durableId="1657877389">
    <w:abstractNumId w:val="21"/>
  </w:num>
  <w:num w:numId="35" w16cid:durableId="1619413330">
    <w:abstractNumId w:val="34"/>
  </w:num>
  <w:num w:numId="36" w16cid:durableId="1023672731">
    <w:abstractNumId w:val="7"/>
  </w:num>
  <w:num w:numId="37" w16cid:durableId="48844239">
    <w:abstractNumId w:val="22"/>
  </w:num>
  <w:num w:numId="38" w16cid:durableId="1660037473">
    <w:abstractNumId w:val="17"/>
  </w:num>
  <w:num w:numId="39" w16cid:durableId="694697095">
    <w:abstractNumId w:val="16"/>
  </w:num>
  <w:num w:numId="40" w16cid:durableId="1455710161">
    <w:abstractNumId w:val="29"/>
  </w:num>
  <w:num w:numId="41" w16cid:durableId="1736925695">
    <w:abstractNumId w:val="13"/>
  </w:num>
  <w:num w:numId="42" w16cid:durableId="626738937">
    <w:abstractNumId w:val="26"/>
  </w:num>
  <w:num w:numId="43" w16cid:durableId="1857767771">
    <w:abstractNumId w:val="10"/>
  </w:num>
  <w:num w:numId="44" w16cid:durableId="1742747500">
    <w:abstractNumId w:val="48"/>
  </w:num>
  <w:num w:numId="45" w16cid:durableId="145321692">
    <w:abstractNumId w:val="41"/>
  </w:num>
  <w:num w:numId="46" w16cid:durableId="662050293">
    <w:abstractNumId w:val="24"/>
  </w:num>
  <w:num w:numId="47" w16cid:durableId="100808254">
    <w:abstractNumId w:val="0"/>
  </w:num>
  <w:num w:numId="48" w16cid:durableId="1291518808">
    <w:abstractNumId w:val="14"/>
  </w:num>
  <w:num w:numId="49" w16cid:durableId="1929538912">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43D2"/>
    <w:rsid w:val="000245FA"/>
    <w:rsid w:val="00055947"/>
    <w:rsid w:val="0006498E"/>
    <w:rsid w:val="00073638"/>
    <w:rsid w:val="0007477B"/>
    <w:rsid w:val="000B174D"/>
    <w:rsid w:val="000B75C7"/>
    <w:rsid w:val="000C2FB9"/>
    <w:rsid w:val="000D345C"/>
    <w:rsid w:val="0010781D"/>
    <w:rsid w:val="00107DCC"/>
    <w:rsid w:val="00120DB6"/>
    <w:rsid w:val="001257DE"/>
    <w:rsid w:val="0013097B"/>
    <w:rsid w:val="00135563"/>
    <w:rsid w:val="001441C6"/>
    <w:rsid w:val="001479ED"/>
    <w:rsid w:val="00154CB5"/>
    <w:rsid w:val="00160A11"/>
    <w:rsid w:val="001A7902"/>
    <w:rsid w:val="001A7F20"/>
    <w:rsid w:val="001B57D3"/>
    <w:rsid w:val="001E007D"/>
    <w:rsid w:val="001E742A"/>
    <w:rsid w:val="001F15EE"/>
    <w:rsid w:val="001F31E7"/>
    <w:rsid w:val="001F3FAB"/>
    <w:rsid w:val="001F77BF"/>
    <w:rsid w:val="001F7F87"/>
    <w:rsid w:val="00201227"/>
    <w:rsid w:val="00205985"/>
    <w:rsid w:val="00211499"/>
    <w:rsid w:val="002323F1"/>
    <w:rsid w:val="00253F6F"/>
    <w:rsid w:val="00256479"/>
    <w:rsid w:val="00267BAD"/>
    <w:rsid w:val="00275846"/>
    <w:rsid w:val="00280645"/>
    <w:rsid w:val="00282F65"/>
    <w:rsid w:val="0028507F"/>
    <w:rsid w:val="002858C7"/>
    <w:rsid w:val="002861F2"/>
    <w:rsid w:val="002A468F"/>
    <w:rsid w:val="002A533A"/>
    <w:rsid w:val="002C2C9A"/>
    <w:rsid w:val="002D52B2"/>
    <w:rsid w:val="002E3FC0"/>
    <w:rsid w:val="002F4051"/>
    <w:rsid w:val="00306B42"/>
    <w:rsid w:val="00335E92"/>
    <w:rsid w:val="00346335"/>
    <w:rsid w:val="0036148B"/>
    <w:rsid w:val="00362B38"/>
    <w:rsid w:val="00367293"/>
    <w:rsid w:val="003746EA"/>
    <w:rsid w:val="003864BE"/>
    <w:rsid w:val="003909D8"/>
    <w:rsid w:val="00391C14"/>
    <w:rsid w:val="003B3AA9"/>
    <w:rsid w:val="003C50BE"/>
    <w:rsid w:val="003C58D3"/>
    <w:rsid w:val="003D1026"/>
    <w:rsid w:val="003D12AD"/>
    <w:rsid w:val="003E002A"/>
    <w:rsid w:val="003E15C7"/>
    <w:rsid w:val="003E513C"/>
    <w:rsid w:val="003F5BAC"/>
    <w:rsid w:val="00401FA3"/>
    <w:rsid w:val="00407C2B"/>
    <w:rsid w:val="00412D98"/>
    <w:rsid w:val="00421C1E"/>
    <w:rsid w:val="004409AB"/>
    <w:rsid w:val="00441985"/>
    <w:rsid w:val="00447F51"/>
    <w:rsid w:val="004677B3"/>
    <w:rsid w:val="00467D85"/>
    <w:rsid w:val="00471CB9"/>
    <w:rsid w:val="00472C47"/>
    <w:rsid w:val="0047475E"/>
    <w:rsid w:val="0048370B"/>
    <w:rsid w:val="00484497"/>
    <w:rsid w:val="004903A8"/>
    <w:rsid w:val="004B2C57"/>
    <w:rsid w:val="004B5F74"/>
    <w:rsid w:val="004C1842"/>
    <w:rsid w:val="004C3A07"/>
    <w:rsid w:val="004C4E8D"/>
    <w:rsid w:val="004C78EF"/>
    <w:rsid w:val="004E2C23"/>
    <w:rsid w:val="004F3387"/>
    <w:rsid w:val="004F605A"/>
    <w:rsid w:val="005111F1"/>
    <w:rsid w:val="0054297A"/>
    <w:rsid w:val="005738D7"/>
    <w:rsid w:val="00580D73"/>
    <w:rsid w:val="00582B38"/>
    <w:rsid w:val="00582C01"/>
    <w:rsid w:val="005A2244"/>
    <w:rsid w:val="005C1A5A"/>
    <w:rsid w:val="005C1E4E"/>
    <w:rsid w:val="005D01B7"/>
    <w:rsid w:val="005D543A"/>
    <w:rsid w:val="005D6999"/>
    <w:rsid w:val="006046EB"/>
    <w:rsid w:val="00613078"/>
    <w:rsid w:val="006172F8"/>
    <w:rsid w:val="00623DEA"/>
    <w:rsid w:val="0062679B"/>
    <w:rsid w:val="00627053"/>
    <w:rsid w:val="00633211"/>
    <w:rsid w:val="006349C5"/>
    <w:rsid w:val="00634BCB"/>
    <w:rsid w:val="00637E53"/>
    <w:rsid w:val="00644F70"/>
    <w:rsid w:val="00650B26"/>
    <w:rsid w:val="006578CE"/>
    <w:rsid w:val="0066398A"/>
    <w:rsid w:val="006642E6"/>
    <w:rsid w:val="0066538A"/>
    <w:rsid w:val="0067693C"/>
    <w:rsid w:val="00683535"/>
    <w:rsid w:val="0068769A"/>
    <w:rsid w:val="00692680"/>
    <w:rsid w:val="00692A50"/>
    <w:rsid w:val="006C0B0C"/>
    <w:rsid w:val="006C32C3"/>
    <w:rsid w:val="006F063F"/>
    <w:rsid w:val="00702765"/>
    <w:rsid w:val="00702EF8"/>
    <w:rsid w:val="00703E26"/>
    <w:rsid w:val="007124A1"/>
    <w:rsid w:val="00757F51"/>
    <w:rsid w:val="00770754"/>
    <w:rsid w:val="00776125"/>
    <w:rsid w:val="007811E4"/>
    <w:rsid w:val="00793882"/>
    <w:rsid w:val="00797ED0"/>
    <w:rsid w:val="007D30A2"/>
    <w:rsid w:val="007D47E7"/>
    <w:rsid w:val="007E53A7"/>
    <w:rsid w:val="007F2C6A"/>
    <w:rsid w:val="007F6B68"/>
    <w:rsid w:val="00805074"/>
    <w:rsid w:val="008112F3"/>
    <w:rsid w:val="00813143"/>
    <w:rsid w:val="00817815"/>
    <w:rsid w:val="0083077F"/>
    <w:rsid w:val="00842A95"/>
    <w:rsid w:val="008500D9"/>
    <w:rsid w:val="00854095"/>
    <w:rsid w:val="00866B93"/>
    <w:rsid w:val="00884409"/>
    <w:rsid w:val="00884D7F"/>
    <w:rsid w:val="00895C0B"/>
    <w:rsid w:val="008B2FF4"/>
    <w:rsid w:val="008C7DD0"/>
    <w:rsid w:val="008E20E2"/>
    <w:rsid w:val="008F42C0"/>
    <w:rsid w:val="00906A9F"/>
    <w:rsid w:val="009070E8"/>
    <w:rsid w:val="009238BF"/>
    <w:rsid w:val="00927CCC"/>
    <w:rsid w:val="009302B3"/>
    <w:rsid w:val="00936B75"/>
    <w:rsid w:val="00944671"/>
    <w:rsid w:val="0094601E"/>
    <w:rsid w:val="0095152E"/>
    <w:rsid w:val="00953B06"/>
    <w:rsid w:val="0096500A"/>
    <w:rsid w:val="00971B3C"/>
    <w:rsid w:val="009753F0"/>
    <w:rsid w:val="00977A39"/>
    <w:rsid w:val="009A2EBF"/>
    <w:rsid w:val="009B25EF"/>
    <w:rsid w:val="009C0F69"/>
    <w:rsid w:val="009C5929"/>
    <w:rsid w:val="009D0224"/>
    <w:rsid w:val="009F0F50"/>
    <w:rsid w:val="00A01395"/>
    <w:rsid w:val="00A07814"/>
    <w:rsid w:val="00A1490D"/>
    <w:rsid w:val="00A44C66"/>
    <w:rsid w:val="00A567E2"/>
    <w:rsid w:val="00A5798A"/>
    <w:rsid w:val="00A6083E"/>
    <w:rsid w:val="00A6454B"/>
    <w:rsid w:val="00A90BE2"/>
    <w:rsid w:val="00A94926"/>
    <w:rsid w:val="00A97866"/>
    <w:rsid w:val="00AA27C5"/>
    <w:rsid w:val="00AC26D2"/>
    <w:rsid w:val="00AE4C84"/>
    <w:rsid w:val="00AE615C"/>
    <w:rsid w:val="00AE6D1D"/>
    <w:rsid w:val="00B02B89"/>
    <w:rsid w:val="00B12631"/>
    <w:rsid w:val="00B16605"/>
    <w:rsid w:val="00B23659"/>
    <w:rsid w:val="00B25894"/>
    <w:rsid w:val="00B2747B"/>
    <w:rsid w:val="00B478DA"/>
    <w:rsid w:val="00B52E2D"/>
    <w:rsid w:val="00B57020"/>
    <w:rsid w:val="00B71A83"/>
    <w:rsid w:val="00B95C95"/>
    <w:rsid w:val="00BA1AFE"/>
    <w:rsid w:val="00BC1420"/>
    <w:rsid w:val="00BE1B92"/>
    <w:rsid w:val="00BE23CC"/>
    <w:rsid w:val="00BE317A"/>
    <w:rsid w:val="00BE6086"/>
    <w:rsid w:val="00BF7859"/>
    <w:rsid w:val="00C0030B"/>
    <w:rsid w:val="00C22813"/>
    <w:rsid w:val="00C259B5"/>
    <w:rsid w:val="00C347FB"/>
    <w:rsid w:val="00C43654"/>
    <w:rsid w:val="00C622DA"/>
    <w:rsid w:val="00C63EFC"/>
    <w:rsid w:val="00C65226"/>
    <w:rsid w:val="00C6562B"/>
    <w:rsid w:val="00C8231F"/>
    <w:rsid w:val="00CA5040"/>
    <w:rsid w:val="00CA5FEF"/>
    <w:rsid w:val="00CB0DF8"/>
    <w:rsid w:val="00CB6EBF"/>
    <w:rsid w:val="00CF6F52"/>
    <w:rsid w:val="00D06DB1"/>
    <w:rsid w:val="00D13780"/>
    <w:rsid w:val="00D15ACF"/>
    <w:rsid w:val="00D32C21"/>
    <w:rsid w:val="00D468D3"/>
    <w:rsid w:val="00D523C6"/>
    <w:rsid w:val="00D52BCB"/>
    <w:rsid w:val="00D6505C"/>
    <w:rsid w:val="00D73D03"/>
    <w:rsid w:val="00D833C0"/>
    <w:rsid w:val="00D84C28"/>
    <w:rsid w:val="00D84C8D"/>
    <w:rsid w:val="00D95427"/>
    <w:rsid w:val="00DB777F"/>
    <w:rsid w:val="00DC0544"/>
    <w:rsid w:val="00DC5061"/>
    <w:rsid w:val="00DC7F18"/>
    <w:rsid w:val="00DD2D80"/>
    <w:rsid w:val="00DD3CC7"/>
    <w:rsid w:val="00DD7F10"/>
    <w:rsid w:val="00DE70CA"/>
    <w:rsid w:val="00DF2927"/>
    <w:rsid w:val="00E00A0D"/>
    <w:rsid w:val="00E221C5"/>
    <w:rsid w:val="00E234BC"/>
    <w:rsid w:val="00E25BD0"/>
    <w:rsid w:val="00E26288"/>
    <w:rsid w:val="00E35E15"/>
    <w:rsid w:val="00E43B93"/>
    <w:rsid w:val="00E64BDF"/>
    <w:rsid w:val="00E7236D"/>
    <w:rsid w:val="00E73995"/>
    <w:rsid w:val="00E8276B"/>
    <w:rsid w:val="00E842CC"/>
    <w:rsid w:val="00E8540B"/>
    <w:rsid w:val="00E9344E"/>
    <w:rsid w:val="00E962DD"/>
    <w:rsid w:val="00EA37F0"/>
    <w:rsid w:val="00EB0D8E"/>
    <w:rsid w:val="00EB751D"/>
    <w:rsid w:val="00EC1199"/>
    <w:rsid w:val="00EC6AB3"/>
    <w:rsid w:val="00ED3F4B"/>
    <w:rsid w:val="00ED712C"/>
    <w:rsid w:val="00EF071C"/>
    <w:rsid w:val="00EF3E2B"/>
    <w:rsid w:val="00F05208"/>
    <w:rsid w:val="00F06B24"/>
    <w:rsid w:val="00F16AD8"/>
    <w:rsid w:val="00F30645"/>
    <w:rsid w:val="00F50DF2"/>
    <w:rsid w:val="00F6256E"/>
    <w:rsid w:val="00F748ED"/>
    <w:rsid w:val="00F923FC"/>
    <w:rsid w:val="00FB3714"/>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3F5BA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CA5FEF"/>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semiHidden/>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2Char">
    <w:name w:val="Heading 2 Char"/>
    <w:basedOn w:val="DefaultParagraphFont"/>
    <w:link w:val="Heading2"/>
    <w:uiPriority w:val="9"/>
    <w:semiHidden/>
    <w:rsid w:val="003F5BAC"/>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semiHidden/>
    <w:rsid w:val="00CA5FEF"/>
    <w:rPr>
      <w:rFonts w:asciiTheme="majorHAnsi" w:eastAsiaTheme="majorEastAsia" w:hAnsiTheme="majorHAnsi" w:cstheme="majorBidi"/>
      <w:color w:val="243F60" w:themeColor="accent1" w:themeShade="7F"/>
      <w:sz w:val="24"/>
      <w:szCs w:val="24"/>
    </w:rPr>
  </w:style>
  <w:style w:type="character" w:styleId="Strong">
    <w:name w:val="Strong"/>
    <w:basedOn w:val="DefaultParagraphFont"/>
    <w:uiPriority w:val="22"/>
    <w:qFormat/>
    <w:rsid w:val="00CA5FE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04244569">
      <w:bodyDiv w:val="1"/>
      <w:marLeft w:val="0"/>
      <w:marRight w:val="0"/>
      <w:marTop w:val="0"/>
      <w:marBottom w:val="0"/>
      <w:divBdr>
        <w:top w:val="none" w:sz="0" w:space="0" w:color="auto"/>
        <w:left w:val="none" w:sz="0" w:space="0" w:color="auto"/>
        <w:bottom w:val="none" w:sz="0" w:space="0" w:color="auto"/>
        <w:right w:val="none" w:sz="0" w:space="0" w:color="auto"/>
      </w:divBdr>
    </w:div>
    <w:div w:id="498423736">
      <w:bodyDiv w:val="1"/>
      <w:marLeft w:val="0"/>
      <w:marRight w:val="0"/>
      <w:marTop w:val="0"/>
      <w:marBottom w:val="0"/>
      <w:divBdr>
        <w:top w:val="none" w:sz="0" w:space="0" w:color="auto"/>
        <w:left w:val="none" w:sz="0" w:space="0" w:color="auto"/>
        <w:bottom w:val="none" w:sz="0" w:space="0" w:color="auto"/>
        <w:right w:val="none" w:sz="0" w:space="0" w:color="auto"/>
      </w:divBdr>
    </w:div>
    <w:div w:id="1088425706">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55947"/>
    <w:rsid w:val="00107DCC"/>
    <w:rsid w:val="001F31E7"/>
    <w:rsid w:val="0028507F"/>
    <w:rsid w:val="00335E92"/>
    <w:rsid w:val="003E513C"/>
    <w:rsid w:val="004B2C57"/>
    <w:rsid w:val="005D01B7"/>
    <w:rsid w:val="007811E4"/>
    <w:rsid w:val="007D47E7"/>
    <w:rsid w:val="00866B93"/>
    <w:rsid w:val="00A07814"/>
    <w:rsid w:val="00D52BCB"/>
    <w:rsid w:val="00DC2F0F"/>
    <w:rsid w:val="00E25BD0"/>
    <w:rsid w:val="00F06B24"/>
    <w:rsid w:val="00FB37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218</TotalTime>
  <Pages>4</Pages>
  <Words>1113</Words>
  <Characters>5696</Characters>
  <Application>Microsoft Office Word</Application>
  <DocSecurity>0</DocSecurity>
  <Lines>134</Lines>
  <Paragraphs>78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13</cp:revision>
  <dcterms:created xsi:type="dcterms:W3CDTF">2025-08-12T17:58:00Z</dcterms:created>
  <dcterms:modified xsi:type="dcterms:W3CDTF">2025-10-22T21:33:00Z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