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76DC28D" w14:textId="77777777" w:rsidR="00226CDA" w:rsidRDefault="00226CDA" w:rsidP="00A03AD2">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 xml:space="preserve">What is a School Threat Lesson </w:t>
      </w:r>
    </w:p>
    <w:p w14:paraId="4E8E5244" w14:textId="1714E3A4" w:rsidR="00226CDA" w:rsidRDefault="00226CDA" w:rsidP="00A03AD2">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(Grades 3-5)</w:t>
      </w:r>
    </w:p>
    <w:p w14:paraId="52A2D46F" w14:textId="142E480A" w:rsidR="00FA5CDC" w:rsidRDefault="00A03AD2" w:rsidP="00A03AD2">
      <w:pPr>
        <w:widowControl w:val="0"/>
        <w:autoSpaceDE w:val="0"/>
        <w:autoSpaceDN w:val="0"/>
        <w:adjustRightInd w:val="0"/>
        <w:spacing w:after="0" w:line="240" w:lineRule="auto"/>
        <w:ind w:left="1710" w:hanging="1710"/>
        <w:jc w:val="center"/>
        <w:rPr>
          <w:rFonts w:eastAsia="Calibri" w:cstheme="minorHAnsi"/>
          <w:b/>
          <w:bCs/>
          <w:sz w:val="24"/>
          <w:szCs w:val="24"/>
        </w:rPr>
      </w:pPr>
      <w:r w:rsidRPr="00A03AD2">
        <w:rPr>
          <w:rFonts w:eastAsia="Calibri" w:cstheme="minorHAnsi"/>
          <w:b/>
          <w:bCs/>
          <w:sz w:val="24"/>
          <w:szCs w:val="24"/>
        </w:rPr>
        <w:t>Facilitators’</w:t>
      </w:r>
      <w:r w:rsidR="00F877EE" w:rsidRPr="00A03AD2">
        <w:rPr>
          <w:rFonts w:eastAsia="Calibri" w:cstheme="minorHAnsi"/>
          <w:b/>
          <w:bCs/>
          <w:sz w:val="24"/>
          <w:szCs w:val="24"/>
        </w:rPr>
        <w:t xml:space="preserve"> Guide</w:t>
      </w:r>
    </w:p>
    <w:p w14:paraId="72FB5138" w14:textId="77777777" w:rsidR="00D408AD" w:rsidRDefault="00D408AD" w:rsidP="00FA5CDC">
      <w:pPr>
        <w:shd w:val="clear" w:color="auto" w:fill="FFFFFF"/>
        <w:spacing w:after="0" w:line="240" w:lineRule="auto"/>
        <w:rPr>
          <w:rFonts w:eastAsia="Aptos" w:cstheme="minorHAnsi"/>
          <w:b/>
          <w:bCs/>
          <w:kern w:val="2"/>
          <w:sz w:val="32"/>
          <w:szCs w:val="32"/>
          <w14:ligatures w14:val="standardContextual"/>
        </w:rPr>
      </w:pPr>
    </w:p>
    <w:p w14:paraId="6AD122FB" w14:textId="40E443BA" w:rsidR="00D408AD" w:rsidRDefault="00D408AD" w:rsidP="00FA5CDC">
      <w:pPr>
        <w:shd w:val="clear" w:color="auto" w:fill="FFFFFF"/>
        <w:spacing w:after="0" w:line="240" w:lineRule="auto"/>
        <w:rPr>
          <w:rFonts w:eastAsia="Aptos" w:cstheme="minorHAnsi"/>
          <w:kern w:val="2"/>
          <w:sz w:val="32"/>
          <w:szCs w:val="32"/>
          <w14:ligatures w14:val="standardContextual"/>
        </w:rPr>
      </w:pPr>
      <w:r>
        <w:rPr>
          <w:rFonts w:eastAsia="Aptos" w:cstheme="minorHAnsi"/>
          <w:b/>
          <w:bCs/>
          <w:kern w:val="2"/>
          <w:sz w:val="32"/>
          <w:szCs w:val="32"/>
          <w14:ligatures w14:val="standardContextual"/>
        </w:rPr>
        <w:t xml:space="preserve">Facilitator Note: </w:t>
      </w:r>
      <w:r w:rsidRPr="00226CDA">
        <w:rPr>
          <w:rFonts w:eastAsia="Aptos" w:cstheme="minorHAnsi"/>
          <w:kern w:val="2"/>
          <w:sz w:val="32"/>
          <w:szCs w:val="32"/>
          <w14:ligatures w14:val="standardContextual"/>
        </w:rPr>
        <w:t>These laws are for the facilitator</w:t>
      </w:r>
      <w:r>
        <w:rPr>
          <w:rFonts w:eastAsia="Aptos" w:cstheme="minorHAnsi"/>
          <w:kern w:val="2"/>
          <w:sz w:val="32"/>
          <w:szCs w:val="32"/>
          <w14:ligatures w14:val="standardContextual"/>
        </w:rPr>
        <w:t>’s knowledge</w:t>
      </w:r>
      <w:r w:rsidRPr="00226CDA">
        <w:rPr>
          <w:rFonts w:eastAsia="Aptos" w:cstheme="minorHAnsi"/>
          <w:kern w:val="2"/>
          <w:sz w:val="32"/>
          <w:szCs w:val="32"/>
          <w14:ligatures w14:val="standardContextual"/>
        </w:rPr>
        <w:t>.</w:t>
      </w:r>
      <w:r>
        <w:rPr>
          <w:rFonts w:eastAsia="Aptos" w:cstheme="minorHAnsi"/>
          <w:kern w:val="2"/>
          <w:sz w:val="32"/>
          <w:szCs w:val="32"/>
          <w14:ligatures w14:val="standardContextual"/>
        </w:rPr>
        <w:t xml:space="preserve"> For this age group, summarize the law into wording fit for the grade you are teaching the lesson to. Do not include the ARS code for this grade level</w:t>
      </w:r>
      <w:r w:rsidR="00D31AFD">
        <w:rPr>
          <w:rFonts w:eastAsia="Aptos" w:cstheme="minorHAnsi"/>
          <w:kern w:val="2"/>
          <w:sz w:val="32"/>
          <w:szCs w:val="32"/>
          <w14:ligatures w14:val="standardContextual"/>
        </w:rPr>
        <w:t xml:space="preserve"> so they can instead focus on the law being taught</w:t>
      </w:r>
      <w:r>
        <w:rPr>
          <w:rFonts w:eastAsia="Aptos" w:cstheme="minorHAnsi"/>
          <w:kern w:val="2"/>
          <w:sz w:val="32"/>
          <w:szCs w:val="32"/>
          <w14:ligatures w14:val="standardContextual"/>
        </w:rPr>
        <w:t xml:space="preserve">. </w:t>
      </w:r>
    </w:p>
    <w:p w14:paraId="09620597" w14:textId="77777777" w:rsidR="00D408AD" w:rsidRDefault="00D408AD" w:rsidP="00FA5CDC">
      <w:pPr>
        <w:shd w:val="clear" w:color="auto" w:fill="FFFFFF"/>
        <w:spacing w:after="0" w:line="240" w:lineRule="auto"/>
        <w:rPr>
          <w:rFonts w:eastAsia="Aptos" w:cstheme="minorHAnsi"/>
          <w:kern w:val="2"/>
          <w:sz w:val="32"/>
          <w:szCs w:val="32"/>
          <w14:ligatures w14:val="standardContextual"/>
        </w:rPr>
      </w:pPr>
    </w:p>
    <w:p w14:paraId="6B47BEF2" w14:textId="7B035E57" w:rsidR="00D408AD" w:rsidRDefault="00D408AD" w:rsidP="00FA5CDC">
      <w:pPr>
        <w:shd w:val="clear" w:color="auto" w:fill="FFFFFF"/>
        <w:spacing w:after="0" w:line="240" w:lineRule="auto"/>
        <w:rPr>
          <w:rFonts w:eastAsia="Aptos" w:cstheme="minorHAnsi"/>
          <w:b/>
          <w:bCs/>
          <w:kern w:val="2"/>
          <w:sz w:val="32"/>
          <w:szCs w:val="32"/>
          <w14:ligatures w14:val="standardContextual"/>
        </w:rPr>
      </w:pPr>
      <w:r>
        <w:rPr>
          <w:rFonts w:eastAsia="Aptos" w:cstheme="minorHAnsi"/>
          <w:kern w:val="2"/>
          <w:sz w:val="32"/>
          <w:szCs w:val="32"/>
          <w14:ligatures w14:val="standardContextual"/>
        </w:rPr>
        <w:t>If the scenario is not listed here, it is not considered a school threat.</w:t>
      </w:r>
      <w:r>
        <w:rPr>
          <w:rFonts w:eastAsia="Aptos" w:cstheme="minorHAnsi"/>
          <w:b/>
          <w:bCs/>
          <w:kern w:val="2"/>
          <w:sz w:val="32"/>
          <w:szCs w:val="32"/>
          <w14:ligatures w14:val="standardContextual"/>
        </w:rPr>
        <w:t xml:space="preserve"> </w:t>
      </w:r>
    </w:p>
    <w:p w14:paraId="5CC27D81" w14:textId="1FCB181C" w:rsidR="00D408AD" w:rsidRDefault="00676F68" w:rsidP="00FA5CDC">
      <w:pPr>
        <w:shd w:val="clear" w:color="auto" w:fill="FFFFFF"/>
        <w:spacing w:after="0" w:line="240" w:lineRule="auto"/>
        <w:rPr>
          <w:rFonts w:eastAsia="Aptos" w:cstheme="minorHAnsi"/>
          <w:b/>
          <w:bCs/>
          <w:kern w:val="2"/>
          <w:sz w:val="32"/>
          <w:szCs w:val="32"/>
          <w14:ligatures w14:val="standardContextual"/>
        </w:rPr>
      </w:pPr>
      <w:r>
        <w:rPr>
          <w:rFonts w:eastAsia="Times New Roman" w:cs="Times New Roman"/>
          <w:sz w:val="32"/>
          <w:szCs w:val="32"/>
        </w:rPr>
        <w:pict w14:anchorId="6DA9A27A">
          <v:rect id="_x0000_i1025" style="width:0;height:1.5pt" o:hralign="center" o:hrstd="t" o:hr="t" fillcolor="#a0a0a0" stroked="f"/>
        </w:pict>
      </w:r>
    </w:p>
    <w:p w14:paraId="636CBD55" w14:textId="2E67BCCB" w:rsidR="00DE0A90" w:rsidRDefault="00DE0A90" w:rsidP="00FA5CDC">
      <w:pPr>
        <w:shd w:val="clear" w:color="auto" w:fill="FFFFFF"/>
        <w:spacing w:after="0" w:line="240" w:lineRule="auto"/>
        <w:rPr>
          <w:rFonts w:eastAsia="Aptos" w:cstheme="minorHAnsi"/>
          <w:b/>
          <w:bCs/>
          <w:kern w:val="2"/>
          <w:sz w:val="32"/>
          <w:szCs w:val="32"/>
          <w14:ligatures w14:val="standardContextual"/>
        </w:rPr>
      </w:pPr>
      <w:r>
        <w:rPr>
          <w:rFonts w:eastAsia="Aptos" w:cstheme="minorHAnsi"/>
          <w:b/>
          <w:bCs/>
          <w:kern w:val="2"/>
          <w:sz w:val="32"/>
          <w:szCs w:val="32"/>
          <w14:ligatures w14:val="standardContextual"/>
        </w:rPr>
        <w:t xml:space="preserve">Scenarios- </w:t>
      </w:r>
      <w:r w:rsidRPr="0022224E">
        <w:rPr>
          <w:rFonts w:eastAsia="Aptos" w:cstheme="minorHAnsi"/>
          <w:b/>
          <w:bCs/>
          <w:kern w:val="2"/>
          <w:sz w:val="32"/>
          <w:szCs w:val="32"/>
          <w14:ligatures w14:val="standardContextual"/>
        </w:rPr>
        <w:t xml:space="preserve">During class, Liam pulled the fire alarm as a joke. The whole </w:t>
      </w:r>
      <w:r>
        <w:rPr>
          <w:rFonts w:eastAsia="Aptos" w:cstheme="minorHAnsi"/>
          <w:b/>
          <w:bCs/>
          <w:kern w:val="2"/>
          <w:sz w:val="32"/>
          <w:szCs w:val="32"/>
          <w14:ligatures w14:val="standardContextual"/>
        </w:rPr>
        <w:t>school went outside.</w:t>
      </w:r>
    </w:p>
    <w:p w14:paraId="1A8A488E" w14:textId="77777777" w:rsidR="00DE0A90" w:rsidRDefault="00DE0A90" w:rsidP="00FA5CDC">
      <w:pPr>
        <w:shd w:val="clear" w:color="auto" w:fill="FFFFFF"/>
        <w:spacing w:after="0" w:line="240" w:lineRule="auto"/>
        <w:rPr>
          <w:rFonts w:eastAsia="Aptos" w:cstheme="minorHAnsi"/>
          <w:b/>
          <w:bCs/>
          <w:kern w:val="2"/>
          <w:sz w:val="32"/>
          <w:szCs w:val="32"/>
          <w14:ligatures w14:val="standardContextual"/>
        </w:rPr>
      </w:pPr>
    </w:p>
    <w:p w14:paraId="568CE78E" w14:textId="5DA83F1E" w:rsidR="00FA5CDC" w:rsidRPr="00A03AD2" w:rsidRDefault="00FA5CDC" w:rsidP="00FA5CDC">
      <w:pPr>
        <w:shd w:val="clear" w:color="auto" w:fill="FFFFFF"/>
        <w:spacing w:after="0" w:line="240" w:lineRule="auto"/>
        <w:rPr>
          <w:rFonts w:eastAsia="Aptos" w:cstheme="minorHAnsi"/>
          <w:b/>
          <w:bCs/>
          <w:kern w:val="2"/>
          <w:sz w:val="32"/>
          <w:szCs w:val="32"/>
          <w14:ligatures w14:val="standardContextual"/>
        </w:rPr>
      </w:pPr>
      <w:r w:rsidRPr="00A03AD2">
        <w:rPr>
          <w:rFonts w:eastAsia="Aptos" w:cstheme="minorHAnsi"/>
          <w:b/>
          <w:bCs/>
          <w:kern w:val="2"/>
          <w:sz w:val="32"/>
          <w:szCs w:val="32"/>
          <w14:ligatures w14:val="standardContextual"/>
        </w:rPr>
        <w:t xml:space="preserve">Law- </w:t>
      </w:r>
      <w:r w:rsidRPr="00A03AD2">
        <w:rPr>
          <w:rFonts w:eastAsia="Times New Roman" w:cstheme="minorHAnsi"/>
          <w:color w:val="008000"/>
          <w:sz w:val="32"/>
          <w:szCs w:val="32"/>
        </w:rPr>
        <w:t>13-2911</w:t>
      </w:r>
      <w:r w:rsidRPr="00A03AD2">
        <w:rPr>
          <w:rFonts w:eastAsia="Times New Roman" w:cstheme="minorHAnsi"/>
          <w:color w:val="333333"/>
          <w:sz w:val="32"/>
          <w:szCs w:val="32"/>
        </w:rPr>
        <w:t>. </w:t>
      </w:r>
      <w:r w:rsidRPr="00A03AD2">
        <w:rPr>
          <w:rFonts w:eastAsia="Times New Roman" w:cstheme="minorHAnsi"/>
          <w:color w:val="800080"/>
          <w:sz w:val="32"/>
          <w:szCs w:val="32"/>
          <w:u w:val="single"/>
        </w:rPr>
        <w:t>Interference with or disruption of an educational institution</w:t>
      </w:r>
    </w:p>
    <w:p w14:paraId="769C1411" w14:textId="77777777" w:rsidR="00FA5CDC" w:rsidRPr="00A03AD2" w:rsidRDefault="00FA5CDC" w:rsidP="00FA5CDC">
      <w:pPr>
        <w:shd w:val="clear" w:color="auto" w:fill="FFFFFF"/>
        <w:spacing w:after="0" w:line="240" w:lineRule="auto"/>
        <w:rPr>
          <w:rFonts w:eastAsia="Times New Roman" w:cstheme="minorHAnsi"/>
          <w:color w:val="333333"/>
          <w:sz w:val="32"/>
          <w:szCs w:val="32"/>
        </w:rPr>
      </w:pPr>
      <w:r w:rsidRPr="00A03AD2">
        <w:rPr>
          <w:rFonts w:eastAsia="Times New Roman" w:cstheme="minorHAnsi"/>
          <w:color w:val="333333"/>
          <w:sz w:val="32"/>
          <w:szCs w:val="32"/>
        </w:rPr>
        <w:t>A. A person commits interference with or disruption of an educational institution by doing any of the following:</w:t>
      </w:r>
    </w:p>
    <w:p w14:paraId="5CBAB614" w14:textId="77777777" w:rsidR="00FA5CDC" w:rsidRPr="00A03AD2" w:rsidRDefault="00FA5CDC" w:rsidP="00FA5CDC">
      <w:pPr>
        <w:shd w:val="clear" w:color="auto" w:fill="FFFFFF"/>
        <w:spacing w:after="0" w:line="240" w:lineRule="auto"/>
        <w:rPr>
          <w:rFonts w:eastAsia="Times New Roman" w:cstheme="minorHAnsi"/>
          <w:color w:val="333333"/>
          <w:sz w:val="32"/>
          <w:szCs w:val="32"/>
        </w:rPr>
      </w:pPr>
      <w:r w:rsidRPr="00A03AD2">
        <w:rPr>
          <w:rFonts w:eastAsia="Times New Roman" w:cstheme="minorHAnsi"/>
          <w:color w:val="333333"/>
          <w:sz w:val="32"/>
          <w:szCs w:val="32"/>
        </w:rPr>
        <w:t>1. Intentionally, knowingly or recklessly interfering with or disrupting the normal operations of an educational institution by either:</w:t>
      </w:r>
    </w:p>
    <w:p w14:paraId="01E7F84F" w14:textId="77777777" w:rsidR="00FA5CDC" w:rsidRPr="00A03AD2" w:rsidRDefault="00FA5CDC" w:rsidP="00FA5CDC">
      <w:pPr>
        <w:shd w:val="clear" w:color="auto" w:fill="FFFFFF"/>
        <w:spacing w:after="0" w:line="240" w:lineRule="auto"/>
        <w:rPr>
          <w:rFonts w:eastAsia="Times New Roman" w:cstheme="minorHAnsi"/>
          <w:color w:val="333333"/>
          <w:sz w:val="32"/>
          <w:szCs w:val="32"/>
        </w:rPr>
      </w:pPr>
      <w:r w:rsidRPr="00A03AD2">
        <w:rPr>
          <w:rFonts w:eastAsia="Times New Roman" w:cstheme="minorHAnsi"/>
          <w:color w:val="333333"/>
          <w:sz w:val="32"/>
          <w:szCs w:val="32"/>
        </w:rPr>
        <w:t>(a) Threatening to cause physical injury to any employee or student of an educational institution or any person on the property of an educational institution.</w:t>
      </w:r>
    </w:p>
    <w:p w14:paraId="3B2D9669" w14:textId="77777777" w:rsidR="00FA5CDC" w:rsidRPr="00A03AD2" w:rsidRDefault="00FA5CDC" w:rsidP="00FA5CDC">
      <w:pPr>
        <w:shd w:val="clear" w:color="auto" w:fill="FFFFFF"/>
        <w:spacing w:after="0" w:line="240" w:lineRule="auto"/>
        <w:rPr>
          <w:rFonts w:eastAsia="Times New Roman" w:cstheme="minorHAnsi"/>
          <w:color w:val="333333"/>
          <w:sz w:val="32"/>
          <w:szCs w:val="32"/>
        </w:rPr>
      </w:pPr>
      <w:r w:rsidRPr="00A03AD2">
        <w:rPr>
          <w:rFonts w:eastAsia="Times New Roman" w:cstheme="minorHAnsi"/>
          <w:color w:val="333333"/>
          <w:sz w:val="32"/>
          <w:szCs w:val="32"/>
        </w:rPr>
        <w:t>(b) Threatening to cause damage to any educational institution, the property of any educational institution or the property of any employee or student of an educational institution.</w:t>
      </w:r>
    </w:p>
    <w:p w14:paraId="5EF01E53" w14:textId="77777777" w:rsidR="00FA5CDC" w:rsidRPr="00A03AD2" w:rsidRDefault="00FA5CDC" w:rsidP="00FA5CDC">
      <w:pPr>
        <w:shd w:val="clear" w:color="auto" w:fill="FFFFFF"/>
        <w:spacing w:after="0" w:line="240" w:lineRule="auto"/>
        <w:rPr>
          <w:rFonts w:eastAsia="Times New Roman" w:cstheme="minorHAnsi"/>
          <w:color w:val="333333"/>
          <w:sz w:val="32"/>
          <w:szCs w:val="32"/>
        </w:rPr>
      </w:pPr>
      <w:r w:rsidRPr="00A03AD2">
        <w:rPr>
          <w:rFonts w:eastAsia="Times New Roman" w:cstheme="minorHAnsi"/>
          <w:color w:val="333333"/>
          <w:sz w:val="32"/>
          <w:szCs w:val="32"/>
        </w:rPr>
        <w:t>2. Intentionally or knowingly entering or remaining on the property of any educational institution for the purpose of interfering with the lawful use of the property or in any manner as to deny or interfere with the lawful use of the property by others.</w:t>
      </w:r>
    </w:p>
    <w:p w14:paraId="20BE26CA" w14:textId="77777777" w:rsidR="00740107" w:rsidRPr="00A03AD2" w:rsidRDefault="00740107" w:rsidP="00FA5CDC">
      <w:pPr>
        <w:pBdr>
          <w:bottom w:val="single" w:sz="6" w:space="1" w:color="auto"/>
        </w:pBdr>
        <w:spacing w:after="0" w:line="240" w:lineRule="auto"/>
        <w:rPr>
          <w:rFonts w:eastAsia="Aptos" w:cstheme="minorHAnsi"/>
          <w:b/>
          <w:bCs/>
          <w:kern w:val="2"/>
          <w:sz w:val="32"/>
          <w:szCs w:val="32"/>
          <w14:ligatures w14:val="standardContextual"/>
        </w:rPr>
      </w:pPr>
    </w:p>
    <w:p w14:paraId="0FFACAA0" w14:textId="77777777" w:rsidR="0022224E" w:rsidRDefault="0022224E" w:rsidP="00FA5CDC">
      <w:pPr>
        <w:shd w:val="clear" w:color="auto" w:fill="FFFFFF"/>
        <w:spacing w:after="0" w:line="240" w:lineRule="auto"/>
        <w:rPr>
          <w:rFonts w:eastAsia="Times New Roman" w:cstheme="minorHAnsi"/>
          <w:b/>
          <w:bCs/>
          <w:color w:val="333333"/>
          <w:sz w:val="32"/>
          <w:szCs w:val="32"/>
        </w:rPr>
      </w:pPr>
    </w:p>
    <w:p w14:paraId="285BAEDE" w14:textId="4605E14D" w:rsidR="0022224E" w:rsidRDefault="00DE0A90" w:rsidP="00FA5CDC">
      <w:pPr>
        <w:shd w:val="clear" w:color="auto" w:fill="FFFFFF"/>
        <w:spacing w:after="0" w:line="240" w:lineRule="auto"/>
        <w:rPr>
          <w:rFonts w:eastAsia="Times New Roman" w:cstheme="minorHAnsi"/>
          <w:b/>
          <w:bCs/>
          <w:color w:val="333333"/>
          <w:sz w:val="32"/>
          <w:szCs w:val="32"/>
        </w:rPr>
      </w:pPr>
      <w:r>
        <w:rPr>
          <w:rFonts w:eastAsia="Times New Roman" w:cstheme="minorHAnsi"/>
          <w:b/>
          <w:bCs/>
          <w:color w:val="333333"/>
          <w:sz w:val="32"/>
          <w:szCs w:val="32"/>
        </w:rPr>
        <w:t>Scenario-</w:t>
      </w:r>
      <w:r w:rsidRPr="00DE0A90">
        <w:rPr>
          <w:rFonts w:eastAsia="Times New Roman" w:cstheme="minorHAnsi"/>
          <w:b/>
          <w:bCs/>
          <w:color w:val="333333"/>
          <w:sz w:val="32"/>
          <w:szCs w:val="32"/>
        </w:rPr>
        <w:t xml:space="preserve"> </w:t>
      </w:r>
      <w:r w:rsidRPr="0022224E">
        <w:rPr>
          <w:rFonts w:eastAsia="Times New Roman" w:cstheme="minorHAnsi"/>
          <w:b/>
          <w:bCs/>
          <w:color w:val="333333"/>
          <w:sz w:val="32"/>
          <w:szCs w:val="32"/>
        </w:rPr>
        <w:t>Mason told the principal that a man with a weapon was outside the school. Police came right away but Mason admitted he made</w:t>
      </w:r>
      <w:r>
        <w:rPr>
          <w:rFonts w:eastAsia="Times New Roman" w:cstheme="minorHAnsi"/>
          <w:b/>
          <w:bCs/>
          <w:color w:val="333333"/>
          <w:sz w:val="32"/>
          <w:szCs w:val="32"/>
        </w:rPr>
        <w:t xml:space="preserve"> up the story</w:t>
      </w:r>
    </w:p>
    <w:p w14:paraId="1B096171" w14:textId="77777777" w:rsidR="00DE0A90" w:rsidRDefault="00DE0A90" w:rsidP="00FA5CDC">
      <w:pPr>
        <w:shd w:val="clear" w:color="auto" w:fill="FFFFFF"/>
        <w:spacing w:after="0" w:line="240" w:lineRule="auto"/>
        <w:rPr>
          <w:rFonts w:eastAsia="Times New Roman" w:cstheme="minorHAnsi"/>
          <w:b/>
          <w:bCs/>
          <w:color w:val="333333"/>
          <w:sz w:val="32"/>
          <w:szCs w:val="32"/>
        </w:rPr>
      </w:pPr>
    </w:p>
    <w:p w14:paraId="20DF6F10" w14:textId="21537DAF" w:rsidR="00FA5CDC" w:rsidRPr="00A03AD2" w:rsidRDefault="00FA5CDC" w:rsidP="00FA5CDC">
      <w:pPr>
        <w:shd w:val="clear" w:color="auto" w:fill="FFFFFF"/>
        <w:spacing w:after="0" w:line="240" w:lineRule="auto"/>
        <w:rPr>
          <w:rFonts w:eastAsia="Times New Roman" w:cstheme="minorHAnsi"/>
          <w:color w:val="333333"/>
          <w:sz w:val="32"/>
          <w:szCs w:val="32"/>
        </w:rPr>
      </w:pPr>
      <w:r w:rsidRPr="00A03AD2">
        <w:rPr>
          <w:rFonts w:eastAsia="Times New Roman" w:cstheme="minorHAnsi"/>
          <w:b/>
          <w:bCs/>
          <w:color w:val="333333"/>
          <w:sz w:val="32"/>
          <w:szCs w:val="32"/>
        </w:rPr>
        <w:t xml:space="preserve">Law- </w:t>
      </w:r>
      <w:r w:rsidRPr="00A03AD2">
        <w:rPr>
          <w:rFonts w:eastAsia="Times New Roman" w:cstheme="minorHAnsi"/>
          <w:color w:val="008000"/>
          <w:sz w:val="32"/>
          <w:szCs w:val="32"/>
        </w:rPr>
        <w:t>13-2907.</w:t>
      </w:r>
      <w:r w:rsidRPr="00A03AD2">
        <w:rPr>
          <w:rFonts w:eastAsia="Times New Roman" w:cstheme="minorHAnsi"/>
          <w:color w:val="333333"/>
          <w:sz w:val="32"/>
          <w:szCs w:val="32"/>
        </w:rPr>
        <w:t> </w:t>
      </w:r>
      <w:r w:rsidRPr="00A03AD2">
        <w:rPr>
          <w:rFonts w:eastAsia="Times New Roman" w:cstheme="minorHAnsi"/>
          <w:color w:val="800080"/>
          <w:sz w:val="32"/>
          <w:szCs w:val="32"/>
          <w:u w:val="single"/>
        </w:rPr>
        <w:t>False reporting</w:t>
      </w:r>
    </w:p>
    <w:p w14:paraId="36B48398" w14:textId="77777777" w:rsidR="00FA5CDC" w:rsidRPr="00A03AD2" w:rsidRDefault="00FA5CDC" w:rsidP="00FA5CDC">
      <w:pPr>
        <w:shd w:val="clear" w:color="auto" w:fill="FFFFFF"/>
        <w:spacing w:after="0" w:line="240" w:lineRule="auto"/>
        <w:rPr>
          <w:rFonts w:eastAsia="Times New Roman" w:cstheme="minorHAnsi"/>
          <w:color w:val="333333"/>
          <w:sz w:val="32"/>
          <w:szCs w:val="32"/>
        </w:rPr>
      </w:pPr>
      <w:r w:rsidRPr="00A03AD2">
        <w:rPr>
          <w:rFonts w:eastAsia="Times New Roman" w:cstheme="minorHAnsi"/>
          <w:color w:val="333333"/>
          <w:sz w:val="32"/>
          <w:szCs w:val="32"/>
        </w:rPr>
        <w:lastRenderedPageBreak/>
        <w:t>A. A person commits false reporting by initiating or circulating a report of a bombing, fire or other emergency knowing that such report is false and intending:</w:t>
      </w:r>
    </w:p>
    <w:p w14:paraId="46291C56" w14:textId="77777777" w:rsidR="00FA5CDC" w:rsidRPr="00A03AD2" w:rsidRDefault="00FA5CDC" w:rsidP="00FA5CDC">
      <w:pPr>
        <w:shd w:val="clear" w:color="auto" w:fill="FFFFFF"/>
        <w:spacing w:after="0" w:line="240" w:lineRule="auto"/>
        <w:rPr>
          <w:rFonts w:eastAsia="Times New Roman" w:cstheme="minorHAnsi"/>
          <w:color w:val="333333"/>
          <w:sz w:val="32"/>
          <w:szCs w:val="32"/>
        </w:rPr>
      </w:pPr>
      <w:r w:rsidRPr="00A03AD2">
        <w:rPr>
          <w:rFonts w:eastAsia="Times New Roman" w:cstheme="minorHAnsi"/>
          <w:color w:val="333333"/>
          <w:sz w:val="32"/>
          <w:szCs w:val="32"/>
        </w:rPr>
        <w:t>1. That it will cause action of any sort by an official or volunteer agency organized to deal with emergencies; or</w:t>
      </w:r>
    </w:p>
    <w:p w14:paraId="3230D8F9" w14:textId="77777777" w:rsidR="00FA5CDC" w:rsidRPr="00A03AD2" w:rsidRDefault="00FA5CDC" w:rsidP="00FA5CDC">
      <w:pPr>
        <w:shd w:val="clear" w:color="auto" w:fill="FFFFFF"/>
        <w:spacing w:after="0" w:line="240" w:lineRule="auto"/>
        <w:rPr>
          <w:rFonts w:eastAsia="Times New Roman" w:cstheme="minorHAnsi"/>
          <w:color w:val="333333"/>
          <w:sz w:val="32"/>
          <w:szCs w:val="32"/>
        </w:rPr>
      </w:pPr>
      <w:r w:rsidRPr="00A03AD2">
        <w:rPr>
          <w:rFonts w:eastAsia="Times New Roman" w:cstheme="minorHAnsi"/>
          <w:color w:val="333333"/>
          <w:sz w:val="32"/>
          <w:szCs w:val="32"/>
        </w:rPr>
        <w:t xml:space="preserve">2. </w:t>
      </w:r>
      <w:proofErr w:type="gramStart"/>
      <w:r w:rsidRPr="00A03AD2">
        <w:rPr>
          <w:rFonts w:eastAsia="Times New Roman" w:cstheme="minorHAnsi"/>
          <w:color w:val="333333"/>
          <w:sz w:val="32"/>
          <w:szCs w:val="32"/>
        </w:rPr>
        <w:t>That it</w:t>
      </w:r>
      <w:proofErr w:type="gramEnd"/>
      <w:r w:rsidRPr="00A03AD2">
        <w:rPr>
          <w:rFonts w:eastAsia="Times New Roman" w:cstheme="minorHAnsi"/>
          <w:color w:val="333333"/>
          <w:sz w:val="32"/>
          <w:szCs w:val="32"/>
        </w:rPr>
        <w:t xml:space="preserve"> will place a person in fear of imminent serious physical injury; or</w:t>
      </w:r>
    </w:p>
    <w:p w14:paraId="1700981C" w14:textId="77777777" w:rsidR="00FA5CDC" w:rsidRPr="00A03AD2" w:rsidRDefault="00FA5CDC" w:rsidP="00FA5CDC">
      <w:pPr>
        <w:shd w:val="clear" w:color="auto" w:fill="FFFFFF"/>
        <w:spacing w:after="0" w:line="240" w:lineRule="auto"/>
        <w:rPr>
          <w:rFonts w:eastAsia="Times New Roman" w:cstheme="minorHAnsi"/>
          <w:color w:val="333333"/>
          <w:sz w:val="32"/>
          <w:szCs w:val="32"/>
        </w:rPr>
      </w:pPr>
      <w:r w:rsidRPr="00A03AD2">
        <w:rPr>
          <w:rFonts w:eastAsia="Times New Roman" w:cstheme="minorHAnsi"/>
          <w:color w:val="333333"/>
          <w:sz w:val="32"/>
          <w:szCs w:val="32"/>
        </w:rPr>
        <w:t xml:space="preserve">3. </w:t>
      </w:r>
      <w:proofErr w:type="gramStart"/>
      <w:r w:rsidRPr="00A03AD2">
        <w:rPr>
          <w:rFonts w:eastAsia="Times New Roman" w:cstheme="minorHAnsi"/>
          <w:color w:val="333333"/>
          <w:sz w:val="32"/>
          <w:szCs w:val="32"/>
        </w:rPr>
        <w:t>That it</w:t>
      </w:r>
      <w:proofErr w:type="gramEnd"/>
      <w:r w:rsidRPr="00A03AD2">
        <w:rPr>
          <w:rFonts w:eastAsia="Times New Roman" w:cstheme="minorHAnsi"/>
          <w:color w:val="333333"/>
          <w:sz w:val="32"/>
          <w:szCs w:val="32"/>
        </w:rPr>
        <w:t xml:space="preserve"> will prevent or interrupt the occupation of any building, room, place of assembly, public place or means of transportation.</w:t>
      </w:r>
    </w:p>
    <w:p w14:paraId="668D46CA" w14:textId="448E1748" w:rsidR="00740107" w:rsidRPr="00A03AD2" w:rsidRDefault="00676F68" w:rsidP="00FA5CDC">
      <w:pPr>
        <w:shd w:val="clear" w:color="auto" w:fill="FFFFFF"/>
        <w:spacing w:after="0" w:line="240" w:lineRule="auto"/>
        <w:rPr>
          <w:rFonts w:eastAsia="Times New Roman" w:cstheme="minorHAnsi"/>
          <w:color w:val="333333"/>
          <w:sz w:val="32"/>
          <w:szCs w:val="32"/>
        </w:rPr>
      </w:pPr>
      <w:r>
        <w:rPr>
          <w:rFonts w:eastAsia="Times New Roman" w:cs="Times New Roman"/>
          <w:sz w:val="32"/>
          <w:szCs w:val="32"/>
        </w:rPr>
        <w:pict w14:anchorId="4D68B254">
          <v:rect id="_x0000_i1026" style="width:0;height:1.5pt" o:hralign="center" o:hrstd="t" o:hr="t" fillcolor="#a0a0a0" stroked="f"/>
        </w:pict>
      </w:r>
    </w:p>
    <w:p w14:paraId="44FB48E6" w14:textId="77777777" w:rsidR="00312A86" w:rsidRPr="00A03AD2" w:rsidRDefault="00312A86" w:rsidP="00312A86">
      <w:pPr>
        <w:shd w:val="clear" w:color="auto" w:fill="FFFFFF"/>
        <w:spacing w:line="240" w:lineRule="auto"/>
        <w:rPr>
          <w:rFonts w:eastAsia="Times New Roman" w:cstheme="minorHAnsi"/>
          <w:b/>
          <w:bCs/>
          <w:color w:val="333333"/>
          <w:sz w:val="32"/>
          <w:szCs w:val="32"/>
        </w:rPr>
      </w:pPr>
      <w:r>
        <w:rPr>
          <w:rFonts w:eastAsia="Times New Roman" w:cstheme="minorHAnsi"/>
          <w:b/>
          <w:bCs/>
          <w:color w:val="333333"/>
          <w:sz w:val="32"/>
          <w:szCs w:val="32"/>
        </w:rPr>
        <w:t>Scenario</w:t>
      </w:r>
      <w:r w:rsidRPr="00A03AD2">
        <w:rPr>
          <w:rFonts w:eastAsia="Times New Roman" w:cstheme="minorHAnsi"/>
          <w:b/>
          <w:bCs/>
          <w:color w:val="333333"/>
          <w:sz w:val="32"/>
          <w:szCs w:val="32"/>
        </w:rPr>
        <w:t xml:space="preserve"> - </w:t>
      </w:r>
      <w:r w:rsidRPr="0022224E">
        <w:rPr>
          <w:rFonts w:eastAsia="Times New Roman" w:cstheme="minorHAnsi"/>
          <w:b/>
          <w:bCs/>
          <w:color w:val="333333"/>
          <w:sz w:val="32"/>
          <w:szCs w:val="32"/>
        </w:rPr>
        <w:t>Jordan told a classmate, “You better watch out tomorrow.” It made the student afraid to come to school.</w:t>
      </w:r>
    </w:p>
    <w:p w14:paraId="77286ED3" w14:textId="77777777" w:rsidR="00312A86" w:rsidRDefault="00312A86" w:rsidP="00312A86">
      <w:pPr>
        <w:shd w:val="clear" w:color="auto" w:fill="FFFFFF"/>
        <w:spacing w:after="0" w:line="240" w:lineRule="auto"/>
        <w:rPr>
          <w:rFonts w:eastAsia="Aptos" w:cstheme="minorHAnsi"/>
          <w:b/>
          <w:bCs/>
          <w:kern w:val="2"/>
          <w:sz w:val="32"/>
          <w:szCs w:val="32"/>
          <w14:ligatures w14:val="standardContextual"/>
        </w:rPr>
      </w:pPr>
    </w:p>
    <w:p w14:paraId="65309B99" w14:textId="77777777" w:rsidR="00312A86" w:rsidRPr="00A03AD2" w:rsidRDefault="00312A86" w:rsidP="00312A86">
      <w:pPr>
        <w:shd w:val="clear" w:color="auto" w:fill="FFFFFF"/>
        <w:spacing w:after="0" w:line="240" w:lineRule="auto"/>
        <w:rPr>
          <w:rFonts w:eastAsia="Times New Roman" w:cstheme="minorHAnsi"/>
          <w:color w:val="333333"/>
          <w:sz w:val="32"/>
          <w:szCs w:val="32"/>
        </w:rPr>
      </w:pPr>
      <w:r w:rsidRPr="00A03AD2">
        <w:rPr>
          <w:rFonts w:eastAsia="Aptos" w:cstheme="minorHAnsi"/>
          <w:b/>
          <w:bCs/>
          <w:kern w:val="2"/>
          <w:sz w:val="32"/>
          <w:szCs w:val="32"/>
          <w14:ligatures w14:val="standardContextual"/>
        </w:rPr>
        <w:t xml:space="preserve">Law- </w:t>
      </w:r>
      <w:r w:rsidRPr="00A03AD2">
        <w:rPr>
          <w:rFonts w:eastAsia="Times New Roman" w:cstheme="minorHAnsi"/>
          <w:color w:val="008000"/>
          <w:sz w:val="32"/>
          <w:szCs w:val="32"/>
        </w:rPr>
        <w:t>13-2916</w:t>
      </w:r>
      <w:r w:rsidRPr="00A03AD2">
        <w:rPr>
          <w:rFonts w:eastAsia="Times New Roman" w:cstheme="minorHAnsi"/>
          <w:color w:val="333333"/>
          <w:sz w:val="32"/>
          <w:szCs w:val="32"/>
        </w:rPr>
        <w:t>. </w:t>
      </w:r>
      <w:r w:rsidRPr="00A03AD2">
        <w:rPr>
          <w:rFonts w:eastAsia="Times New Roman" w:cstheme="minorHAnsi"/>
          <w:color w:val="800080"/>
          <w:sz w:val="32"/>
          <w:szCs w:val="32"/>
          <w:u w:val="single"/>
        </w:rPr>
        <w:t xml:space="preserve">Use of </w:t>
      </w:r>
      <w:proofErr w:type="gramStart"/>
      <w:r w:rsidRPr="00A03AD2">
        <w:rPr>
          <w:rFonts w:eastAsia="Times New Roman" w:cstheme="minorHAnsi"/>
          <w:color w:val="800080"/>
          <w:sz w:val="32"/>
          <w:szCs w:val="32"/>
          <w:u w:val="single"/>
        </w:rPr>
        <w:t>an electronic</w:t>
      </w:r>
      <w:proofErr w:type="gramEnd"/>
      <w:r w:rsidRPr="00A03AD2">
        <w:rPr>
          <w:rFonts w:eastAsia="Times New Roman" w:cstheme="minorHAnsi"/>
          <w:color w:val="800080"/>
          <w:sz w:val="32"/>
          <w:szCs w:val="32"/>
          <w:u w:val="single"/>
        </w:rPr>
        <w:t xml:space="preserve"> communication to terrify, intimidate, threaten or harass; unlawful use of electronic communication device; applicability; classification; definitions</w:t>
      </w:r>
    </w:p>
    <w:p w14:paraId="14CE1BAB" w14:textId="77777777" w:rsidR="00312A86" w:rsidRPr="00A03AD2" w:rsidRDefault="00312A86" w:rsidP="00312A86">
      <w:pPr>
        <w:shd w:val="clear" w:color="auto" w:fill="FFFFFF"/>
        <w:spacing w:after="0" w:line="240" w:lineRule="auto"/>
        <w:rPr>
          <w:rFonts w:eastAsia="Times New Roman" w:cstheme="minorHAnsi"/>
          <w:color w:val="333333"/>
          <w:sz w:val="32"/>
          <w:szCs w:val="32"/>
        </w:rPr>
      </w:pPr>
      <w:r w:rsidRPr="00A03AD2">
        <w:rPr>
          <w:rFonts w:eastAsia="Times New Roman" w:cstheme="minorHAnsi"/>
          <w:color w:val="333333"/>
          <w:sz w:val="32"/>
          <w:szCs w:val="32"/>
        </w:rPr>
        <w:t>A. It is unlawful for a person to knowingly terrify, intimidate, threaten or harass a specific person or persons by doing any of the following:</w:t>
      </w:r>
    </w:p>
    <w:p w14:paraId="420835DB" w14:textId="77777777" w:rsidR="00312A86" w:rsidRPr="00A03AD2" w:rsidRDefault="00312A86" w:rsidP="00312A86">
      <w:pPr>
        <w:shd w:val="clear" w:color="auto" w:fill="FFFFFF"/>
        <w:spacing w:after="0" w:line="240" w:lineRule="auto"/>
        <w:rPr>
          <w:rFonts w:eastAsia="Times New Roman" w:cstheme="minorHAnsi"/>
          <w:color w:val="333333"/>
          <w:sz w:val="32"/>
          <w:szCs w:val="32"/>
        </w:rPr>
      </w:pPr>
      <w:r w:rsidRPr="00A03AD2">
        <w:rPr>
          <w:rFonts w:eastAsia="Times New Roman" w:cstheme="minorHAnsi"/>
          <w:color w:val="333333"/>
          <w:sz w:val="32"/>
          <w:szCs w:val="32"/>
        </w:rPr>
        <w:t>1. Directing any obscene, lewd or profane language or suggesting any lewd or lascivious act to the person in an electronic communication.</w:t>
      </w:r>
    </w:p>
    <w:p w14:paraId="5006D804" w14:textId="77777777" w:rsidR="00312A86" w:rsidRPr="00A03AD2" w:rsidRDefault="00312A86" w:rsidP="00312A86">
      <w:pPr>
        <w:shd w:val="clear" w:color="auto" w:fill="FFFFFF"/>
        <w:spacing w:after="0" w:line="240" w:lineRule="auto"/>
        <w:rPr>
          <w:rFonts w:eastAsia="Times New Roman" w:cstheme="minorHAnsi"/>
          <w:color w:val="333333"/>
          <w:sz w:val="32"/>
          <w:szCs w:val="32"/>
        </w:rPr>
      </w:pPr>
      <w:r w:rsidRPr="00A03AD2">
        <w:rPr>
          <w:rFonts w:eastAsia="Times New Roman" w:cstheme="minorHAnsi"/>
          <w:color w:val="333333"/>
          <w:sz w:val="32"/>
          <w:szCs w:val="32"/>
        </w:rPr>
        <w:t>2. Threatening to inflict physical harm on any person or to property in any electronic communication.</w:t>
      </w:r>
    </w:p>
    <w:p w14:paraId="3199F9E8" w14:textId="77777777" w:rsidR="00312A86" w:rsidRPr="00A03AD2" w:rsidRDefault="00312A86" w:rsidP="00312A86">
      <w:pPr>
        <w:shd w:val="clear" w:color="auto" w:fill="FFFFFF"/>
        <w:spacing w:after="0" w:line="240" w:lineRule="auto"/>
        <w:rPr>
          <w:rFonts w:eastAsia="Times New Roman" w:cstheme="minorHAnsi"/>
          <w:color w:val="333333"/>
          <w:sz w:val="32"/>
          <w:szCs w:val="32"/>
        </w:rPr>
      </w:pPr>
      <w:r w:rsidRPr="00A03AD2">
        <w:rPr>
          <w:rFonts w:eastAsia="Times New Roman" w:cstheme="minorHAnsi"/>
          <w:color w:val="333333"/>
          <w:sz w:val="32"/>
          <w:szCs w:val="32"/>
        </w:rPr>
        <w:t>3. Otherwise disturbing by repeated anonymous, unwanted or unsolicited electronic communications the peace, quiet or right of privacy of the person at the place where the communications were received.</w:t>
      </w:r>
    </w:p>
    <w:p w14:paraId="2391D193" w14:textId="4413BA94" w:rsidR="00DE0A90" w:rsidRDefault="00676F68" w:rsidP="00740107">
      <w:pPr>
        <w:shd w:val="clear" w:color="auto" w:fill="FFFFFF"/>
        <w:spacing w:after="0" w:line="240" w:lineRule="auto"/>
        <w:rPr>
          <w:rFonts w:eastAsia="Times New Roman" w:cstheme="minorHAnsi"/>
          <w:b/>
          <w:bCs/>
          <w:color w:val="333333"/>
          <w:sz w:val="32"/>
          <w:szCs w:val="32"/>
        </w:rPr>
      </w:pPr>
      <w:r>
        <w:rPr>
          <w:rFonts w:eastAsia="Times New Roman" w:cs="Times New Roman"/>
          <w:sz w:val="32"/>
          <w:szCs w:val="32"/>
        </w:rPr>
        <w:pict w14:anchorId="6F87B410">
          <v:rect id="_x0000_i1027" style="width:0;height:1.5pt" o:hralign="center" o:hrstd="t" o:hr="t" fillcolor="#a0a0a0" stroked="f"/>
        </w:pict>
      </w:r>
    </w:p>
    <w:p w14:paraId="75D8C868" w14:textId="77777777" w:rsidR="00312A86" w:rsidRDefault="00312A86" w:rsidP="00740107">
      <w:pPr>
        <w:shd w:val="clear" w:color="auto" w:fill="FFFFFF"/>
        <w:spacing w:after="0" w:line="240" w:lineRule="auto"/>
        <w:rPr>
          <w:rFonts w:eastAsia="Times New Roman" w:cstheme="minorHAnsi"/>
          <w:b/>
          <w:bCs/>
          <w:color w:val="333333"/>
          <w:sz w:val="32"/>
          <w:szCs w:val="32"/>
        </w:rPr>
      </w:pPr>
    </w:p>
    <w:p w14:paraId="223AD406" w14:textId="43E9A7D7" w:rsidR="00DE0A90" w:rsidRDefault="00DE0A90" w:rsidP="00740107">
      <w:pPr>
        <w:shd w:val="clear" w:color="auto" w:fill="FFFFFF"/>
        <w:spacing w:after="0" w:line="240" w:lineRule="auto"/>
        <w:rPr>
          <w:rFonts w:eastAsia="Times New Roman" w:cstheme="minorHAnsi"/>
          <w:b/>
          <w:bCs/>
          <w:color w:val="333333"/>
          <w:sz w:val="32"/>
          <w:szCs w:val="32"/>
        </w:rPr>
      </w:pPr>
      <w:r>
        <w:rPr>
          <w:rFonts w:eastAsia="Times New Roman" w:cstheme="minorHAnsi"/>
          <w:b/>
          <w:bCs/>
          <w:color w:val="333333"/>
          <w:sz w:val="32"/>
          <w:szCs w:val="32"/>
        </w:rPr>
        <w:t xml:space="preserve">Scenario- </w:t>
      </w:r>
      <w:r w:rsidRPr="0022224E">
        <w:rPr>
          <w:rFonts w:eastAsia="Times New Roman" w:cstheme="minorHAnsi"/>
          <w:b/>
          <w:bCs/>
          <w:color w:val="333333"/>
          <w:sz w:val="32"/>
          <w:szCs w:val="32"/>
        </w:rPr>
        <w:t>Ruby logged into her classmates account and sent fake threatening messages. The classmate got in trouble until teachers figured</w:t>
      </w:r>
      <w:r>
        <w:rPr>
          <w:rFonts w:eastAsia="Times New Roman" w:cstheme="minorHAnsi"/>
          <w:b/>
          <w:bCs/>
          <w:color w:val="333333"/>
          <w:sz w:val="32"/>
          <w:szCs w:val="32"/>
        </w:rPr>
        <w:t xml:space="preserve"> out what happened.</w:t>
      </w:r>
    </w:p>
    <w:p w14:paraId="06C494A1" w14:textId="77777777" w:rsidR="00DE0A90" w:rsidRDefault="00DE0A90" w:rsidP="00740107">
      <w:pPr>
        <w:shd w:val="clear" w:color="auto" w:fill="FFFFFF"/>
        <w:spacing w:after="0" w:line="240" w:lineRule="auto"/>
        <w:rPr>
          <w:rFonts w:eastAsia="Times New Roman" w:cstheme="minorHAnsi"/>
          <w:b/>
          <w:bCs/>
          <w:color w:val="333333"/>
          <w:sz w:val="32"/>
          <w:szCs w:val="32"/>
        </w:rPr>
      </w:pPr>
    </w:p>
    <w:p w14:paraId="5A71D56A" w14:textId="2C21A81B" w:rsidR="00FA5CDC" w:rsidRPr="00A03AD2" w:rsidRDefault="00FA5CDC" w:rsidP="00740107">
      <w:pPr>
        <w:shd w:val="clear" w:color="auto" w:fill="FFFFFF"/>
        <w:spacing w:after="0" w:line="240" w:lineRule="auto"/>
        <w:rPr>
          <w:rFonts w:eastAsia="Times New Roman" w:cstheme="minorHAnsi"/>
          <w:color w:val="333333"/>
          <w:sz w:val="32"/>
          <w:szCs w:val="32"/>
        </w:rPr>
      </w:pPr>
      <w:r w:rsidRPr="00A03AD2">
        <w:rPr>
          <w:rFonts w:eastAsia="Times New Roman" w:cstheme="minorHAnsi"/>
          <w:b/>
          <w:bCs/>
          <w:color w:val="333333"/>
          <w:sz w:val="32"/>
          <w:szCs w:val="32"/>
        </w:rPr>
        <w:t xml:space="preserve">Law- </w:t>
      </w:r>
      <w:r w:rsidRPr="00A03AD2">
        <w:rPr>
          <w:rFonts w:eastAsia="Times New Roman" w:cstheme="minorHAnsi"/>
          <w:color w:val="008000"/>
          <w:sz w:val="32"/>
          <w:szCs w:val="32"/>
        </w:rPr>
        <w:t>13-2316</w:t>
      </w:r>
      <w:r w:rsidRPr="00A03AD2">
        <w:rPr>
          <w:rFonts w:eastAsia="Times New Roman" w:cstheme="minorHAnsi"/>
          <w:color w:val="333333"/>
          <w:sz w:val="32"/>
          <w:szCs w:val="32"/>
        </w:rPr>
        <w:t>. </w:t>
      </w:r>
      <w:r w:rsidRPr="00A03AD2">
        <w:rPr>
          <w:rFonts w:eastAsia="Times New Roman" w:cstheme="minorHAnsi"/>
          <w:color w:val="800080"/>
          <w:sz w:val="32"/>
          <w:szCs w:val="32"/>
          <w:u w:val="single"/>
        </w:rPr>
        <w:t>Computer tampering</w:t>
      </w:r>
    </w:p>
    <w:p w14:paraId="5C152B82" w14:textId="77777777" w:rsidR="00FA5CDC" w:rsidRPr="00A03AD2" w:rsidRDefault="00FA5CDC" w:rsidP="00740107">
      <w:pPr>
        <w:shd w:val="clear" w:color="auto" w:fill="FFFFFF"/>
        <w:spacing w:after="0" w:line="240" w:lineRule="auto"/>
        <w:rPr>
          <w:rFonts w:eastAsia="Times New Roman" w:cstheme="minorHAnsi"/>
          <w:color w:val="333333"/>
          <w:sz w:val="32"/>
          <w:szCs w:val="32"/>
        </w:rPr>
      </w:pPr>
      <w:r w:rsidRPr="00A03AD2">
        <w:rPr>
          <w:rFonts w:eastAsia="Times New Roman" w:cstheme="minorHAnsi"/>
          <w:color w:val="333333"/>
          <w:sz w:val="32"/>
          <w:szCs w:val="32"/>
        </w:rPr>
        <w:t>A. A person who acts without authority or who exceeds authorization of use commits computer tampering by:</w:t>
      </w:r>
    </w:p>
    <w:p w14:paraId="3332F890" w14:textId="77777777" w:rsidR="00FA5CDC" w:rsidRPr="00A03AD2" w:rsidRDefault="00FA5CDC" w:rsidP="00740107">
      <w:pPr>
        <w:shd w:val="clear" w:color="auto" w:fill="FFFFFF"/>
        <w:spacing w:after="0" w:line="240" w:lineRule="auto"/>
        <w:rPr>
          <w:rFonts w:eastAsia="Times New Roman" w:cstheme="minorHAnsi"/>
          <w:color w:val="333333"/>
          <w:sz w:val="32"/>
          <w:szCs w:val="32"/>
        </w:rPr>
      </w:pPr>
      <w:r w:rsidRPr="00A03AD2">
        <w:rPr>
          <w:rFonts w:eastAsia="Times New Roman" w:cstheme="minorHAnsi"/>
          <w:color w:val="333333"/>
          <w:sz w:val="32"/>
          <w:szCs w:val="32"/>
        </w:rPr>
        <w:lastRenderedPageBreak/>
        <w:t xml:space="preserve">5. Recklessly using a computer, computer system or network to engage in a scheme or course of conduct that is directed at another person and that </w:t>
      </w:r>
      <w:proofErr w:type="gramStart"/>
      <w:r w:rsidRPr="00A03AD2">
        <w:rPr>
          <w:rFonts w:eastAsia="Times New Roman" w:cstheme="minorHAnsi"/>
          <w:color w:val="333333"/>
          <w:sz w:val="32"/>
          <w:szCs w:val="32"/>
        </w:rPr>
        <w:t>seriously</w:t>
      </w:r>
      <w:proofErr w:type="gramEnd"/>
      <w:r w:rsidRPr="00A03AD2">
        <w:rPr>
          <w:rFonts w:eastAsia="Times New Roman" w:cstheme="minorHAnsi"/>
          <w:color w:val="333333"/>
          <w:sz w:val="32"/>
          <w:szCs w:val="32"/>
        </w:rPr>
        <w:t xml:space="preserve"> alarms, torments, threatens or terrorizes the person.  For the purposes of this paragraph, the conduct must both:</w:t>
      </w:r>
    </w:p>
    <w:p w14:paraId="45767A17" w14:textId="77777777" w:rsidR="00FA5CDC" w:rsidRPr="00A03AD2" w:rsidRDefault="00FA5CDC" w:rsidP="00740107">
      <w:pPr>
        <w:shd w:val="clear" w:color="auto" w:fill="FFFFFF"/>
        <w:spacing w:after="0" w:line="240" w:lineRule="auto"/>
        <w:rPr>
          <w:rFonts w:eastAsia="Times New Roman" w:cstheme="minorHAnsi"/>
          <w:color w:val="333333"/>
          <w:sz w:val="32"/>
          <w:szCs w:val="32"/>
        </w:rPr>
      </w:pPr>
      <w:r w:rsidRPr="00A03AD2">
        <w:rPr>
          <w:rFonts w:eastAsia="Times New Roman" w:cstheme="minorHAnsi"/>
          <w:color w:val="333333"/>
          <w:sz w:val="32"/>
          <w:szCs w:val="32"/>
        </w:rPr>
        <w:t>(a) Cause a reasonable person to suffer substantial emotional distress.</w:t>
      </w:r>
    </w:p>
    <w:p w14:paraId="6D368CA9" w14:textId="77777777" w:rsidR="00FA5CDC" w:rsidRPr="00A03AD2" w:rsidRDefault="00FA5CDC" w:rsidP="00740107">
      <w:pPr>
        <w:shd w:val="clear" w:color="auto" w:fill="FFFFFF"/>
        <w:spacing w:after="0" w:line="240" w:lineRule="auto"/>
        <w:rPr>
          <w:rFonts w:eastAsia="Times New Roman" w:cstheme="minorHAnsi"/>
          <w:color w:val="333333"/>
          <w:sz w:val="32"/>
          <w:szCs w:val="32"/>
        </w:rPr>
      </w:pPr>
      <w:r w:rsidRPr="00A03AD2">
        <w:rPr>
          <w:rFonts w:eastAsia="Times New Roman" w:cstheme="minorHAnsi"/>
          <w:color w:val="333333"/>
          <w:sz w:val="32"/>
          <w:szCs w:val="32"/>
        </w:rPr>
        <w:t>(b) Serve no legitimate purpose.</w:t>
      </w:r>
    </w:p>
    <w:p w14:paraId="4C72BB0C" w14:textId="77777777" w:rsidR="00740107" w:rsidRPr="00A03AD2" w:rsidRDefault="00740107" w:rsidP="00740107">
      <w:pPr>
        <w:shd w:val="clear" w:color="auto" w:fill="FFFFFF"/>
        <w:spacing w:after="0" w:line="240" w:lineRule="auto"/>
        <w:rPr>
          <w:rFonts w:eastAsia="Times New Roman" w:cstheme="minorHAnsi"/>
          <w:color w:val="333333"/>
          <w:sz w:val="32"/>
          <w:szCs w:val="32"/>
        </w:rPr>
      </w:pPr>
    </w:p>
    <w:p w14:paraId="5B4A1321" w14:textId="316F4D1C" w:rsidR="00FA5CDC" w:rsidRPr="00A03AD2" w:rsidRDefault="00676F68" w:rsidP="00740107">
      <w:pPr>
        <w:pBdr>
          <w:bottom w:val="single" w:sz="6" w:space="31" w:color="auto"/>
        </w:pBdr>
        <w:shd w:val="clear" w:color="auto" w:fill="FFFFFF"/>
        <w:spacing w:after="0" w:line="240" w:lineRule="auto"/>
        <w:rPr>
          <w:rFonts w:eastAsia="Times New Roman" w:cstheme="minorHAnsi"/>
          <w:color w:val="800080"/>
          <w:sz w:val="32"/>
          <w:szCs w:val="32"/>
          <w:u w:val="single"/>
          <w:shd w:val="clear" w:color="auto" w:fill="FFFFFF"/>
        </w:rPr>
      </w:pPr>
      <w:r>
        <w:rPr>
          <w:rFonts w:eastAsia="Times New Roman" w:cs="Times New Roman"/>
          <w:sz w:val="32"/>
          <w:szCs w:val="32"/>
        </w:rPr>
        <w:pict w14:anchorId="7C71B665">
          <v:rect id="_x0000_i1028" style="width:0;height:1.5pt" o:hralign="center" o:hrstd="t" o:hr="t" fillcolor="#a0a0a0" stroked="f"/>
        </w:pict>
      </w:r>
    </w:p>
    <w:p w14:paraId="43CCB72C" w14:textId="77777777" w:rsidR="00FA5CDC" w:rsidRPr="00A03AD2" w:rsidRDefault="00FA5CDC" w:rsidP="00740107">
      <w:pPr>
        <w:pBdr>
          <w:bottom w:val="single" w:sz="6" w:space="31" w:color="auto"/>
        </w:pBdr>
        <w:shd w:val="clear" w:color="auto" w:fill="FFFFFF"/>
        <w:spacing w:after="0" w:line="240" w:lineRule="auto"/>
        <w:rPr>
          <w:rFonts w:eastAsia="Times New Roman" w:cstheme="minorHAnsi"/>
          <w:color w:val="800080"/>
          <w:sz w:val="32"/>
          <w:szCs w:val="32"/>
          <w:u w:val="single"/>
          <w:shd w:val="clear" w:color="auto" w:fill="FFFFFF"/>
        </w:rPr>
      </w:pPr>
    </w:p>
    <w:p w14:paraId="322CF13D" w14:textId="260AEF11" w:rsidR="00DE0A90" w:rsidRDefault="00DE0A90" w:rsidP="00740107">
      <w:pPr>
        <w:pBdr>
          <w:bottom w:val="single" w:sz="6" w:space="31" w:color="auto"/>
        </w:pBdr>
        <w:shd w:val="clear" w:color="auto" w:fill="FFFFFF"/>
        <w:spacing w:after="0" w:line="240" w:lineRule="auto"/>
        <w:rPr>
          <w:rFonts w:eastAsia="Times New Roman" w:cstheme="minorHAnsi"/>
          <w:b/>
          <w:bCs/>
          <w:color w:val="333333"/>
          <w:sz w:val="32"/>
          <w:szCs w:val="32"/>
          <w:shd w:val="clear" w:color="auto" w:fill="FFFFFF"/>
        </w:rPr>
      </w:pPr>
      <w:r w:rsidRPr="00A03AD2">
        <w:rPr>
          <w:rFonts w:eastAsia="Times New Roman" w:cstheme="minorHAnsi"/>
          <w:b/>
          <w:bCs/>
          <w:color w:val="333333"/>
          <w:sz w:val="32"/>
          <w:szCs w:val="32"/>
          <w:shd w:val="clear" w:color="auto" w:fill="FFFFFF"/>
        </w:rPr>
        <w:t>Scenario</w:t>
      </w:r>
      <w:r>
        <w:rPr>
          <w:rFonts w:eastAsia="Times New Roman" w:cstheme="minorHAnsi"/>
          <w:b/>
          <w:bCs/>
          <w:color w:val="333333"/>
          <w:sz w:val="32"/>
          <w:szCs w:val="32"/>
          <w:shd w:val="clear" w:color="auto" w:fill="FFFFFF"/>
        </w:rPr>
        <w:t xml:space="preserve">- </w:t>
      </w:r>
      <w:r w:rsidRPr="0022224E">
        <w:rPr>
          <w:rFonts w:eastAsia="Times New Roman" w:cstheme="minorHAnsi"/>
          <w:b/>
          <w:bCs/>
          <w:color w:val="333333"/>
          <w:sz w:val="32"/>
          <w:szCs w:val="32"/>
          <w:shd w:val="clear" w:color="auto" w:fill="FFFFFF"/>
        </w:rPr>
        <w:t>During class, Marcus slammed his desk and yelled, “I’m going</w:t>
      </w:r>
      <w:r>
        <w:rPr>
          <w:rFonts w:eastAsia="Times New Roman" w:cstheme="minorHAnsi"/>
          <w:b/>
          <w:bCs/>
          <w:color w:val="333333"/>
          <w:sz w:val="32"/>
          <w:szCs w:val="32"/>
          <w:shd w:val="clear" w:color="auto" w:fill="FFFFFF"/>
        </w:rPr>
        <w:t xml:space="preserve"> to hurt everyone!” All the students left the class.</w:t>
      </w:r>
    </w:p>
    <w:p w14:paraId="7523A190" w14:textId="77777777" w:rsidR="00DE0A90" w:rsidRDefault="00DE0A90" w:rsidP="00740107">
      <w:pPr>
        <w:pBdr>
          <w:bottom w:val="single" w:sz="6" w:space="31" w:color="auto"/>
        </w:pBdr>
        <w:shd w:val="clear" w:color="auto" w:fill="FFFFFF"/>
        <w:spacing w:after="0" w:line="240" w:lineRule="auto"/>
        <w:rPr>
          <w:rFonts w:eastAsia="Times New Roman" w:cstheme="minorHAnsi"/>
          <w:b/>
          <w:bCs/>
          <w:color w:val="333333"/>
          <w:sz w:val="32"/>
          <w:szCs w:val="32"/>
        </w:rPr>
      </w:pPr>
    </w:p>
    <w:p w14:paraId="366D03A3" w14:textId="36A9FBC8" w:rsidR="00740107" w:rsidRPr="00A03AD2" w:rsidRDefault="00740107" w:rsidP="00740107">
      <w:pPr>
        <w:pBdr>
          <w:bottom w:val="single" w:sz="6" w:space="31" w:color="auto"/>
        </w:pBdr>
        <w:shd w:val="clear" w:color="auto" w:fill="FFFFFF"/>
        <w:spacing w:after="0" w:line="240" w:lineRule="auto"/>
        <w:rPr>
          <w:rFonts w:eastAsia="Times New Roman" w:cstheme="minorHAnsi"/>
          <w:color w:val="800080"/>
          <w:sz w:val="32"/>
          <w:szCs w:val="32"/>
          <w:u w:val="single"/>
          <w:shd w:val="clear" w:color="auto" w:fill="FFFFFF"/>
        </w:rPr>
      </w:pPr>
      <w:r w:rsidRPr="00A03AD2">
        <w:rPr>
          <w:rFonts w:eastAsia="Times New Roman" w:cstheme="minorHAnsi"/>
          <w:b/>
          <w:bCs/>
          <w:color w:val="333333"/>
          <w:sz w:val="32"/>
          <w:szCs w:val="32"/>
        </w:rPr>
        <w:t xml:space="preserve">Law- </w:t>
      </w:r>
      <w:r w:rsidR="00FA5CDC" w:rsidRPr="00A03AD2">
        <w:rPr>
          <w:rFonts w:eastAsia="Times New Roman" w:cstheme="minorHAnsi"/>
          <w:color w:val="008000"/>
          <w:sz w:val="32"/>
          <w:szCs w:val="32"/>
          <w:shd w:val="clear" w:color="auto" w:fill="FFFFFF"/>
        </w:rPr>
        <w:t>13-1202</w:t>
      </w:r>
      <w:r w:rsidR="00FA5CDC" w:rsidRPr="00A03AD2">
        <w:rPr>
          <w:rFonts w:eastAsia="Times New Roman" w:cstheme="minorHAnsi"/>
          <w:color w:val="333333"/>
          <w:sz w:val="32"/>
          <w:szCs w:val="32"/>
          <w:shd w:val="clear" w:color="auto" w:fill="FFFFFF"/>
        </w:rPr>
        <w:t>. </w:t>
      </w:r>
      <w:r w:rsidR="00FA5CDC" w:rsidRPr="00A03AD2">
        <w:rPr>
          <w:rFonts w:eastAsia="Times New Roman" w:cstheme="minorHAnsi"/>
          <w:color w:val="800080"/>
          <w:sz w:val="32"/>
          <w:szCs w:val="32"/>
          <w:u w:val="single"/>
          <w:shd w:val="clear" w:color="auto" w:fill="FFFFFF"/>
        </w:rPr>
        <w:t>Threatening or intimidating</w:t>
      </w:r>
    </w:p>
    <w:p w14:paraId="342CA72B" w14:textId="2F220F77" w:rsidR="00740107" w:rsidRPr="00DE0A90" w:rsidRDefault="00FA5CDC" w:rsidP="00DE0A90">
      <w:pPr>
        <w:pBdr>
          <w:bottom w:val="single" w:sz="6" w:space="31" w:color="auto"/>
        </w:pBdr>
        <w:shd w:val="clear" w:color="auto" w:fill="FFFFFF"/>
        <w:spacing w:after="0" w:line="240" w:lineRule="auto"/>
        <w:rPr>
          <w:rFonts w:eastAsia="Times New Roman" w:cstheme="minorHAnsi"/>
          <w:color w:val="800080"/>
          <w:sz w:val="32"/>
          <w:szCs w:val="32"/>
          <w:u w:val="single"/>
          <w:shd w:val="clear" w:color="auto" w:fill="FFFFFF"/>
        </w:rPr>
      </w:pPr>
      <w:r w:rsidRPr="00A03AD2">
        <w:rPr>
          <w:rFonts w:eastAsia="Times New Roman" w:cstheme="minorHAnsi"/>
          <w:color w:val="333333"/>
          <w:sz w:val="32"/>
          <w:szCs w:val="32"/>
          <w:shd w:val="clear" w:color="auto" w:fill="FFFFFF"/>
        </w:rPr>
        <w:t>2. To cause, or in reckless disregard to causing, serious public inconvenience including, but not limited to, evacuation of a building, place of assembly or transportation facility</w:t>
      </w:r>
    </w:p>
    <w:p w14:paraId="56F447E8" w14:textId="645E2DE7" w:rsidR="00FA5CDC" w:rsidRPr="00400260" w:rsidRDefault="00FA5CDC" w:rsidP="00740107">
      <w:pPr>
        <w:spacing w:after="0" w:line="240" w:lineRule="auto"/>
        <w:rPr>
          <w:rFonts w:eastAsia="Times New Roman" w:cs="Times New Roman"/>
          <w:sz w:val="32"/>
          <w:szCs w:val="32"/>
        </w:rPr>
      </w:pPr>
    </w:p>
    <w:p w14:paraId="709141DF" w14:textId="77777777" w:rsidR="00312A86" w:rsidRDefault="00312A86" w:rsidP="00312A86">
      <w:pPr>
        <w:shd w:val="clear" w:color="auto" w:fill="FFFFFF"/>
        <w:spacing w:after="0" w:line="240" w:lineRule="auto"/>
        <w:rPr>
          <w:rFonts w:eastAsia="Aptos" w:cstheme="minorHAnsi"/>
          <w:b/>
          <w:bCs/>
          <w:kern w:val="2"/>
          <w:sz w:val="32"/>
          <w:szCs w:val="32"/>
          <w14:ligatures w14:val="standardContextual"/>
        </w:rPr>
      </w:pPr>
    </w:p>
    <w:p w14:paraId="3899E474" w14:textId="54C6FAD3" w:rsidR="00312A86" w:rsidRDefault="00312A86" w:rsidP="00312A86">
      <w:pPr>
        <w:shd w:val="clear" w:color="auto" w:fill="FFFFFF"/>
        <w:spacing w:after="0" w:line="240" w:lineRule="auto"/>
        <w:rPr>
          <w:rFonts w:eastAsia="Times New Roman" w:cstheme="minorHAnsi"/>
          <w:b/>
          <w:bCs/>
          <w:color w:val="333333"/>
          <w:sz w:val="32"/>
          <w:szCs w:val="32"/>
        </w:rPr>
      </w:pPr>
      <w:r>
        <w:rPr>
          <w:rFonts w:eastAsia="Aptos" w:cstheme="minorHAnsi"/>
          <w:b/>
          <w:bCs/>
          <w:kern w:val="2"/>
          <w:sz w:val="32"/>
          <w:szCs w:val="32"/>
          <w14:ligatures w14:val="standardContextual"/>
        </w:rPr>
        <w:t xml:space="preserve">Scenarios- </w:t>
      </w:r>
      <w:r w:rsidRPr="0022224E">
        <w:rPr>
          <w:rFonts w:eastAsia="Times New Roman" w:cstheme="minorHAnsi"/>
          <w:b/>
          <w:bCs/>
          <w:color w:val="333333"/>
          <w:sz w:val="32"/>
          <w:szCs w:val="32"/>
        </w:rPr>
        <w:t xml:space="preserve">Zoe told her friends there was a bomb hidden in the cafeteria. Everyone got scared, and police were called. </w:t>
      </w:r>
    </w:p>
    <w:p w14:paraId="02DE17DA" w14:textId="77777777" w:rsidR="00312A86" w:rsidRDefault="00312A86" w:rsidP="00312A86">
      <w:pPr>
        <w:shd w:val="clear" w:color="auto" w:fill="FFFFFF"/>
        <w:spacing w:after="0" w:line="240" w:lineRule="auto"/>
        <w:rPr>
          <w:rFonts w:eastAsia="Times New Roman" w:cstheme="minorHAnsi"/>
          <w:b/>
          <w:bCs/>
          <w:color w:val="333333"/>
          <w:sz w:val="32"/>
          <w:szCs w:val="32"/>
        </w:rPr>
      </w:pPr>
    </w:p>
    <w:p w14:paraId="1D45B447" w14:textId="77777777" w:rsidR="00312A86" w:rsidRPr="00A03AD2" w:rsidRDefault="00312A86" w:rsidP="00312A86">
      <w:pPr>
        <w:shd w:val="clear" w:color="auto" w:fill="FFFFFF"/>
        <w:spacing w:after="0" w:line="240" w:lineRule="auto"/>
        <w:rPr>
          <w:rFonts w:eastAsia="Times New Roman" w:cstheme="minorHAnsi"/>
          <w:color w:val="333333"/>
          <w:sz w:val="32"/>
          <w:szCs w:val="32"/>
        </w:rPr>
      </w:pPr>
      <w:r w:rsidRPr="00A03AD2">
        <w:rPr>
          <w:rFonts w:eastAsia="Aptos" w:cstheme="minorHAnsi"/>
          <w:b/>
          <w:bCs/>
          <w:kern w:val="2"/>
          <w:sz w:val="32"/>
          <w:szCs w:val="32"/>
          <w14:ligatures w14:val="standardContextual"/>
        </w:rPr>
        <w:t xml:space="preserve">Law- </w:t>
      </w:r>
      <w:r w:rsidRPr="00A03AD2">
        <w:rPr>
          <w:rFonts w:eastAsia="Times New Roman" w:cstheme="minorHAnsi"/>
          <w:color w:val="008000"/>
          <w:sz w:val="32"/>
          <w:szCs w:val="32"/>
        </w:rPr>
        <w:t>13-2308.02.</w:t>
      </w:r>
      <w:r w:rsidRPr="00A03AD2">
        <w:rPr>
          <w:rFonts w:eastAsia="Times New Roman" w:cstheme="minorHAnsi"/>
          <w:color w:val="333333"/>
          <w:sz w:val="32"/>
          <w:szCs w:val="32"/>
        </w:rPr>
        <w:t> </w:t>
      </w:r>
      <w:r w:rsidRPr="00A03AD2">
        <w:rPr>
          <w:rFonts w:eastAsia="Times New Roman" w:cstheme="minorHAnsi"/>
          <w:color w:val="800080"/>
          <w:sz w:val="32"/>
          <w:szCs w:val="32"/>
          <w:u w:val="single"/>
        </w:rPr>
        <w:t>Making a terrorist threat</w:t>
      </w:r>
    </w:p>
    <w:p w14:paraId="1621D679" w14:textId="77777777" w:rsidR="00312A86" w:rsidRPr="00A03AD2" w:rsidRDefault="00312A86" w:rsidP="00312A86">
      <w:pPr>
        <w:shd w:val="clear" w:color="auto" w:fill="FFFFFF"/>
        <w:spacing w:after="0" w:line="240" w:lineRule="auto"/>
        <w:rPr>
          <w:rFonts w:eastAsia="Times New Roman" w:cstheme="minorHAnsi"/>
          <w:color w:val="333333"/>
          <w:sz w:val="32"/>
          <w:szCs w:val="32"/>
        </w:rPr>
      </w:pPr>
      <w:r w:rsidRPr="00A03AD2">
        <w:rPr>
          <w:rFonts w:eastAsia="Times New Roman" w:cstheme="minorHAnsi"/>
          <w:color w:val="333333"/>
          <w:sz w:val="32"/>
          <w:szCs w:val="32"/>
        </w:rPr>
        <w:t>A. It is unlawful for a person to threaten to commit an act of terrorism and communicate the threat to any other person.</w:t>
      </w:r>
    </w:p>
    <w:p w14:paraId="2B2D9FCC" w14:textId="77777777" w:rsidR="00312A86" w:rsidRPr="00A03AD2" w:rsidRDefault="00312A86" w:rsidP="00312A86">
      <w:pPr>
        <w:shd w:val="clear" w:color="auto" w:fill="FFFFFF"/>
        <w:spacing w:after="0" w:line="240" w:lineRule="auto"/>
        <w:rPr>
          <w:rFonts w:eastAsia="Times New Roman" w:cstheme="minorHAnsi"/>
          <w:color w:val="333333"/>
          <w:sz w:val="32"/>
          <w:szCs w:val="32"/>
        </w:rPr>
      </w:pPr>
      <w:r w:rsidRPr="00A03AD2">
        <w:rPr>
          <w:rFonts w:eastAsia="Times New Roman" w:cstheme="minorHAnsi"/>
          <w:color w:val="333333"/>
          <w:sz w:val="32"/>
          <w:szCs w:val="32"/>
        </w:rPr>
        <w:t>B. It is unlawful for a person to knowingly make a false report of an act of terrorism and communicate the false report to any other person.</w:t>
      </w:r>
    </w:p>
    <w:p w14:paraId="105825A9" w14:textId="77777777" w:rsidR="00312A86" w:rsidRPr="00DE0A90" w:rsidRDefault="00312A86" w:rsidP="00312A86">
      <w:pPr>
        <w:pBdr>
          <w:bottom w:val="single" w:sz="6" w:space="1" w:color="auto"/>
        </w:pBdr>
        <w:shd w:val="clear" w:color="auto" w:fill="FFFFFF"/>
        <w:spacing w:after="0" w:line="240" w:lineRule="auto"/>
        <w:rPr>
          <w:rFonts w:eastAsia="Times New Roman" w:cstheme="minorHAnsi"/>
          <w:color w:val="333333"/>
          <w:sz w:val="32"/>
          <w:szCs w:val="32"/>
        </w:rPr>
      </w:pPr>
      <w:r w:rsidRPr="00A03AD2">
        <w:rPr>
          <w:rFonts w:eastAsia="Times New Roman" w:cstheme="minorHAnsi"/>
          <w:color w:val="333333"/>
          <w:sz w:val="32"/>
          <w:szCs w:val="32"/>
        </w:rPr>
        <w:t>C. It is not a defense to a prosecution under this section that the person did not have the intent or capability of committing the act of terrorism.</w:t>
      </w:r>
    </w:p>
    <w:p w14:paraId="20A981FD" w14:textId="77777777" w:rsidR="00312A86" w:rsidRPr="0022224E" w:rsidRDefault="00312A86" w:rsidP="00312A86">
      <w:pPr>
        <w:pBdr>
          <w:bottom w:val="single" w:sz="6" w:space="1" w:color="auto"/>
        </w:pBdr>
        <w:shd w:val="clear" w:color="auto" w:fill="FFFFFF"/>
        <w:spacing w:line="240" w:lineRule="auto"/>
        <w:rPr>
          <w:rFonts w:eastAsia="Times New Roman" w:cstheme="minorHAnsi"/>
          <w:b/>
          <w:bCs/>
          <w:color w:val="333333"/>
          <w:sz w:val="32"/>
          <w:szCs w:val="32"/>
        </w:rPr>
      </w:pPr>
    </w:p>
    <w:p w14:paraId="1F9E17F8" w14:textId="21EC863A" w:rsidR="00DE0A90" w:rsidRPr="00DE0A90" w:rsidRDefault="00DE0A90">
      <w:pPr>
        <w:shd w:val="clear" w:color="auto" w:fill="FFFFFF"/>
        <w:spacing w:after="0" w:line="240" w:lineRule="auto"/>
        <w:rPr>
          <w:rFonts w:eastAsia="Times New Roman" w:cstheme="minorHAnsi"/>
          <w:b/>
          <w:bCs/>
          <w:color w:val="333333"/>
          <w:sz w:val="32"/>
          <w:szCs w:val="32"/>
          <w:shd w:val="clear" w:color="auto" w:fill="FFFFFF"/>
        </w:rPr>
      </w:pPr>
    </w:p>
    <w:sectPr w:rsidR="00DE0A90" w:rsidRPr="00DE0A90" w:rsidSect="00431162">
      <w:headerReference w:type="default" r:id="rId8"/>
      <w:pgSz w:w="12240" w:h="15840"/>
      <w:pgMar w:top="720" w:right="720" w:bottom="720" w:left="72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06A46FD" w14:textId="77777777" w:rsidR="00BA41C1" w:rsidRDefault="00BA41C1" w:rsidP="00BA41C1">
      <w:pPr>
        <w:spacing w:after="0" w:line="240" w:lineRule="auto"/>
      </w:pPr>
      <w:r>
        <w:separator/>
      </w:r>
    </w:p>
  </w:endnote>
  <w:endnote w:type="continuationSeparator" w:id="0">
    <w:p w14:paraId="11636830" w14:textId="77777777" w:rsidR="00BA41C1" w:rsidRDefault="00BA41C1" w:rsidP="00BA41C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Calibri"/>
    <w:charset w:val="00"/>
    <w:family w:val="auto"/>
    <w:pitch w:val="default"/>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3CE2866" w14:textId="77777777" w:rsidR="00BA41C1" w:rsidRDefault="00BA41C1" w:rsidP="00BA41C1">
      <w:pPr>
        <w:spacing w:after="0" w:line="240" w:lineRule="auto"/>
      </w:pPr>
      <w:r>
        <w:separator/>
      </w:r>
    </w:p>
  </w:footnote>
  <w:footnote w:type="continuationSeparator" w:id="0">
    <w:p w14:paraId="6DA8CCD6" w14:textId="77777777" w:rsidR="00BA41C1" w:rsidRDefault="00BA41C1" w:rsidP="00BA41C1">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D793030" w14:textId="13F57254" w:rsidR="00BA41C1" w:rsidRDefault="00BA41C1">
    <w:pPr>
      <w:pStyle w:val="Header"/>
    </w:pPr>
    <w:r w:rsidRPr="00F94901">
      <w:rPr>
        <w:rFonts w:ascii="Calibri" w:hAnsi="Calibri" w:cs="Calibri"/>
        <w:b/>
        <w:noProof/>
      </w:rPr>
      <w:drawing>
        <wp:anchor distT="0" distB="0" distL="114300" distR="114300" simplePos="0" relativeHeight="251659264" behindDoc="0" locked="0" layoutInCell="1" allowOverlap="1" wp14:anchorId="551EBB5F" wp14:editId="6258A532">
          <wp:simplePos x="0" y="0"/>
          <wp:positionH relativeFrom="margin">
            <wp:align>center</wp:align>
          </wp:positionH>
          <wp:positionV relativeFrom="paragraph">
            <wp:posOffset>-279400</wp:posOffset>
          </wp:positionV>
          <wp:extent cx="1327785" cy="617220"/>
          <wp:effectExtent l="0" t="0" r="5715" b="0"/>
          <wp:wrapSquare wrapText="bothSides"/>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327785" cy="61722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2BBBFAC5" w14:textId="77777777" w:rsidR="00BA41C1" w:rsidRDefault="00BA41C1">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5901D2C"/>
    <w:multiLevelType w:val="multilevel"/>
    <w:tmpl w:val="BB24F4B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7283A34"/>
    <w:multiLevelType w:val="multilevel"/>
    <w:tmpl w:val="157CB97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7AA24D9"/>
    <w:multiLevelType w:val="multilevel"/>
    <w:tmpl w:val="C362312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082D4FF7"/>
    <w:multiLevelType w:val="multilevel"/>
    <w:tmpl w:val="D534CC3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08CD5630"/>
    <w:multiLevelType w:val="multilevel"/>
    <w:tmpl w:val="8E04A3FA"/>
    <w:lvl w:ilvl="0">
      <w:start w:val="1"/>
      <w:numFmt w:val="bullet"/>
      <w:lvlText w:val=""/>
      <w:lvlJc w:val="left"/>
      <w:pPr>
        <w:tabs>
          <w:tab w:val="num" w:pos="720"/>
        </w:tabs>
        <w:ind w:left="720" w:hanging="360"/>
      </w:pPr>
      <w:rPr>
        <w:rFonts w:ascii="Symbol" w:hAnsi="Symbol" w:hint="default"/>
        <w:sz w:val="24"/>
        <w:szCs w:val="24"/>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08DF0B27"/>
    <w:multiLevelType w:val="multilevel"/>
    <w:tmpl w:val="F476D6D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0B143BA2"/>
    <w:multiLevelType w:val="multilevel"/>
    <w:tmpl w:val="09684D5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0E754FAF"/>
    <w:multiLevelType w:val="multilevel"/>
    <w:tmpl w:val="40C680C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15DC5EF2"/>
    <w:multiLevelType w:val="multilevel"/>
    <w:tmpl w:val="523E75B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194B0473"/>
    <w:multiLevelType w:val="multilevel"/>
    <w:tmpl w:val="9B1E352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1ECD484B"/>
    <w:multiLevelType w:val="multilevel"/>
    <w:tmpl w:val="37504C5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25C52D9B"/>
    <w:multiLevelType w:val="multilevel"/>
    <w:tmpl w:val="A4C8FB2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275A7119"/>
    <w:multiLevelType w:val="multilevel"/>
    <w:tmpl w:val="31004E6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2EEA7235"/>
    <w:multiLevelType w:val="hybridMultilevel"/>
    <w:tmpl w:val="1FDED4B4"/>
    <w:lvl w:ilvl="0" w:tplc="7E2CEA40">
      <w:start w:val="1"/>
      <w:numFmt w:val="lowerLetter"/>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2FE819DC"/>
    <w:multiLevelType w:val="multilevel"/>
    <w:tmpl w:val="61124C7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33A75E32"/>
    <w:multiLevelType w:val="multilevel"/>
    <w:tmpl w:val="BFDCDEE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35D27763"/>
    <w:multiLevelType w:val="hybridMultilevel"/>
    <w:tmpl w:val="FBDCEE8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368D7345"/>
    <w:multiLevelType w:val="multilevel"/>
    <w:tmpl w:val="CC80F88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37876355"/>
    <w:multiLevelType w:val="multilevel"/>
    <w:tmpl w:val="ED0C7DF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3DD13F47"/>
    <w:multiLevelType w:val="multilevel"/>
    <w:tmpl w:val="0106B036"/>
    <w:lvl w:ilvl="0">
      <w:start w:val="1"/>
      <w:numFmt w:val="bullet"/>
      <w:lvlText w:val=""/>
      <w:lvlJc w:val="left"/>
      <w:pPr>
        <w:ind w:left="1080" w:hanging="360"/>
      </w:pPr>
      <w:rPr>
        <w:rFonts w:ascii="Symbol" w:hAnsi="Symbol" w:hint="default"/>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Noto Sans Symbols" w:eastAsia="Noto Sans Symbols" w:hAnsi="Noto Sans Symbols" w:cs="Noto Sans Symbols"/>
      </w:rPr>
    </w:lvl>
    <w:lvl w:ilvl="3">
      <w:start w:val="1"/>
      <w:numFmt w:val="bullet"/>
      <w:lvlText w:val="●"/>
      <w:lvlJc w:val="left"/>
      <w:pPr>
        <w:ind w:left="3240" w:hanging="360"/>
      </w:pPr>
      <w:rPr>
        <w:rFonts w:ascii="Noto Sans Symbols" w:eastAsia="Noto Sans Symbols" w:hAnsi="Noto Sans Symbols" w:cs="Noto Sans Symbols"/>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Noto Sans Symbols" w:eastAsia="Noto Sans Symbols" w:hAnsi="Noto Sans Symbols" w:cs="Noto Sans Symbols"/>
      </w:rPr>
    </w:lvl>
    <w:lvl w:ilvl="6">
      <w:start w:val="1"/>
      <w:numFmt w:val="bullet"/>
      <w:lvlText w:val="●"/>
      <w:lvlJc w:val="left"/>
      <w:pPr>
        <w:ind w:left="5400" w:hanging="360"/>
      </w:pPr>
      <w:rPr>
        <w:rFonts w:ascii="Noto Sans Symbols" w:eastAsia="Noto Sans Symbols" w:hAnsi="Noto Sans Symbols" w:cs="Noto Sans Symbols"/>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Noto Sans Symbols" w:eastAsia="Noto Sans Symbols" w:hAnsi="Noto Sans Symbols" w:cs="Noto Sans Symbols"/>
      </w:rPr>
    </w:lvl>
  </w:abstractNum>
  <w:abstractNum w:abstractNumId="20" w15:restartNumberingAfterBreak="0">
    <w:nsid w:val="3EC5567A"/>
    <w:multiLevelType w:val="multilevel"/>
    <w:tmpl w:val="8B3AD65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42770FB8"/>
    <w:multiLevelType w:val="multilevel"/>
    <w:tmpl w:val="597AF16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44787A9A"/>
    <w:multiLevelType w:val="multilevel"/>
    <w:tmpl w:val="501E0CC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449C56F9"/>
    <w:multiLevelType w:val="multilevel"/>
    <w:tmpl w:val="B754B55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44CB7579"/>
    <w:multiLevelType w:val="multilevel"/>
    <w:tmpl w:val="0840F16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5083721E"/>
    <w:multiLevelType w:val="hybridMultilevel"/>
    <w:tmpl w:val="5022AE24"/>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6" w15:restartNumberingAfterBreak="0">
    <w:nsid w:val="51EE50B2"/>
    <w:multiLevelType w:val="multilevel"/>
    <w:tmpl w:val="E424EE9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52A24FF1"/>
    <w:multiLevelType w:val="hybridMultilevel"/>
    <w:tmpl w:val="46C07F7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5B8B37B5"/>
    <w:multiLevelType w:val="multilevel"/>
    <w:tmpl w:val="C77EA0B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15:restartNumberingAfterBreak="0">
    <w:nsid w:val="5F6D35A6"/>
    <w:multiLevelType w:val="multilevel"/>
    <w:tmpl w:val="B9B2800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15:restartNumberingAfterBreak="0">
    <w:nsid w:val="633E1ADB"/>
    <w:multiLevelType w:val="multilevel"/>
    <w:tmpl w:val="E042DE3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15:restartNumberingAfterBreak="0">
    <w:nsid w:val="68A53E65"/>
    <w:multiLevelType w:val="multilevel"/>
    <w:tmpl w:val="E570871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 w15:restartNumberingAfterBreak="0">
    <w:nsid w:val="69942E3B"/>
    <w:multiLevelType w:val="multilevel"/>
    <w:tmpl w:val="8496077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3" w15:restartNumberingAfterBreak="0">
    <w:nsid w:val="699C54EA"/>
    <w:multiLevelType w:val="multilevel"/>
    <w:tmpl w:val="BED2FDF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4" w15:restartNumberingAfterBreak="0">
    <w:nsid w:val="6B975EE0"/>
    <w:multiLevelType w:val="multilevel"/>
    <w:tmpl w:val="0AE8C2A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5" w15:restartNumberingAfterBreak="0">
    <w:nsid w:val="6F7535F2"/>
    <w:multiLevelType w:val="multilevel"/>
    <w:tmpl w:val="A7F28A5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6" w15:restartNumberingAfterBreak="0">
    <w:nsid w:val="71F6465C"/>
    <w:multiLevelType w:val="multilevel"/>
    <w:tmpl w:val="10BC46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7" w15:restartNumberingAfterBreak="0">
    <w:nsid w:val="729A5952"/>
    <w:multiLevelType w:val="multilevel"/>
    <w:tmpl w:val="B52CE93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8" w15:restartNumberingAfterBreak="0">
    <w:nsid w:val="79505521"/>
    <w:multiLevelType w:val="multilevel"/>
    <w:tmpl w:val="1286099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9" w15:restartNumberingAfterBreak="0">
    <w:nsid w:val="7B136027"/>
    <w:multiLevelType w:val="hybridMultilevel"/>
    <w:tmpl w:val="68C82FD2"/>
    <w:lvl w:ilvl="0" w:tplc="E4680BB2">
      <w:start w:val="1"/>
      <w:numFmt w:val="decimal"/>
      <w:lvlText w:val="%1."/>
      <w:lvlJc w:val="left"/>
      <w:pPr>
        <w:ind w:left="720" w:hanging="360"/>
      </w:pPr>
      <w:rPr>
        <w:rFonts w:hint="default"/>
        <w:b/>
        <w:bCs/>
        <w:sz w:val="24"/>
        <w:szCs w:val="24"/>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15:restartNumberingAfterBreak="0">
    <w:nsid w:val="7D4E7067"/>
    <w:multiLevelType w:val="multilevel"/>
    <w:tmpl w:val="6044A3B4"/>
    <w:lvl w:ilvl="0">
      <w:start w:val="1"/>
      <w:numFmt w:val="bullet"/>
      <w:lvlText w:val=""/>
      <w:lvlJc w:val="left"/>
      <w:pPr>
        <w:tabs>
          <w:tab w:val="num" w:pos="720"/>
        </w:tabs>
        <w:ind w:left="720" w:hanging="360"/>
      </w:pPr>
      <w:rPr>
        <w:rFonts w:ascii="Symbol" w:hAnsi="Symbol" w:hint="default"/>
        <w:sz w:val="24"/>
        <w:szCs w:val="24"/>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1" w15:restartNumberingAfterBreak="0">
    <w:nsid w:val="7E433527"/>
    <w:multiLevelType w:val="multilevel"/>
    <w:tmpl w:val="A13AD69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1845823424">
    <w:abstractNumId w:val="35"/>
  </w:num>
  <w:num w:numId="2" w16cid:durableId="785612728">
    <w:abstractNumId w:val="41"/>
  </w:num>
  <w:num w:numId="3" w16cid:durableId="1124038192">
    <w:abstractNumId w:val="1"/>
  </w:num>
  <w:num w:numId="4" w16cid:durableId="782580721">
    <w:abstractNumId w:val="36"/>
  </w:num>
  <w:num w:numId="5" w16cid:durableId="430974037">
    <w:abstractNumId w:val="8"/>
  </w:num>
  <w:num w:numId="6" w16cid:durableId="1756436930">
    <w:abstractNumId w:val="2"/>
  </w:num>
  <w:num w:numId="7" w16cid:durableId="1160387471">
    <w:abstractNumId w:val="17"/>
  </w:num>
  <w:num w:numId="8" w16cid:durableId="476731425">
    <w:abstractNumId w:val="38"/>
  </w:num>
  <w:num w:numId="9" w16cid:durableId="1799251975">
    <w:abstractNumId w:val="5"/>
  </w:num>
  <w:num w:numId="10" w16cid:durableId="1171023287">
    <w:abstractNumId w:val="9"/>
  </w:num>
  <w:num w:numId="11" w16cid:durableId="941492857">
    <w:abstractNumId w:val="7"/>
  </w:num>
  <w:num w:numId="12" w16cid:durableId="312879228">
    <w:abstractNumId w:val="30"/>
  </w:num>
  <w:num w:numId="13" w16cid:durableId="1459058912">
    <w:abstractNumId w:val="24"/>
  </w:num>
  <w:num w:numId="14" w16cid:durableId="1218514260">
    <w:abstractNumId w:val="37"/>
  </w:num>
  <w:num w:numId="15" w16cid:durableId="718044289">
    <w:abstractNumId w:val="15"/>
  </w:num>
  <w:num w:numId="16" w16cid:durableId="2050913955">
    <w:abstractNumId w:val="11"/>
  </w:num>
  <w:num w:numId="17" w16cid:durableId="1151217538">
    <w:abstractNumId w:val="14"/>
  </w:num>
  <w:num w:numId="18" w16cid:durableId="562375909">
    <w:abstractNumId w:val="23"/>
  </w:num>
  <w:num w:numId="19" w16cid:durableId="335688419">
    <w:abstractNumId w:val="33"/>
  </w:num>
  <w:num w:numId="20" w16cid:durableId="1843742038">
    <w:abstractNumId w:val="28"/>
  </w:num>
  <w:num w:numId="21" w16cid:durableId="1446192727">
    <w:abstractNumId w:val="26"/>
  </w:num>
  <w:num w:numId="22" w16cid:durableId="58945713">
    <w:abstractNumId w:val="0"/>
  </w:num>
  <w:num w:numId="23" w16cid:durableId="1128819409">
    <w:abstractNumId w:val="21"/>
  </w:num>
  <w:num w:numId="24" w16cid:durableId="1746951395">
    <w:abstractNumId w:val="10"/>
  </w:num>
  <w:num w:numId="25" w16cid:durableId="493497157">
    <w:abstractNumId w:val="22"/>
  </w:num>
  <w:num w:numId="26" w16cid:durableId="929119477">
    <w:abstractNumId w:val="12"/>
  </w:num>
  <w:num w:numId="27" w16cid:durableId="1621645618">
    <w:abstractNumId w:val="27"/>
  </w:num>
  <w:num w:numId="28" w16cid:durableId="1963922288">
    <w:abstractNumId w:val="39"/>
  </w:num>
  <w:num w:numId="29" w16cid:durableId="1903251200">
    <w:abstractNumId w:val="34"/>
  </w:num>
  <w:num w:numId="30" w16cid:durableId="1208029068">
    <w:abstractNumId w:val="3"/>
  </w:num>
  <w:num w:numId="31" w16cid:durableId="1305619116">
    <w:abstractNumId w:val="19"/>
  </w:num>
  <w:num w:numId="32" w16cid:durableId="1757551098">
    <w:abstractNumId w:val="25"/>
  </w:num>
  <w:num w:numId="33" w16cid:durableId="1243444225">
    <w:abstractNumId w:val="40"/>
  </w:num>
  <w:num w:numId="34" w16cid:durableId="1795176256">
    <w:abstractNumId w:val="4"/>
  </w:num>
  <w:num w:numId="35" w16cid:durableId="1247180673">
    <w:abstractNumId w:val="20"/>
  </w:num>
  <w:num w:numId="36" w16cid:durableId="2137941807">
    <w:abstractNumId w:val="32"/>
  </w:num>
  <w:num w:numId="37" w16cid:durableId="1443960676">
    <w:abstractNumId w:val="18"/>
  </w:num>
  <w:num w:numId="38" w16cid:durableId="792208939">
    <w:abstractNumId w:val="6"/>
  </w:num>
  <w:num w:numId="39" w16cid:durableId="1982928492">
    <w:abstractNumId w:val="31"/>
  </w:num>
  <w:num w:numId="40" w16cid:durableId="2075737581">
    <w:abstractNumId w:val="29"/>
  </w:num>
  <w:num w:numId="41" w16cid:durableId="550460852">
    <w:abstractNumId w:val="16"/>
  </w:num>
  <w:num w:numId="42" w16cid:durableId="1118795191">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D2276"/>
    <w:rsid w:val="00015270"/>
    <w:rsid w:val="00017489"/>
    <w:rsid w:val="000412EC"/>
    <w:rsid w:val="00070E65"/>
    <w:rsid w:val="000851AD"/>
    <w:rsid w:val="000E7111"/>
    <w:rsid w:val="00102891"/>
    <w:rsid w:val="00131C79"/>
    <w:rsid w:val="00153AC0"/>
    <w:rsid w:val="00157CE7"/>
    <w:rsid w:val="001D0ACB"/>
    <w:rsid w:val="0022218D"/>
    <w:rsid w:val="0022224E"/>
    <w:rsid w:val="00226CDA"/>
    <w:rsid w:val="002A43AA"/>
    <w:rsid w:val="002C66C0"/>
    <w:rsid w:val="00312A86"/>
    <w:rsid w:val="00347C2E"/>
    <w:rsid w:val="003F6440"/>
    <w:rsid w:val="00405B8F"/>
    <w:rsid w:val="00431162"/>
    <w:rsid w:val="00440D31"/>
    <w:rsid w:val="00480FF0"/>
    <w:rsid w:val="004B18E7"/>
    <w:rsid w:val="005E2553"/>
    <w:rsid w:val="006373C9"/>
    <w:rsid w:val="00676F68"/>
    <w:rsid w:val="00740107"/>
    <w:rsid w:val="007811E4"/>
    <w:rsid w:val="00862D3E"/>
    <w:rsid w:val="00914E45"/>
    <w:rsid w:val="00A03AD2"/>
    <w:rsid w:val="00AF6902"/>
    <w:rsid w:val="00B502F5"/>
    <w:rsid w:val="00B514FC"/>
    <w:rsid w:val="00B74EA8"/>
    <w:rsid w:val="00B968EF"/>
    <w:rsid w:val="00BA41C1"/>
    <w:rsid w:val="00CB6298"/>
    <w:rsid w:val="00D31AFD"/>
    <w:rsid w:val="00D408AD"/>
    <w:rsid w:val="00DB7D24"/>
    <w:rsid w:val="00DD2276"/>
    <w:rsid w:val="00DE0A90"/>
    <w:rsid w:val="00E606FD"/>
    <w:rsid w:val="00EC2390"/>
    <w:rsid w:val="00F5798E"/>
    <w:rsid w:val="00F877EE"/>
    <w:rsid w:val="00F94901"/>
    <w:rsid w:val="00FA5CD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30"/>
    <o:shapelayout v:ext="edit">
      <o:idmap v:ext="edit" data="1"/>
    </o:shapelayout>
  </w:shapeDefaults>
  <w:decimalSymbol w:val="."/>
  <w:listSeparator w:val=","/>
  <w14:docId w14:val="71D8620B"/>
  <w15:chartTrackingRefBased/>
  <w15:docId w15:val="{3F641046-2E35-41FC-8D60-6B34FE6BE0B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31162"/>
    <w:pPr>
      <w:spacing w:after="200" w:line="276" w:lineRule="auto"/>
    </w:pPr>
    <w:rPr>
      <w:kern w:val="0"/>
      <w:sz w:val="22"/>
      <w:szCs w:val="22"/>
      <w14:ligatures w14:val="none"/>
    </w:rPr>
  </w:style>
  <w:style w:type="paragraph" w:styleId="Heading1">
    <w:name w:val="heading 1"/>
    <w:basedOn w:val="Normal"/>
    <w:next w:val="Normal"/>
    <w:link w:val="Heading1Char"/>
    <w:uiPriority w:val="9"/>
    <w:qFormat/>
    <w:rsid w:val="00DD2276"/>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DD2276"/>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DD2276"/>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DD2276"/>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DD2276"/>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DD2276"/>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DD2276"/>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DD2276"/>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DD2276"/>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DD2276"/>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DD2276"/>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DD2276"/>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DD2276"/>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DD2276"/>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DD2276"/>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DD2276"/>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DD2276"/>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DD2276"/>
    <w:rPr>
      <w:rFonts w:eastAsiaTheme="majorEastAsia" w:cstheme="majorBidi"/>
      <w:color w:val="272727" w:themeColor="text1" w:themeTint="D8"/>
    </w:rPr>
  </w:style>
  <w:style w:type="paragraph" w:styleId="Title">
    <w:name w:val="Title"/>
    <w:basedOn w:val="Normal"/>
    <w:next w:val="Normal"/>
    <w:link w:val="TitleChar"/>
    <w:uiPriority w:val="10"/>
    <w:qFormat/>
    <w:rsid w:val="00DD2276"/>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DD2276"/>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DD2276"/>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DD2276"/>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DD2276"/>
    <w:pPr>
      <w:spacing w:before="160"/>
      <w:jc w:val="center"/>
    </w:pPr>
    <w:rPr>
      <w:i/>
      <w:iCs/>
      <w:color w:val="404040" w:themeColor="text1" w:themeTint="BF"/>
    </w:rPr>
  </w:style>
  <w:style w:type="character" w:customStyle="1" w:styleId="QuoteChar">
    <w:name w:val="Quote Char"/>
    <w:basedOn w:val="DefaultParagraphFont"/>
    <w:link w:val="Quote"/>
    <w:uiPriority w:val="29"/>
    <w:rsid w:val="00DD2276"/>
    <w:rPr>
      <w:i/>
      <w:iCs/>
      <w:color w:val="404040" w:themeColor="text1" w:themeTint="BF"/>
    </w:rPr>
  </w:style>
  <w:style w:type="paragraph" w:styleId="ListParagraph">
    <w:name w:val="List Paragraph"/>
    <w:basedOn w:val="Normal"/>
    <w:uiPriority w:val="34"/>
    <w:qFormat/>
    <w:rsid w:val="00DD2276"/>
    <w:pPr>
      <w:ind w:left="720"/>
      <w:contextualSpacing/>
    </w:pPr>
  </w:style>
  <w:style w:type="character" w:styleId="IntenseEmphasis">
    <w:name w:val="Intense Emphasis"/>
    <w:basedOn w:val="DefaultParagraphFont"/>
    <w:uiPriority w:val="21"/>
    <w:qFormat/>
    <w:rsid w:val="00DD2276"/>
    <w:rPr>
      <w:i/>
      <w:iCs/>
      <w:color w:val="0F4761" w:themeColor="accent1" w:themeShade="BF"/>
    </w:rPr>
  </w:style>
  <w:style w:type="paragraph" w:styleId="IntenseQuote">
    <w:name w:val="Intense Quote"/>
    <w:basedOn w:val="Normal"/>
    <w:next w:val="Normal"/>
    <w:link w:val="IntenseQuoteChar"/>
    <w:uiPriority w:val="30"/>
    <w:qFormat/>
    <w:rsid w:val="00DD2276"/>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DD2276"/>
    <w:rPr>
      <w:i/>
      <w:iCs/>
      <w:color w:val="0F4761" w:themeColor="accent1" w:themeShade="BF"/>
    </w:rPr>
  </w:style>
  <w:style w:type="character" w:styleId="IntenseReference">
    <w:name w:val="Intense Reference"/>
    <w:basedOn w:val="DefaultParagraphFont"/>
    <w:uiPriority w:val="32"/>
    <w:qFormat/>
    <w:rsid w:val="00DD2276"/>
    <w:rPr>
      <w:b/>
      <w:bCs/>
      <w:smallCaps/>
      <w:color w:val="0F4761" w:themeColor="accent1" w:themeShade="BF"/>
      <w:spacing w:val="5"/>
    </w:rPr>
  </w:style>
  <w:style w:type="character" w:styleId="LineNumber">
    <w:name w:val="line number"/>
    <w:basedOn w:val="DefaultParagraphFont"/>
    <w:uiPriority w:val="99"/>
    <w:semiHidden/>
    <w:unhideWhenUsed/>
    <w:rsid w:val="00914E45"/>
  </w:style>
  <w:style w:type="paragraph" w:styleId="Header">
    <w:name w:val="header"/>
    <w:basedOn w:val="Normal"/>
    <w:link w:val="HeaderChar"/>
    <w:uiPriority w:val="99"/>
    <w:unhideWhenUsed/>
    <w:rsid w:val="00BA41C1"/>
    <w:pPr>
      <w:tabs>
        <w:tab w:val="center" w:pos="4680"/>
        <w:tab w:val="right" w:pos="9360"/>
      </w:tabs>
      <w:spacing w:after="0" w:line="240" w:lineRule="auto"/>
    </w:pPr>
  </w:style>
  <w:style w:type="character" w:customStyle="1" w:styleId="HeaderChar">
    <w:name w:val="Header Char"/>
    <w:basedOn w:val="DefaultParagraphFont"/>
    <w:link w:val="Header"/>
    <w:uiPriority w:val="99"/>
    <w:rsid w:val="00BA41C1"/>
  </w:style>
  <w:style w:type="paragraph" w:styleId="Footer">
    <w:name w:val="footer"/>
    <w:basedOn w:val="Normal"/>
    <w:link w:val="FooterChar"/>
    <w:uiPriority w:val="99"/>
    <w:unhideWhenUsed/>
    <w:rsid w:val="00BA41C1"/>
    <w:pPr>
      <w:tabs>
        <w:tab w:val="center" w:pos="4680"/>
        <w:tab w:val="right" w:pos="9360"/>
      </w:tabs>
      <w:spacing w:after="0" w:line="240" w:lineRule="auto"/>
    </w:pPr>
  </w:style>
  <w:style w:type="character" w:customStyle="1" w:styleId="FooterChar">
    <w:name w:val="Footer Char"/>
    <w:basedOn w:val="DefaultParagraphFont"/>
    <w:link w:val="Footer"/>
    <w:uiPriority w:val="99"/>
    <w:rsid w:val="00BA41C1"/>
  </w:style>
  <w:style w:type="character" w:styleId="CommentReference">
    <w:name w:val="annotation reference"/>
    <w:basedOn w:val="DefaultParagraphFont"/>
    <w:uiPriority w:val="99"/>
    <w:semiHidden/>
    <w:unhideWhenUsed/>
    <w:rsid w:val="00BA41C1"/>
    <w:rPr>
      <w:sz w:val="16"/>
      <w:szCs w:val="16"/>
    </w:rPr>
  </w:style>
  <w:style w:type="paragraph" w:styleId="CommentText">
    <w:name w:val="annotation text"/>
    <w:basedOn w:val="Normal"/>
    <w:link w:val="CommentTextChar"/>
    <w:uiPriority w:val="99"/>
    <w:unhideWhenUsed/>
    <w:rsid w:val="00BA41C1"/>
    <w:pPr>
      <w:spacing w:line="240" w:lineRule="auto"/>
    </w:pPr>
    <w:rPr>
      <w:sz w:val="20"/>
      <w:szCs w:val="20"/>
    </w:rPr>
  </w:style>
  <w:style w:type="character" w:customStyle="1" w:styleId="CommentTextChar">
    <w:name w:val="Comment Text Char"/>
    <w:basedOn w:val="DefaultParagraphFont"/>
    <w:link w:val="CommentText"/>
    <w:uiPriority w:val="99"/>
    <w:rsid w:val="00BA41C1"/>
    <w:rPr>
      <w:sz w:val="20"/>
      <w:szCs w:val="20"/>
    </w:rPr>
  </w:style>
  <w:style w:type="paragraph" w:styleId="CommentSubject">
    <w:name w:val="annotation subject"/>
    <w:basedOn w:val="CommentText"/>
    <w:next w:val="CommentText"/>
    <w:link w:val="CommentSubjectChar"/>
    <w:uiPriority w:val="99"/>
    <w:semiHidden/>
    <w:unhideWhenUsed/>
    <w:rsid w:val="00BA41C1"/>
    <w:rPr>
      <w:b/>
      <w:bCs/>
    </w:rPr>
  </w:style>
  <w:style w:type="character" w:customStyle="1" w:styleId="CommentSubjectChar">
    <w:name w:val="Comment Subject Char"/>
    <w:basedOn w:val="CommentTextChar"/>
    <w:link w:val="CommentSubject"/>
    <w:uiPriority w:val="99"/>
    <w:semiHidden/>
    <w:rsid w:val="00BA41C1"/>
    <w:rPr>
      <w:b/>
      <w:bCs/>
      <w:sz w:val="20"/>
      <w:szCs w:val="20"/>
    </w:rPr>
  </w:style>
  <w:style w:type="character" w:styleId="Hyperlink">
    <w:name w:val="Hyperlink"/>
    <w:basedOn w:val="DefaultParagraphFont"/>
    <w:uiPriority w:val="99"/>
    <w:unhideWhenUsed/>
    <w:rsid w:val="00B74EA8"/>
    <w:rPr>
      <w:color w:val="467886" w:themeColor="hyperlink"/>
      <w:u w:val="single"/>
    </w:rPr>
  </w:style>
  <w:style w:type="character" w:styleId="UnresolvedMention">
    <w:name w:val="Unresolved Mention"/>
    <w:basedOn w:val="DefaultParagraphFont"/>
    <w:uiPriority w:val="99"/>
    <w:semiHidden/>
    <w:unhideWhenUsed/>
    <w:rsid w:val="00B74EA8"/>
    <w:rPr>
      <w:color w:val="605E5C"/>
      <w:shd w:val="clear" w:color="auto" w:fill="E1DFDD"/>
    </w:rPr>
  </w:style>
  <w:style w:type="paragraph" w:styleId="FootnoteText">
    <w:name w:val="footnote text"/>
    <w:basedOn w:val="Normal"/>
    <w:link w:val="FootnoteTextChar"/>
    <w:uiPriority w:val="99"/>
    <w:semiHidden/>
    <w:unhideWhenUsed/>
    <w:rsid w:val="00480FF0"/>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480FF0"/>
    <w:rPr>
      <w:sz w:val="20"/>
      <w:szCs w:val="20"/>
    </w:rPr>
  </w:style>
  <w:style w:type="character" w:styleId="FootnoteReference">
    <w:name w:val="footnote reference"/>
    <w:basedOn w:val="DefaultParagraphFont"/>
    <w:uiPriority w:val="99"/>
    <w:semiHidden/>
    <w:unhideWhenUsed/>
    <w:rsid w:val="00480FF0"/>
    <w:rPr>
      <w:vertAlign w:val="superscript"/>
    </w:rPr>
  </w:style>
  <w:style w:type="paragraph" w:styleId="NormalWeb">
    <w:name w:val="Normal (Web)"/>
    <w:basedOn w:val="Normal"/>
    <w:uiPriority w:val="99"/>
    <w:semiHidden/>
    <w:unhideWhenUsed/>
    <w:rsid w:val="00A03AD2"/>
    <w:rPr>
      <w:rFonts w:ascii="Times New Roman" w:hAnsi="Times New Roman" w:cs="Times New Roman"/>
      <w:sz w:val="24"/>
      <w:szCs w:val="24"/>
    </w:rPr>
  </w:style>
  <w:style w:type="paragraph" w:styleId="Revision">
    <w:name w:val="Revision"/>
    <w:hidden/>
    <w:uiPriority w:val="99"/>
    <w:semiHidden/>
    <w:rsid w:val="00D408AD"/>
    <w:pPr>
      <w:spacing w:after="0" w:line="240" w:lineRule="auto"/>
    </w:pPr>
    <w:rPr>
      <w:kern w:val="0"/>
      <w:sz w:val="22"/>
      <w:szCs w:val="22"/>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3266230">
      <w:bodyDiv w:val="1"/>
      <w:marLeft w:val="0"/>
      <w:marRight w:val="0"/>
      <w:marTop w:val="0"/>
      <w:marBottom w:val="0"/>
      <w:divBdr>
        <w:top w:val="none" w:sz="0" w:space="0" w:color="auto"/>
        <w:left w:val="none" w:sz="0" w:space="0" w:color="auto"/>
        <w:bottom w:val="none" w:sz="0" w:space="0" w:color="auto"/>
        <w:right w:val="none" w:sz="0" w:space="0" w:color="auto"/>
      </w:divBdr>
    </w:div>
    <w:div w:id="78605628">
      <w:bodyDiv w:val="1"/>
      <w:marLeft w:val="0"/>
      <w:marRight w:val="0"/>
      <w:marTop w:val="0"/>
      <w:marBottom w:val="0"/>
      <w:divBdr>
        <w:top w:val="none" w:sz="0" w:space="0" w:color="auto"/>
        <w:left w:val="none" w:sz="0" w:space="0" w:color="auto"/>
        <w:bottom w:val="none" w:sz="0" w:space="0" w:color="auto"/>
        <w:right w:val="none" w:sz="0" w:space="0" w:color="auto"/>
      </w:divBdr>
    </w:div>
    <w:div w:id="143544894">
      <w:bodyDiv w:val="1"/>
      <w:marLeft w:val="0"/>
      <w:marRight w:val="0"/>
      <w:marTop w:val="0"/>
      <w:marBottom w:val="0"/>
      <w:divBdr>
        <w:top w:val="none" w:sz="0" w:space="0" w:color="auto"/>
        <w:left w:val="none" w:sz="0" w:space="0" w:color="auto"/>
        <w:bottom w:val="none" w:sz="0" w:space="0" w:color="auto"/>
        <w:right w:val="none" w:sz="0" w:space="0" w:color="auto"/>
      </w:divBdr>
      <w:divsChild>
        <w:div w:id="42874540">
          <w:marLeft w:val="0"/>
          <w:marRight w:val="0"/>
          <w:marTop w:val="0"/>
          <w:marBottom w:val="0"/>
          <w:divBdr>
            <w:top w:val="none" w:sz="0" w:space="0" w:color="auto"/>
            <w:left w:val="none" w:sz="0" w:space="0" w:color="auto"/>
            <w:bottom w:val="none" w:sz="0" w:space="0" w:color="auto"/>
            <w:right w:val="none" w:sz="0" w:space="0" w:color="auto"/>
          </w:divBdr>
          <w:divsChild>
            <w:div w:id="735981768">
              <w:marLeft w:val="0"/>
              <w:marRight w:val="0"/>
              <w:marTop w:val="0"/>
              <w:marBottom w:val="0"/>
              <w:divBdr>
                <w:top w:val="none" w:sz="0" w:space="0" w:color="auto"/>
                <w:left w:val="none" w:sz="0" w:space="0" w:color="auto"/>
                <w:bottom w:val="none" w:sz="0" w:space="0" w:color="auto"/>
                <w:right w:val="none" w:sz="0" w:space="0" w:color="auto"/>
              </w:divBdr>
              <w:divsChild>
                <w:div w:id="412433140">
                  <w:marLeft w:val="0"/>
                  <w:marRight w:val="0"/>
                  <w:marTop w:val="0"/>
                  <w:marBottom w:val="0"/>
                  <w:divBdr>
                    <w:top w:val="none" w:sz="0" w:space="0" w:color="auto"/>
                    <w:left w:val="none" w:sz="0" w:space="0" w:color="auto"/>
                    <w:bottom w:val="none" w:sz="0" w:space="0" w:color="auto"/>
                    <w:right w:val="none" w:sz="0" w:space="0" w:color="auto"/>
                  </w:divBdr>
                </w:div>
                <w:div w:id="1001080888">
                  <w:marLeft w:val="0"/>
                  <w:marRight w:val="0"/>
                  <w:marTop w:val="0"/>
                  <w:marBottom w:val="0"/>
                  <w:divBdr>
                    <w:top w:val="none" w:sz="0" w:space="0" w:color="auto"/>
                    <w:left w:val="none" w:sz="0" w:space="0" w:color="auto"/>
                    <w:bottom w:val="none" w:sz="0" w:space="0" w:color="auto"/>
                    <w:right w:val="none" w:sz="0" w:space="0" w:color="auto"/>
                  </w:divBdr>
                  <w:divsChild>
                    <w:div w:id="147014669">
                      <w:marLeft w:val="0"/>
                      <w:marRight w:val="0"/>
                      <w:marTop w:val="0"/>
                      <w:marBottom w:val="0"/>
                      <w:divBdr>
                        <w:top w:val="none" w:sz="0" w:space="0" w:color="auto"/>
                        <w:left w:val="none" w:sz="0" w:space="0" w:color="auto"/>
                        <w:bottom w:val="none" w:sz="0" w:space="0" w:color="auto"/>
                        <w:right w:val="none" w:sz="0" w:space="0" w:color="auto"/>
                      </w:divBdr>
                      <w:divsChild>
                        <w:div w:id="846217581">
                          <w:marLeft w:val="0"/>
                          <w:marRight w:val="0"/>
                          <w:marTop w:val="0"/>
                          <w:marBottom w:val="0"/>
                          <w:divBdr>
                            <w:top w:val="none" w:sz="0" w:space="0" w:color="auto"/>
                            <w:left w:val="none" w:sz="0" w:space="0" w:color="auto"/>
                            <w:bottom w:val="none" w:sz="0" w:space="0" w:color="auto"/>
                            <w:right w:val="none" w:sz="0" w:space="0" w:color="auto"/>
                          </w:divBdr>
                          <w:divsChild>
                            <w:div w:id="8658710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92770816">
      <w:bodyDiv w:val="1"/>
      <w:marLeft w:val="0"/>
      <w:marRight w:val="0"/>
      <w:marTop w:val="0"/>
      <w:marBottom w:val="0"/>
      <w:divBdr>
        <w:top w:val="none" w:sz="0" w:space="0" w:color="auto"/>
        <w:left w:val="none" w:sz="0" w:space="0" w:color="auto"/>
        <w:bottom w:val="none" w:sz="0" w:space="0" w:color="auto"/>
        <w:right w:val="none" w:sz="0" w:space="0" w:color="auto"/>
      </w:divBdr>
    </w:div>
    <w:div w:id="193423119">
      <w:bodyDiv w:val="1"/>
      <w:marLeft w:val="0"/>
      <w:marRight w:val="0"/>
      <w:marTop w:val="0"/>
      <w:marBottom w:val="0"/>
      <w:divBdr>
        <w:top w:val="none" w:sz="0" w:space="0" w:color="auto"/>
        <w:left w:val="none" w:sz="0" w:space="0" w:color="auto"/>
        <w:bottom w:val="none" w:sz="0" w:space="0" w:color="auto"/>
        <w:right w:val="none" w:sz="0" w:space="0" w:color="auto"/>
      </w:divBdr>
    </w:div>
    <w:div w:id="284894062">
      <w:bodyDiv w:val="1"/>
      <w:marLeft w:val="0"/>
      <w:marRight w:val="0"/>
      <w:marTop w:val="0"/>
      <w:marBottom w:val="0"/>
      <w:divBdr>
        <w:top w:val="none" w:sz="0" w:space="0" w:color="auto"/>
        <w:left w:val="none" w:sz="0" w:space="0" w:color="auto"/>
        <w:bottom w:val="none" w:sz="0" w:space="0" w:color="auto"/>
        <w:right w:val="none" w:sz="0" w:space="0" w:color="auto"/>
      </w:divBdr>
    </w:div>
    <w:div w:id="285039689">
      <w:bodyDiv w:val="1"/>
      <w:marLeft w:val="0"/>
      <w:marRight w:val="0"/>
      <w:marTop w:val="0"/>
      <w:marBottom w:val="0"/>
      <w:divBdr>
        <w:top w:val="none" w:sz="0" w:space="0" w:color="auto"/>
        <w:left w:val="none" w:sz="0" w:space="0" w:color="auto"/>
        <w:bottom w:val="none" w:sz="0" w:space="0" w:color="auto"/>
        <w:right w:val="none" w:sz="0" w:space="0" w:color="auto"/>
      </w:divBdr>
    </w:div>
    <w:div w:id="332342224">
      <w:bodyDiv w:val="1"/>
      <w:marLeft w:val="0"/>
      <w:marRight w:val="0"/>
      <w:marTop w:val="0"/>
      <w:marBottom w:val="0"/>
      <w:divBdr>
        <w:top w:val="none" w:sz="0" w:space="0" w:color="auto"/>
        <w:left w:val="none" w:sz="0" w:space="0" w:color="auto"/>
        <w:bottom w:val="none" w:sz="0" w:space="0" w:color="auto"/>
        <w:right w:val="none" w:sz="0" w:space="0" w:color="auto"/>
      </w:divBdr>
    </w:div>
    <w:div w:id="368649452">
      <w:bodyDiv w:val="1"/>
      <w:marLeft w:val="0"/>
      <w:marRight w:val="0"/>
      <w:marTop w:val="0"/>
      <w:marBottom w:val="0"/>
      <w:divBdr>
        <w:top w:val="none" w:sz="0" w:space="0" w:color="auto"/>
        <w:left w:val="none" w:sz="0" w:space="0" w:color="auto"/>
        <w:bottom w:val="none" w:sz="0" w:space="0" w:color="auto"/>
        <w:right w:val="none" w:sz="0" w:space="0" w:color="auto"/>
      </w:divBdr>
    </w:div>
    <w:div w:id="453141055">
      <w:bodyDiv w:val="1"/>
      <w:marLeft w:val="0"/>
      <w:marRight w:val="0"/>
      <w:marTop w:val="0"/>
      <w:marBottom w:val="0"/>
      <w:divBdr>
        <w:top w:val="none" w:sz="0" w:space="0" w:color="auto"/>
        <w:left w:val="none" w:sz="0" w:space="0" w:color="auto"/>
        <w:bottom w:val="none" w:sz="0" w:space="0" w:color="auto"/>
        <w:right w:val="none" w:sz="0" w:space="0" w:color="auto"/>
      </w:divBdr>
    </w:div>
    <w:div w:id="551426787">
      <w:bodyDiv w:val="1"/>
      <w:marLeft w:val="0"/>
      <w:marRight w:val="0"/>
      <w:marTop w:val="0"/>
      <w:marBottom w:val="0"/>
      <w:divBdr>
        <w:top w:val="none" w:sz="0" w:space="0" w:color="auto"/>
        <w:left w:val="none" w:sz="0" w:space="0" w:color="auto"/>
        <w:bottom w:val="none" w:sz="0" w:space="0" w:color="auto"/>
        <w:right w:val="none" w:sz="0" w:space="0" w:color="auto"/>
      </w:divBdr>
    </w:div>
    <w:div w:id="589318878">
      <w:bodyDiv w:val="1"/>
      <w:marLeft w:val="0"/>
      <w:marRight w:val="0"/>
      <w:marTop w:val="0"/>
      <w:marBottom w:val="0"/>
      <w:divBdr>
        <w:top w:val="none" w:sz="0" w:space="0" w:color="auto"/>
        <w:left w:val="none" w:sz="0" w:space="0" w:color="auto"/>
        <w:bottom w:val="none" w:sz="0" w:space="0" w:color="auto"/>
        <w:right w:val="none" w:sz="0" w:space="0" w:color="auto"/>
      </w:divBdr>
    </w:div>
    <w:div w:id="602808846">
      <w:bodyDiv w:val="1"/>
      <w:marLeft w:val="0"/>
      <w:marRight w:val="0"/>
      <w:marTop w:val="0"/>
      <w:marBottom w:val="0"/>
      <w:divBdr>
        <w:top w:val="none" w:sz="0" w:space="0" w:color="auto"/>
        <w:left w:val="none" w:sz="0" w:space="0" w:color="auto"/>
        <w:bottom w:val="none" w:sz="0" w:space="0" w:color="auto"/>
        <w:right w:val="none" w:sz="0" w:space="0" w:color="auto"/>
      </w:divBdr>
      <w:divsChild>
        <w:div w:id="436754479">
          <w:marLeft w:val="0"/>
          <w:marRight w:val="0"/>
          <w:marTop w:val="0"/>
          <w:marBottom w:val="0"/>
          <w:divBdr>
            <w:top w:val="none" w:sz="0" w:space="0" w:color="auto"/>
            <w:left w:val="none" w:sz="0" w:space="0" w:color="auto"/>
            <w:bottom w:val="none" w:sz="0" w:space="0" w:color="auto"/>
            <w:right w:val="none" w:sz="0" w:space="0" w:color="auto"/>
          </w:divBdr>
          <w:divsChild>
            <w:div w:id="902257454">
              <w:marLeft w:val="0"/>
              <w:marRight w:val="0"/>
              <w:marTop w:val="0"/>
              <w:marBottom w:val="0"/>
              <w:divBdr>
                <w:top w:val="none" w:sz="0" w:space="0" w:color="auto"/>
                <w:left w:val="none" w:sz="0" w:space="0" w:color="auto"/>
                <w:bottom w:val="none" w:sz="0" w:space="0" w:color="auto"/>
                <w:right w:val="none" w:sz="0" w:space="0" w:color="auto"/>
              </w:divBdr>
              <w:divsChild>
                <w:div w:id="721830589">
                  <w:marLeft w:val="0"/>
                  <w:marRight w:val="0"/>
                  <w:marTop w:val="0"/>
                  <w:marBottom w:val="0"/>
                  <w:divBdr>
                    <w:top w:val="none" w:sz="0" w:space="0" w:color="auto"/>
                    <w:left w:val="none" w:sz="0" w:space="0" w:color="auto"/>
                    <w:bottom w:val="none" w:sz="0" w:space="0" w:color="auto"/>
                    <w:right w:val="none" w:sz="0" w:space="0" w:color="auto"/>
                  </w:divBdr>
                </w:div>
                <w:div w:id="466364797">
                  <w:marLeft w:val="0"/>
                  <w:marRight w:val="0"/>
                  <w:marTop w:val="0"/>
                  <w:marBottom w:val="0"/>
                  <w:divBdr>
                    <w:top w:val="none" w:sz="0" w:space="0" w:color="auto"/>
                    <w:left w:val="none" w:sz="0" w:space="0" w:color="auto"/>
                    <w:bottom w:val="none" w:sz="0" w:space="0" w:color="auto"/>
                    <w:right w:val="none" w:sz="0" w:space="0" w:color="auto"/>
                  </w:divBdr>
                  <w:divsChild>
                    <w:div w:id="629475459">
                      <w:marLeft w:val="0"/>
                      <w:marRight w:val="0"/>
                      <w:marTop w:val="0"/>
                      <w:marBottom w:val="0"/>
                      <w:divBdr>
                        <w:top w:val="none" w:sz="0" w:space="0" w:color="auto"/>
                        <w:left w:val="none" w:sz="0" w:space="0" w:color="auto"/>
                        <w:bottom w:val="none" w:sz="0" w:space="0" w:color="auto"/>
                        <w:right w:val="none" w:sz="0" w:space="0" w:color="auto"/>
                      </w:divBdr>
                      <w:divsChild>
                        <w:div w:id="892348153">
                          <w:marLeft w:val="0"/>
                          <w:marRight w:val="0"/>
                          <w:marTop w:val="0"/>
                          <w:marBottom w:val="0"/>
                          <w:divBdr>
                            <w:top w:val="none" w:sz="0" w:space="0" w:color="auto"/>
                            <w:left w:val="none" w:sz="0" w:space="0" w:color="auto"/>
                            <w:bottom w:val="none" w:sz="0" w:space="0" w:color="auto"/>
                            <w:right w:val="none" w:sz="0" w:space="0" w:color="auto"/>
                          </w:divBdr>
                          <w:divsChild>
                            <w:div w:id="15407758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660544885">
      <w:bodyDiv w:val="1"/>
      <w:marLeft w:val="0"/>
      <w:marRight w:val="0"/>
      <w:marTop w:val="0"/>
      <w:marBottom w:val="0"/>
      <w:divBdr>
        <w:top w:val="none" w:sz="0" w:space="0" w:color="auto"/>
        <w:left w:val="none" w:sz="0" w:space="0" w:color="auto"/>
        <w:bottom w:val="none" w:sz="0" w:space="0" w:color="auto"/>
        <w:right w:val="none" w:sz="0" w:space="0" w:color="auto"/>
      </w:divBdr>
    </w:div>
    <w:div w:id="841236034">
      <w:bodyDiv w:val="1"/>
      <w:marLeft w:val="0"/>
      <w:marRight w:val="0"/>
      <w:marTop w:val="0"/>
      <w:marBottom w:val="0"/>
      <w:divBdr>
        <w:top w:val="none" w:sz="0" w:space="0" w:color="auto"/>
        <w:left w:val="none" w:sz="0" w:space="0" w:color="auto"/>
        <w:bottom w:val="none" w:sz="0" w:space="0" w:color="auto"/>
        <w:right w:val="none" w:sz="0" w:space="0" w:color="auto"/>
      </w:divBdr>
    </w:div>
    <w:div w:id="848640680">
      <w:bodyDiv w:val="1"/>
      <w:marLeft w:val="0"/>
      <w:marRight w:val="0"/>
      <w:marTop w:val="0"/>
      <w:marBottom w:val="0"/>
      <w:divBdr>
        <w:top w:val="none" w:sz="0" w:space="0" w:color="auto"/>
        <w:left w:val="none" w:sz="0" w:space="0" w:color="auto"/>
        <w:bottom w:val="none" w:sz="0" w:space="0" w:color="auto"/>
        <w:right w:val="none" w:sz="0" w:space="0" w:color="auto"/>
      </w:divBdr>
    </w:div>
    <w:div w:id="910236729">
      <w:bodyDiv w:val="1"/>
      <w:marLeft w:val="0"/>
      <w:marRight w:val="0"/>
      <w:marTop w:val="0"/>
      <w:marBottom w:val="0"/>
      <w:divBdr>
        <w:top w:val="none" w:sz="0" w:space="0" w:color="auto"/>
        <w:left w:val="none" w:sz="0" w:space="0" w:color="auto"/>
        <w:bottom w:val="none" w:sz="0" w:space="0" w:color="auto"/>
        <w:right w:val="none" w:sz="0" w:space="0" w:color="auto"/>
      </w:divBdr>
    </w:div>
    <w:div w:id="943802045">
      <w:bodyDiv w:val="1"/>
      <w:marLeft w:val="0"/>
      <w:marRight w:val="0"/>
      <w:marTop w:val="0"/>
      <w:marBottom w:val="0"/>
      <w:divBdr>
        <w:top w:val="none" w:sz="0" w:space="0" w:color="auto"/>
        <w:left w:val="none" w:sz="0" w:space="0" w:color="auto"/>
        <w:bottom w:val="none" w:sz="0" w:space="0" w:color="auto"/>
        <w:right w:val="none" w:sz="0" w:space="0" w:color="auto"/>
      </w:divBdr>
    </w:div>
    <w:div w:id="1029601617">
      <w:bodyDiv w:val="1"/>
      <w:marLeft w:val="0"/>
      <w:marRight w:val="0"/>
      <w:marTop w:val="0"/>
      <w:marBottom w:val="0"/>
      <w:divBdr>
        <w:top w:val="none" w:sz="0" w:space="0" w:color="auto"/>
        <w:left w:val="none" w:sz="0" w:space="0" w:color="auto"/>
        <w:bottom w:val="none" w:sz="0" w:space="0" w:color="auto"/>
        <w:right w:val="none" w:sz="0" w:space="0" w:color="auto"/>
      </w:divBdr>
    </w:div>
    <w:div w:id="1029986329">
      <w:bodyDiv w:val="1"/>
      <w:marLeft w:val="0"/>
      <w:marRight w:val="0"/>
      <w:marTop w:val="0"/>
      <w:marBottom w:val="0"/>
      <w:divBdr>
        <w:top w:val="none" w:sz="0" w:space="0" w:color="auto"/>
        <w:left w:val="none" w:sz="0" w:space="0" w:color="auto"/>
        <w:bottom w:val="none" w:sz="0" w:space="0" w:color="auto"/>
        <w:right w:val="none" w:sz="0" w:space="0" w:color="auto"/>
      </w:divBdr>
    </w:div>
    <w:div w:id="1055549658">
      <w:bodyDiv w:val="1"/>
      <w:marLeft w:val="0"/>
      <w:marRight w:val="0"/>
      <w:marTop w:val="0"/>
      <w:marBottom w:val="0"/>
      <w:divBdr>
        <w:top w:val="none" w:sz="0" w:space="0" w:color="auto"/>
        <w:left w:val="none" w:sz="0" w:space="0" w:color="auto"/>
        <w:bottom w:val="none" w:sz="0" w:space="0" w:color="auto"/>
        <w:right w:val="none" w:sz="0" w:space="0" w:color="auto"/>
      </w:divBdr>
    </w:div>
    <w:div w:id="1325082588">
      <w:bodyDiv w:val="1"/>
      <w:marLeft w:val="0"/>
      <w:marRight w:val="0"/>
      <w:marTop w:val="0"/>
      <w:marBottom w:val="0"/>
      <w:divBdr>
        <w:top w:val="none" w:sz="0" w:space="0" w:color="auto"/>
        <w:left w:val="none" w:sz="0" w:space="0" w:color="auto"/>
        <w:bottom w:val="none" w:sz="0" w:space="0" w:color="auto"/>
        <w:right w:val="none" w:sz="0" w:space="0" w:color="auto"/>
      </w:divBdr>
    </w:div>
    <w:div w:id="1332369225">
      <w:bodyDiv w:val="1"/>
      <w:marLeft w:val="0"/>
      <w:marRight w:val="0"/>
      <w:marTop w:val="0"/>
      <w:marBottom w:val="0"/>
      <w:divBdr>
        <w:top w:val="none" w:sz="0" w:space="0" w:color="auto"/>
        <w:left w:val="none" w:sz="0" w:space="0" w:color="auto"/>
        <w:bottom w:val="none" w:sz="0" w:space="0" w:color="auto"/>
        <w:right w:val="none" w:sz="0" w:space="0" w:color="auto"/>
      </w:divBdr>
    </w:div>
    <w:div w:id="1395854589">
      <w:bodyDiv w:val="1"/>
      <w:marLeft w:val="0"/>
      <w:marRight w:val="0"/>
      <w:marTop w:val="0"/>
      <w:marBottom w:val="0"/>
      <w:divBdr>
        <w:top w:val="none" w:sz="0" w:space="0" w:color="auto"/>
        <w:left w:val="none" w:sz="0" w:space="0" w:color="auto"/>
        <w:bottom w:val="none" w:sz="0" w:space="0" w:color="auto"/>
        <w:right w:val="none" w:sz="0" w:space="0" w:color="auto"/>
      </w:divBdr>
    </w:div>
    <w:div w:id="1498686215">
      <w:bodyDiv w:val="1"/>
      <w:marLeft w:val="0"/>
      <w:marRight w:val="0"/>
      <w:marTop w:val="0"/>
      <w:marBottom w:val="0"/>
      <w:divBdr>
        <w:top w:val="none" w:sz="0" w:space="0" w:color="auto"/>
        <w:left w:val="none" w:sz="0" w:space="0" w:color="auto"/>
        <w:bottom w:val="none" w:sz="0" w:space="0" w:color="auto"/>
        <w:right w:val="none" w:sz="0" w:space="0" w:color="auto"/>
      </w:divBdr>
    </w:div>
    <w:div w:id="1630816387">
      <w:bodyDiv w:val="1"/>
      <w:marLeft w:val="0"/>
      <w:marRight w:val="0"/>
      <w:marTop w:val="0"/>
      <w:marBottom w:val="0"/>
      <w:divBdr>
        <w:top w:val="none" w:sz="0" w:space="0" w:color="auto"/>
        <w:left w:val="none" w:sz="0" w:space="0" w:color="auto"/>
        <w:bottom w:val="none" w:sz="0" w:space="0" w:color="auto"/>
        <w:right w:val="none" w:sz="0" w:space="0" w:color="auto"/>
      </w:divBdr>
    </w:div>
    <w:div w:id="1796365497">
      <w:bodyDiv w:val="1"/>
      <w:marLeft w:val="0"/>
      <w:marRight w:val="0"/>
      <w:marTop w:val="0"/>
      <w:marBottom w:val="0"/>
      <w:divBdr>
        <w:top w:val="none" w:sz="0" w:space="0" w:color="auto"/>
        <w:left w:val="none" w:sz="0" w:space="0" w:color="auto"/>
        <w:bottom w:val="none" w:sz="0" w:space="0" w:color="auto"/>
        <w:right w:val="none" w:sz="0" w:space="0" w:color="auto"/>
      </w:divBdr>
    </w:div>
    <w:div w:id="1896551949">
      <w:bodyDiv w:val="1"/>
      <w:marLeft w:val="0"/>
      <w:marRight w:val="0"/>
      <w:marTop w:val="0"/>
      <w:marBottom w:val="0"/>
      <w:divBdr>
        <w:top w:val="none" w:sz="0" w:space="0" w:color="auto"/>
        <w:left w:val="none" w:sz="0" w:space="0" w:color="auto"/>
        <w:bottom w:val="none" w:sz="0" w:space="0" w:color="auto"/>
        <w:right w:val="none" w:sz="0" w:space="0" w:color="auto"/>
      </w:divBdr>
    </w:div>
    <w:div w:id="1956984601">
      <w:bodyDiv w:val="1"/>
      <w:marLeft w:val="0"/>
      <w:marRight w:val="0"/>
      <w:marTop w:val="0"/>
      <w:marBottom w:val="0"/>
      <w:divBdr>
        <w:top w:val="none" w:sz="0" w:space="0" w:color="auto"/>
        <w:left w:val="none" w:sz="0" w:space="0" w:color="auto"/>
        <w:bottom w:val="none" w:sz="0" w:space="0" w:color="auto"/>
        <w:right w:val="none" w:sz="0" w:space="0" w:color="auto"/>
      </w:divBdr>
    </w:div>
    <w:div w:id="2019573238">
      <w:bodyDiv w:val="1"/>
      <w:marLeft w:val="0"/>
      <w:marRight w:val="0"/>
      <w:marTop w:val="0"/>
      <w:marBottom w:val="0"/>
      <w:divBdr>
        <w:top w:val="none" w:sz="0" w:space="0" w:color="auto"/>
        <w:left w:val="none" w:sz="0" w:space="0" w:color="auto"/>
        <w:bottom w:val="none" w:sz="0" w:space="0" w:color="auto"/>
        <w:right w:val="none" w:sz="0" w:space="0" w:color="auto"/>
      </w:divBdr>
    </w:div>
    <w:div w:id="2099666942">
      <w:bodyDiv w:val="1"/>
      <w:marLeft w:val="0"/>
      <w:marRight w:val="0"/>
      <w:marTop w:val="0"/>
      <w:marBottom w:val="0"/>
      <w:divBdr>
        <w:top w:val="none" w:sz="0" w:space="0" w:color="auto"/>
        <w:left w:val="none" w:sz="0" w:space="0" w:color="auto"/>
        <w:bottom w:val="none" w:sz="0" w:space="0" w:color="auto"/>
        <w:right w:val="none" w:sz="0" w:space="0" w:color="auto"/>
      </w:divBdr>
    </w:div>
    <w:div w:id="211323835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B4FFA8B-11E9-4437-BFA6-533348896B1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48</TotalTime>
  <Pages>3</Pages>
  <Words>739</Words>
  <Characters>3821</Characters>
  <Application>Microsoft Office Word</Application>
  <DocSecurity>0</DocSecurity>
  <Lines>98</Lines>
  <Paragraphs>38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4527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Jessica Harris</dc:creator>
  <cp:keywords/>
  <dc:description/>
  <cp:lastModifiedBy>Ashley Cagnetta</cp:lastModifiedBy>
  <cp:revision>11</cp:revision>
  <cp:lastPrinted>2024-10-21T15:58:00Z</cp:lastPrinted>
  <dcterms:created xsi:type="dcterms:W3CDTF">2025-10-27T21:04:00Z</dcterms:created>
  <dcterms:modified xsi:type="dcterms:W3CDTF">2026-01-05T22:47:00Z</dcterms:modified>
</cp:coreProperties>
</file>