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BEBD2A"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3CCFA99A" wp14:editId="05AA3FAE">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E0F193B"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43001E4D" w14:textId="77777777" w:rsidR="00383D53" w:rsidRDefault="00383D53" w:rsidP="001F0346">
      <w:pPr>
        <w:widowControl w:val="0"/>
        <w:autoSpaceDE w:val="0"/>
        <w:autoSpaceDN w:val="0"/>
        <w:adjustRightInd w:val="0"/>
        <w:spacing w:after="0" w:line="240" w:lineRule="auto"/>
        <w:jc w:val="center"/>
        <w:rPr>
          <w:rFonts w:eastAsia="Calibri" w:cstheme="minorHAnsi"/>
          <w:b/>
          <w:bCs/>
          <w:sz w:val="24"/>
          <w:szCs w:val="24"/>
        </w:rPr>
      </w:pPr>
      <w:bookmarkStart w:id="0" w:name="_Hlk152676543"/>
    </w:p>
    <w:p w14:paraId="77651C0E" w14:textId="747B8DE9" w:rsidR="001F0346" w:rsidRDefault="001F0346" w:rsidP="001F0346">
      <w:pPr>
        <w:widowControl w:val="0"/>
        <w:autoSpaceDE w:val="0"/>
        <w:autoSpaceDN w:val="0"/>
        <w:adjustRightInd w:val="0"/>
        <w:spacing w:after="0" w:line="240" w:lineRule="auto"/>
        <w:jc w:val="center"/>
        <w:rPr>
          <w:rFonts w:eastAsia="Calibri" w:cstheme="minorHAnsi"/>
          <w:b/>
          <w:bCs/>
          <w:sz w:val="24"/>
          <w:szCs w:val="24"/>
        </w:rPr>
      </w:pPr>
      <w:r w:rsidRPr="001F0346">
        <w:rPr>
          <w:rFonts w:eastAsia="Calibri" w:cstheme="minorHAnsi"/>
          <w:b/>
          <w:bCs/>
          <w:sz w:val="24"/>
          <w:szCs w:val="24"/>
        </w:rPr>
        <w:t>Preventing Dangerous Situations in School</w:t>
      </w:r>
      <w:r w:rsidR="00383D53">
        <w:rPr>
          <w:rFonts w:eastAsia="Calibri" w:cstheme="minorHAnsi"/>
          <w:b/>
          <w:bCs/>
          <w:sz w:val="24"/>
          <w:szCs w:val="24"/>
        </w:rPr>
        <w:t xml:space="preserve"> </w:t>
      </w:r>
      <w:r w:rsidR="00383D53" w:rsidRPr="00383D53">
        <w:rPr>
          <w:rFonts w:eastAsia="Calibri" w:cstheme="minorHAnsi"/>
          <w:b/>
          <w:bCs/>
          <w:sz w:val="24"/>
          <w:szCs w:val="24"/>
        </w:rPr>
        <w:t>Academy</w:t>
      </w:r>
    </w:p>
    <w:p w14:paraId="6E8AB309" w14:textId="26224DB6" w:rsidR="00796193" w:rsidRDefault="00796193" w:rsidP="001F0346">
      <w:pPr>
        <w:widowControl w:val="0"/>
        <w:autoSpaceDE w:val="0"/>
        <w:autoSpaceDN w:val="0"/>
        <w:adjustRightInd w:val="0"/>
        <w:spacing w:after="0" w:line="240" w:lineRule="auto"/>
        <w:ind w:left="1710" w:hanging="1710"/>
        <w:jc w:val="center"/>
        <w:rPr>
          <w:rFonts w:eastAsia="Calibri" w:cstheme="minorHAnsi"/>
          <w:bCs/>
          <w:sz w:val="24"/>
          <w:szCs w:val="24"/>
        </w:rPr>
      </w:pPr>
      <w:r w:rsidRPr="00796193">
        <w:rPr>
          <w:rFonts w:eastAsia="Calibri" w:cstheme="minorHAnsi"/>
          <w:bCs/>
          <w:sz w:val="24"/>
          <w:szCs w:val="24"/>
        </w:rPr>
        <w:t>(Middle/High School)</w:t>
      </w:r>
    </w:p>
    <w:p w14:paraId="58B4C345" w14:textId="3DF7791F" w:rsidR="00DD3CC7" w:rsidRPr="00441985" w:rsidRDefault="0048701D" w:rsidP="00793882">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Community Resources</w:t>
      </w:r>
      <w:r w:rsidR="00497AFD">
        <w:rPr>
          <w:rFonts w:eastAsia="Calibri" w:cstheme="minorHAnsi"/>
          <w:b/>
          <w:bCs/>
          <w:sz w:val="24"/>
          <w:szCs w:val="24"/>
        </w:rPr>
        <w:t xml:space="preserve"> </w:t>
      </w:r>
      <w:r w:rsidR="00497AFD" w:rsidRPr="00441985">
        <w:rPr>
          <w:rFonts w:eastAsia="Calibri" w:cstheme="minorHAnsi"/>
          <w:b/>
          <w:bCs/>
          <w:sz w:val="24"/>
          <w:szCs w:val="24"/>
        </w:rPr>
        <w:t>Lesson</w:t>
      </w:r>
      <w:r w:rsidR="00DC7F18" w:rsidRPr="00441985">
        <w:rPr>
          <w:rFonts w:eastAsia="Calibri" w:cstheme="minorHAnsi"/>
          <w:b/>
          <w:bCs/>
          <w:sz w:val="24"/>
          <w:szCs w:val="24"/>
        </w:rPr>
        <w:t xml:space="preserve"> Plan</w:t>
      </w:r>
    </w:p>
    <w:bookmarkEnd w:id="0"/>
    <w:p w14:paraId="29B407D5"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7A9D4114" w14:textId="77777777" w:rsidR="00160A11" w:rsidRPr="00441985" w:rsidRDefault="00160A11" w:rsidP="00E842CC">
      <w:pPr>
        <w:spacing w:after="0" w:line="240" w:lineRule="auto"/>
        <w:rPr>
          <w:rFonts w:eastAsia="Calibri" w:cstheme="minorHAnsi"/>
          <w:b/>
          <w:bCs/>
          <w:sz w:val="24"/>
          <w:szCs w:val="24"/>
        </w:rPr>
      </w:pPr>
    </w:p>
    <w:p w14:paraId="7DD6A023" w14:textId="5A5A381C" w:rsidR="00DD3CC7" w:rsidRPr="00441985" w:rsidRDefault="00EB0D8E" w:rsidP="00E842CC">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DD6612E" w14:textId="78A03D7B" w:rsidR="009B3195" w:rsidRPr="009B3195" w:rsidRDefault="00E7236D" w:rsidP="00B25894">
      <w:pPr>
        <w:pStyle w:val="ListParagraph"/>
        <w:numPr>
          <w:ilvl w:val="0"/>
          <w:numId w:val="12"/>
        </w:numPr>
        <w:spacing w:after="0" w:line="240" w:lineRule="auto"/>
        <w:rPr>
          <w:rFonts w:eastAsia="Calibri" w:cstheme="minorHAnsi"/>
          <w:i/>
          <w:iCs/>
          <w:sz w:val="24"/>
          <w:szCs w:val="24"/>
        </w:rPr>
      </w:pPr>
      <w:r>
        <w:rPr>
          <w:rFonts w:eastAsia="Calibri" w:cstheme="minorHAnsi"/>
          <w:sz w:val="24"/>
          <w:szCs w:val="24"/>
        </w:rPr>
        <w:t xml:space="preserve">Students </w:t>
      </w:r>
      <w:r w:rsidR="009B3195">
        <w:rPr>
          <w:rFonts w:eastAsia="Calibri" w:cstheme="minorHAnsi"/>
          <w:sz w:val="24"/>
          <w:szCs w:val="24"/>
        </w:rPr>
        <w:t>will</w:t>
      </w:r>
      <w:r>
        <w:rPr>
          <w:rFonts w:eastAsia="Calibri" w:cstheme="minorHAnsi"/>
          <w:sz w:val="24"/>
          <w:szCs w:val="24"/>
        </w:rPr>
        <w:t xml:space="preserve"> be able to</w:t>
      </w:r>
      <w:r w:rsidR="00BC3B65">
        <w:rPr>
          <w:rFonts w:eastAsia="Calibri" w:cstheme="minorHAnsi"/>
          <w:sz w:val="24"/>
          <w:szCs w:val="24"/>
        </w:rPr>
        <w:t xml:space="preserve"> </w:t>
      </w:r>
      <w:r w:rsidR="009B3195">
        <w:rPr>
          <w:rFonts w:eastAsia="Calibri" w:cstheme="minorHAnsi"/>
          <w:sz w:val="24"/>
          <w:szCs w:val="24"/>
        </w:rPr>
        <w:t>identify</w:t>
      </w:r>
      <w:r w:rsidR="00796193" w:rsidRPr="00796193">
        <w:rPr>
          <w:rFonts w:eastAsia="Calibri" w:cstheme="minorHAnsi"/>
          <w:sz w:val="24"/>
          <w:szCs w:val="24"/>
        </w:rPr>
        <w:t xml:space="preserve"> </w:t>
      </w:r>
      <w:r w:rsidR="009B3195">
        <w:rPr>
          <w:rFonts w:eastAsia="Calibri" w:cstheme="minorHAnsi"/>
          <w:sz w:val="24"/>
          <w:szCs w:val="24"/>
        </w:rPr>
        <w:t xml:space="preserve">community </w:t>
      </w:r>
      <w:r w:rsidR="00796193" w:rsidRPr="00796193">
        <w:rPr>
          <w:rFonts w:eastAsia="Calibri" w:cstheme="minorHAnsi"/>
          <w:sz w:val="24"/>
          <w:szCs w:val="24"/>
        </w:rPr>
        <w:t xml:space="preserve">resources </w:t>
      </w:r>
      <w:r w:rsidR="009B3195">
        <w:rPr>
          <w:rFonts w:eastAsia="Calibri" w:cstheme="minorHAnsi"/>
          <w:sz w:val="24"/>
          <w:szCs w:val="24"/>
        </w:rPr>
        <w:t>related to behavioral health</w:t>
      </w:r>
    </w:p>
    <w:p w14:paraId="2DCA52EE" w14:textId="44B5828F" w:rsidR="00B25894" w:rsidRPr="00EC1199" w:rsidRDefault="009B3195" w:rsidP="00B25894">
      <w:pPr>
        <w:pStyle w:val="ListParagraph"/>
        <w:numPr>
          <w:ilvl w:val="0"/>
          <w:numId w:val="12"/>
        </w:numPr>
        <w:spacing w:after="0" w:line="240" w:lineRule="auto"/>
        <w:rPr>
          <w:rFonts w:eastAsia="Calibri" w:cstheme="minorHAnsi"/>
          <w:i/>
          <w:iCs/>
          <w:sz w:val="24"/>
          <w:szCs w:val="24"/>
        </w:rPr>
      </w:pPr>
      <w:r>
        <w:rPr>
          <w:rFonts w:eastAsia="Calibri" w:cstheme="minorHAnsi"/>
          <w:sz w:val="24"/>
          <w:szCs w:val="24"/>
        </w:rPr>
        <w:t>Students will understand how to help themselves or others in need of resources</w:t>
      </w:r>
    </w:p>
    <w:p w14:paraId="738DF7A3" w14:textId="77777777" w:rsidR="00C8231F" w:rsidRPr="00135563" w:rsidRDefault="00C8231F" w:rsidP="00E842CC">
      <w:pPr>
        <w:spacing w:after="0" w:line="240" w:lineRule="auto"/>
        <w:contextualSpacing/>
        <w:rPr>
          <w:sz w:val="24"/>
          <w:szCs w:val="24"/>
        </w:rPr>
      </w:pPr>
    </w:p>
    <w:p w14:paraId="28620EB8" w14:textId="033676BA" w:rsidR="002D52B2" w:rsidRPr="001B0993" w:rsidRDefault="002D52B2" w:rsidP="00E842CC">
      <w:pPr>
        <w:spacing w:after="0" w:line="240" w:lineRule="auto"/>
        <w:contextualSpacing/>
        <w:rPr>
          <w:sz w:val="24"/>
          <w:szCs w:val="24"/>
        </w:rPr>
      </w:pPr>
      <w:bookmarkStart w:id="1"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92B74046782404D927B71A0898EF11A"/>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D973A8">
            <w:rPr>
              <w:sz w:val="24"/>
              <w:szCs w:val="24"/>
            </w:rPr>
            <w:t>Connection/Committment to school</w:t>
          </w:r>
        </w:sdtContent>
      </w:sdt>
    </w:p>
    <w:bookmarkEnd w:id="1"/>
    <w:p w14:paraId="013A6764" w14:textId="77777777" w:rsidR="002D52B2" w:rsidRPr="00441985" w:rsidRDefault="002D52B2" w:rsidP="00E842CC">
      <w:pPr>
        <w:spacing w:after="0" w:line="240" w:lineRule="auto"/>
        <w:rPr>
          <w:rFonts w:eastAsia="Calibri" w:cstheme="minorHAnsi"/>
          <w:b/>
          <w:bCs/>
          <w:sz w:val="24"/>
          <w:szCs w:val="24"/>
        </w:rPr>
      </w:pPr>
    </w:p>
    <w:p w14:paraId="389D2824" w14:textId="70F0E7A9"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Materials:</w:t>
      </w:r>
    </w:p>
    <w:p w14:paraId="0019CB7E" w14:textId="13DFA680" w:rsidR="009C0F69" w:rsidRDefault="005C1E4E" w:rsidP="00E842CC">
      <w:pPr>
        <w:numPr>
          <w:ilvl w:val="0"/>
          <w:numId w:val="1"/>
        </w:numPr>
        <w:spacing w:after="0" w:line="240" w:lineRule="auto"/>
        <w:rPr>
          <w:rFonts w:eastAsia="Calibri" w:cstheme="minorHAnsi"/>
          <w:sz w:val="24"/>
          <w:szCs w:val="24"/>
        </w:rPr>
      </w:pPr>
      <w:bookmarkStart w:id="2" w:name="_Hlk211519929"/>
      <w:r>
        <w:rPr>
          <w:rFonts w:eastAsia="Calibri" w:cstheme="minorHAnsi"/>
          <w:sz w:val="24"/>
          <w:szCs w:val="24"/>
        </w:rPr>
        <w:t>Large poster paper and markers for each group</w:t>
      </w:r>
    </w:p>
    <w:p w14:paraId="74F6B998" w14:textId="165F457A" w:rsidR="003C09AD" w:rsidRDefault="009B3195" w:rsidP="00E842CC">
      <w:pPr>
        <w:numPr>
          <w:ilvl w:val="0"/>
          <w:numId w:val="1"/>
        </w:numPr>
        <w:spacing w:after="0" w:line="240" w:lineRule="auto"/>
        <w:rPr>
          <w:rFonts w:eastAsia="Calibri" w:cstheme="minorHAnsi"/>
          <w:sz w:val="24"/>
          <w:szCs w:val="24"/>
        </w:rPr>
      </w:pPr>
      <w:r>
        <w:rPr>
          <w:rFonts w:eastAsia="Calibri" w:cstheme="minorHAnsi"/>
          <w:sz w:val="24"/>
          <w:szCs w:val="24"/>
        </w:rPr>
        <w:t>Arizona Resources</w:t>
      </w:r>
      <w:r w:rsidR="003C09AD">
        <w:rPr>
          <w:rFonts w:eastAsia="Calibri" w:cstheme="minorHAnsi"/>
          <w:sz w:val="24"/>
          <w:szCs w:val="24"/>
        </w:rPr>
        <w:t xml:space="preserve">, 1 </w:t>
      </w:r>
      <w:r>
        <w:rPr>
          <w:rFonts w:eastAsia="Calibri" w:cstheme="minorHAnsi"/>
          <w:sz w:val="24"/>
          <w:szCs w:val="24"/>
        </w:rPr>
        <w:t xml:space="preserve">copy </w:t>
      </w:r>
      <w:r w:rsidR="003C09AD">
        <w:rPr>
          <w:rFonts w:eastAsia="Calibri" w:cstheme="minorHAnsi"/>
          <w:sz w:val="24"/>
          <w:szCs w:val="24"/>
        </w:rPr>
        <w:t>per group</w:t>
      </w:r>
    </w:p>
    <w:p w14:paraId="67E5D75C" w14:textId="20B3BFAB" w:rsidR="00E7236D" w:rsidRDefault="009B1EC8" w:rsidP="00E842CC">
      <w:pPr>
        <w:numPr>
          <w:ilvl w:val="0"/>
          <w:numId w:val="1"/>
        </w:numPr>
        <w:spacing w:after="0" w:line="240" w:lineRule="auto"/>
        <w:rPr>
          <w:rFonts w:eastAsia="Calibri" w:cstheme="minorHAnsi"/>
          <w:sz w:val="24"/>
          <w:szCs w:val="24"/>
        </w:rPr>
      </w:pPr>
      <w:r>
        <w:rPr>
          <w:rFonts w:eastAsia="Calibri" w:cstheme="minorHAnsi"/>
          <w:sz w:val="24"/>
          <w:szCs w:val="24"/>
        </w:rPr>
        <w:t>Technology Device</w:t>
      </w:r>
      <w:r w:rsidR="00497AFD">
        <w:rPr>
          <w:rFonts w:eastAsia="Calibri" w:cstheme="minorHAnsi"/>
          <w:sz w:val="24"/>
          <w:szCs w:val="24"/>
        </w:rPr>
        <w:t xml:space="preserve">, 1 per </w:t>
      </w:r>
      <w:r>
        <w:rPr>
          <w:rFonts w:eastAsia="Calibri" w:cstheme="minorHAnsi"/>
          <w:sz w:val="24"/>
          <w:szCs w:val="24"/>
        </w:rPr>
        <w:t>group</w:t>
      </w:r>
    </w:p>
    <w:p w14:paraId="4A4D8B2B" w14:textId="4ADFFC89" w:rsidR="00A21CC8" w:rsidRDefault="003C09AD" w:rsidP="00E842CC">
      <w:pPr>
        <w:numPr>
          <w:ilvl w:val="0"/>
          <w:numId w:val="1"/>
        </w:numPr>
        <w:spacing w:after="0" w:line="240" w:lineRule="auto"/>
        <w:rPr>
          <w:rFonts w:eastAsia="Calibri" w:cstheme="minorHAnsi"/>
          <w:sz w:val="24"/>
          <w:szCs w:val="24"/>
        </w:rPr>
      </w:pPr>
      <w:r>
        <w:rPr>
          <w:rFonts w:eastAsia="Calibri" w:cstheme="minorHAnsi"/>
          <w:sz w:val="24"/>
          <w:szCs w:val="24"/>
        </w:rPr>
        <w:t xml:space="preserve">Information on Resources, 1 </w:t>
      </w:r>
      <w:r w:rsidR="00CE544D">
        <w:rPr>
          <w:rFonts w:eastAsia="Calibri" w:cstheme="minorHAnsi"/>
          <w:sz w:val="24"/>
          <w:szCs w:val="24"/>
        </w:rPr>
        <w:t xml:space="preserve">copy </w:t>
      </w:r>
      <w:r>
        <w:rPr>
          <w:rFonts w:eastAsia="Calibri" w:cstheme="minorHAnsi"/>
          <w:sz w:val="24"/>
          <w:szCs w:val="24"/>
        </w:rPr>
        <w:t>per student</w:t>
      </w:r>
    </w:p>
    <w:p w14:paraId="460DB203" w14:textId="41E336DF" w:rsidR="00E7236D" w:rsidRPr="00E7236D" w:rsidRDefault="00A21CC8" w:rsidP="00E7236D">
      <w:pPr>
        <w:pStyle w:val="ListParagraph"/>
        <w:numPr>
          <w:ilvl w:val="0"/>
          <w:numId w:val="1"/>
        </w:numPr>
        <w:spacing w:after="0" w:line="240" w:lineRule="auto"/>
        <w:rPr>
          <w:rFonts w:eastAsia="Calibri" w:cstheme="minorHAnsi"/>
          <w:sz w:val="24"/>
          <w:szCs w:val="24"/>
        </w:rPr>
      </w:pPr>
      <w:r>
        <w:rPr>
          <w:rFonts w:eastAsia="Calibri" w:cstheme="minorHAnsi"/>
          <w:sz w:val="24"/>
          <w:szCs w:val="24"/>
        </w:rPr>
        <w:t>S</w:t>
      </w:r>
      <w:r w:rsidR="00872F80">
        <w:rPr>
          <w:rFonts w:eastAsia="Calibri" w:cstheme="minorHAnsi"/>
          <w:sz w:val="24"/>
          <w:szCs w:val="24"/>
        </w:rPr>
        <w:t>ticky note</w:t>
      </w:r>
      <w:r w:rsidR="003C09AD">
        <w:rPr>
          <w:rFonts w:eastAsia="Calibri" w:cstheme="minorHAnsi"/>
          <w:sz w:val="24"/>
          <w:szCs w:val="24"/>
        </w:rPr>
        <w:t>, 1 per student</w:t>
      </w:r>
    </w:p>
    <w:bookmarkEnd w:id="2"/>
    <w:p w14:paraId="78A05A9D" w14:textId="77777777" w:rsidR="00DD3CC7" w:rsidRPr="00441985" w:rsidRDefault="00DD3CC7" w:rsidP="00E842CC">
      <w:pPr>
        <w:spacing w:after="0" w:line="240" w:lineRule="auto"/>
        <w:rPr>
          <w:rFonts w:eastAsia="Calibri" w:cstheme="minorHAnsi"/>
          <w:b/>
          <w:bCs/>
          <w:sz w:val="24"/>
          <w:szCs w:val="24"/>
        </w:rPr>
      </w:pPr>
    </w:p>
    <w:p w14:paraId="3AC141EE" w14:textId="1DED3AFF"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9B3195">
        <w:rPr>
          <w:rFonts w:eastAsia="Calibri" w:cstheme="minorHAnsi"/>
          <w:bCs/>
          <w:sz w:val="24"/>
          <w:szCs w:val="24"/>
        </w:rPr>
        <w:t>4</w:t>
      </w:r>
      <w:r w:rsidR="00796193">
        <w:rPr>
          <w:rFonts w:eastAsia="Calibri" w:cstheme="minorHAnsi"/>
          <w:bCs/>
          <w:sz w:val="24"/>
          <w:szCs w:val="24"/>
        </w:rPr>
        <w:t xml:space="preserve">0 </w:t>
      </w:r>
      <w:r w:rsidR="00D15ACF">
        <w:rPr>
          <w:rFonts w:eastAsia="Calibri" w:cstheme="minorHAnsi"/>
          <w:bCs/>
          <w:sz w:val="24"/>
          <w:szCs w:val="24"/>
        </w:rPr>
        <w:t>Minutes</w:t>
      </w:r>
    </w:p>
    <w:p w14:paraId="230B298B" w14:textId="77777777" w:rsidR="00DD3CC7" w:rsidRPr="00441985" w:rsidRDefault="00DD3CC7" w:rsidP="00E842CC">
      <w:pPr>
        <w:spacing w:after="0" w:line="240" w:lineRule="auto"/>
        <w:rPr>
          <w:rFonts w:eastAsia="Calibri" w:cstheme="minorHAnsi"/>
          <w:b/>
          <w:bCs/>
          <w:sz w:val="24"/>
          <w:szCs w:val="24"/>
        </w:rPr>
      </w:pPr>
    </w:p>
    <w:p w14:paraId="7E458A6A" w14:textId="77777777" w:rsidR="002F4051" w:rsidRPr="002F4051" w:rsidRDefault="002F4051" w:rsidP="002F4051">
      <w:pPr>
        <w:spacing w:after="0" w:line="240" w:lineRule="auto"/>
        <w:rPr>
          <w:rFonts w:ascii="Calibri" w:eastAsia="Calibri" w:hAnsi="Calibri" w:cs="Calibri"/>
          <w:sz w:val="24"/>
          <w:szCs w:val="24"/>
        </w:rPr>
      </w:pPr>
      <w:bookmarkStart w:id="3"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3DE241A"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C1BE50C"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52EAA8B" w14:textId="77777777" w:rsidR="00E7236D" w:rsidRPr="00CB37FF" w:rsidRDefault="00E7236D" w:rsidP="00E7236D">
      <w:pPr>
        <w:numPr>
          <w:ilvl w:val="0"/>
          <w:numId w:val="11"/>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proofErr w:type="gramStart"/>
      <w:r w:rsidRPr="00CB37FF">
        <w:rPr>
          <w:rFonts w:eastAsia="Calibri" w:cstheme="minorHAnsi"/>
          <w:sz w:val="24"/>
          <w:szCs w:val="24"/>
        </w:rPr>
        <w:t>for</w:t>
      </w:r>
      <w:proofErr w:type="gramEnd"/>
      <w:r w:rsidRPr="00CB37FF">
        <w:rPr>
          <w:rFonts w:eastAsia="Calibri" w:cstheme="minorHAnsi"/>
          <w:sz w:val="24"/>
          <w:szCs w:val="24"/>
        </w:rPr>
        <w:t xml:space="preserve"> effective teaching. Student attention can be </w:t>
      </w:r>
      <w:proofErr w:type="gramStart"/>
      <w:r w:rsidRPr="00CB37FF">
        <w:rPr>
          <w:rFonts w:eastAsia="Calibri" w:cstheme="minorHAnsi"/>
          <w:sz w:val="24"/>
          <w:szCs w:val="24"/>
        </w:rPr>
        <w:t>maintained</w:t>
      </w:r>
      <w:proofErr w:type="gramEnd"/>
      <w:r w:rsidRPr="00CB37FF">
        <w:rPr>
          <w:rFonts w:eastAsia="Calibri" w:cstheme="minorHAnsi"/>
          <w:sz w:val="24"/>
          <w:szCs w:val="24"/>
        </w:rPr>
        <w:t xml:space="preserve"> more easily with different voices and personalities experienced throughout the lesson.</w:t>
      </w:r>
    </w:p>
    <w:p w14:paraId="34AB7EE4" w14:textId="77777777" w:rsidR="002F4051" w:rsidRDefault="002F4051" w:rsidP="00E842CC">
      <w:pPr>
        <w:spacing w:after="0" w:line="240" w:lineRule="auto"/>
        <w:rPr>
          <w:rFonts w:eastAsia="Calibri" w:cstheme="minorHAnsi"/>
          <w:b/>
          <w:bCs/>
          <w:sz w:val="24"/>
          <w:szCs w:val="24"/>
        </w:rPr>
      </w:pPr>
    </w:p>
    <w:p w14:paraId="176AB623" w14:textId="77777777" w:rsidR="00CE544D" w:rsidRDefault="00CE544D" w:rsidP="00E842CC">
      <w:pPr>
        <w:spacing w:after="0" w:line="240" w:lineRule="auto"/>
        <w:rPr>
          <w:rFonts w:eastAsia="Calibri" w:cstheme="minorHAnsi"/>
          <w:b/>
          <w:bCs/>
          <w:sz w:val="24"/>
          <w:szCs w:val="24"/>
        </w:rPr>
      </w:pPr>
    </w:p>
    <w:p w14:paraId="11CE20E7" w14:textId="77777777" w:rsidR="00CE544D" w:rsidRDefault="00CE544D" w:rsidP="00E842CC">
      <w:pPr>
        <w:spacing w:after="0" w:line="240" w:lineRule="auto"/>
        <w:rPr>
          <w:rFonts w:eastAsia="Calibri" w:cstheme="minorHAnsi"/>
          <w:b/>
          <w:bCs/>
          <w:sz w:val="24"/>
          <w:szCs w:val="24"/>
        </w:rPr>
      </w:pPr>
    </w:p>
    <w:p w14:paraId="0D1C5B16" w14:textId="77777777" w:rsidR="00CE544D" w:rsidRDefault="00CE544D" w:rsidP="00E842CC">
      <w:pPr>
        <w:spacing w:after="0" w:line="240" w:lineRule="auto"/>
        <w:rPr>
          <w:rFonts w:eastAsia="Calibri" w:cstheme="minorHAnsi"/>
          <w:b/>
          <w:bCs/>
          <w:sz w:val="24"/>
          <w:szCs w:val="24"/>
        </w:rPr>
      </w:pPr>
    </w:p>
    <w:p w14:paraId="70549697" w14:textId="77777777" w:rsidR="00CE544D" w:rsidRDefault="00CE544D" w:rsidP="00E842CC">
      <w:pPr>
        <w:spacing w:after="0" w:line="240" w:lineRule="auto"/>
        <w:rPr>
          <w:rFonts w:eastAsia="Calibri" w:cstheme="minorHAnsi"/>
          <w:b/>
          <w:bCs/>
          <w:sz w:val="24"/>
          <w:szCs w:val="24"/>
        </w:rPr>
      </w:pPr>
    </w:p>
    <w:p w14:paraId="322FB9F6" w14:textId="73132D4F" w:rsidR="00C8231F" w:rsidRPr="007901E5" w:rsidRDefault="00E7236D" w:rsidP="00C8231F">
      <w:pPr>
        <w:spacing w:after="0" w:line="240" w:lineRule="auto"/>
        <w:rPr>
          <w:rFonts w:eastAsia="Calibri" w:cstheme="minorHAnsi"/>
          <w:sz w:val="24"/>
          <w:szCs w:val="24"/>
        </w:rPr>
      </w:pPr>
      <w:r w:rsidRPr="007901E5">
        <w:rPr>
          <w:rFonts w:eastAsia="Calibri" w:cstheme="minorHAnsi"/>
          <w:b/>
          <w:bCs/>
          <w:sz w:val="24"/>
          <w:szCs w:val="24"/>
        </w:rPr>
        <w:lastRenderedPageBreak/>
        <w:t xml:space="preserve">Lesson: </w:t>
      </w:r>
    </w:p>
    <w:p w14:paraId="0DFE4A59" w14:textId="0FE580C2" w:rsidR="00E7236D" w:rsidRPr="007901E5" w:rsidRDefault="005C1E4E" w:rsidP="00E7236D">
      <w:pPr>
        <w:pStyle w:val="ListParagraph"/>
        <w:numPr>
          <w:ilvl w:val="0"/>
          <w:numId w:val="10"/>
        </w:numPr>
        <w:spacing w:after="0" w:line="240" w:lineRule="auto"/>
        <w:rPr>
          <w:rFonts w:eastAsia="Calibri" w:cstheme="minorHAnsi"/>
          <w:b/>
          <w:bCs/>
          <w:sz w:val="24"/>
          <w:szCs w:val="24"/>
        </w:rPr>
      </w:pPr>
      <w:r w:rsidRPr="007901E5">
        <w:rPr>
          <w:rFonts w:eastAsia="Calibri" w:cstheme="minorHAnsi"/>
          <w:sz w:val="24"/>
          <w:szCs w:val="24"/>
        </w:rPr>
        <w:t xml:space="preserve">Divide </w:t>
      </w:r>
      <w:r w:rsidR="008D50FC">
        <w:rPr>
          <w:rFonts w:eastAsia="Calibri" w:cstheme="minorHAnsi"/>
          <w:sz w:val="24"/>
          <w:szCs w:val="24"/>
        </w:rPr>
        <w:t>the class</w:t>
      </w:r>
      <w:r w:rsidRPr="007901E5">
        <w:rPr>
          <w:rFonts w:eastAsia="Calibri" w:cstheme="minorHAnsi"/>
          <w:sz w:val="24"/>
          <w:szCs w:val="24"/>
        </w:rPr>
        <w:t xml:space="preserve"> int</w:t>
      </w:r>
      <w:r w:rsidR="00E7236D" w:rsidRPr="007901E5">
        <w:rPr>
          <w:rFonts w:eastAsia="Calibri" w:cstheme="minorHAnsi"/>
          <w:sz w:val="24"/>
          <w:szCs w:val="24"/>
        </w:rPr>
        <w:t>o</w:t>
      </w:r>
      <w:r w:rsidRPr="007901E5">
        <w:rPr>
          <w:rFonts w:eastAsia="Calibri" w:cstheme="minorHAnsi"/>
          <w:sz w:val="24"/>
          <w:szCs w:val="24"/>
        </w:rPr>
        <w:t xml:space="preserve"> small groups of </w:t>
      </w:r>
      <w:r w:rsidR="00E7236D" w:rsidRPr="007901E5">
        <w:rPr>
          <w:rFonts w:eastAsia="Calibri" w:cstheme="minorHAnsi"/>
          <w:sz w:val="24"/>
          <w:szCs w:val="24"/>
        </w:rPr>
        <w:t>3 or 4</w:t>
      </w:r>
      <w:r w:rsidRPr="007901E5">
        <w:rPr>
          <w:rFonts w:eastAsia="Calibri" w:cstheme="minorHAnsi"/>
          <w:sz w:val="24"/>
          <w:szCs w:val="24"/>
        </w:rPr>
        <w:t xml:space="preserve"> students each. </w:t>
      </w:r>
      <w:bookmarkEnd w:id="3"/>
      <w:r w:rsidRPr="007901E5">
        <w:rPr>
          <w:rFonts w:eastAsia="Calibri" w:cstheme="minorHAnsi"/>
          <w:sz w:val="24"/>
          <w:szCs w:val="24"/>
        </w:rPr>
        <w:t xml:space="preserve">Provide each group with </w:t>
      </w:r>
      <w:r w:rsidRPr="007901E5">
        <w:rPr>
          <w:rFonts w:eastAsia="Calibri" w:cstheme="minorHAnsi"/>
          <w:b/>
          <w:bCs/>
          <w:sz w:val="24"/>
          <w:szCs w:val="24"/>
        </w:rPr>
        <w:t>large poster paper and markers.</w:t>
      </w:r>
    </w:p>
    <w:p w14:paraId="0A3406B5" w14:textId="473065D9" w:rsidR="009B3195" w:rsidRPr="007901E5" w:rsidRDefault="00AB57A8" w:rsidP="00524819">
      <w:pPr>
        <w:pStyle w:val="ListParagraph"/>
        <w:numPr>
          <w:ilvl w:val="0"/>
          <w:numId w:val="10"/>
        </w:numPr>
        <w:spacing w:after="0" w:line="240" w:lineRule="auto"/>
        <w:rPr>
          <w:rFonts w:eastAsia="Calibri" w:cstheme="minorHAnsi"/>
          <w:b/>
          <w:bCs/>
          <w:sz w:val="24"/>
          <w:szCs w:val="24"/>
        </w:rPr>
      </w:pPr>
      <w:bookmarkStart w:id="4" w:name="_Hlk211519945"/>
      <w:r w:rsidRPr="007901E5">
        <w:rPr>
          <w:rFonts w:eastAsia="Calibri" w:cstheme="minorHAnsi"/>
          <w:sz w:val="24"/>
          <w:szCs w:val="24"/>
        </w:rPr>
        <w:t xml:space="preserve">Explain to students that </w:t>
      </w:r>
      <w:r w:rsidR="009B3195" w:rsidRPr="007901E5">
        <w:rPr>
          <w:rFonts w:eastAsia="Calibri" w:cstheme="minorHAnsi"/>
          <w:sz w:val="24"/>
          <w:szCs w:val="24"/>
        </w:rPr>
        <w:t xml:space="preserve">sometimes people act dangerously when they are emotionally hurt or feel like they have no support. Today, </w:t>
      </w:r>
      <w:r w:rsidR="009B1EC8" w:rsidRPr="007901E5">
        <w:rPr>
          <w:rFonts w:eastAsia="Calibri" w:cstheme="minorHAnsi"/>
          <w:sz w:val="24"/>
          <w:szCs w:val="24"/>
        </w:rPr>
        <w:t>they</w:t>
      </w:r>
      <w:r w:rsidR="009B3195" w:rsidRPr="007901E5">
        <w:rPr>
          <w:rFonts w:eastAsia="Calibri" w:cstheme="minorHAnsi"/>
          <w:sz w:val="24"/>
          <w:szCs w:val="24"/>
        </w:rPr>
        <w:t xml:space="preserve">’ll learn about resources available in Arizona that can help people during those times. </w:t>
      </w:r>
      <w:r w:rsidR="009B1EC8" w:rsidRPr="007901E5">
        <w:rPr>
          <w:rFonts w:eastAsia="Calibri" w:cstheme="minorHAnsi"/>
          <w:sz w:val="24"/>
          <w:szCs w:val="24"/>
        </w:rPr>
        <w:t>They</w:t>
      </w:r>
      <w:r w:rsidR="009B3195" w:rsidRPr="007901E5">
        <w:rPr>
          <w:rFonts w:eastAsia="Calibri" w:cstheme="minorHAnsi"/>
          <w:sz w:val="24"/>
          <w:szCs w:val="24"/>
        </w:rPr>
        <w:t xml:space="preserve">’ll become experts on a resource and learn how to help others by sharing that </w:t>
      </w:r>
      <w:r w:rsidR="009B1EC8" w:rsidRPr="007901E5">
        <w:rPr>
          <w:rFonts w:eastAsia="Calibri" w:cstheme="minorHAnsi"/>
          <w:sz w:val="24"/>
          <w:szCs w:val="24"/>
        </w:rPr>
        <w:t>information</w:t>
      </w:r>
      <w:r w:rsidR="009B3195" w:rsidRPr="007901E5">
        <w:rPr>
          <w:rFonts w:eastAsia="Calibri" w:cstheme="minorHAnsi"/>
          <w:sz w:val="24"/>
          <w:szCs w:val="24"/>
        </w:rPr>
        <w:t>.</w:t>
      </w:r>
    </w:p>
    <w:p w14:paraId="7918CB10" w14:textId="4218056B" w:rsidR="009B1EC8" w:rsidRPr="007901E5" w:rsidRDefault="003C09AD" w:rsidP="00524819">
      <w:pPr>
        <w:pStyle w:val="ListParagraph"/>
        <w:numPr>
          <w:ilvl w:val="0"/>
          <w:numId w:val="10"/>
        </w:numPr>
        <w:spacing w:after="0" w:line="240" w:lineRule="auto"/>
        <w:rPr>
          <w:rFonts w:eastAsia="Calibri" w:cstheme="minorHAnsi"/>
          <w:b/>
          <w:bCs/>
          <w:sz w:val="24"/>
          <w:szCs w:val="24"/>
        </w:rPr>
      </w:pPr>
      <w:r w:rsidRPr="007901E5">
        <w:rPr>
          <w:rFonts w:eastAsia="Calibri" w:cstheme="minorHAnsi"/>
          <w:sz w:val="24"/>
          <w:szCs w:val="24"/>
        </w:rPr>
        <w:t>Distribute</w:t>
      </w:r>
      <w:r w:rsidR="003C0B8F" w:rsidRPr="007901E5">
        <w:rPr>
          <w:rFonts w:eastAsia="Calibri" w:cstheme="minorHAnsi"/>
          <w:sz w:val="24"/>
          <w:szCs w:val="24"/>
        </w:rPr>
        <w:t xml:space="preserve"> </w:t>
      </w:r>
      <w:r w:rsidR="009B1EC8" w:rsidRPr="007901E5">
        <w:rPr>
          <w:rFonts w:eastAsia="Calibri" w:cstheme="minorHAnsi"/>
          <w:sz w:val="24"/>
          <w:szCs w:val="24"/>
        </w:rPr>
        <w:t>an</w:t>
      </w:r>
      <w:r w:rsidR="009179F5" w:rsidRPr="007901E5">
        <w:rPr>
          <w:rFonts w:eastAsia="Calibri" w:cstheme="minorHAnsi"/>
          <w:sz w:val="24"/>
          <w:szCs w:val="24"/>
        </w:rPr>
        <w:t xml:space="preserve"> </w:t>
      </w:r>
      <w:r w:rsidR="009B1EC8" w:rsidRPr="007901E5">
        <w:rPr>
          <w:rFonts w:eastAsia="Calibri" w:cstheme="minorHAnsi"/>
          <w:b/>
          <w:bCs/>
          <w:sz w:val="24"/>
          <w:szCs w:val="24"/>
        </w:rPr>
        <w:t xml:space="preserve">Arizona Resources </w:t>
      </w:r>
      <w:r w:rsidR="007A0105" w:rsidRPr="007901E5">
        <w:rPr>
          <w:rFonts w:eastAsia="Calibri" w:cstheme="minorHAnsi"/>
          <w:sz w:val="24"/>
          <w:szCs w:val="24"/>
        </w:rPr>
        <w:t xml:space="preserve">handout </w:t>
      </w:r>
      <w:r w:rsidRPr="007901E5">
        <w:rPr>
          <w:rFonts w:eastAsia="Calibri" w:cstheme="minorHAnsi"/>
          <w:sz w:val="24"/>
          <w:szCs w:val="24"/>
        </w:rPr>
        <w:t xml:space="preserve">to each group. </w:t>
      </w:r>
    </w:p>
    <w:p w14:paraId="64DD537E" w14:textId="2F21B6D8" w:rsidR="009B1EC8" w:rsidRPr="007901E5" w:rsidRDefault="009B1EC8" w:rsidP="00524819">
      <w:pPr>
        <w:pStyle w:val="ListParagraph"/>
        <w:numPr>
          <w:ilvl w:val="0"/>
          <w:numId w:val="10"/>
        </w:numPr>
        <w:spacing w:after="0" w:line="240" w:lineRule="auto"/>
        <w:rPr>
          <w:rFonts w:eastAsia="Calibri" w:cstheme="minorHAnsi"/>
          <w:b/>
          <w:bCs/>
          <w:sz w:val="24"/>
          <w:szCs w:val="24"/>
        </w:rPr>
      </w:pPr>
      <w:r w:rsidRPr="007901E5">
        <w:rPr>
          <w:rFonts w:eastAsia="Calibri" w:cstheme="minorHAnsi"/>
          <w:sz w:val="24"/>
          <w:szCs w:val="24"/>
        </w:rPr>
        <w:t>Ask each group to</w:t>
      </w:r>
      <w:r w:rsidR="00A147F1" w:rsidRPr="007901E5">
        <w:rPr>
          <w:rFonts w:eastAsia="Calibri" w:cstheme="minorHAnsi"/>
          <w:sz w:val="24"/>
          <w:szCs w:val="24"/>
        </w:rPr>
        <w:t xml:space="preserve"> </w:t>
      </w:r>
      <w:r w:rsidRPr="007901E5">
        <w:rPr>
          <w:rFonts w:eastAsia="Calibri" w:cstheme="minorHAnsi"/>
          <w:sz w:val="24"/>
          <w:szCs w:val="24"/>
        </w:rPr>
        <w:t xml:space="preserve">choose a resource from the list to research. </w:t>
      </w:r>
    </w:p>
    <w:p w14:paraId="6F963EBD" w14:textId="3A317CC3" w:rsidR="009B1EC8" w:rsidRPr="007901E5" w:rsidRDefault="009B1EC8" w:rsidP="009B1EC8">
      <w:pPr>
        <w:pStyle w:val="ListParagraph"/>
        <w:numPr>
          <w:ilvl w:val="0"/>
          <w:numId w:val="10"/>
        </w:numPr>
        <w:spacing w:after="0" w:line="240" w:lineRule="auto"/>
        <w:rPr>
          <w:rFonts w:eastAsia="Calibri" w:cstheme="minorHAnsi"/>
          <w:b/>
          <w:bCs/>
          <w:sz w:val="24"/>
          <w:szCs w:val="24"/>
        </w:rPr>
      </w:pPr>
      <w:r w:rsidRPr="007901E5">
        <w:rPr>
          <w:rFonts w:eastAsia="Calibri" w:cstheme="minorHAnsi"/>
          <w:sz w:val="24"/>
          <w:szCs w:val="24"/>
        </w:rPr>
        <w:t xml:space="preserve">Have each group report out the resource they chose to ensure a different resource is </w:t>
      </w:r>
      <w:r w:rsidR="009D2ED3" w:rsidRPr="007901E5">
        <w:rPr>
          <w:rFonts w:eastAsia="Calibri" w:cstheme="minorHAnsi"/>
          <w:sz w:val="24"/>
          <w:szCs w:val="24"/>
        </w:rPr>
        <w:t>selected</w:t>
      </w:r>
      <w:r w:rsidRPr="007901E5">
        <w:rPr>
          <w:rFonts w:eastAsia="Calibri" w:cstheme="minorHAnsi"/>
          <w:sz w:val="24"/>
          <w:szCs w:val="24"/>
        </w:rPr>
        <w:t xml:space="preserve"> from each group.</w:t>
      </w:r>
      <w:r w:rsidR="008D50FC">
        <w:rPr>
          <w:rFonts w:eastAsia="Calibri" w:cstheme="minorHAnsi"/>
          <w:sz w:val="24"/>
          <w:szCs w:val="24"/>
        </w:rPr>
        <w:t xml:space="preserve"> If two groups choose the same resource, a representative from each group can play “paper, rock, scissors” to determine who gets to keep the wanted resource.</w:t>
      </w:r>
    </w:p>
    <w:p w14:paraId="2B1C5937" w14:textId="379683B9" w:rsidR="00BC3B65" w:rsidRPr="007901E5" w:rsidRDefault="00BC3B65" w:rsidP="00A147F1">
      <w:pPr>
        <w:pStyle w:val="ListParagraph"/>
        <w:numPr>
          <w:ilvl w:val="0"/>
          <w:numId w:val="10"/>
        </w:numPr>
        <w:spacing w:after="0" w:line="240" w:lineRule="auto"/>
        <w:rPr>
          <w:rFonts w:eastAsia="Calibri" w:cstheme="minorHAnsi"/>
          <w:b/>
          <w:bCs/>
          <w:sz w:val="24"/>
          <w:szCs w:val="24"/>
        </w:rPr>
      </w:pPr>
      <w:r w:rsidRPr="007901E5">
        <w:rPr>
          <w:rFonts w:eastAsia="Calibri" w:cstheme="minorHAnsi"/>
          <w:sz w:val="24"/>
          <w:szCs w:val="24"/>
        </w:rPr>
        <w:t>Write on the board the information that should be included in the poster</w:t>
      </w:r>
      <w:r w:rsidR="009D2ED3" w:rsidRPr="007901E5">
        <w:rPr>
          <w:rFonts w:eastAsia="Calibri" w:cstheme="minorHAnsi"/>
          <w:sz w:val="24"/>
          <w:szCs w:val="24"/>
        </w:rPr>
        <w:t>:</w:t>
      </w:r>
    </w:p>
    <w:p w14:paraId="3A17347A" w14:textId="78216304" w:rsidR="00BC3B65" w:rsidRPr="007901E5" w:rsidRDefault="00BC3B65" w:rsidP="009D2ED3">
      <w:pPr>
        <w:pStyle w:val="ListParagraph"/>
        <w:numPr>
          <w:ilvl w:val="2"/>
          <w:numId w:val="22"/>
        </w:numPr>
        <w:spacing w:after="0" w:line="240" w:lineRule="auto"/>
        <w:rPr>
          <w:rFonts w:eastAsia="Calibri" w:cstheme="minorHAnsi"/>
          <w:sz w:val="24"/>
          <w:szCs w:val="24"/>
        </w:rPr>
      </w:pPr>
      <w:r w:rsidRPr="007901E5">
        <w:rPr>
          <w:rFonts w:eastAsia="Calibri" w:cstheme="minorHAnsi"/>
          <w:sz w:val="24"/>
          <w:szCs w:val="24"/>
        </w:rPr>
        <w:t>Name of the facility</w:t>
      </w:r>
    </w:p>
    <w:p w14:paraId="6C0ACB7C" w14:textId="13522841" w:rsidR="00BC3B65" w:rsidRPr="007901E5" w:rsidRDefault="009D2ED3" w:rsidP="009D2ED3">
      <w:pPr>
        <w:pStyle w:val="ListParagraph"/>
        <w:numPr>
          <w:ilvl w:val="2"/>
          <w:numId w:val="22"/>
        </w:numPr>
        <w:spacing w:after="0" w:line="240" w:lineRule="auto"/>
        <w:rPr>
          <w:rFonts w:eastAsia="Calibri" w:cstheme="minorHAnsi"/>
          <w:sz w:val="24"/>
          <w:szCs w:val="24"/>
        </w:rPr>
      </w:pPr>
      <w:r w:rsidRPr="007901E5">
        <w:rPr>
          <w:rFonts w:eastAsia="Calibri" w:cstheme="minorHAnsi"/>
          <w:sz w:val="24"/>
          <w:szCs w:val="24"/>
        </w:rPr>
        <w:t>Services provided</w:t>
      </w:r>
    </w:p>
    <w:p w14:paraId="02527AC8" w14:textId="7EDB23D3" w:rsidR="00BC3B65" w:rsidRPr="007901E5" w:rsidRDefault="009D2ED3" w:rsidP="009D2ED3">
      <w:pPr>
        <w:pStyle w:val="ListParagraph"/>
        <w:numPr>
          <w:ilvl w:val="2"/>
          <w:numId w:val="22"/>
        </w:numPr>
        <w:spacing w:after="0" w:line="240" w:lineRule="auto"/>
        <w:rPr>
          <w:rFonts w:eastAsia="Calibri" w:cstheme="minorHAnsi"/>
          <w:sz w:val="24"/>
          <w:szCs w:val="24"/>
        </w:rPr>
      </w:pPr>
      <w:r w:rsidRPr="007901E5">
        <w:rPr>
          <w:rFonts w:eastAsia="Calibri" w:cstheme="minorHAnsi"/>
          <w:sz w:val="24"/>
          <w:szCs w:val="24"/>
        </w:rPr>
        <w:t>Age group served</w:t>
      </w:r>
    </w:p>
    <w:p w14:paraId="162DEEF5" w14:textId="117641AB" w:rsidR="00B84DCC" w:rsidRPr="007901E5" w:rsidRDefault="009D2ED3" w:rsidP="009D2ED3">
      <w:pPr>
        <w:pStyle w:val="ListParagraph"/>
        <w:numPr>
          <w:ilvl w:val="2"/>
          <w:numId w:val="22"/>
        </w:numPr>
        <w:spacing w:after="0" w:line="240" w:lineRule="auto"/>
        <w:rPr>
          <w:rFonts w:eastAsia="Calibri" w:cstheme="minorHAnsi"/>
          <w:sz w:val="24"/>
          <w:szCs w:val="24"/>
        </w:rPr>
      </w:pPr>
      <w:r w:rsidRPr="007901E5">
        <w:rPr>
          <w:rFonts w:eastAsia="Calibri" w:cstheme="minorHAnsi"/>
          <w:sz w:val="24"/>
          <w:szCs w:val="24"/>
        </w:rPr>
        <w:t>Contact information</w:t>
      </w:r>
    </w:p>
    <w:p w14:paraId="1234FDD6" w14:textId="65638DB5" w:rsidR="009D2ED3" w:rsidRPr="007901E5" w:rsidRDefault="009D2ED3" w:rsidP="009D2ED3">
      <w:pPr>
        <w:pStyle w:val="ListParagraph"/>
        <w:numPr>
          <w:ilvl w:val="2"/>
          <w:numId w:val="22"/>
        </w:numPr>
        <w:spacing w:after="0" w:line="240" w:lineRule="auto"/>
        <w:rPr>
          <w:rFonts w:eastAsia="Calibri" w:cstheme="minorHAnsi"/>
          <w:sz w:val="24"/>
          <w:szCs w:val="24"/>
        </w:rPr>
      </w:pPr>
      <w:r w:rsidRPr="007901E5">
        <w:rPr>
          <w:rFonts w:eastAsia="Calibri" w:cstheme="minorHAnsi"/>
          <w:sz w:val="24"/>
          <w:szCs w:val="24"/>
        </w:rPr>
        <w:t>Visual elements (logos, icons, drawings)</w:t>
      </w:r>
    </w:p>
    <w:p w14:paraId="68A36CBD" w14:textId="7952238F" w:rsidR="00A21CC8" w:rsidRPr="007901E5" w:rsidRDefault="00A21CC8" w:rsidP="009D2ED3">
      <w:pPr>
        <w:pStyle w:val="ListParagraph"/>
        <w:numPr>
          <w:ilvl w:val="2"/>
          <w:numId w:val="22"/>
        </w:numPr>
        <w:spacing w:after="0" w:line="240" w:lineRule="auto"/>
        <w:rPr>
          <w:rFonts w:eastAsia="Calibri" w:cstheme="minorHAnsi"/>
          <w:sz w:val="24"/>
          <w:szCs w:val="24"/>
        </w:rPr>
      </w:pPr>
      <w:r w:rsidRPr="007901E5">
        <w:rPr>
          <w:rFonts w:eastAsia="Calibri" w:cstheme="minorHAnsi"/>
          <w:sz w:val="24"/>
          <w:szCs w:val="24"/>
        </w:rPr>
        <w:t>Other important information</w:t>
      </w:r>
      <w:r w:rsidR="009D2ED3" w:rsidRPr="007901E5">
        <w:rPr>
          <w:rFonts w:eastAsia="Calibri" w:cstheme="minorHAnsi"/>
          <w:sz w:val="24"/>
          <w:szCs w:val="24"/>
        </w:rPr>
        <w:t xml:space="preserve"> (cost, location, languages spoken)</w:t>
      </w:r>
    </w:p>
    <w:p w14:paraId="40EC312A" w14:textId="77777777" w:rsidR="00CE544D" w:rsidRPr="007901E5" w:rsidRDefault="00CE544D" w:rsidP="00CE544D">
      <w:pPr>
        <w:pStyle w:val="ListParagraph"/>
        <w:numPr>
          <w:ilvl w:val="0"/>
          <w:numId w:val="10"/>
        </w:numPr>
        <w:spacing w:after="0" w:line="240" w:lineRule="auto"/>
        <w:rPr>
          <w:rFonts w:eastAsia="Calibri" w:cstheme="minorHAnsi"/>
          <w:b/>
          <w:bCs/>
          <w:sz w:val="24"/>
          <w:szCs w:val="24"/>
        </w:rPr>
      </w:pPr>
      <w:r w:rsidRPr="007901E5">
        <w:rPr>
          <w:rFonts w:eastAsia="Calibri" w:cstheme="minorHAnsi"/>
          <w:sz w:val="24"/>
          <w:szCs w:val="24"/>
        </w:rPr>
        <w:t xml:space="preserve">Allow time for groups to research on their </w:t>
      </w:r>
      <w:r w:rsidRPr="007901E5">
        <w:rPr>
          <w:rFonts w:eastAsia="Calibri" w:cstheme="minorHAnsi"/>
          <w:b/>
          <w:bCs/>
          <w:sz w:val="24"/>
          <w:szCs w:val="24"/>
        </w:rPr>
        <w:t>technology device</w:t>
      </w:r>
      <w:r w:rsidRPr="007901E5">
        <w:rPr>
          <w:rFonts w:eastAsia="Calibri" w:cstheme="minorHAnsi"/>
          <w:sz w:val="24"/>
          <w:szCs w:val="24"/>
        </w:rPr>
        <w:t xml:space="preserve"> and create a poster on their </w:t>
      </w:r>
      <w:r w:rsidRPr="007901E5">
        <w:rPr>
          <w:rFonts w:eastAsia="Calibri" w:cstheme="minorHAnsi"/>
          <w:b/>
          <w:bCs/>
          <w:sz w:val="24"/>
          <w:szCs w:val="24"/>
        </w:rPr>
        <w:t>large poster paper</w:t>
      </w:r>
      <w:r w:rsidRPr="007901E5">
        <w:rPr>
          <w:rFonts w:eastAsia="Calibri" w:cstheme="minorHAnsi"/>
          <w:sz w:val="24"/>
          <w:szCs w:val="24"/>
        </w:rPr>
        <w:t>.</w:t>
      </w:r>
    </w:p>
    <w:p w14:paraId="0C20D454" w14:textId="44A8D987" w:rsidR="00CE544D" w:rsidRPr="00CE544D" w:rsidRDefault="00CE544D" w:rsidP="00CE544D">
      <w:pPr>
        <w:pStyle w:val="ListParagraph"/>
        <w:numPr>
          <w:ilvl w:val="0"/>
          <w:numId w:val="10"/>
        </w:numPr>
        <w:spacing w:after="0"/>
        <w:rPr>
          <w:rFonts w:eastAsia="Calibri" w:cstheme="minorHAnsi"/>
          <w:sz w:val="24"/>
          <w:szCs w:val="24"/>
        </w:rPr>
      </w:pPr>
      <w:r w:rsidRPr="00CE544D">
        <w:rPr>
          <w:rFonts w:eastAsia="Calibri" w:cstheme="minorHAnsi"/>
          <w:sz w:val="24"/>
          <w:szCs w:val="24"/>
        </w:rPr>
        <w:t>Distribute the</w:t>
      </w:r>
      <w:r w:rsidRPr="00CE544D">
        <w:rPr>
          <w:rFonts w:eastAsia="Calibri" w:cstheme="minorHAnsi"/>
          <w:b/>
          <w:bCs/>
          <w:sz w:val="24"/>
          <w:szCs w:val="24"/>
        </w:rPr>
        <w:t xml:space="preserve"> Information on Resources </w:t>
      </w:r>
      <w:r w:rsidRPr="00CE544D">
        <w:rPr>
          <w:rFonts w:eastAsia="Calibri" w:cstheme="minorHAnsi"/>
          <w:sz w:val="24"/>
          <w:szCs w:val="24"/>
        </w:rPr>
        <w:t xml:space="preserve">handout to each student before </w:t>
      </w:r>
      <w:r w:rsidRPr="007901E5">
        <w:rPr>
          <w:rFonts w:eastAsia="Calibri" w:cstheme="minorHAnsi"/>
          <w:sz w:val="24"/>
          <w:szCs w:val="24"/>
        </w:rPr>
        <w:t>groups present their posters</w:t>
      </w:r>
      <w:r w:rsidRPr="00CE544D">
        <w:rPr>
          <w:rFonts w:eastAsia="Calibri" w:cstheme="minorHAnsi"/>
          <w:sz w:val="24"/>
          <w:szCs w:val="24"/>
        </w:rPr>
        <w:t>.</w:t>
      </w:r>
    </w:p>
    <w:p w14:paraId="627E54F5" w14:textId="45E0FBA3" w:rsidR="00CE544D" w:rsidRPr="00CE544D" w:rsidRDefault="00CE544D" w:rsidP="00CE544D">
      <w:pPr>
        <w:pStyle w:val="ListParagraph"/>
        <w:numPr>
          <w:ilvl w:val="0"/>
          <w:numId w:val="10"/>
        </w:numPr>
        <w:spacing w:after="0"/>
        <w:rPr>
          <w:rFonts w:eastAsia="Calibri" w:cstheme="minorHAnsi"/>
          <w:sz w:val="24"/>
          <w:szCs w:val="24"/>
        </w:rPr>
      </w:pPr>
      <w:r w:rsidRPr="00CE544D">
        <w:rPr>
          <w:rFonts w:eastAsia="Calibri" w:cstheme="minorHAnsi"/>
          <w:sz w:val="24"/>
          <w:szCs w:val="24"/>
        </w:rPr>
        <w:t>Instruct students to listen and write down key information about each resource</w:t>
      </w:r>
      <w:r w:rsidRPr="007901E5">
        <w:rPr>
          <w:rFonts w:eastAsia="Calibri" w:cstheme="minorHAnsi"/>
          <w:sz w:val="24"/>
          <w:szCs w:val="24"/>
        </w:rPr>
        <w:t xml:space="preserve"> presented</w:t>
      </w:r>
      <w:r w:rsidRPr="00CE544D">
        <w:rPr>
          <w:rFonts w:eastAsia="Calibri" w:cstheme="minorHAnsi"/>
          <w:sz w:val="24"/>
          <w:szCs w:val="24"/>
        </w:rPr>
        <w:t xml:space="preserve"> on their handout.</w:t>
      </w:r>
    </w:p>
    <w:p w14:paraId="52016A61" w14:textId="677EFC42" w:rsidR="00CE544D" w:rsidRPr="00CE544D" w:rsidRDefault="00CE544D" w:rsidP="007901E5">
      <w:pPr>
        <w:pStyle w:val="ListParagraph"/>
        <w:numPr>
          <w:ilvl w:val="0"/>
          <w:numId w:val="10"/>
        </w:numPr>
        <w:spacing w:after="0"/>
        <w:rPr>
          <w:rFonts w:eastAsia="Calibri" w:cstheme="minorHAnsi"/>
          <w:sz w:val="24"/>
          <w:szCs w:val="24"/>
        </w:rPr>
      </w:pPr>
      <w:r w:rsidRPr="007901E5">
        <w:rPr>
          <w:rFonts w:eastAsia="Calibri" w:cstheme="minorHAnsi"/>
          <w:sz w:val="24"/>
          <w:szCs w:val="24"/>
        </w:rPr>
        <w:t>Once all poster have been presented,</w:t>
      </w:r>
      <w:r w:rsidRPr="00CE544D">
        <w:rPr>
          <w:rFonts w:eastAsia="Calibri" w:cstheme="minorHAnsi"/>
          <w:sz w:val="24"/>
          <w:szCs w:val="24"/>
        </w:rPr>
        <w:t xml:space="preserve"> have </w:t>
      </w:r>
      <w:r w:rsidR="007901E5">
        <w:rPr>
          <w:rFonts w:eastAsia="Calibri" w:cstheme="minorHAnsi"/>
          <w:sz w:val="24"/>
          <w:szCs w:val="24"/>
        </w:rPr>
        <w:t>groups</w:t>
      </w:r>
      <w:r w:rsidRPr="007901E5">
        <w:rPr>
          <w:rFonts w:eastAsia="Calibri" w:cstheme="minorHAnsi"/>
          <w:sz w:val="24"/>
          <w:szCs w:val="24"/>
        </w:rPr>
        <w:t xml:space="preserve"> discuss the following question in their group</w:t>
      </w:r>
      <w:r w:rsidRPr="00CE544D">
        <w:rPr>
          <w:rFonts w:eastAsia="Calibri" w:cstheme="minorHAnsi"/>
          <w:sz w:val="24"/>
          <w:szCs w:val="24"/>
        </w:rPr>
        <w:t>:</w:t>
      </w:r>
      <w:r w:rsidRPr="007901E5">
        <w:rPr>
          <w:rFonts w:eastAsia="Calibri" w:cstheme="minorHAnsi"/>
          <w:sz w:val="24"/>
          <w:szCs w:val="24"/>
        </w:rPr>
        <w:t xml:space="preserve"> </w:t>
      </w:r>
      <w:r w:rsidRPr="00CE544D">
        <w:rPr>
          <w:rFonts w:eastAsia="Calibri" w:cstheme="minorHAnsi"/>
          <w:sz w:val="24"/>
          <w:szCs w:val="24"/>
        </w:rPr>
        <w:t>How would you share this information with a friend who might need help?</w:t>
      </w:r>
      <w:r w:rsidRPr="007901E5">
        <w:rPr>
          <w:rFonts w:eastAsia="Calibri" w:cstheme="minorHAnsi"/>
          <w:sz w:val="24"/>
          <w:szCs w:val="24"/>
        </w:rPr>
        <w:t xml:space="preserve"> The facilitator should rotate around the room and provide positive feedback to students.</w:t>
      </w:r>
    </w:p>
    <w:p w14:paraId="699D09F7" w14:textId="13D38631" w:rsidR="00CE544D" w:rsidRPr="007901E5" w:rsidRDefault="00CE544D" w:rsidP="00CE544D">
      <w:pPr>
        <w:pStyle w:val="ListParagraph"/>
        <w:numPr>
          <w:ilvl w:val="0"/>
          <w:numId w:val="10"/>
        </w:numPr>
        <w:spacing w:after="0"/>
        <w:rPr>
          <w:rFonts w:eastAsia="Calibri" w:cstheme="minorHAnsi"/>
          <w:sz w:val="24"/>
          <w:szCs w:val="24"/>
        </w:rPr>
      </w:pPr>
      <w:r w:rsidRPr="007901E5">
        <w:rPr>
          <w:rFonts w:eastAsia="Calibri" w:cstheme="minorHAnsi"/>
          <w:sz w:val="24"/>
          <w:szCs w:val="24"/>
        </w:rPr>
        <w:t xml:space="preserve">Debrief the lesson by having each student write on a </w:t>
      </w:r>
      <w:r w:rsidRPr="007901E5">
        <w:rPr>
          <w:rFonts w:eastAsia="Calibri" w:cstheme="minorHAnsi"/>
          <w:b/>
          <w:bCs/>
          <w:sz w:val="24"/>
          <w:szCs w:val="24"/>
        </w:rPr>
        <w:t>sticky note</w:t>
      </w:r>
      <w:r w:rsidRPr="007901E5">
        <w:rPr>
          <w:rFonts w:eastAsia="Calibri" w:cstheme="minorHAnsi"/>
          <w:sz w:val="24"/>
          <w:szCs w:val="24"/>
        </w:rPr>
        <w:t xml:space="preserve"> what resource seems the most helpful to the people they know.</w:t>
      </w:r>
    </w:p>
    <w:p w14:paraId="48944230" w14:textId="77777777" w:rsidR="00CE544D" w:rsidRPr="007901E5" w:rsidRDefault="00CE544D" w:rsidP="00CE544D">
      <w:pPr>
        <w:widowControl w:val="0"/>
        <w:numPr>
          <w:ilvl w:val="0"/>
          <w:numId w:val="10"/>
        </w:numPr>
        <w:autoSpaceDE w:val="0"/>
        <w:autoSpaceDN w:val="0"/>
        <w:adjustRightInd w:val="0"/>
        <w:spacing w:after="0" w:line="240" w:lineRule="auto"/>
        <w:rPr>
          <w:rFonts w:eastAsia="Calibri" w:cstheme="minorHAnsi"/>
          <w:sz w:val="24"/>
          <w:szCs w:val="24"/>
        </w:rPr>
      </w:pPr>
      <w:r w:rsidRPr="007901E5">
        <w:rPr>
          <w:rFonts w:eastAsia="Calibri" w:cstheme="minorHAnsi"/>
          <w:sz w:val="24"/>
          <w:szCs w:val="24"/>
        </w:rPr>
        <w:t>Collect sticky notes as students exit the class and review to ensure they understand the content.</w:t>
      </w:r>
    </w:p>
    <w:bookmarkEnd w:id="4"/>
    <w:p w14:paraId="4243C454" w14:textId="7414D752" w:rsidR="00EC1199" w:rsidRPr="003D0C7A" w:rsidRDefault="00B02B89" w:rsidP="00F20269">
      <w:pPr>
        <w:rPr>
          <w:rFonts w:eastAsia="Calibri" w:cstheme="minorHAnsi"/>
          <w:sz w:val="24"/>
          <w:szCs w:val="24"/>
        </w:rPr>
      </w:pPr>
      <w:r>
        <w:rPr>
          <w:rFonts w:eastAsia="Calibri" w:cstheme="minorHAnsi"/>
          <w:sz w:val="24"/>
          <w:szCs w:val="24"/>
        </w:rPr>
        <w:br w:type="page"/>
      </w:r>
    </w:p>
    <w:p w14:paraId="3E62145E" w14:textId="77777777" w:rsidR="00EC1199" w:rsidRPr="00DC7F18" w:rsidRDefault="00EC1199" w:rsidP="00EC1199">
      <w:pPr>
        <w:jc w:val="center"/>
        <w:rPr>
          <w:sz w:val="24"/>
          <w:szCs w:val="24"/>
        </w:rPr>
      </w:pPr>
      <w:r w:rsidRPr="00DC7F18">
        <w:rPr>
          <w:rFonts w:cs="Tahoma"/>
          <w:b/>
          <w:noProof/>
          <w:sz w:val="24"/>
          <w:szCs w:val="24"/>
        </w:rPr>
        <w:lastRenderedPageBreak/>
        <w:drawing>
          <wp:inline distT="0" distB="0" distL="0" distR="0" wp14:anchorId="567FCD42" wp14:editId="7FF2504A">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3B431D0"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37C33473" w14:textId="77777777" w:rsidR="00383D53" w:rsidRDefault="00383D53" w:rsidP="00383D53">
      <w:pPr>
        <w:spacing w:after="0" w:line="240" w:lineRule="auto"/>
        <w:jc w:val="center"/>
        <w:rPr>
          <w:rFonts w:eastAsia="Calibri" w:cs="Calibri"/>
          <w:b/>
          <w:bCs/>
          <w:sz w:val="24"/>
          <w:szCs w:val="24"/>
        </w:rPr>
      </w:pPr>
    </w:p>
    <w:p w14:paraId="40036A56" w14:textId="785EC2E8" w:rsidR="00383D53" w:rsidRPr="00383D53" w:rsidRDefault="00383D53" w:rsidP="00383D53">
      <w:pPr>
        <w:spacing w:after="0" w:line="240" w:lineRule="auto"/>
        <w:jc w:val="center"/>
        <w:rPr>
          <w:rFonts w:eastAsia="Calibri" w:cs="Calibri"/>
          <w:b/>
          <w:bCs/>
          <w:sz w:val="24"/>
          <w:szCs w:val="24"/>
        </w:rPr>
      </w:pPr>
      <w:r w:rsidRPr="00383D53">
        <w:rPr>
          <w:rFonts w:eastAsia="Calibri" w:cs="Calibri"/>
          <w:b/>
          <w:bCs/>
          <w:sz w:val="24"/>
          <w:szCs w:val="24"/>
        </w:rPr>
        <w:t>Preventing Dangerous Situations in School</w:t>
      </w:r>
      <w:r>
        <w:rPr>
          <w:rFonts w:eastAsia="Calibri" w:cs="Calibri"/>
          <w:b/>
          <w:bCs/>
          <w:sz w:val="24"/>
          <w:szCs w:val="24"/>
        </w:rPr>
        <w:t xml:space="preserve"> </w:t>
      </w:r>
      <w:r w:rsidRPr="00383D53">
        <w:rPr>
          <w:rFonts w:eastAsia="Calibri" w:cs="Calibri"/>
          <w:b/>
          <w:bCs/>
          <w:sz w:val="24"/>
          <w:szCs w:val="24"/>
        </w:rPr>
        <w:t>Academy</w:t>
      </w:r>
    </w:p>
    <w:p w14:paraId="5E133663" w14:textId="77777777" w:rsidR="00383D53" w:rsidRPr="00383D53" w:rsidRDefault="00383D53" w:rsidP="00383D53">
      <w:pPr>
        <w:spacing w:after="0" w:line="240" w:lineRule="auto"/>
        <w:jc w:val="center"/>
        <w:rPr>
          <w:rFonts w:eastAsia="Calibri" w:cs="Calibri"/>
          <w:sz w:val="24"/>
          <w:szCs w:val="24"/>
        </w:rPr>
      </w:pPr>
      <w:r w:rsidRPr="00383D53">
        <w:rPr>
          <w:rFonts w:eastAsia="Calibri" w:cs="Calibri"/>
          <w:sz w:val="24"/>
          <w:szCs w:val="24"/>
        </w:rPr>
        <w:t>(Middle/High School)</w:t>
      </w:r>
    </w:p>
    <w:p w14:paraId="221A694E" w14:textId="3E7E3956" w:rsidR="00383D53" w:rsidRPr="00383D53" w:rsidRDefault="009B3195" w:rsidP="00383D53">
      <w:pPr>
        <w:spacing w:after="0" w:line="240" w:lineRule="auto"/>
        <w:jc w:val="center"/>
        <w:rPr>
          <w:rFonts w:eastAsia="Calibri" w:cs="Calibri"/>
          <w:b/>
          <w:bCs/>
          <w:sz w:val="24"/>
          <w:szCs w:val="24"/>
        </w:rPr>
      </w:pPr>
      <w:r>
        <w:rPr>
          <w:rFonts w:eastAsia="Calibri" w:cs="Calibri"/>
          <w:b/>
          <w:bCs/>
          <w:sz w:val="24"/>
          <w:szCs w:val="24"/>
        </w:rPr>
        <w:t>Community Resources</w:t>
      </w:r>
      <w:r w:rsidR="00383D53" w:rsidRPr="00383D53">
        <w:rPr>
          <w:rFonts w:eastAsia="Calibri" w:cs="Calibri"/>
          <w:b/>
          <w:bCs/>
          <w:sz w:val="24"/>
          <w:szCs w:val="24"/>
        </w:rPr>
        <w:t xml:space="preserve"> Lesson Plan</w:t>
      </w:r>
    </w:p>
    <w:p w14:paraId="027C4F90" w14:textId="77777777" w:rsidR="00383D53" w:rsidRDefault="00383D53" w:rsidP="00383D53">
      <w:pPr>
        <w:spacing w:after="0" w:line="240" w:lineRule="auto"/>
        <w:rPr>
          <w:rFonts w:eastAsia="Calibri" w:cstheme="minorHAnsi"/>
          <w:b/>
          <w:bCs/>
          <w:sz w:val="24"/>
          <w:szCs w:val="24"/>
        </w:rPr>
      </w:pPr>
    </w:p>
    <w:p w14:paraId="16D9D8E2" w14:textId="73EDBD19" w:rsidR="00EC1199" w:rsidRDefault="00035372" w:rsidP="00EC1199">
      <w:pPr>
        <w:spacing w:after="0" w:line="240" w:lineRule="auto"/>
        <w:jc w:val="center"/>
        <w:rPr>
          <w:rFonts w:eastAsia="Calibri" w:cstheme="minorHAnsi"/>
          <w:sz w:val="24"/>
          <w:szCs w:val="24"/>
        </w:rPr>
      </w:pPr>
      <w:r w:rsidRPr="00035372">
        <w:rPr>
          <w:rFonts w:eastAsia="Calibri" w:cstheme="minorHAnsi"/>
          <w:sz w:val="24"/>
          <w:szCs w:val="24"/>
        </w:rPr>
        <w:t xml:space="preserve">Arizona State Standards </w:t>
      </w:r>
      <w:r w:rsidR="00EC1199" w:rsidRPr="00135563">
        <w:rPr>
          <w:rFonts w:eastAsia="Calibri" w:cstheme="minorHAnsi"/>
          <w:sz w:val="24"/>
          <w:szCs w:val="24"/>
        </w:rPr>
        <w:t>Correlations</w:t>
      </w:r>
    </w:p>
    <w:p w14:paraId="5416A7D1" w14:textId="77777777" w:rsidR="007A0105" w:rsidRDefault="007A0105" w:rsidP="00EC1199">
      <w:pPr>
        <w:spacing w:after="0" w:line="240" w:lineRule="auto"/>
        <w:jc w:val="center"/>
        <w:rPr>
          <w:rFonts w:eastAsia="Calibri" w:cstheme="minorHAnsi"/>
          <w:sz w:val="24"/>
          <w:szCs w:val="24"/>
        </w:rPr>
      </w:pPr>
    </w:p>
    <w:p w14:paraId="1AABB6D7" w14:textId="014D7F37" w:rsidR="00421B50" w:rsidRPr="00421B50" w:rsidRDefault="00421B50" w:rsidP="00421B50">
      <w:pPr>
        <w:spacing w:after="0" w:line="240" w:lineRule="auto"/>
        <w:rPr>
          <w:rFonts w:eastAsia="Calibri" w:cstheme="minorHAnsi"/>
          <w:b/>
          <w:bCs/>
          <w:sz w:val="24"/>
          <w:szCs w:val="24"/>
        </w:rPr>
      </w:pPr>
      <w:r w:rsidRPr="00421B50">
        <w:rPr>
          <w:rFonts w:eastAsia="Calibri" w:cstheme="minorHAnsi"/>
          <w:b/>
          <w:bCs/>
          <w:sz w:val="24"/>
          <w:szCs w:val="24"/>
        </w:rPr>
        <w:t>Reading:</w:t>
      </w:r>
    </w:p>
    <w:p w14:paraId="659FEA71" w14:textId="73AF7C1E" w:rsidR="00927CFF" w:rsidRPr="00EE0FE8" w:rsidRDefault="00927CFF" w:rsidP="00927CFF">
      <w:pPr>
        <w:spacing w:after="0" w:line="240" w:lineRule="auto"/>
        <w:rPr>
          <w:sz w:val="24"/>
          <w:szCs w:val="24"/>
        </w:rPr>
      </w:pPr>
      <w:r w:rsidRPr="00EE0FE8">
        <w:rPr>
          <w:sz w:val="24"/>
          <w:szCs w:val="24"/>
        </w:rPr>
        <w:t>6.W.2</w:t>
      </w:r>
      <w:r w:rsidR="00EE0FE8" w:rsidRPr="00EE0FE8">
        <w:rPr>
          <w:sz w:val="24"/>
          <w:szCs w:val="24"/>
        </w:rPr>
        <w:t xml:space="preserve"> Write informative/explanatory texts to examine a topic and convey ideas, concepts, and information through the selection, organization, and analysis of relevant content.</w:t>
      </w:r>
    </w:p>
    <w:p w14:paraId="3C7A47C4" w14:textId="39C47B80" w:rsidR="00EE0FE8" w:rsidRPr="00EE0FE8" w:rsidRDefault="00EE0FE8" w:rsidP="00927CFF">
      <w:pPr>
        <w:spacing w:after="0" w:line="240" w:lineRule="auto"/>
        <w:rPr>
          <w:sz w:val="24"/>
          <w:szCs w:val="24"/>
        </w:rPr>
      </w:pPr>
      <w:r w:rsidRPr="00EE0FE8">
        <w:rPr>
          <w:sz w:val="24"/>
          <w:szCs w:val="24"/>
        </w:rPr>
        <w:t>b. Develop the topic with relevant facts, definitions, concrete details, quotations, or other information and examples.</w:t>
      </w:r>
    </w:p>
    <w:p w14:paraId="60D81B87" w14:textId="77777777" w:rsidR="00EE0FE8" w:rsidRPr="00EE0FE8" w:rsidRDefault="00EE0FE8" w:rsidP="00927CFF">
      <w:pPr>
        <w:spacing w:after="0" w:line="240" w:lineRule="auto"/>
        <w:rPr>
          <w:sz w:val="24"/>
          <w:szCs w:val="24"/>
        </w:rPr>
      </w:pPr>
    </w:p>
    <w:p w14:paraId="3FB6ABA1" w14:textId="288241C3" w:rsidR="00EE0FE8" w:rsidRDefault="00421B50" w:rsidP="00927CFF">
      <w:pPr>
        <w:spacing w:after="0" w:line="240" w:lineRule="auto"/>
        <w:rPr>
          <w:sz w:val="24"/>
          <w:szCs w:val="24"/>
        </w:rPr>
      </w:pPr>
      <w:r w:rsidRPr="00421B50">
        <w:rPr>
          <w:sz w:val="24"/>
          <w:szCs w:val="24"/>
        </w:rPr>
        <w:t>9-</w:t>
      </w:r>
      <w:proofErr w:type="gramStart"/>
      <w:r w:rsidRPr="00421B50">
        <w:rPr>
          <w:sz w:val="24"/>
          <w:szCs w:val="24"/>
        </w:rPr>
        <w:t>10.W.</w:t>
      </w:r>
      <w:proofErr w:type="gramEnd"/>
      <w:r w:rsidRPr="00421B50">
        <w:rPr>
          <w:sz w:val="24"/>
          <w:szCs w:val="24"/>
        </w:rPr>
        <w:t>7 Conduct short as well as more sustained research projects to answer a question (including a self‐generated question) or solve a problem; narrow or broaden the inquiry when appropriate; synthesize multiple sources on the subject, demonstrating understanding of the subject under investigation.</w:t>
      </w:r>
    </w:p>
    <w:p w14:paraId="0D161BB4" w14:textId="77777777" w:rsidR="00421B50" w:rsidRPr="00EE0FE8" w:rsidRDefault="00421B50" w:rsidP="00927CFF">
      <w:pPr>
        <w:spacing w:after="0" w:line="240" w:lineRule="auto"/>
        <w:rPr>
          <w:sz w:val="24"/>
          <w:szCs w:val="24"/>
        </w:rPr>
      </w:pPr>
    </w:p>
    <w:p w14:paraId="6999C3D2" w14:textId="77777777" w:rsidR="00EE0FE8" w:rsidRPr="00EE0FE8" w:rsidRDefault="00EE0FE8" w:rsidP="00EE0FE8">
      <w:pPr>
        <w:spacing w:after="0" w:line="240" w:lineRule="auto"/>
        <w:rPr>
          <w:b/>
          <w:bCs/>
          <w:sz w:val="24"/>
          <w:szCs w:val="24"/>
        </w:rPr>
      </w:pPr>
      <w:r w:rsidRPr="00EE0FE8">
        <w:rPr>
          <w:b/>
          <w:bCs/>
          <w:sz w:val="24"/>
          <w:szCs w:val="24"/>
        </w:rPr>
        <w:t>Speaking and Listening:</w:t>
      </w:r>
    </w:p>
    <w:p w14:paraId="4AFA3438" w14:textId="77777777" w:rsidR="00EE0FE8" w:rsidRPr="00EE0FE8" w:rsidRDefault="00EE0FE8" w:rsidP="00EE0FE8">
      <w:pPr>
        <w:spacing w:after="0" w:line="240" w:lineRule="auto"/>
        <w:rPr>
          <w:sz w:val="24"/>
          <w:szCs w:val="24"/>
        </w:rPr>
      </w:pPr>
      <w:r w:rsidRPr="00EE0FE8">
        <w:rPr>
          <w:sz w:val="24"/>
          <w:szCs w:val="24"/>
        </w:rPr>
        <w:t>SL.1 Prepare for and participate effectively in a range of conversations and collaborations with diverse partners, building on others’ ideas and expressing their own clearly and persuasively.</w:t>
      </w:r>
    </w:p>
    <w:p w14:paraId="7BB21584" w14:textId="77777777" w:rsidR="00EE0FE8" w:rsidRPr="00EE0FE8" w:rsidRDefault="00EE0FE8" w:rsidP="00EE0FE8">
      <w:pPr>
        <w:spacing w:after="0" w:line="240" w:lineRule="auto"/>
        <w:rPr>
          <w:sz w:val="24"/>
          <w:szCs w:val="24"/>
        </w:rPr>
      </w:pPr>
      <w:r w:rsidRPr="00EE0FE8">
        <w:rPr>
          <w:sz w:val="24"/>
          <w:szCs w:val="24"/>
        </w:rPr>
        <w:t>SL.2 Integrate and evaluate information presented in diverse media and formats, including visually, quantitatively, and orally.</w:t>
      </w:r>
    </w:p>
    <w:p w14:paraId="696CBE6C" w14:textId="77777777" w:rsidR="00EE0FE8" w:rsidRDefault="00EE0FE8" w:rsidP="00927CFF">
      <w:pPr>
        <w:spacing w:after="0" w:line="240" w:lineRule="auto"/>
      </w:pPr>
    </w:p>
    <w:p w14:paraId="549CA82F" w14:textId="77777777" w:rsidR="00EE0FE8" w:rsidRDefault="00EE0FE8" w:rsidP="00927CFF">
      <w:pPr>
        <w:spacing w:after="0" w:line="240" w:lineRule="auto"/>
      </w:pPr>
    </w:p>
    <w:p w14:paraId="53B14588" w14:textId="77777777" w:rsidR="00EE0FE8" w:rsidRPr="00135563" w:rsidRDefault="00EE0FE8" w:rsidP="00927CFF">
      <w:pPr>
        <w:spacing w:after="0" w:line="240" w:lineRule="auto"/>
        <w:rPr>
          <w:rFonts w:eastAsia="Calibri" w:cstheme="minorHAnsi"/>
          <w:sz w:val="24"/>
          <w:szCs w:val="24"/>
        </w:rPr>
      </w:pPr>
    </w:p>
    <w:sectPr w:rsidR="00EE0FE8" w:rsidRPr="00135563" w:rsidSect="000C2FB9">
      <w:footerReference w:type="default" r:id="rId12"/>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1E4AD2" w14:textId="77777777" w:rsidR="00DD7F10" w:rsidRDefault="00DD7F10" w:rsidP="00DD3CC7">
      <w:pPr>
        <w:spacing w:after="0" w:line="240" w:lineRule="auto"/>
      </w:pPr>
      <w:r>
        <w:separator/>
      </w:r>
    </w:p>
  </w:endnote>
  <w:endnote w:type="continuationSeparator" w:id="0">
    <w:p w14:paraId="6425EC1D" w14:textId="77777777" w:rsidR="00DD7F10" w:rsidRDefault="00DD7F10"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0BEBE7" w14:textId="4C452F9C"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9B3195">
      <w:rPr>
        <w:rFonts w:eastAsiaTheme="majorEastAsia" w:cstheme="minorHAnsi"/>
        <w:sz w:val="24"/>
        <w:szCs w:val="24"/>
      </w:rPr>
      <w:t>November 2025</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3C65BB8F"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6BB41C" w14:textId="77777777" w:rsidR="00DD7F10" w:rsidRDefault="00DD7F10" w:rsidP="00DD3CC7">
      <w:pPr>
        <w:spacing w:after="0" w:line="240" w:lineRule="auto"/>
      </w:pPr>
      <w:r>
        <w:separator/>
      </w:r>
    </w:p>
  </w:footnote>
  <w:footnote w:type="continuationSeparator" w:id="0">
    <w:p w14:paraId="48A53959" w14:textId="77777777" w:rsidR="00DD7F10" w:rsidRDefault="00DD7F10"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6607411"/>
    <w:multiLevelType w:val="multilevel"/>
    <w:tmpl w:val="F2F4204C"/>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15:restartNumberingAfterBreak="0">
    <w:nsid w:val="3B2E1E2D"/>
    <w:multiLevelType w:val="hybridMultilevel"/>
    <w:tmpl w:val="08367FE6"/>
    <w:lvl w:ilvl="0" w:tplc="C6E0275C">
      <w:start w:val="1"/>
      <w:numFmt w:val="decimal"/>
      <w:lvlText w:val="%1."/>
      <w:lvlJc w:val="left"/>
      <w:pPr>
        <w:ind w:left="720" w:hanging="360"/>
      </w:pPr>
      <w:rPr>
        <w:rFonts w:hint="default"/>
        <w:b w:val="0"/>
        <w:bCs w:val="0"/>
      </w:rPr>
    </w:lvl>
    <w:lvl w:ilvl="1" w:tplc="04090001">
      <w:start w:val="1"/>
      <w:numFmt w:val="bullet"/>
      <w:lvlText w:val=""/>
      <w:lvlJc w:val="left"/>
      <w:pPr>
        <w:ind w:left="720" w:hanging="360"/>
      </w:pPr>
      <w:rPr>
        <w:rFonts w:ascii="Symbol" w:hAnsi="Symbol" w:hint="default"/>
      </w:rPr>
    </w:lvl>
    <w:lvl w:ilvl="2" w:tplc="04090001">
      <w:start w:val="1"/>
      <w:numFmt w:val="bullet"/>
      <w:lvlText w:val=""/>
      <w:lvlJc w:val="left"/>
      <w:pPr>
        <w:ind w:left="720" w:hanging="360"/>
      </w:pPr>
      <w:rPr>
        <w:rFonts w:ascii="Symbol" w:hAnsi="Symbol" w:hint="default"/>
      </w:rPr>
    </w:lvl>
    <w:lvl w:ilvl="3" w:tplc="04090001">
      <w:start w:val="1"/>
      <w:numFmt w:val="bullet"/>
      <w:lvlText w:val=""/>
      <w:lvlJc w:val="left"/>
      <w:pPr>
        <w:ind w:left="720" w:hanging="360"/>
      </w:pPr>
      <w:rPr>
        <w:rFonts w:ascii="Symbol" w:hAnsi="Symbol" w:hint="default"/>
      </w:rPr>
    </w:lvl>
    <w:lvl w:ilvl="4" w:tplc="04090017">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4" w15:restartNumberingAfterBreak="0">
    <w:nsid w:val="51BA12E6"/>
    <w:multiLevelType w:val="multilevel"/>
    <w:tmpl w:val="B99AB89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720" w:hanging="360"/>
      </w:pPr>
      <w:rPr>
        <w:rFonts w:ascii="Symbol" w:hAnsi="Symbol" w:hint="default"/>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6"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597942B6"/>
    <w:multiLevelType w:val="multilevel"/>
    <w:tmpl w:val="DF6E4346"/>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3"/>
  </w:num>
  <w:num w:numId="2" w16cid:durableId="1345598185">
    <w:abstractNumId w:val="9"/>
  </w:num>
  <w:num w:numId="3" w16cid:durableId="843592318">
    <w:abstractNumId w:val="21"/>
  </w:num>
  <w:num w:numId="4" w16cid:durableId="1486125867">
    <w:abstractNumId w:val="1"/>
  </w:num>
  <w:num w:numId="5" w16cid:durableId="2010206926">
    <w:abstractNumId w:val="18"/>
  </w:num>
  <w:num w:numId="6" w16cid:durableId="1425568478">
    <w:abstractNumId w:val="12"/>
  </w:num>
  <w:num w:numId="7" w16cid:durableId="265042014">
    <w:abstractNumId w:val="4"/>
  </w:num>
  <w:num w:numId="8" w16cid:durableId="2133815192">
    <w:abstractNumId w:val="5"/>
  </w:num>
  <w:num w:numId="9" w16cid:durableId="512384444">
    <w:abstractNumId w:val="6"/>
  </w:num>
  <w:num w:numId="10" w16cid:durableId="302776394">
    <w:abstractNumId w:val="10"/>
  </w:num>
  <w:num w:numId="11" w16cid:durableId="307980689">
    <w:abstractNumId w:val="23"/>
  </w:num>
  <w:num w:numId="12" w16cid:durableId="1750544709">
    <w:abstractNumId w:val="19"/>
  </w:num>
  <w:num w:numId="13" w16cid:durableId="219293783">
    <w:abstractNumId w:val="16"/>
  </w:num>
  <w:num w:numId="14" w16cid:durableId="1916554064">
    <w:abstractNumId w:val="2"/>
  </w:num>
  <w:num w:numId="15" w16cid:durableId="558638107">
    <w:abstractNumId w:val="20"/>
  </w:num>
  <w:num w:numId="16" w16cid:durableId="509032057">
    <w:abstractNumId w:val="0"/>
  </w:num>
  <w:num w:numId="17" w16cid:durableId="1746219410">
    <w:abstractNumId w:val="11"/>
  </w:num>
  <w:num w:numId="18" w16cid:durableId="203559819">
    <w:abstractNumId w:val="3"/>
  </w:num>
  <w:num w:numId="19" w16cid:durableId="674847208">
    <w:abstractNumId w:val="15"/>
  </w:num>
  <w:num w:numId="20" w16cid:durableId="665018497">
    <w:abstractNumId w:val="22"/>
  </w:num>
  <w:num w:numId="21" w16cid:durableId="1822575971">
    <w:abstractNumId w:val="7"/>
  </w:num>
  <w:num w:numId="22" w16cid:durableId="1985693805">
    <w:abstractNumId w:val="14"/>
  </w:num>
  <w:num w:numId="23" w16cid:durableId="608855115">
    <w:abstractNumId w:val="8"/>
  </w:num>
  <w:num w:numId="24" w16cid:durableId="524905548">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2B89"/>
    <w:rsid w:val="00016A77"/>
    <w:rsid w:val="000243D2"/>
    <w:rsid w:val="00035372"/>
    <w:rsid w:val="00066BF7"/>
    <w:rsid w:val="00073638"/>
    <w:rsid w:val="00085736"/>
    <w:rsid w:val="000C2FB9"/>
    <w:rsid w:val="000D345C"/>
    <w:rsid w:val="0010781D"/>
    <w:rsid w:val="00122A33"/>
    <w:rsid w:val="001257DE"/>
    <w:rsid w:val="00135563"/>
    <w:rsid w:val="00154CB5"/>
    <w:rsid w:val="00160A11"/>
    <w:rsid w:val="00170C73"/>
    <w:rsid w:val="001A7902"/>
    <w:rsid w:val="001B57D3"/>
    <w:rsid w:val="001D7BE8"/>
    <w:rsid w:val="001F0346"/>
    <w:rsid w:val="001F3FAB"/>
    <w:rsid w:val="001F7F87"/>
    <w:rsid w:val="00201227"/>
    <w:rsid w:val="00203CB5"/>
    <w:rsid w:val="00205985"/>
    <w:rsid w:val="00211499"/>
    <w:rsid w:val="002323F1"/>
    <w:rsid w:val="00280645"/>
    <w:rsid w:val="00282F65"/>
    <w:rsid w:val="002C2C9A"/>
    <w:rsid w:val="002D52B2"/>
    <w:rsid w:val="002F4051"/>
    <w:rsid w:val="00303753"/>
    <w:rsid w:val="00341A63"/>
    <w:rsid w:val="00342532"/>
    <w:rsid w:val="00346335"/>
    <w:rsid w:val="003746EA"/>
    <w:rsid w:val="00383D53"/>
    <w:rsid w:val="003864BE"/>
    <w:rsid w:val="003909D8"/>
    <w:rsid w:val="00391C14"/>
    <w:rsid w:val="003C09AD"/>
    <w:rsid w:val="003C0B8F"/>
    <w:rsid w:val="003D0C7A"/>
    <w:rsid w:val="00407C2B"/>
    <w:rsid w:val="00412D98"/>
    <w:rsid w:val="00421B50"/>
    <w:rsid w:val="004409AB"/>
    <w:rsid w:val="00441985"/>
    <w:rsid w:val="00447F51"/>
    <w:rsid w:val="00447FE1"/>
    <w:rsid w:val="00450EDD"/>
    <w:rsid w:val="00467D85"/>
    <w:rsid w:val="0048701D"/>
    <w:rsid w:val="0049245C"/>
    <w:rsid w:val="00497AFD"/>
    <w:rsid w:val="004C1842"/>
    <w:rsid w:val="004C2E92"/>
    <w:rsid w:val="004C3A07"/>
    <w:rsid w:val="004C4E8D"/>
    <w:rsid w:val="004C78EF"/>
    <w:rsid w:val="004F3387"/>
    <w:rsid w:val="0050104B"/>
    <w:rsid w:val="0052661D"/>
    <w:rsid w:val="00557125"/>
    <w:rsid w:val="00566C67"/>
    <w:rsid w:val="00567039"/>
    <w:rsid w:val="005738D7"/>
    <w:rsid w:val="00580D73"/>
    <w:rsid w:val="00582C01"/>
    <w:rsid w:val="005C1E4E"/>
    <w:rsid w:val="006046EB"/>
    <w:rsid w:val="00613078"/>
    <w:rsid w:val="006172F8"/>
    <w:rsid w:val="0062679B"/>
    <w:rsid w:val="00627053"/>
    <w:rsid w:val="006349C5"/>
    <w:rsid w:val="00634BCB"/>
    <w:rsid w:val="00637E53"/>
    <w:rsid w:val="00640470"/>
    <w:rsid w:val="006479E6"/>
    <w:rsid w:val="0066398A"/>
    <w:rsid w:val="006642E6"/>
    <w:rsid w:val="0066538A"/>
    <w:rsid w:val="0067693C"/>
    <w:rsid w:val="00683535"/>
    <w:rsid w:val="00692680"/>
    <w:rsid w:val="00692A50"/>
    <w:rsid w:val="006A6C68"/>
    <w:rsid w:val="006D48B0"/>
    <w:rsid w:val="006F063F"/>
    <w:rsid w:val="00702EF8"/>
    <w:rsid w:val="00722DCD"/>
    <w:rsid w:val="00757F51"/>
    <w:rsid w:val="00770754"/>
    <w:rsid w:val="007810FE"/>
    <w:rsid w:val="007901E5"/>
    <w:rsid w:val="00793882"/>
    <w:rsid w:val="00796193"/>
    <w:rsid w:val="007A0105"/>
    <w:rsid w:val="007D30A2"/>
    <w:rsid w:val="007E53A7"/>
    <w:rsid w:val="00805074"/>
    <w:rsid w:val="00813143"/>
    <w:rsid w:val="00817815"/>
    <w:rsid w:val="0082345C"/>
    <w:rsid w:val="00842A95"/>
    <w:rsid w:val="00852A46"/>
    <w:rsid w:val="00872F80"/>
    <w:rsid w:val="00884D7F"/>
    <w:rsid w:val="008B0C97"/>
    <w:rsid w:val="008C7DD0"/>
    <w:rsid w:val="008D50FC"/>
    <w:rsid w:val="008D683B"/>
    <w:rsid w:val="008E20E2"/>
    <w:rsid w:val="008F2786"/>
    <w:rsid w:val="009070E8"/>
    <w:rsid w:val="009179F5"/>
    <w:rsid w:val="00926401"/>
    <w:rsid w:val="00927CFF"/>
    <w:rsid w:val="009302B3"/>
    <w:rsid w:val="00944671"/>
    <w:rsid w:val="0096500A"/>
    <w:rsid w:val="00971B3C"/>
    <w:rsid w:val="009753F0"/>
    <w:rsid w:val="00977A39"/>
    <w:rsid w:val="009A2EBF"/>
    <w:rsid w:val="009B1EC8"/>
    <w:rsid w:val="009B25EF"/>
    <w:rsid w:val="009B3195"/>
    <w:rsid w:val="009C0D78"/>
    <w:rsid w:val="009C0F69"/>
    <w:rsid w:val="009C5929"/>
    <w:rsid w:val="009D0224"/>
    <w:rsid w:val="009D2ED3"/>
    <w:rsid w:val="009F0F50"/>
    <w:rsid w:val="00A01395"/>
    <w:rsid w:val="00A053D9"/>
    <w:rsid w:val="00A147F1"/>
    <w:rsid w:val="00A1490D"/>
    <w:rsid w:val="00A21CC8"/>
    <w:rsid w:val="00A44C66"/>
    <w:rsid w:val="00A564E6"/>
    <w:rsid w:val="00A567E2"/>
    <w:rsid w:val="00A5798A"/>
    <w:rsid w:val="00A6454B"/>
    <w:rsid w:val="00A67336"/>
    <w:rsid w:val="00A94926"/>
    <w:rsid w:val="00AB16F9"/>
    <w:rsid w:val="00AB57A8"/>
    <w:rsid w:val="00B02B89"/>
    <w:rsid w:val="00B12631"/>
    <w:rsid w:val="00B25894"/>
    <w:rsid w:val="00B52E2D"/>
    <w:rsid w:val="00B57020"/>
    <w:rsid w:val="00B72143"/>
    <w:rsid w:val="00B84DCC"/>
    <w:rsid w:val="00BA1AFE"/>
    <w:rsid w:val="00BC1420"/>
    <w:rsid w:val="00BC3B65"/>
    <w:rsid w:val="00BE1B92"/>
    <w:rsid w:val="00BE23CC"/>
    <w:rsid w:val="00BE2A99"/>
    <w:rsid w:val="00BE317A"/>
    <w:rsid w:val="00BE6086"/>
    <w:rsid w:val="00C0030B"/>
    <w:rsid w:val="00C347FB"/>
    <w:rsid w:val="00C43654"/>
    <w:rsid w:val="00C622DA"/>
    <w:rsid w:val="00C63EFC"/>
    <w:rsid w:val="00C64AFA"/>
    <w:rsid w:val="00C8231F"/>
    <w:rsid w:val="00CB6EBF"/>
    <w:rsid w:val="00CE544D"/>
    <w:rsid w:val="00CF088E"/>
    <w:rsid w:val="00CF6F52"/>
    <w:rsid w:val="00D016A7"/>
    <w:rsid w:val="00D06DB1"/>
    <w:rsid w:val="00D15ACF"/>
    <w:rsid w:val="00D32C21"/>
    <w:rsid w:val="00D468D3"/>
    <w:rsid w:val="00D46CC1"/>
    <w:rsid w:val="00D6505C"/>
    <w:rsid w:val="00D833C0"/>
    <w:rsid w:val="00D84C8D"/>
    <w:rsid w:val="00D87A9C"/>
    <w:rsid w:val="00D95427"/>
    <w:rsid w:val="00D973A8"/>
    <w:rsid w:val="00DB777F"/>
    <w:rsid w:val="00DC0544"/>
    <w:rsid w:val="00DC7F18"/>
    <w:rsid w:val="00DD3CC7"/>
    <w:rsid w:val="00DD7F10"/>
    <w:rsid w:val="00DF2927"/>
    <w:rsid w:val="00E00A0D"/>
    <w:rsid w:val="00E234BC"/>
    <w:rsid w:val="00E26288"/>
    <w:rsid w:val="00E30F83"/>
    <w:rsid w:val="00E35E15"/>
    <w:rsid w:val="00E7236D"/>
    <w:rsid w:val="00E842CC"/>
    <w:rsid w:val="00E8540B"/>
    <w:rsid w:val="00E9344E"/>
    <w:rsid w:val="00E962DD"/>
    <w:rsid w:val="00EA37F0"/>
    <w:rsid w:val="00EB0D8E"/>
    <w:rsid w:val="00EC1199"/>
    <w:rsid w:val="00EE0FE8"/>
    <w:rsid w:val="00EF3E2B"/>
    <w:rsid w:val="00F05208"/>
    <w:rsid w:val="00F16AD8"/>
    <w:rsid w:val="00F20269"/>
    <w:rsid w:val="00F31CF1"/>
    <w:rsid w:val="00F50DF2"/>
    <w:rsid w:val="00F748ED"/>
    <w:rsid w:val="00FC36B0"/>
    <w:rsid w:val="00FC5985"/>
    <w:rsid w:val="00FC66CF"/>
    <w:rsid w:val="00FD115E"/>
    <w:rsid w:val="00FE4761"/>
    <w:rsid w:val="00FF11D4"/>
    <w:rsid w:val="00FF51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0F4E22"/>
  <w15:docId w15:val="{4F9963CA-BBC6-4557-9E04-A05D200D81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Revision">
    <w:name w:val="Revision"/>
    <w:hidden/>
    <w:uiPriority w:val="99"/>
    <w:semiHidden/>
    <w:rsid w:val="00C64AFA"/>
    <w:pPr>
      <w:spacing w:after="0" w:line="240" w:lineRule="auto"/>
    </w:pPr>
  </w:style>
  <w:style w:type="character" w:styleId="Strong">
    <w:name w:val="Strong"/>
    <w:basedOn w:val="DefaultParagraphFont"/>
    <w:uiPriority w:val="22"/>
    <w:qFormat/>
    <w:rsid w:val="0052661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791289266">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 w:id="20914590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92B74046782404D927B71A0898EF11A"/>
        <w:category>
          <w:name w:val="General"/>
          <w:gallery w:val="placeholder"/>
        </w:category>
        <w:types>
          <w:type w:val="bbPlcHdr"/>
        </w:types>
        <w:behaviors>
          <w:behavior w:val="content"/>
        </w:behaviors>
        <w:guid w:val="{1F6636E8-DE1A-422B-A11F-B89312C3CCA3}"/>
      </w:docPartPr>
      <w:docPartBody>
        <w:p w:rsidR="00E20F61" w:rsidRDefault="002A11D9" w:rsidP="002A11D9">
          <w:pPr>
            <w:pStyle w:val="192B74046782404D927B71A0898EF11A"/>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1D9"/>
    <w:rsid w:val="001D7BE8"/>
    <w:rsid w:val="002A11D9"/>
    <w:rsid w:val="00342532"/>
    <w:rsid w:val="00567039"/>
    <w:rsid w:val="008D683B"/>
    <w:rsid w:val="009C0D78"/>
    <w:rsid w:val="00A67336"/>
    <w:rsid w:val="00E20F61"/>
    <w:rsid w:val="00FC598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A11D9"/>
    <w:rPr>
      <w:color w:val="808080"/>
    </w:rPr>
  </w:style>
  <w:style w:type="paragraph" w:customStyle="1" w:styleId="192B74046782404D927B71A0898EF11A">
    <w:name w:val="192B74046782404D927B71A0898EF11A"/>
    <w:rsid w:val="002A11D9"/>
    <w:pPr>
      <w:spacing w:after="200" w:line="276" w:lineRule="auto"/>
    </w:pPr>
    <w:rPr>
      <w:rFonts w:eastAsiaTheme="minorHAnsi"/>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Props1.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2.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4.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docProps/app.xml><?xml version="1.0" encoding="utf-8"?>
<Properties xmlns="http://schemas.openxmlformats.org/officeDocument/2006/extended-properties" xmlns:vt="http://schemas.openxmlformats.org/officeDocument/2006/docPropsVTypes">
  <Template>Normal</Template>
  <TotalTime>64</TotalTime>
  <Pages>3</Pages>
  <Words>772</Words>
  <Characters>4398</Characters>
  <Application>Microsoft Office Word</Application>
  <DocSecurity>0</DocSecurity>
  <Lines>102</Lines>
  <Paragraphs>59</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5111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Diana Strouth</dc:creator>
  <cp:lastModifiedBy>Ashley Cagnetta</cp:lastModifiedBy>
  <cp:revision>10</cp:revision>
  <cp:lastPrinted>2024-01-10T17:31:00Z</cp:lastPrinted>
  <dcterms:created xsi:type="dcterms:W3CDTF">2025-10-08T20:04:00Z</dcterms:created>
  <dcterms:modified xsi:type="dcterms:W3CDTF">2025-10-16T22:14:00Z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