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23AEDAE" w14:textId="77777777" w:rsidR="00D525BC" w:rsidRPr="00DC7F18" w:rsidRDefault="00DD3CC7" w:rsidP="00DD3CC7">
      <w:pPr>
        <w:jc w:val="center"/>
        <w:rPr>
          <w:sz w:val="24"/>
          <w:szCs w:val="24"/>
        </w:rPr>
      </w:pPr>
      <w:r w:rsidRPr="00DC7F18">
        <w:rPr>
          <w:rFonts w:cs="Tahoma"/>
          <w:b/>
          <w:noProof/>
          <w:sz w:val="24"/>
          <w:szCs w:val="24"/>
        </w:rPr>
        <w:drawing>
          <wp:inline distT="0" distB="0" distL="0" distR="0" wp14:anchorId="03A6B34C" wp14:editId="2D390D9A">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79BCE8C0" w14:textId="77777777" w:rsidR="00DD3CC7" w:rsidRPr="00FC36B0" w:rsidRDefault="00DD3CC7" w:rsidP="00DD3CC7">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sidR="00205985">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5F3A04F6" w14:textId="77777777" w:rsidR="00DD3CC7" w:rsidRPr="00DC7F18" w:rsidRDefault="00DD3CC7" w:rsidP="00DD3CC7">
      <w:pPr>
        <w:spacing w:after="0" w:line="240" w:lineRule="auto"/>
        <w:jc w:val="center"/>
        <w:rPr>
          <w:rFonts w:eastAsia="Calibri" w:cs="Calibri"/>
          <w:b/>
          <w:bCs/>
          <w:sz w:val="24"/>
          <w:szCs w:val="24"/>
          <w:u w:val="single"/>
        </w:rPr>
      </w:pPr>
    </w:p>
    <w:p w14:paraId="4FDD2AE8" w14:textId="7F284D10" w:rsidR="00DD3CC7" w:rsidRPr="00441985" w:rsidRDefault="00DC7F18" w:rsidP="00441985">
      <w:pPr>
        <w:spacing w:after="0" w:line="240" w:lineRule="auto"/>
        <w:jc w:val="center"/>
        <w:rPr>
          <w:rFonts w:eastAsia="Calibri" w:cstheme="minorHAnsi"/>
          <w:b/>
          <w:bCs/>
          <w:sz w:val="24"/>
          <w:szCs w:val="24"/>
        </w:rPr>
      </w:pPr>
      <w:r w:rsidRPr="00441985">
        <w:rPr>
          <w:rFonts w:eastAsia="Calibri" w:cstheme="minorHAnsi"/>
          <w:b/>
          <w:bCs/>
          <w:sz w:val="24"/>
          <w:szCs w:val="24"/>
        </w:rPr>
        <w:t>“</w:t>
      </w:r>
      <w:r w:rsidR="00C422FF">
        <w:rPr>
          <w:rFonts w:eastAsia="Calibri" w:cstheme="minorHAnsi"/>
          <w:b/>
          <w:bCs/>
          <w:sz w:val="24"/>
          <w:szCs w:val="24"/>
        </w:rPr>
        <w:t>Successful Citizenship in my School Community</w:t>
      </w:r>
      <w:r w:rsidRPr="00441985">
        <w:rPr>
          <w:rFonts w:eastAsia="Calibri" w:cstheme="minorHAnsi"/>
          <w:b/>
          <w:bCs/>
          <w:sz w:val="24"/>
          <w:szCs w:val="24"/>
        </w:rPr>
        <w:t>”</w:t>
      </w:r>
      <w:r w:rsidR="00DD3CC7" w:rsidRPr="00441985">
        <w:rPr>
          <w:rFonts w:eastAsia="Calibri" w:cstheme="minorHAnsi"/>
          <w:b/>
          <w:bCs/>
          <w:sz w:val="24"/>
          <w:szCs w:val="24"/>
        </w:rPr>
        <w:t xml:space="preserve"> Academy</w:t>
      </w:r>
    </w:p>
    <w:p w14:paraId="72C3E271" w14:textId="03042743" w:rsidR="00DD3CC7" w:rsidRPr="00441985" w:rsidRDefault="00EB0D8E" w:rsidP="00441985">
      <w:pPr>
        <w:spacing w:after="0" w:line="240" w:lineRule="auto"/>
        <w:jc w:val="center"/>
        <w:rPr>
          <w:rFonts w:eastAsia="Calibri" w:cstheme="minorHAnsi"/>
          <w:bCs/>
          <w:sz w:val="24"/>
          <w:szCs w:val="24"/>
        </w:rPr>
      </w:pPr>
      <w:r w:rsidRPr="00441985">
        <w:rPr>
          <w:rFonts w:eastAsia="Calibri" w:cstheme="minorHAnsi"/>
          <w:bCs/>
          <w:sz w:val="24"/>
          <w:szCs w:val="24"/>
        </w:rPr>
        <w:t>(</w:t>
      </w:r>
      <w:r w:rsidR="00C809F2">
        <w:rPr>
          <w:rFonts w:eastAsia="Calibri" w:cstheme="minorHAnsi"/>
          <w:bCs/>
          <w:sz w:val="24"/>
          <w:szCs w:val="24"/>
        </w:rPr>
        <w:t>Middle/</w:t>
      </w:r>
      <w:r w:rsidR="004D0204">
        <w:rPr>
          <w:rFonts w:eastAsia="Calibri" w:cstheme="minorHAnsi"/>
          <w:bCs/>
          <w:sz w:val="24"/>
          <w:szCs w:val="24"/>
        </w:rPr>
        <w:t>H</w:t>
      </w:r>
      <w:r w:rsidR="00C809F2">
        <w:rPr>
          <w:rFonts w:eastAsia="Calibri" w:cstheme="minorHAnsi"/>
          <w:bCs/>
          <w:sz w:val="24"/>
          <w:szCs w:val="24"/>
        </w:rPr>
        <w:t>igh</w:t>
      </w:r>
      <w:r w:rsidR="004D0204">
        <w:rPr>
          <w:rFonts w:eastAsia="Calibri" w:cstheme="minorHAnsi"/>
          <w:bCs/>
          <w:sz w:val="24"/>
          <w:szCs w:val="24"/>
        </w:rPr>
        <w:t xml:space="preserve"> </w:t>
      </w:r>
      <w:r w:rsidR="00C809F2">
        <w:rPr>
          <w:rFonts w:eastAsia="Calibri" w:cstheme="minorHAnsi"/>
          <w:bCs/>
          <w:sz w:val="24"/>
          <w:szCs w:val="24"/>
        </w:rPr>
        <w:t>School</w:t>
      </w:r>
      <w:r w:rsidRPr="00441985">
        <w:rPr>
          <w:rFonts w:eastAsia="Calibri" w:cstheme="minorHAnsi"/>
          <w:bCs/>
          <w:sz w:val="24"/>
          <w:szCs w:val="24"/>
        </w:rPr>
        <w:t>)</w:t>
      </w:r>
    </w:p>
    <w:p w14:paraId="5FD2F2EC" w14:textId="4DDA438E" w:rsidR="00DD3CC7" w:rsidRDefault="00C422FF" w:rsidP="00441985">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School Expectations</w:t>
      </w:r>
      <w:r w:rsidR="00DD3CC7" w:rsidRPr="00441985">
        <w:rPr>
          <w:rFonts w:eastAsia="Calibri" w:cstheme="minorHAnsi"/>
          <w:b/>
          <w:bCs/>
          <w:sz w:val="24"/>
          <w:szCs w:val="24"/>
        </w:rPr>
        <w:t xml:space="preserve"> </w:t>
      </w:r>
      <w:r w:rsidR="00DC7F18" w:rsidRPr="00441985">
        <w:rPr>
          <w:rFonts w:eastAsia="Calibri" w:cstheme="minorHAnsi"/>
          <w:b/>
          <w:bCs/>
          <w:sz w:val="24"/>
          <w:szCs w:val="24"/>
        </w:rPr>
        <w:t>Lesson Plan</w:t>
      </w:r>
      <w:r w:rsidR="000864BA">
        <w:rPr>
          <w:rFonts w:eastAsia="Calibri" w:cstheme="minorHAnsi"/>
          <w:b/>
          <w:bCs/>
          <w:sz w:val="24"/>
          <w:szCs w:val="24"/>
        </w:rPr>
        <w:t xml:space="preserve"> </w:t>
      </w:r>
    </w:p>
    <w:p w14:paraId="495E7128" w14:textId="62B68CC2" w:rsidR="000864BA" w:rsidRPr="00441985" w:rsidRDefault="000864BA" w:rsidP="00441985">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Meets ADE Guidelines for Physical Distancing Classroom Instruction</w:t>
      </w:r>
    </w:p>
    <w:p w14:paraId="2EE66A5D" w14:textId="77777777" w:rsidR="00205985" w:rsidRPr="00441985" w:rsidRDefault="00205985" w:rsidP="00441985">
      <w:pPr>
        <w:spacing w:after="0" w:line="240" w:lineRule="auto"/>
        <w:jc w:val="center"/>
        <w:rPr>
          <w:rFonts w:eastAsia="Calibri" w:cstheme="minorHAnsi"/>
          <w:bCs/>
          <w:i/>
          <w:sz w:val="24"/>
          <w:szCs w:val="24"/>
        </w:rPr>
      </w:pPr>
      <w:r w:rsidRPr="00441985">
        <w:rPr>
          <w:rFonts w:eastAsia="Calibri" w:cstheme="minorHAnsi"/>
          <w:bCs/>
          <w:i/>
          <w:sz w:val="24"/>
          <w:szCs w:val="24"/>
        </w:rPr>
        <w:t>Obtain Administrator Approval Prior to Implementing Lesson</w:t>
      </w:r>
    </w:p>
    <w:p w14:paraId="588B3F56" w14:textId="77777777" w:rsidR="00160A11" w:rsidRPr="00441985" w:rsidRDefault="00160A11" w:rsidP="00441985">
      <w:pPr>
        <w:spacing w:after="0" w:line="240" w:lineRule="auto"/>
        <w:rPr>
          <w:rFonts w:eastAsia="Calibri" w:cstheme="minorHAnsi"/>
          <w:b/>
          <w:bCs/>
          <w:sz w:val="24"/>
          <w:szCs w:val="24"/>
        </w:rPr>
      </w:pPr>
    </w:p>
    <w:p w14:paraId="42FFBCDC" w14:textId="77777777" w:rsidR="001F5548" w:rsidRPr="001E36F1" w:rsidRDefault="001F5548" w:rsidP="001F5548">
      <w:pPr>
        <w:spacing w:after="0" w:line="240" w:lineRule="auto"/>
        <w:rPr>
          <w:i/>
        </w:rPr>
      </w:pPr>
      <w:r w:rsidRPr="001E36F1">
        <w:rPr>
          <w:rFonts w:eastAsia="Calibri" w:cstheme="minorHAnsi"/>
          <w:bCs/>
          <w:i/>
          <w:sz w:val="24"/>
          <w:szCs w:val="24"/>
        </w:rPr>
        <w:t xml:space="preserve">ADE strongly encourages a school counselor </w:t>
      </w:r>
      <w:r w:rsidRPr="001E36F1">
        <w:rPr>
          <w:i/>
        </w:rPr>
        <w:t>or social worker/school psychologist be present to provide additional supports should students need them.  These school resource personnel can monitor the discussion and follow-up if necessary.  </w:t>
      </w:r>
    </w:p>
    <w:p w14:paraId="6F484804" w14:textId="77777777" w:rsidR="001F5548" w:rsidRDefault="001F5548" w:rsidP="004C51F4">
      <w:pPr>
        <w:spacing w:after="0" w:line="240" w:lineRule="auto"/>
        <w:rPr>
          <w:rFonts w:ascii="Calibri" w:eastAsia="Calibri" w:hAnsi="Calibri" w:cs="Calibri"/>
          <w:b/>
          <w:bCs/>
          <w:sz w:val="24"/>
          <w:szCs w:val="24"/>
        </w:rPr>
      </w:pPr>
    </w:p>
    <w:p w14:paraId="305D82C7" w14:textId="59CB8208" w:rsidR="004C51F4" w:rsidRPr="00DB15A2" w:rsidRDefault="004C51F4" w:rsidP="004C51F4">
      <w:pPr>
        <w:spacing w:after="0" w:line="240" w:lineRule="auto"/>
        <w:rPr>
          <w:rFonts w:ascii="Calibri" w:eastAsia="Calibri" w:hAnsi="Calibri" w:cs="Calibri"/>
          <w:b/>
          <w:bCs/>
          <w:sz w:val="24"/>
          <w:szCs w:val="24"/>
        </w:rPr>
      </w:pPr>
      <w:r w:rsidRPr="00DB15A2">
        <w:rPr>
          <w:rFonts w:ascii="Calibri" w:eastAsia="Calibri" w:hAnsi="Calibri" w:cs="Calibri"/>
          <w:b/>
          <w:bCs/>
          <w:sz w:val="24"/>
          <w:szCs w:val="24"/>
        </w:rPr>
        <w:t>Objectives: Students will…</w:t>
      </w:r>
    </w:p>
    <w:p w14:paraId="0E6ED3C7" w14:textId="77777777" w:rsidR="004C51F4" w:rsidRPr="00DB15A2" w:rsidRDefault="004C51F4" w:rsidP="004C51F4">
      <w:pPr>
        <w:pStyle w:val="ListParagraph"/>
        <w:numPr>
          <w:ilvl w:val="0"/>
          <w:numId w:val="30"/>
        </w:numPr>
        <w:spacing w:after="0" w:line="240" w:lineRule="auto"/>
        <w:rPr>
          <w:rFonts w:ascii="Calibri" w:hAnsi="Calibri" w:cs="Calibri"/>
          <w:sz w:val="24"/>
          <w:szCs w:val="24"/>
        </w:rPr>
      </w:pPr>
      <w:bookmarkStart w:id="0" w:name="_Hlk47101694"/>
      <w:r w:rsidRPr="00DB15A2">
        <w:rPr>
          <w:rFonts w:ascii="Calibri" w:hAnsi="Calibri" w:cs="Calibri"/>
          <w:sz w:val="24"/>
          <w:szCs w:val="24"/>
        </w:rPr>
        <w:t>Explore their feelings for the ending of the previous school year</w:t>
      </w:r>
    </w:p>
    <w:p w14:paraId="4CBF37B5" w14:textId="77777777" w:rsidR="004C51F4" w:rsidRPr="00DB15A2" w:rsidRDefault="004C51F4" w:rsidP="004C51F4">
      <w:pPr>
        <w:pStyle w:val="ListParagraph"/>
        <w:numPr>
          <w:ilvl w:val="0"/>
          <w:numId w:val="30"/>
        </w:numPr>
        <w:spacing w:after="0" w:line="240" w:lineRule="auto"/>
        <w:rPr>
          <w:rFonts w:ascii="Calibri" w:hAnsi="Calibri" w:cs="Calibri"/>
          <w:sz w:val="24"/>
          <w:szCs w:val="24"/>
        </w:rPr>
      </w:pPr>
      <w:r w:rsidRPr="00DB15A2">
        <w:rPr>
          <w:rFonts w:ascii="Calibri" w:hAnsi="Calibri" w:cs="Calibri"/>
          <w:sz w:val="24"/>
          <w:szCs w:val="24"/>
        </w:rPr>
        <w:t>Understand how others may share their experiences</w:t>
      </w:r>
    </w:p>
    <w:p w14:paraId="5EC9005B" w14:textId="77777777" w:rsidR="004C51F4" w:rsidRPr="00DB15A2" w:rsidRDefault="004C51F4" w:rsidP="004C51F4">
      <w:pPr>
        <w:pStyle w:val="ListParagraph"/>
        <w:numPr>
          <w:ilvl w:val="0"/>
          <w:numId w:val="30"/>
        </w:numPr>
        <w:spacing w:after="0" w:line="240" w:lineRule="auto"/>
        <w:rPr>
          <w:rFonts w:ascii="Calibri" w:hAnsi="Calibri" w:cs="Calibri"/>
          <w:sz w:val="24"/>
          <w:szCs w:val="24"/>
        </w:rPr>
      </w:pPr>
      <w:r w:rsidRPr="00DB15A2">
        <w:rPr>
          <w:rFonts w:ascii="Calibri" w:hAnsi="Calibri" w:cs="Calibri"/>
          <w:sz w:val="24"/>
          <w:szCs w:val="24"/>
        </w:rPr>
        <w:t>Discern helpful solutions from nonhelpful solutions for handling disappointments</w:t>
      </w:r>
    </w:p>
    <w:p w14:paraId="064D381D" w14:textId="77777777" w:rsidR="00A910FB" w:rsidRDefault="00A910FB" w:rsidP="00A910FB">
      <w:pPr>
        <w:spacing w:after="0" w:line="240" w:lineRule="auto"/>
        <w:rPr>
          <w:rFonts w:ascii="Calibri" w:hAnsi="Calibri" w:cs="Calibri"/>
          <w:sz w:val="24"/>
          <w:szCs w:val="24"/>
        </w:rPr>
      </w:pPr>
    </w:p>
    <w:p w14:paraId="601F8896" w14:textId="686503BC" w:rsidR="004C51F4" w:rsidRPr="00A910FB" w:rsidRDefault="004C51F4" w:rsidP="00A910FB">
      <w:pPr>
        <w:spacing w:after="0" w:line="240" w:lineRule="auto"/>
        <w:rPr>
          <w:rFonts w:ascii="Calibri" w:hAnsi="Calibri" w:cs="Calibri"/>
          <w:sz w:val="24"/>
          <w:szCs w:val="24"/>
        </w:rPr>
      </w:pPr>
      <w:r w:rsidRPr="00A910FB">
        <w:rPr>
          <w:rFonts w:ascii="Calibri" w:hAnsi="Calibri" w:cs="Calibri"/>
          <w:b/>
          <w:bCs/>
          <w:sz w:val="24"/>
          <w:szCs w:val="24"/>
        </w:rPr>
        <w:t>Protective Factor Developed:</w:t>
      </w:r>
      <w:r w:rsidRPr="00A910FB">
        <w:rPr>
          <w:rFonts w:ascii="Calibri" w:hAnsi="Calibri" w:cs="Calibri"/>
          <w:sz w:val="24"/>
          <w:szCs w:val="24"/>
        </w:rPr>
        <w:t xml:space="preserve"> Feelings of efficacy</w:t>
      </w:r>
    </w:p>
    <w:bookmarkEnd w:id="0"/>
    <w:p w14:paraId="354ED4E2" w14:textId="6B40BF4C" w:rsidR="00E03D39" w:rsidRPr="000133B5" w:rsidRDefault="00E03D39" w:rsidP="00E03D39">
      <w:pPr>
        <w:spacing w:after="0" w:line="240" w:lineRule="auto"/>
        <w:rPr>
          <w:rFonts w:ascii="Calibri" w:hAnsi="Calibri" w:cs="Calibri"/>
          <w:sz w:val="24"/>
          <w:szCs w:val="24"/>
        </w:rPr>
      </w:pPr>
      <w:r w:rsidRPr="00FD7461">
        <w:rPr>
          <w:rFonts w:ascii="Calibri" w:hAnsi="Calibri" w:cs="Calibri"/>
          <w:b/>
          <w:bCs/>
          <w:sz w:val="24"/>
          <w:szCs w:val="24"/>
        </w:rPr>
        <w:t>SEL Competency:</w:t>
      </w:r>
      <w:r w:rsidRPr="00FD7461">
        <w:rPr>
          <w:rFonts w:ascii="Calibri" w:hAnsi="Calibri" w:cs="Calibri"/>
          <w:sz w:val="24"/>
          <w:szCs w:val="24"/>
        </w:rPr>
        <w:t xml:space="preserve"> </w:t>
      </w:r>
      <w:r>
        <w:rPr>
          <w:rFonts w:ascii="Calibri" w:hAnsi="Calibri" w:cs="Calibri"/>
          <w:sz w:val="24"/>
          <w:szCs w:val="24"/>
        </w:rPr>
        <w:t>Self Awareness</w:t>
      </w:r>
    </w:p>
    <w:p w14:paraId="7F6DE09D" w14:textId="77777777" w:rsidR="00E03D39" w:rsidRDefault="00E03D39" w:rsidP="00441985">
      <w:pPr>
        <w:spacing w:after="0" w:line="240" w:lineRule="auto"/>
        <w:rPr>
          <w:rFonts w:eastAsia="Calibri" w:cstheme="minorHAnsi"/>
          <w:b/>
          <w:bCs/>
          <w:sz w:val="24"/>
          <w:szCs w:val="24"/>
        </w:rPr>
      </w:pPr>
    </w:p>
    <w:p w14:paraId="7A7353AD" w14:textId="5484EFBC" w:rsidR="00DD3CC7" w:rsidRPr="00441985" w:rsidRDefault="00DD3CC7" w:rsidP="00441985">
      <w:pPr>
        <w:spacing w:after="0" w:line="240" w:lineRule="auto"/>
        <w:rPr>
          <w:rFonts w:eastAsia="Calibri" w:cstheme="minorHAnsi"/>
          <w:b/>
          <w:bCs/>
          <w:sz w:val="24"/>
          <w:szCs w:val="24"/>
        </w:rPr>
      </w:pPr>
      <w:r w:rsidRPr="00441985">
        <w:rPr>
          <w:rFonts w:eastAsia="Calibri" w:cstheme="minorHAnsi"/>
          <w:b/>
          <w:bCs/>
          <w:sz w:val="24"/>
          <w:szCs w:val="24"/>
        </w:rPr>
        <w:t>Materials:</w:t>
      </w:r>
    </w:p>
    <w:p w14:paraId="44525AE1" w14:textId="4FBEC4CA" w:rsidR="00743087" w:rsidRDefault="00743087" w:rsidP="00441985">
      <w:pPr>
        <w:numPr>
          <w:ilvl w:val="0"/>
          <w:numId w:val="1"/>
        </w:numPr>
        <w:spacing w:after="0" w:line="240" w:lineRule="auto"/>
        <w:rPr>
          <w:rFonts w:eastAsia="Calibri" w:cstheme="minorHAnsi"/>
          <w:sz w:val="24"/>
          <w:szCs w:val="24"/>
        </w:rPr>
      </w:pPr>
      <w:r>
        <w:rPr>
          <w:rFonts w:eastAsia="Calibri" w:cstheme="minorHAnsi"/>
          <w:sz w:val="24"/>
          <w:szCs w:val="24"/>
        </w:rPr>
        <w:t>Reflective Questions displayed on projector or poster</w:t>
      </w:r>
      <w:r w:rsidR="004646B5">
        <w:rPr>
          <w:rFonts w:eastAsia="Calibri" w:cstheme="minorHAnsi"/>
          <w:sz w:val="24"/>
          <w:szCs w:val="24"/>
        </w:rPr>
        <w:t xml:space="preserve"> (see </w:t>
      </w:r>
      <w:bookmarkStart w:id="1" w:name="_Hlk47345547"/>
      <w:r w:rsidR="00956809">
        <w:rPr>
          <w:rFonts w:eastAsia="Calibri" w:cstheme="minorHAnsi"/>
          <w:sz w:val="24"/>
          <w:szCs w:val="24"/>
        </w:rPr>
        <w:t xml:space="preserve">Reflections Q&amp;S PD </w:t>
      </w:r>
      <w:r w:rsidR="004646B5">
        <w:rPr>
          <w:rFonts w:eastAsia="Calibri" w:cstheme="minorHAnsi"/>
          <w:sz w:val="24"/>
          <w:szCs w:val="24"/>
        </w:rPr>
        <w:t>slide 1</w:t>
      </w:r>
      <w:bookmarkEnd w:id="1"/>
      <w:r w:rsidR="004646B5">
        <w:rPr>
          <w:rFonts w:eastAsia="Calibri" w:cstheme="minorHAnsi"/>
          <w:sz w:val="24"/>
          <w:szCs w:val="24"/>
        </w:rPr>
        <w:t>)</w:t>
      </w:r>
    </w:p>
    <w:p w14:paraId="4134E47E" w14:textId="579B3DD9" w:rsidR="00F25C6A" w:rsidRDefault="00F25C6A" w:rsidP="00441985">
      <w:pPr>
        <w:numPr>
          <w:ilvl w:val="0"/>
          <w:numId w:val="1"/>
        </w:numPr>
        <w:spacing w:after="0" w:line="240" w:lineRule="auto"/>
        <w:rPr>
          <w:rFonts w:eastAsia="Calibri" w:cstheme="minorHAnsi"/>
          <w:sz w:val="24"/>
          <w:szCs w:val="24"/>
        </w:rPr>
      </w:pPr>
      <w:r>
        <w:rPr>
          <w:rFonts w:eastAsia="Calibri" w:cstheme="minorHAnsi"/>
          <w:sz w:val="24"/>
          <w:szCs w:val="24"/>
        </w:rPr>
        <w:t xml:space="preserve">Solutions (see </w:t>
      </w:r>
      <w:r w:rsidR="00956809">
        <w:rPr>
          <w:rFonts w:eastAsia="Calibri" w:cstheme="minorHAnsi"/>
          <w:sz w:val="24"/>
          <w:szCs w:val="24"/>
        </w:rPr>
        <w:t>Reflections Q&amp;S PD slide 2</w:t>
      </w:r>
      <w:r>
        <w:rPr>
          <w:rFonts w:eastAsia="Calibri" w:cstheme="minorHAnsi"/>
          <w:sz w:val="24"/>
          <w:szCs w:val="24"/>
        </w:rPr>
        <w:t>)</w:t>
      </w:r>
    </w:p>
    <w:p w14:paraId="1343C4BC" w14:textId="77FCAF74" w:rsidR="004646B5" w:rsidRPr="00441985" w:rsidRDefault="004646B5" w:rsidP="00441985">
      <w:pPr>
        <w:numPr>
          <w:ilvl w:val="0"/>
          <w:numId w:val="1"/>
        </w:numPr>
        <w:spacing w:after="0" w:line="240" w:lineRule="auto"/>
        <w:rPr>
          <w:rFonts w:eastAsia="Calibri" w:cstheme="minorHAnsi"/>
          <w:sz w:val="24"/>
          <w:szCs w:val="24"/>
        </w:rPr>
      </w:pPr>
      <w:r>
        <w:rPr>
          <w:rFonts w:eastAsia="Calibri" w:cstheme="minorHAnsi"/>
          <w:sz w:val="24"/>
          <w:szCs w:val="24"/>
        </w:rPr>
        <w:t>Facilitator Guide</w:t>
      </w:r>
      <w:r w:rsidR="00F25C6A">
        <w:rPr>
          <w:rFonts w:eastAsia="Calibri" w:cstheme="minorHAnsi"/>
          <w:sz w:val="24"/>
          <w:szCs w:val="24"/>
        </w:rPr>
        <w:t xml:space="preserve"> (see pgs. 3 &amp; 4)</w:t>
      </w:r>
    </w:p>
    <w:p w14:paraId="7300A1D1" w14:textId="77777777" w:rsidR="00DD3CC7" w:rsidRPr="00441985" w:rsidRDefault="00DD3CC7" w:rsidP="00441985">
      <w:pPr>
        <w:spacing w:after="0" w:line="240" w:lineRule="auto"/>
        <w:rPr>
          <w:rFonts w:eastAsia="Calibri" w:cstheme="minorHAnsi"/>
          <w:b/>
          <w:bCs/>
          <w:sz w:val="24"/>
          <w:szCs w:val="24"/>
        </w:rPr>
      </w:pPr>
    </w:p>
    <w:p w14:paraId="7A4CB161" w14:textId="77777777" w:rsidR="00DD3CC7" w:rsidRPr="00441985" w:rsidRDefault="00DD3CC7" w:rsidP="00441985">
      <w:pPr>
        <w:spacing w:after="0" w:line="240" w:lineRule="auto"/>
        <w:rPr>
          <w:rFonts w:eastAsia="Calibri" w:cstheme="minorHAnsi"/>
          <w:b/>
          <w:bCs/>
          <w:sz w:val="24"/>
          <w:szCs w:val="24"/>
        </w:rPr>
      </w:pPr>
      <w:r w:rsidRPr="00441985">
        <w:rPr>
          <w:rFonts w:eastAsia="Calibri" w:cstheme="minorHAnsi"/>
          <w:b/>
          <w:bCs/>
          <w:sz w:val="24"/>
          <w:szCs w:val="24"/>
        </w:rPr>
        <w:t xml:space="preserve">Timeframe: </w:t>
      </w:r>
      <w:r w:rsidR="00C347FB" w:rsidRPr="00441985">
        <w:rPr>
          <w:rFonts w:eastAsia="Calibri" w:cstheme="minorHAnsi"/>
          <w:bCs/>
          <w:sz w:val="24"/>
          <w:szCs w:val="24"/>
        </w:rPr>
        <w:t>40</w:t>
      </w:r>
      <w:r w:rsidR="00FC36B0" w:rsidRPr="00441985">
        <w:rPr>
          <w:rFonts w:eastAsia="Calibri" w:cstheme="minorHAnsi"/>
          <w:bCs/>
          <w:sz w:val="24"/>
          <w:szCs w:val="24"/>
        </w:rPr>
        <w:t xml:space="preserve"> Minutes</w:t>
      </w:r>
    </w:p>
    <w:p w14:paraId="6B3DCA26" w14:textId="77777777" w:rsidR="00DD3CC7" w:rsidRPr="00441985" w:rsidRDefault="00DD3CC7" w:rsidP="00441985">
      <w:pPr>
        <w:spacing w:after="0" w:line="240" w:lineRule="auto"/>
        <w:rPr>
          <w:rFonts w:eastAsia="Calibri" w:cstheme="minorHAnsi"/>
          <w:b/>
          <w:bCs/>
          <w:sz w:val="24"/>
          <w:szCs w:val="24"/>
        </w:rPr>
      </w:pPr>
    </w:p>
    <w:p w14:paraId="064E4F35" w14:textId="2DF7C6AA" w:rsidR="00C63EFC" w:rsidRPr="0058111F" w:rsidRDefault="00C63EFC" w:rsidP="00C63EFC">
      <w:pPr>
        <w:spacing w:after="0" w:line="240" w:lineRule="auto"/>
        <w:rPr>
          <w:rFonts w:cstheme="minorHAnsi"/>
          <w:sz w:val="24"/>
          <w:szCs w:val="24"/>
        </w:rPr>
      </w:pPr>
      <w:bookmarkStart w:id="2" w:name="_Hlk30146921"/>
      <w:r w:rsidRPr="0058111F">
        <w:rPr>
          <w:rFonts w:cstheme="minorHAnsi"/>
          <w:b/>
          <w:sz w:val="24"/>
          <w:szCs w:val="24"/>
        </w:rPr>
        <w:t xml:space="preserve">Team Teaching: </w:t>
      </w:r>
      <w:r w:rsidRPr="0058111F">
        <w:rPr>
          <w:rFonts w:cstheme="minorHAnsi"/>
          <w:sz w:val="24"/>
          <w:szCs w:val="24"/>
        </w:rPr>
        <w:t>For effective implementation of Law Related Education (LRE), team teach with the classroom teacher by…</w:t>
      </w:r>
    </w:p>
    <w:p w14:paraId="0541521D" w14:textId="6C5C7156" w:rsidR="00C63EFC" w:rsidRPr="0058111F" w:rsidRDefault="00C63EFC" w:rsidP="003245EE">
      <w:pPr>
        <w:numPr>
          <w:ilvl w:val="0"/>
          <w:numId w:val="7"/>
        </w:numPr>
        <w:spacing w:after="0" w:line="240" w:lineRule="auto"/>
        <w:rPr>
          <w:rFonts w:cstheme="minorHAnsi"/>
          <w:sz w:val="24"/>
          <w:szCs w:val="24"/>
        </w:rPr>
      </w:pPr>
      <w:r w:rsidRPr="0058111F">
        <w:rPr>
          <w:rFonts w:cstheme="minorHAnsi"/>
          <w:sz w:val="24"/>
          <w:szCs w:val="24"/>
        </w:rPr>
        <w:t>Having both the officer and teacher rotate to different groups</w:t>
      </w:r>
      <w:r w:rsidR="000864BA" w:rsidRPr="0058111F">
        <w:rPr>
          <w:rFonts w:cstheme="minorHAnsi"/>
          <w:sz w:val="24"/>
          <w:szCs w:val="24"/>
        </w:rPr>
        <w:t>, recording responses for the group</w:t>
      </w:r>
      <w:r w:rsidRPr="0058111F">
        <w:rPr>
          <w:rFonts w:cstheme="minorHAnsi"/>
          <w:sz w:val="24"/>
          <w:szCs w:val="24"/>
        </w:rPr>
        <w:t>.  Both instructors will provid</w:t>
      </w:r>
      <w:r w:rsidRPr="0058111F">
        <w:rPr>
          <w:rFonts w:cstheme="minorHAnsi"/>
          <w:color w:val="000000"/>
          <w:sz w:val="24"/>
          <w:szCs w:val="24"/>
        </w:rPr>
        <w:t>e</w:t>
      </w:r>
      <w:r w:rsidRPr="0058111F">
        <w:rPr>
          <w:rFonts w:cstheme="minorHAnsi"/>
          <w:sz w:val="24"/>
          <w:szCs w:val="24"/>
        </w:rPr>
        <w:t xml:space="preserve"> positive feedback and engag</w:t>
      </w:r>
      <w:r w:rsidRPr="0058111F">
        <w:rPr>
          <w:rFonts w:cstheme="minorHAnsi"/>
          <w:color w:val="000000"/>
          <w:sz w:val="24"/>
          <w:szCs w:val="24"/>
        </w:rPr>
        <w:t>e</w:t>
      </w:r>
      <w:r w:rsidRPr="0058111F">
        <w:rPr>
          <w:rFonts w:cstheme="minorHAnsi"/>
          <w:sz w:val="24"/>
          <w:szCs w:val="24"/>
        </w:rPr>
        <w:t xml:space="preserve"> in friendly conversations with students.  This procedure will help reduce classroom disruptions, increase student engagement and build supportive relationships with students. </w:t>
      </w:r>
    </w:p>
    <w:p w14:paraId="35F7DC4E" w14:textId="77777777" w:rsidR="00C63EFC" w:rsidRPr="0058111F" w:rsidRDefault="00C63EFC" w:rsidP="003245EE">
      <w:pPr>
        <w:numPr>
          <w:ilvl w:val="0"/>
          <w:numId w:val="7"/>
        </w:numPr>
        <w:spacing w:after="0" w:line="240" w:lineRule="auto"/>
        <w:rPr>
          <w:rFonts w:cstheme="minorHAnsi"/>
          <w:sz w:val="24"/>
          <w:szCs w:val="24"/>
        </w:rPr>
      </w:pPr>
      <w:r w:rsidRPr="0058111F">
        <w:rPr>
          <w:rFonts w:cstheme="minorHAnsi"/>
          <w:sz w:val="24"/>
          <w:szCs w:val="24"/>
        </w:rPr>
        <w:t>Encouraging classroom teachers to participate in all activities by injecting clarification statements and relating relevant content to their curriculum.  In this method, students will see more connections to their student life and be willing to carry over concepts and skills learned in LRE.</w:t>
      </w:r>
    </w:p>
    <w:p w14:paraId="00CB77E7" w14:textId="7B499503" w:rsidR="00C63EFC" w:rsidRPr="0058111F" w:rsidRDefault="00C63EFC" w:rsidP="003245EE">
      <w:pPr>
        <w:numPr>
          <w:ilvl w:val="0"/>
          <w:numId w:val="7"/>
        </w:numPr>
        <w:pBdr>
          <w:top w:val="nil"/>
          <w:left w:val="nil"/>
          <w:bottom w:val="nil"/>
          <w:right w:val="nil"/>
          <w:between w:val="nil"/>
        </w:pBdr>
        <w:spacing w:after="0" w:line="240" w:lineRule="auto"/>
        <w:rPr>
          <w:rFonts w:cstheme="minorHAnsi"/>
          <w:b/>
          <w:color w:val="000000"/>
          <w:sz w:val="24"/>
          <w:szCs w:val="24"/>
        </w:rPr>
      </w:pPr>
      <w:r w:rsidRPr="0058111F">
        <w:rPr>
          <w:rFonts w:cstheme="minorHAnsi"/>
          <w:color w:val="000000"/>
          <w:sz w:val="24"/>
          <w:szCs w:val="24"/>
        </w:rPr>
        <w:t>Assigning the classroom teacher part of the lesson instructions.  Team teaching with the classroom teacher enables the students to further see the importance of LRE lessons.  It also provides opportunity for the classroom teacher to demonstrate teaching skills conducive for effective teaching.  Student attention can be maintained easier with different voices and personalities experienced throughout the lesson.</w:t>
      </w:r>
    </w:p>
    <w:p w14:paraId="43F623ED" w14:textId="4EB88F58" w:rsidR="00E03D39" w:rsidRPr="00FD7461" w:rsidRDefault="00E03D39" w:rsidP="003245EE">
      <w:pPr>
        <w:numPr>
          <w:ilvl w:val="0"/>
          <w:numId w:val="7"/>
        </w:numPr>
        <w:pBdr>
          <w:top w:val="nil"/>
          <w:left w:val="nil"/>
          <w:bottom w:val="nil"/>
          <w:right w:val="nil"/>
          <w:between w:val="nil"/>
        </w:pBdr>
        <w:spacing w:after="0" w:line="240" w:lineRule="auto"/>
        <w:rPr>
          <w:rFonts w:ascii="Calibri" w:hAnsi="Calibri" w:cs="Calibri"/>
          <w:b/>
          <w:color w:val="000000"/>
          <w:sz w:val="24"/>
          <w:szCs w:val="24"/>
        </w:rPr>
      </w:pPr>
      <w:r w:rsidRPr="00FD7461">
        <w:rPr>
          <w:rFonts w:ascii="Calibri" w:hAnsi="Calibri" w:cs="Calibri"/>
          <w:color w:val="000000"/>
          <w:sz w:val="24"/>
          <w:szCs w:val="24"/>
        </w:rPr>
        <w:lastRenderedPageBreak/>
        <w:t xml:space="preserve">Invite the school’s counselor to co-teach this lesson.  Their expertise in the areas of social-emotional learning can greatly benefit the students’ well-being.  </w:t>
      </w:r>
    </w:p>
    <w:p w14:paraId="50E69497" w14:textId="77777777" w:rsidR="002B3E2F" w:rsidRPr="00A02469" w:rsidRDefault="002B3E2F" w:rsidP="002B3E2F">
      <w:pPr>
        <w:pBdr>
          <w:top w:val="nil"/>
          <w:left w:val="nil"/>
          <w:bottom w:val="nil"/>
          <w:right w:val="nil"/>
          <w:between w:val="nil"/>
        </w:pBdr>
        <w:spacing w:after="0"/>
        <w:ind w:left="720"/>
        <w:rPr>
          <w:rFonts w:asciiTheme="majorHAnsi" w:hAnsiTheme="majorHAnsi" w:cstheme="majorHAnsi"/>
          <w:b/>
          <w:color w:val="000000"/>
          <w:sz w:val="24"/>
          <w:szCs w:val="24"/>
        </w:rPr>
      </w:pPr>
    </w:p>
    <w:bookmarkEnd w:id="2"/>
    <w:p w14:paraId="61DBB69A" w14:textId="3C839BB1" w:rsidR="00DD3CC7" w:rsidRPr="00441985" w:rsidRDefault="00C63EFC" w:rsidP="00441985">
      <w:pPr>
        <w:spacing w:after="0" w:line="240" w:lineRule="auto"/>
        <w:rPr>
          <w:rFonts w:eastAsia="Calibri" w:cstheme="minorHAnsi"/>
          <w:b/>
          <w:bCs/>
          <w:sz w:val="24"/>
          <w:szCs w:val="24"/>
        </w:rPr>
      </w:pPr>
      <w:r>
        <w:rPr>
          <w:rFonts w:eastAsia="Calibri" w:cstheme="minorHAnsi"/>
          <w:b/>
          <w:bCs/>
          <w:sz w:val="24"/>
          <w:szCs w:val="24"/>
        </w:rPr>
        <w:t>Attention Grabber</w:t>
      </w:r>
      <w:r w:rsidR="00DD3CC7" w:rsidRPr="00441985">
        <w:rPr>
          <w:rFonts w:eastAsia="Calibri" w:cstheme="minorHAnsi"/>
          <w:b/>
          <w:bCs/>
          <w:sz w:val="24"/>
          <w:szCs w:val="24"/>
        </w:rPr>
        <w:t xml:space="preserve">: </w:t>
      </w:r>
    </w:p>
    <w:p w14:paraId="44F92F73" w14:textId="1DB96D54" w:rsidR="00580D73" w:rsidRPr="00C422FF" w:rsidRDefault="00580D73" w:rsidP="00441985">
      <w:pPr>
        <w:widowControl w:val="0"/>
        <w:numPr>
          <w:ilvl w:val="0"/>
          <w:numId w:val="3"/>
        </w:numPr>
        <w:autoSpaceDE w:val="0"/>
        <w:autoSpaceDN w:val="0"/>
        <w:adjustRightInd w:val="0"/>
        <w:spacing w:after="0" w:line="240" w:lineRule="auto"/>
        <w:rPr>
          <w:rFonts w:eastAsia="Calibri" w:cstheme="minorHAnsi"/>
          <w:sz w:val="24"/>
          <w:szCs w:val="24"/>
        </w:rPr>
      </w:pPr>
      <w:bookmarkStart w:id="3" w:name="_Hlk50993167"/>
      <w:bookmarkStart w:id="4" w:name="_GoBack"/>
      <w:r w:rsidRPr="00441985">
        <w:rPr>
          <w:rFonts w:eastAsia="Calibri" w:cstheme="minorHAnsi"/>
          <w:bCs/>
          <w:sz w:val="24"/>
          <w:szCs w:val="24"/>
        </w:rPr>
        <w:t xml:space="preserve">Begin the activity by </w:t>
      </w:r>
      <w:r w:rsidR="000864BA">
        <w:rPr>
          <w:rFonts w:eastAsia="Calibri" w:cstheme="minorHAnsi"/>
          <w:bCs/>
          <w:sz w:val="24"/>
          <w:szCs w:val="24"/>
        </w:rPr>
        <w:t>assigning</w:t>
      </w:r>
      <w:r w:rsidRPr="00441985">
        <w:rPr>
          <w:rFonts w:eastAsia="Calibri" w:cstheme="minorHAnsi"/>
          <w:bCs/>
          <w:sz w:val="24"/>
          <w:szCs w:val="24"/>
        </w:rPr>
        <w:t xml:space="preserve"> </w:t>
      </w:r>
      <w:r w:rsidR="00743087">
        <w:rPr>
          <w:rFonts w:eastAsia="Calibri" w:cstheme="minorHAnsi"/>
          <w:bCs/>
          <w:sz w:val="24"/>
          <w:szCs w:val="24"/>
        </w:rPr>
        <w:t>4</w:t>
      </w:r>
      <w:r w:rsidR="000864BA">
        <w:rPr>
          <w:rFonts w:eastAsia="Calibri" w:cstheme="minorHAnsi"/>
          <w:bCs/>
          <w:sz w:val="24"/>
          <w:szCs w:val="24"/>
        </w:rPr>
        <w:t xml:space="preserve"> or </w:t>
      </w:r>
      <w:r w:rsidR="00743087">
        <w:rPr>
          <w:rFonts w:eastAsia="Calibri" w:cstheme="minorHAnsi"/>
          <w:bCs/>
          <w:sz w:val="24"/>
          <w:szCs w:val="24"/>
        </w:rPr>
        <w:t>5</w:t>
      </w:r>
      <w:r w:rsidR="000864BA">
        <w:rPr>
          <w:rFonts w:eastAsia="Calibri" w:cstheme="minorHAnsi"/>
          <w:bCs/>
          <w:sz w:val="24"/>
          <w:szCs w:val="24"/>
        </w:rPr>
        <w:t xml:space="preserve"> </w:t>
      </w:r>
      <w:r w:rsidRPr="00441985">
        <w:rPr>
          <w:rFonts w:eastAsia="Calibri" w:cstheme="minorHAnsi"/>
          <w:bCs/>
          <w:sz w:val="24"/>
          <w:szCs w:val="24"/>
        </w:rPr>
        <w:t xml:space="preserve">students </w:t>
      </w:r>
      <w:r w:rsidR="000864BA">
        <w:rPr>
          <w:rFonts w:eastAsia="Calibri" w:cstheme="minorHAnsi"/>
          <w:bCs/>
          <w:sz w:val="24"/>
          <w:szCs w:val="24"/>
        </w:rPr>
        <w:t>who sit in the same vicinity of the room a team number</w:t>
      </w:r>
      <w:r w:rsidR="00E03D39">
        <w:rPr>
          <w:rFonts w:eastAsia="Calibri" w:cstheme="minorHAnsi"/>
          <w:bCs/>
          <w:sz w:val="24"/>
          <w:szCs w:val="24"/>
        </w:rPr>
        <w:t>; they do not need to put their desks together</w:t>
      </w:r>
      <w:r w:rsidR="000864BA">
        <w:rPr>
          <w:rFonts w:eastAsia="Calibri" w:cstheme="minorHAnsi"/>
          <w:bCs/>
          <w:sz w:val="24"/>
          <w:szCs w:val="24"/>
        </w:rPr>
        <w:t xml:space="preserve">.  </w:t>
      </w:r>
      <w:r w:rsidR="00254857">
        <w:rPr>
          <w:rFonts w:eastAsia="Calibri" w:cstheme="minorHAnsi"/>
          <w:bCs/>
          <w:sz w:val="24"/>
          <w:szCs w:val="24"/>
        </w:rPr>
        <w:t>Each</w:t>
      </w:r>
      <w:r w:rsidR="000864BA">
        <w:rPr>
          <w:rFonts w:eastAsia="Calibri" w:cstheme="minorHAnsi"/>
          <w:bCs/>
          <w:sz w:val="24"/>
          <w:szCs w:val="24"/>
        </w:rPr>
        <w:t xml:space="preserve"> team can also choose a team name.</w:t>
      </w:r>
      <w:bookmarkEnd w:id="3"/>
      <w:bookmarkEnd w:id="4"/>
      <w:r w:rsidR="000864BA">
        <w:rPr>
          <w:rFonts w:eastAsia="Calibri" w:cstheme="minorHAnsi"/>
          <w:bCs/>
          <w:sz w:val="24"/>
          <w:szCs w:val="24"/>
        </w:rPr>
        <w:t xml:space="preserve"> </w:t>
      </w:r>
      <w:r w:rsidR="00254857">
        <w:rPr>
          <w:rFonts w:eastAsia="Calibri" w:cstheme="minorHAnsi"/>
          <w:bCs/>
          <w:sz w:val="24"/>
          <w:szCs w:val="24"/>
        </w:rPr>
        <w:t xml:space="preserve"> </w:t>
      </w:r>
      <w:r w:rsidR="00743087">
        <w:rPr>
          <w:rFonts w:eastAsia="Calibri" w:cstheme="minorHAnsi"/>
          <w:bCs/>
          <w:sz w:val="24"/>
          <w:szCs w:val="24"/>
        </w:rPr>
        <w:t>Also assign each member of the team</w:t>
      </w:r>
      <w:r w:rsidR="00E03D39" w:rsidRPr="00E03D39">
        <w:rPr>
          <w:rFonts w:ascii="Calibri" w:eastAsia="Calibri" w:hAnsi="Calibri" w:cs="Calibri"/>
          <w:bCs/>
          <w:sz w:val="24"/>
          <w:szCs w:val="24"/>
        </w:rPr>
        <w:t xml:space="preserve"> </w:t>
      </w:r>
      <w:r w:rsidR="00E03D39">
        <w:rPr>
          <w:rFonts w:ascii="Calibri" w:eastAsia="Calibri" w:hAnsi="Calibri" w:cs="Calibri"/>
          <w:bCs/>
          <w:sz w:val="24"/>
          <w:szCs w:val="24"/>
        </w:rPr>
        <w:t xml:space="preserve">a letter </w:t>
      </w:r>
      <w:r w:rsidR="00E03D39" w:rsidRPr="00DB15A2">
        <w:rPr>
          <w:rFonts w:ascii="Calibri" w:eastAsia="Calibri" w:hAnsi="Calibri" w:cs="Calibri"/>
          <w:bCs/>
          <w:sz w:val="24"/>
          <w:szCs w:val="24"/>
        </w:rPr>
        <w:t>of the alphabet from A-E</w:t>
      </w:r>
      <w:r w:rsidR="00743087">
        <w:rPr>
          <w:rFonts w:eastAsia="Calibri" w:cstheme="minorHAnsi"/>
          <w:bCs/>
          <w:sz w:val="24"/>
          <w:szCs w:val="24"/>
        </w:rPr>
        <w:t xml:space="preserve">.  </w:t>
      </w:r>
    </w:p>
    <w:p w14:paraId="6B9370E0" w14:textId="4416F2A2" w:rsidR="004C51F4" w:rsidRPr="00391676" w:rsidRDefault="004C51F4" w:rsidP="004C51F4">
      <w:pPr>
        <w:widowControl w:val="0"/>
        <w:numPr>
          <w:ilvl w:val="0"/>
          <w:numId w:val="3"/>
        </w:numPr>
        <w:autoSpaceDE w:val="0"/>
        <w:autoSpaceDN w:val="0"/>
        <w:adjustRightInd w:val="0"/>
        <w:spacing w:after="0" w:line="240" w:lineRule="auto"/>
        <w:rPr>
          <w:rFonts w:eastAsia="Calibri" w:cstheme="minorHAnsi"/>
          <w:sz w:val="24"/>
          <w:szCs w:val="24"/>
        </w:rPr>
      </w:pPr>
      <w:r w:rsidRPr="00391676">
        <w:rPr>
          <w:rFonts w:eastAsia="Calibri" w:cstheme="minorHAnsi"/>
          <w:sz w:val="24"/>
          <w:szCs w:val="24"/>
        </w:rPr>
        <w:t xml:space="preserve">Share with the class any </w:t>
      </w:r>
      <w:r w:rsidR="00E03D39">
        <w:rPr>
          <w:rFonts w:eastAsia="Calibri" w:cstheme="minorHAnsi"/>
          <w:sz w:val="24"/>
          <w:szCs w:val="24"/>
        </w:rPr>
        <w:t>feelings</w:t>
      </w:r>
      <w:r w:rsidR="00E03D39" w:rsidRPr="00391676">
        <w:rPr>
          <w:rFonts w:eastAsia="Calibri" w:cstheme="minorHAnsi"/>
          <w:sz w:val="24"/>
          <w:szCs w:val="24"/>
        </w:rPr>
        <w:t xml:space="preserve"> </w:t>
      </w:r>
      <w:r w:rsidRPr="00391676">
        <w:rPr>
          <w:rFonts w:eastAsia="Calibri" w:cstheme="minorHAnsi"/>
          <w:sz w:val="24"/>
          <w:szCs w:val="24"/>
        </w:rPr>
        <w:t xml:space="preserve">you may have experienced with the way school ended </w:t>
      </w:r>
      <w:r>
        <w:rPr>
          <w:rFonts w:eastAsia="Calibri" w:cstheme="minorHAnsi"/>
          <w:sz w:val="24"/>
          <w:szCs w:val="24"/>
        </w:rPr>
        <w:t>the previous year.</w:t>
      </w:r>
    </w:p>
    <w:p w14:paraId="030E729E" w14:textId="67DFB0F9" w:rsidR="00C422FF" w:rsidRPr="00036DF7" w:rsidRDefault="00743087" w:rsidP="00441985">
      <w:pPr>
        <w:widowControl w:val="0"/>
        <w:numPr>
          <w:ilvl w:val="0"/>
          <w:numId w:val="3"/>
        </w:numPr>
        <w:autoSpaceDE w:val="0"/>
        <w:autoSpaceDN w:val="0"/>
        <w:adjustRightInd w:val="0"/>
        <w:spacing w:after="0" w:line="240" w:lineRule="auto"/>
        <w:rPr>
          <w:rFonts w:eastAsia="Calibri" w:cstheme="minorHAnsi"/>
          <w:sz w:val="24"/>
          <w:szCs w:val="24"/>
        </w:rPr>
      </w:pPr>
      <w:r>
        <w:rPr>
          <w:rFonts w:eastAsia="Calibri" w:cstheme="minorHAnsi"/>
          <w:bCs/>
          <w:sz w:val="24"/>
          <w:szCs w:val="24"/>
        </w:rPr>
        <w:t xml:space="preserve">Display </w:t>
      </w:r>
      <w:r w:rsidR="00956809" w:rsidRPr="00956809">
        <w:rPr>
          <w:rFonts w:eastAsia="Calibri" w:cstheme="minorHAnsi"/>
          <w:b/>
          <w:sz w:val="24"/>
          <w:szCs w:val="24"/>
        </w:rPr>
        <w:t>slide 1</w:t>
      </w:r>
      <w:r w:rsidR="000864BA">
        <w:rPr>
          <w:rFonts w:eastAsia="Calibri" w:cstheme="minorHAnsi"/>
          <w:bCs/>
          <w:sz w:val="24"/>
          <w:szCs w:val="24"/>
        </w:rPr>
        <w:t xml:space="preserve"> </w:t>
      </w:r>
      <w:r>
        <w:rPr>
          <w:rFonts w:eastAsia="Calibri" w:cstheme="minorHAnsi"/>
          <w:bCs/>
          <w:sz w:val="24"/>
          <w:szCs w:val="24"/>
        </w:rPr>
        <w:t>containing the Reflective Questions.  Instruct student A to read Question A to their team and sha</w:t>
      </w:r>
      <w:r w:rsidR="0029200B">
        <w:rPr>
          <w:rFonts w:eastAsia="Calibri" w:cstheme="minorHAnsi"/>
          <w:bCs/>
          <w:sz w:val="24"/>
          <w:szCs w:val="24"/>
        </w:rPr>
        <w:t>re one</w:t>
      </w:r>
      <w:r>
        <w:rPr>
          <w:rFonts w:eastAsia="Calibri" w:cstheme="minorHAnsi"/>
          <w:bCs/>
          <w:sz w:val="24"/>
          <w:szCs w:val="24"/>
        </w:rPr>
        <w:t xml:space="preserve"> response with their team.  Each team member will take turns sharing </w:t>
      </w:r>
      <w:r w:rsidR="0029200B">
        <w:rPr>
          <w:rFonts w:eastAsia="Calibri" w:cstheme="minorHAnsi"/>
          <w:bCs/>
          <w:sz w:val="24"/>
          <w:szCs w:val="24"/>
        </w:rPr>
        <w:t>one</w:t>
      </w:r>
      <w:r>
        <w:rPr>
          <w:rFonts w:eastAsia="Calibri" w:cstheme="minorHAnsi"/>
          <w:bCs/>
          <w:sz w:val="24"/>
          <w:szCs w:val="24"/>
        </w:rPr>
        <w:t xml:space="preserve"> response to question A.  Then, student B will do likewise with each team member taking a turn </w:t>
      </w:r>
      <w:r w:rsidR="0029200B">
        <w:rPr>
          <w:rFonts w:eastAsia="Calibri" w:cstheme="minorHAnsi"/>
          <w:bCs/>
          <w:sz w:val="24"/>
          <w:szCs w:val="24"/>
        </w:rPr>
        <w:t xml:space="preserve">sharing one response to Question B.  </w:t>
      </w:r>
      <w:r w:rsidR="00254857">
        <w:rPr>
          <w:rFonts w:eastAsia="Calibri" w:cstheme="minorHAnsi"/>
          <w:bCs/>
          <w:sz w:val="24"/>
          <w:szCs w:val="24"/>
        </w:rPr>
        <w:t xml:space="preserve">Each team should continue through the questions in this manner until time is up.  </w:t>
      </w:r>
      <w:r w:rsidR="008B4853">
        <w:rPr>
          <w:rFonts w:eastAsia="Calibri" w:cstheme="minorHAnsi"/>
          <w:bCs/>
          <w:sz w:val="24"/>
          <w:szCs w:val="24"/>
        </w:rPr>
        <w:t xml:space="preserve">If there are not the same number of team members as questions, volunteers can read a second question.  </w:t>
      </w:r>
    </w:p>
    <w:p w14:paraId="12FD22B5" w14:textId="45E60759" w:rsidR="006349C5" w:rsidRPr="00036DF7" w:rsidRDefault="00286130" w:rsidP="00036DF7">
      <w:pPr>
        <w:pStyle w:val="ListParagraph"/>
        <w:widowControl w:val="0"/>
        <w:numPr>
          <w:ilvl w:val="0"/>
          <w:numId w:val="3"/>
        </w:numPr>
        <w:autoSpaceDE w:val="0"/>
        <w:autoSpaceDN w:val="0"/>
        <w:adjustRightInd w:val="0"/>
        <w:spacing w:after="0" w:line="240" w:lineRule="auto"/>
        <w:rPr>
          <w:rFonts w:eastAsia="Calibri" w:cstheme="minorHAnsi"/>
          <w:b/>
          <w:bCs/>
          <w:sz w:val="24"/>
          <w:szCs w:val="24"/>
        </w:rPr>
      </w:pPr>
      <w:r>
        <w:rPr>
          <w:rFonts w:eastAsia="Calibri" w:cstheme="minorHAnsi"/>
          <w:sz w:val="24"/>
          <w:szCs w:val="24"/>
        </w:rPr>
        <w:t xml:space="preserve">Call on a volunteer from each </w:t>
      </w:r>
      <w:r w:rsidR="00B664C4">
        <w:rPr>
          <w:rFonts w:eastAsia="Calibri" w:cstheme="minorHAnsi"/>
          <w:sz w:val="24"/>
          <w:szCs w:val="24"/>
        </w:rPr>
        <w:t>team</w:t>
      </w:r>
      <w:r>
        <w:rPr>
          <w:rFonts w:eastAsia="Calibri" w:cstheme="minorHAnsi"/>
          <w:sz w:val="24"/>
          <w:szCs w:val="24"/>
        </w:rPr>
        <w:t xml:space="preserve"> to report on one common thing </w:t>
      </w:r>
      <w:r w:rsidR="00743087">
        <w:rPr>
          <w:rFonts w:eastAsia="Calibri" w:cstheme="minorHAnsi"/>
          <w:sz w:val="24"/>
          <w:szCs w:val="24"/>
        </w:rPr>
        <w:t>most of their team members shared</w:t>
      </w:r>
      <w:r w:rsidR="008B4853">
        <w:rPr>
          <w:rFonts w:eastAsia="Calibri" w:cstheme="minorHAnsi"/>
          <w:sz w:val="24"/>
          <w:szCs w:val="24"/>
        </w:rPr>
        <w:t xml:space="preserve"> from any of the questions.  </w:t>
      </w:r>
      <w:r w:rsidR="00743087">
        <w:rPr>
          <w:rFonts w:eastAsia="Calibri" w:cstheme="minorHAnsi"/>
          <w:sz w:val="24"/>
          <w:szCs w:val="24"/>
        </w:rPr>
        <w:t xml:space="preserve">  </w:t>
      </w:r>
      <w:r>
        <w:rPr>
          <w:rFonts w:eastAsia="Calibri" w:cstheme="minorHAnsi"/>
          <w:sz w:val="24"/>
          <w:szCs w:val="24"/>
        </w:rPr>
        <w:t xml:space="preserve">  </w:t>
      </w:r>
    </w:p>
    <w:p w14:paraId="0BB316DC" w14:textId="77777777" w:rsidR="006349C5" w:rsidRDefault="006349C5" w:rsidP="006349C5">
      <w:pPr>
        <w:widowControl w:val="0"/>
        <w:autoSpaceDE w:val="0"/>
        <w:autoSpaceDN w:val="0"/>
        <w:adjustRightInd w:val="0"/>
        <w:spacing w:after="0" w:line="240" w:lineRule="auto"/>
        <w:rPr>
          <w:rFonts w:eastAsia="Calibri" w:cstheme="minorHAnsi"/>
          <w:b/>
          <w:bCs/>
          <w:sz w:val="24"/>
          <w:szCs w:val="24"/>
        </w:rPr>
      </w:pPr>
    </w:p>
    <w:p w14:paraId="442D6891" w14:textId="6F1A3AD8" w:rsidR="006349C5" w:rsidRDefault="006349C5" w:rsidP="006349C5">
      <w:pPr>
        <w:widowControl w:val="0"/>
        <w:autoSpaceDE w:val="0"/>
        <w:autoSpaceDN w:val="0"/>
        <w:adjustRightInd w:val="0"/>
        <w:spacing w:after="0" w:line="240" w:lineRule="auto"/>
        <w:rPr>
          <w:rFonts w:eastAsia="Calibri" w:cstheme="minorHAnsi"/>
          <w:b/>
          <w:bCs/>
          <w:sz w:val="24"/>
          <w:szCs w:val="24"/>
        </w:rPr>
      </w:pPr>
      <w:r>
        <w:rPr>
          <w:rFonts w:eastAsia="Calibri" w:cstheme="minorHAnsi"/>
          <w:b/>
          <w:bCs/>
          <w:sz w:val="24"/>
          <w:szCs w:val="24"/>
        </w:rPr>
        <w:t>Problem-Solving and Application Activit</w:t>
      </w:r>
      <w:r w:rsidR="009302B3">
        <w:rPr>
          <w:rFonts w:eastAsia="Calibri" w:cstheme="minorHAnsi"/>
          <w:b/>
          <w:bCs/>
          <w:sz w:val="24"/>
          <w:szCs w:val="24"/>
        </w:rPr>
        <w:t>ies</w:t>
      </w:r>
      <w:r w:rsidR="000D345C">
        <w:rPr>
          <w:rFonts w:eastAsia="Calibri" w:cstheme="minorHAnsi"/>
          <w:b/>
          <w:bCs/>
          <w:sz w:val="24"/>
          <w:szCs w:val="24"/>
        </w:rPr>
        <w:t>:</w:t>
      </w:r>
    </w:p>
    <w:p w14:paraId="687F4FE0" w14:textId="4C864707" w:rsidR="003D0CBF" w:rsidRPr="00DD61A6" w:rsidRDefault="0087721E" w:rsidP="00B56AE5">
      <w:pPr>
        <w:pStyle w:val="ListParagraph"/>
        <w:widowControl w:val="0"/>
        <w:numPr>
          <w:ilvl w:val="0"/>
          <w:numId w:val="3"/>
        </w:numPr>
        <w:autoSpaceDE w:val="0"/>
        <w:autoSpaceDN w:val="0"/>
        <w:adjustRightInd w:val="0"/>
        <w:spacing w:after="0" w:line="240" w:lineRule="auto"/>
        <w:rPr>
          <w:rFonts w:eastAsia="Calibri" w:cstheme="minorHAnsi"/>
          <w:b/>
          <w:bCs/>
          <w:sz w:val="24"/>
          <w:szCs w:val="24"/>
        </w:rPr>
      </w:pPr>
      <w:r>
        <w:rPr>
          <w:rFonts w:eastAsia="Calibri" w:cstheme="minorHAnsi"/>
          <w:sz w:val="24"/>
          <w:szCs w:val="24"/>
        </w:rPr>
        <w:t>Explain to students that we can ch</w:t>
      </w:r>
      <w:r w:rsidR="006F1781">
        <w:rPr>
          <w:rFonts w:eastAsia="Calibri" w:cstheme="minorHAnsi"/>
          <w:sz w:val="24"/>
          <w:szCs w:val="24"/>
        </w:rPr>
        <w:t xml:space="preserve">oose to help ourselves </w:t>
      </w:r>
      <w:r w:rsidR="00DD61A6">
        <w:rPr>
          <w:rFonts w:eastAsia="Calibri" w:cstheme="minorHAnsi"/>
          <w:sz w:val="24"/>
          <w:szCs w:val="24"/>
        </w:rPr>
        <w:t xml:space="preserve">grow from </w:t>
      </w:r>
      <w:r w:rsidR="00700145">
        <w:rPr>
          <w:rFonts w:eastAsia="Calibri" w:cstheme="minorHAnsi"/>
          <w:sz w:val="24"/>
          <w:szCs w:val="24"/>
        </w:rPr>
        <w:t>disappointing</w:t>
      </w:r>
      <w:r w:rsidR="00DD61A6">
        <w:rPr>
          <w:rFonts w:eastAsia="Calibri" w:cstheme="minorHAnsi"/>
          <w:sz w:val="24"/>
          <w:szCs w:val="24"/>
        </w:rPr>
        <w:t xml:space="preserve"> experience</w:t>
      </w:r>
      <w:r w:rsidR="00700145">
        <w:rPr>
          <w:rFonts w:eastAsia="Calibri" w:cstheme="minorHAnsi"/>
          <w:sz w:val="24"/>
          <w:szCs w:val="24"/>
        </w:rPr>
        <w:t>s</w:t>
      </w:r>
      <w:r w:rsidR="00DD61A6">
        <w:rPr>
          <w:rFonts w:eastAsia="Calibri" w:cstheme="minorHAnsi"/>
          <w:sz w:val="24"/>
          <w:szCs w:val="24"/>
        </w:rPr>
        <w:t xml:space="preserve"> and model this strength to others, in order to be an encouragement to them.  </w:t>
      </w:r>
      <w:r w:rsidR="003D0CBF">
        <w:rPr>
          <w:rFonts w:eastAsia="Calibri" w:cstheme="minorHAnsi"/>
          <w:sz w:val="24"/>
          <w:szCs w:val="24"/>
        </w:rPr>
        <w:t>Modeling perseverance is</w:t>
      </w:r>
      <w:r w:rsidR="004C51F4">
        <w:rPr>
          <w:rFonts w:eastAsia="Calibri" w:cstheme="minorHAnsi"/>
          <w:sz w:val="24"/>
          <w:szCs w:val="24"/>
        </w:rPr>
        <w:t xml:space="preserve"> a</w:t>
      </w:r>
      <w:r w:rsidR="003D0CBF">
        <w:rPr>
          <w:rFonts w:eastAsia="Calibri" w:cstheme="minorHAnsi"/>
          <w:sz w:val="24"/>
          <w:szCs w:val="24"/>
        </w:rPr>
        <w:t xml:space="preserve"> positive way to demonstrate citizenship.</w:t>
      </w:r>
    </w:p>
    <w:p w14:paraId="76B9B97E" w14:textId="3D490725" w:rsidR="005417C6" w:rsidRPr="003724B2" w:rsidRDefault="005417C6" w:rsidP="00B56AE5">
      <w:pPr>
        <w:pStyle w:val="ListParagraph"/>
        <w:widowControl w:val="0"/>
        <w:numPr>
          <w:ilvl w:val="0"/>
          <w:numId w:val="3"/>
        </w:numPr>
        <w:autoSpaceDE w:val="0"/>
        <w:autoSpaceDN w:val="0"/>
        <w:adjustRightInd w:val="0"/>
        <w:spacing w:after="0" w:line="240" w:lineRule="auto"/>
        <w:rPr>
          <w:rFonts w:ascii="Calibri" w:eastAsia="Calibri" w:hAnsi="Calibri" w:cs="Calibri"/>
          <w:b/>
          <w:bCs/>
          <w:sz w:val="24"/>
          <w:szCs w:val="24"/>
        </w:rPr>
      </w:pPr>
      <w:bookmarkStart w:id="5" w:name="_Hlk47973698"/>
      <w:r>
        <w:rPr>
          <w:rFonts w:ascii="Calibri" w:eastAsia="Calibri" w:hAnsi="Calibri" w:cs="Calibri"/>
          <w:sz w:val="24"/>
          <w:szCs w:val="24"/>
        </w:rPr>
        <w:t xml:space="preserve">Create a t-chart on the board and label one side, “Helpful” and the other side, “Not Helpful”.  Instruct the students to brainstorm with you what helpful and non-helpful solutions look like.    </w:t>
      </w:r>
    </w:p>
    <w:p w14:paraId="4E0E200B" w14:textId="2E24A533" w:rsidR="005417C6" w:rsidRPr="003724B2" w:rsidRDefault="005417C6" w:rsidP="00B56AE5">
      <w:pPr>
        <w:pStyle w:val="ListParagraph"/>
        <w:widowControl w:val="0"/>
        <w:numPr>
          <w:ilvl w:val="0"/>
          <w:numId w:val="3"/>
        </w:numPr>
        <w:autoSpaceDE w:val="0"/>
        <w:autoSpaceDN w:val="0"/>
        <w:adjustRightInd w:val="0"/>
        <w:spacing w:after="0" w:line="240" w:lineRule="auto"/>
        <w:rPr>
          <w:rFonts w:ascii="Calibri" w:eastAsia="Calibri" w:hAnsi="Calibri" w:cs="Calibri"/>
          <w:b/>
          <w:bCs/>
          <w:sz w:val="24"/>
          <w:szCs w:val="24"/>
        </w:rPr>
      </w:pPr>
      <w:r>
        <w:rPr>
          <w:rFonts w:ascii="Calibri" w:eastAsia="Calibri" w:hAnsi="Calibri" w:cs="Calibri"/>
          <w:sz w:val="24"/>
          <w:szCs w:val="24"/>
        </w:rPr>
        <w:t xml:space="preserve">Add an example to each side of the t-chart and allow students to call out ideas as you record them on the correct side.  </w:t>
      </w:r>
    </w:p>
    <w:p w14:paraId="0EF016D9" w14:textId="77777777" w:rsidR="005417C6" w:rsidRDefault="005417C6" w:rsidP="005417C6">
      <w:pPr>
        <w:widowControl w:val="0"/>
        <w:autoSpaceDE w:val="0"/>
        <w:autoSpaceDN w:val="0"/>
        <w:adjustRightInd w:val="0"/>
        <w:spacing w:after="0" w:line="240" w:lineRule="auto"/>
        <w:rPr>
          <w:rFonts w:ascii="Calibri" w:eastAsia="Calibri" w:hAnsi="Calibri" w:cs="Calibri"/>
          <w:sz w:val="24"/>
          <w:szCs w:val="24"/>
        </w:rPr>
      </w:pPr>
      <w:r>
        <w:rPr>
          <w:rFonts w:ascii="Calibri" w:eastAsia="Calibri" w:hAnsi="Calibri" w:cs="Calibri"/>
          <w:b/>
          <w:bCs/>
          <w:sz w:val="24"/>
          <w:szCs w:val="24"/>
        </w:rPr>
        <w:t xml:space="preserve">Helpful Solutions look like: </w:t>
      </w:r>
      <w:r>
        <w:rPr>
          <w:rFonts w:ascii="Calibri" w:eastAsia="Calibri" w:hAnsi="Calibri" w:cs="Calibri"/>
          <w:sz w:val="24"/>
          <w:szCs w:val="24"/>
        </w:rPr>
        <w:t>produce positive outcomes, provide opportunity to help others, increase trust from others, etc.</w:t>
      </w:r>
    </w:p>
    <w:p w14:paraId="2BA935EF" w14:textId="35C41BB7" w:rsidR="005417C6" w:rsidRPr="00E03540" w:rsidRDefault="005417C6" w:rsidP="005417C6">
      <w:pPr>
        <w:widowControl w:val="0"/>
        <w:autoSpaceDE w:val="0"/>
        <w:autoSpaceDN w:val="0"/>
        <w:adjustRightInd w:val="0"/>
        <w:spacing w:after="0" w:line="240" w:lineRule="auto"/>
        <w:rPr>
          <w:rFonts w:ascii="Calibri" w:eastAsia="Calibri" w:hAnsi="Calibri" w:cs="Calibri"/>
          <w:sz w:val="24"/>
          <w:szCs w:val="24"/>
        </w:rPr>
      </w:pPr>
      <w:r w:rsidRPr="00E03540">
        <w:rPr>
          <w:rFonts w:ascii="Calibri" w:eastAsia="Calibri" w:hAnsi="Calibri" w:cs="Calibri"/>
          <w:b/>
          <w:bCs/>
          <w:sz w:val="24"/>
          <w:szCs w:val="24"/>
        </w:rPr>
        <w:t xml:space="preserve">Non-Helpful Solutions look like: </w:t>
      </w:r>
      <w:r w:rsidRPr="00E03540">
        <w:rPr>
          <w:rFonts w:ascii="Calibri" w:eastAsia="Calibri" w:hAnsi="Calibri" w:cs="Calibri"/>
          <w:sz w:val="24"/>
          <w:szCs w:val="24"/>
        </w:rPr>
        <w:t>incites violence, hurts others, decrease</w:t>
      </w:r>
      <w:r>
        <w:rPr>
          <w:rFonts w:ascii="Calibri" w:eastAsia="Calibri" w:hAnsi="Calibri" w:cs="Calibri"/>
          <w:sz w:val="24"/>
          <w:szCs w:val="24"/>
        </w:rPr>
        <w:t>s</w:t>
      </w:r>
      <w:r w:rsidRPr="00E03540">
        <w:rPr>
          <w:rFonts w:ascii="Calibri" w:eastAsia="Calibri" w:hAnsi="Calibri" w:cs="Calibri"/>
          <w:sz w:val="24"/>
          <w:szCs w:val="24"/>
        </w:rPr>
        <w:t xml:space="preserve"> trust f</w:t>
      </w:r>
      <w:r>
        <w:rPr>
          <w:rFonts w:ascii="Calibri" w:eastAsia="Calibri" w:hAnsi="Calibri" w:cs="Calibri"/>
          <w:sz w:val="24"/>
          <w:szCs w:val="24"/>
        </w:rPr>
        <w:t>ro</w:t>
      </w:r>
      <w:r w:rsidRPr="00E03540">
        <w:rPr>
          <w:rFonts w:ascii="Calibri" w:eastAsia="Calibri" w:hAnsi="Calibri" w:cs="Calibri"/>
          <w:sz w:val="24"/>
          <w:szCs w:val="24"/>
        </w:rPr>
        <w:t xml:space="preserve">m others, etc. </w:t>
      </w:r>
      <w:r w:rsidR="00E03D39">
        <w:rPr>
          <w:rFonts w:ascii="Calibri" w:eastAsia="Calibri" w:hAnsi="Calibri" w:cs="Calibri"/>
          <w:sz w:val="24"/>
          <w:szCs w:val="24"/>
        </w:rPr>
        <w:t xml:space="preserve"> Remember to share the law if applicable.</w:t>
      </w:r>
    </w:p>
    <w:bookmarkEnd w:id="5"/>
    <w:p w14:paraId="4651597F" w14:textId="3DEF2EA0" w:rsidR="00DD61A6" w:rsidRDefault="000F4CDE" w:rsidP="00B56AE5">
      <w:pPr>
        <w:pStyle w:val="ListParagraph"/>
        <w:widowControl w:val="0"/>
        <w:numPr>
          <w:ilvl w:val="0"/>
          <w:numId w:val="3"/>
        </w:numPr>
        <w:autoSpaceDE w:val="0"/>
        <w:autoSpaceDN w:val="0"/>
        <w:adjustRightInd w:val="0"/>
        <w:spacing w:after="0" w:line="240" w:lineRule="auto"/>
        <w:rPr>
          <w:rFonts w:eastAsia="Calibri" w:cstheme="minorHAnsi"/>
          <w:sz w:val="24"/>
          <w:szCs w:val="24"/>
        </w:rPr>
      </w:pPr>
      <w:r>
        <w:rPr>
          <w:rFonts w:eastAsia="Calibri" w:cstheme="minorHAnsi"/>
          <w:sz w:val="24"/>
          <w:szCs w:val="24"/>
        </w:rPr>
        <w:t>Instruct the students to letter</w:t>
      </w:r>
      <w:r w:rsidR="00254857">
        <w:rPr>
          <w:rFonts w:eastAsia="Calibri" w:cstheme="minorHAnsi"/>
          <w:sz w:val="24"/>
          <w:szCs w:val="24"/>
        </w:rPr>
        <w:t xml:space="preserve"> a</w:t>
      </w:r>
      <w:r>
        <w:rPr>
          <w:rFonts w:eastAsia="Calibri" w:cstheme="minorHAnsi"/>
          <w:sz w:val="24"/>
          <w:szCs w:val="24"/>
        </w:rPr>
        <w:t xml:space="preserve"> piece of scrap paper from A-J.  </w:t>
      </w:r>
      <w:bookmarkStart w:id="6" w:name="_Hlk47090946"/>
      <w:r w:rsidR="00254857">
        <w:rPr>
          <w:rFonts w:eastAsia="Calibri" w:cstheme="minorHAnsi"/>
          <w:sz w:val="24"/>
          <w:szCs w:val="24"/>
        </w:rPr>
        <w:t xml:space="preserve">Display </w:t>
      </w:r>
      <w:r w:rsidR="00956809" w:rsidRPr="00956809">
        <w:rPr>
          <w:rFonts w:eastAsia="Calibri" w:cstheme="minorHAnsi"/>
          <w:b/>
          <w:bCs/>
          <w:sz w:val="24"/>
          <w:szCs w:val="24"/>
        </w:rPr>
        <w:t>slide 2</w:t>
      </w:r>
      <w:r w:rsidR="00254857">
        <w:rPr>
          <w:rFonts w:eastAsia="Calibri" w:cstheme="minorHAnsi"/>
          <w:sz w:val="24"/>
          <w:szCs w:val="24"/>
        </w:rPr>
        <w:t xml:space="preserve"> containing solutions in response to a disappointing experience.  </w:t>
      </w:r>
      <w:bookmarkEnd w:id="6"/>
      <w:r>
        <w:rPr>
          <w:rFonts w:eastAsia="Calibri" w:cstheme="minorHAnsi"/>
          <w:sz w:val="24"/>
          <w:szCs w:val="24"/>
        </w:rPr>
        <w:t xml:space="preserve">Inform the class that you will read off </w:t>
      </w:r>
      <w:r w:rsidR="00254857">
        <w:rPr>
          <w:rFonts w:eastAsia="Calibri" w:cstheme="minorHAnsi"/>
          <w:sz w:val="24"/>
          <w:szCs w:val="24"/>
        </w:rPr>
        <w:t xml:space="preserve">each solution </w:t>
      </w:r>
      <w:r>
        <w:rPr>
          <w:rFonts w:eastAsia="Calibri" w:cstheme="minorHAnsi"/>
          <w:sz w:val="24"/>
          <w:szCs w:val="24"/>
        </w:rPr>
        <w:t xml:space="preserve">and they are to </w:t>
      </w:r>
      <w:r w:rsidR="00700145">
        <w:rPr>
          <w:rFonts w:eastAsia="Calibri" w:cstheme="minorHAnsi"/>
          <w:sz w:val="24"/>
          <w:szCs w:val="24"/>
        </w:rPr>
        <w:t xml:space="preserve">check off </w:t>
      </w:r>
      <w:r>
        <w:rPr>
          <w:rFonts w:eastAsia="Calibri" w:cstheme="minorHAnsi"/>
          <w:sz w:val="24"/>
          <w:szCs w:val="24"/>
        </w:rPr>
        <w:t>the letter</w:t>
      </w:r>
      <w:r w:rsidR="00254857" w:rsidRPr="00254857">
        <w:rPr>
          <w:rFonts w:eastAsia="Calibri" w:cstheme="minorHAnsi"/>
          <w:sz w:val="24"/>
          <w:szCs w:val="24"/>
        </w:rPr>
        <w:t xml:space="preserve"> </w:t>
      </w:r>
      <w:r w:rsidR="00254857">
        <w:rPr>
          <w:rFonts w:eastAsia="Calibri" w:cstheme="minorHAnsi"/>
          <w:sz w:val="24"/>
          <w:szCs w:val="24"/>
        </w:rPr>
        <w:t xml:space="preserve">correlating to a helpful solution. </w:t>
      </w:r>
    </w:p>
    <w:p w14:paraId="1EA7FD9E" w14:textId="65EE09F4" w:rsidR="000F4CDE" w:rsidRDefault="000F4CDE" w:rsidP="00B56AE5">
      <w:pPr>
        <w:pStyle w:val="ListParagraph"/>
        <w:widowControl w:val="0"/>
        <w:numPr>
          <w:ilvl w:val="0"/>
          <w:numId w:val="3"/>
        </w:numPr>
        <w:autoSpaceDE w:val="0"/>
        <w:autoSpaceDN w:val="0"/>
        <w:adjustRightInd w:val="0"/>
        <w:spacing w:after="0" w:line="240" w:lineRule="auto"/>
        <w:rPr>
          <w:rFonts w:eastAsia="Calibri" w:cstheme="minorHAnsi"/>
          <w:sz w:val="24"/>
          <w:szCs w:val="24"/>
        </w:rPr>
      </w:pPr>
      <w:r>
        <w:rPr>
          <w:rFonts w:eastAsia="Calibri" w:cstheme="minorHAnsi"/>
          <w:sz w:val="24"/>
          <w:szCs w:val="24"/>
        </w:rPr>
        <w:t xml:space="preserve">Next, ask for </w:t>
      </w:r>
      <w:r w:rsidR="00700145">
        <w:rPr>
          <w:rFonts w:eastAsia="Calibri" w:cstheme="minorHAnsi"/>
          <w:sz w:val="24"/>
          <w:szCs w:val="24"/>
        </w:rPr>
        <w:t xml:space="preserve">a </w:t>
      </w:r>
      <w:r>
        <w:rPr>
          <w:rFonts w:eastAsia="Calibri" w:cstheme="minorHAnsi"/>
          <w:sz w:val="24"/>
          <w:szCs w:val="24"/>
        </w:rPr>
        <w:t>volunteer</w:t>
      </w:r>
      <w:r w:rsidR="00700145">
        <w:rPr>
          <w:rFonts w:eastAsia="Calibri" w:cstheme="minorHAnsi"/>
          <w:sz w:val="24"/>
          <w:szCs w:val="24"/>
        </w:rPr>
        <w:t xml:space="preserve"> from each team</w:t>
      </w:r>
      <w:r>
        <w:rPr>
          <w:rFonts w:eastAsia="Calibri" w:cstheme="minorHAnsi"/>
          <w:sz w:val="24"/>
          <w:szCs w:val="24"/>
        </w:rPr>
        <w:t xml:space="preserve"> to read off an action and report if they think it is helpful or not and why or why not.  </w:t>
      </w:r>
      <w:bookmarkStart w:id="7" w:name="_Hlk47092892"/>
      <w:r>
        <w:rPr>
          <w:rFonts w:eastAsia="Calibri" w:cstheme="minorHAnsi"/>
          <w:sz w:val="24"/>
          <w:szCs w:val="24"/>
        </w:rPr>
        <w:t>Then, ask the class to vote with thumbs up or down if they agree or disagree</w:t>
      </w:r>
      <w:r w:rsidR="00126A45">
        <w:rPr>
          <w:rFonts w:eastAsia="Calibri" w:cstheme="minorHAnsi"/>
          <w:sz w:val="24"/>
          <w:szCs w:val="24"/>
        </w:rPr>
        <w:t xml:space="preserve">, </w:t>
      </w:r>
      <w:r w:rsidR="00126A45" w:rsidRPr="00956809">
        <w:rPr>
          <w:rFonts w:eastAsia="Calibri" w:cstheme="minorHAnsi"/>
          <w:sz w:val="24"/>
          <w:szCs w:val="24"/>
        </w:rPr>
        <w:t>if they disagree, call on them to explain why, explain why</w:t>
      </w:r>
      <w:r w:rsidRPr="00956809">
        <w:rPr>
          <w:rFonts w:eastAsia="Calibri" w:cstheme="minorHAnsi"/>
          <w:sz w:val="24"/>
          <w:szCs w:val="24"/>
        </w:rPr>
        <w:t xml:space="preserve">.  </w:t>
      </w:r>
      <w:r w:rsidR="00DE6B09" w:rsidRPr="00956809">
        <w:rPr>
          <w:rFonts w:eastAsia="Calibri" w:cstheme="minorHAnsi"/>
          <w:sz w:val="24"/>
          <w:szCs w:val="24"/>
        </w:rPr>
        <w:t>Elaborate</w:t>
      </w:r>
      <w:r w:rsidR="00DE6B09">
        <w:rPr>
          <w:rFonts w:eastAsia="Calibri" w:cstheme="minorHAnsi"/>
          <w:sz w:val="24"/>
          <w:szCs w:val="24"/>
        </w:rPr>
        <w:t xml:space="preserve"> on relevant laws</w:t>
      </w:r>
      <w:r w:rsidR="00D92704">
        <w:rPr>
          <w:rFonts w:eastAsia="Calibri" w:cstheme="minorHAnsi"/>
          <w:sz w:val="24"/>
          <w:szCs w:val="24"/>
        </w:rPr>
        <w:t>. (S</w:t>
      </w:r>
      <w:r w:rsidR="00F84185">
        <w:rPr>
          <w:rFonts w:eastAsia="Calibri" w:cstheme="minorHAnsi"/>
          <w:sz w:val="24"/>
          <w:szCs w:val="24"/>
        </w:rPr>
        <w:t xml:space="preserve">ee </w:t>
      </w:r>
      <w:r w:rsidR="00D92704" w:rsidRPr="00956809">
        <w:rPr>
          <w:rFonts w:eastAsia="Calibri" w:cstheme="minorHAnsi"/>
          <w:b/>
          <w:bCs/>
          <w:sz w:val="24"/>
          <w:szCs w:val="24"/>
        </w:rPr>
        <w:t>Facilitator Guide</w:t>
      </w:r>
      <w:r w:rsidR="00D92704">
        <w:rPr>
          <w:rFonts w:eastAsia="Calibri" w:cstheme="minorHAnsi"/>
          <w:sz w:val="24"/>
          <w:szCs w:val="24"/>
        </w:rPr>
        <w:t>)</w:t>
      </w:r>
    </w:p>
    <w:bookmarkEnd w:id="7"/>
    <w:p w14:paraId="7E515325" w14:textId="77777777" w:rsidR="006349C5" w:rsidRPr="00CC6717" w:rsidRDefault="006349C5" w:rsidP="00D92704">
      <w:pPr>
        <w:pStyle w:val="ListParagraph"/>
        <w:widowControl w:val="0"/>
        <w:autoSpaceDE w:val="0"/>
        <w:autoSpaceDN w:val="0"/>
        <w:adjustRightInd w:val="0"/>
        <w:spacing w:after="0" w:line="240" w:lineRule="auto"/>
        <w:rPr>
          <w:rFonts w:eastAsia="Calibri" w:cstheme="minorHAnsi"/>
          <w:sz w:val="24"/>
          <w:szCs w:val="24"/>
        </w:rPr>
      </w:pPr>
    </w:p>
    <w:p w14:paraId="2C154070" w14:textId="1FF8B8F5" w:rsidR="00DC7F18" w:rsidRPr="00441985" w:rsidRDefault="00C63EFC" w:rsidP="00441985">
      <w:pPr>
        <w:widowControl w:val="0"/>
        <w:autoSpaceDE w:val="0"/>
        <w:autoSpaceDN w:val="0"/>
        <w:adjustRightInd w:val="0"/>
        <w:spacing w:after="0" w:line="240" w:lineRule="auto"/>
        <w:rPr>
          <w:rFonts w:eastAsia="Calibri" w:cstheme="minorHAnsi"/>
          <w:b/>
          <w:bCs/>
          <w:sz w:val="24"/>
          <w:szCs w:val="24"/>
        </w:rPr>
      </w:pPr>
      <w:r>
        <w:rPr>
          <w:rFonts w:eastAsia="Calibri" w:cstheme="minorHAnsi"/>
          <w:b/>
          <w:bCs/>
          <w:sz w:val="24"/>
          <w:szCs w:val="24"/>
        </w:rPr>
        <w:t>Lesson Closure</w:t>
      </w:r>
      <w:r w:rsidR="00DC7F18" w:rsidRPr="00441985">
        <w:rPr>
          <w:rFonts w:eastAsia="Calibri" w:cstheme="minorHAnsi"/>
          <w:b/>
          <w:bCs/>
          <w:sz w:val="24"/>
          <w:szCs w:val="24"/>
        </w:rPr>
        <w:t xml:space="preserve">:  </w:t>
      </w:r>
    </w:p>
    <w:p w14:paraId="4655E18D" w14:textId="4E74E6DA" w:rsidR="00DD3CC7" w:rsidRDefault="00E732BD" w:rsidP="00E732BD">
      <w:pPr>
        <w:pStyle w:val="ListParagraph"/>
        <w:widowControl w:val="0"/>
        <w:numPr>
          <w:ilvl w:val="0"/>
          <w:numId w:val="18"/>
        </w:numPr>
        <w:autoSpaceDE w:val="0"/>
        <w:autoSpaceDN w:val="0"/>
        <w:adjustRightInd w:val="0"/>
        <w:spacing w:after="0" w:line="240" w:lineRule="auto"/>
        <w:rPr>
          <w:rFonts w:eastAsia="Calibri" w:cstheme="minorHAnsi"/>
          <w:bCs/>
          <w:sz w:val="24"/>
          <w:szCs w:val="24"/>
        </w:rPr>
      </w:pPr>
      <w:bookmarkStart w:id="8" w:name="_Hlk47093006"/>
      <w:r>
        <w:rPr>
          <w:rFonts w:eastAsia="Calibri" w:cstheme="minorHAnsi"/>
          <w:bCs/>
          <w:sz w:val="24"/>
          <w:szCs w:val="24"/>
        </w:rPr>
        <w:t xml:space="preserve">Instruct each student to write a note </w:t>
      </w:r>
      <w:r w:rsidR="0013198D">
        <w:rPr>
          <w:rFonts w:eastAsia="Calibri" w:cstheme="minorHAnsi"/>
          <w:bCs/>
          <w:sz w:val="24"/>
          <w:szCs w:val="24"/>
        </w:rPr>
        <w:t>to them</w:t>
      </w:r>
      <w:r w:rsidR="00700145">
        <w:rPr>
          <w:rFonts w:eastAsia="Calibri" w:cstheme="minorHAnsi"/>
          <w:bCs/>
          <w:sz w:val="24"/>
          <w:szCs w:val="24"/>
        </w:rPr>
        <w:t xml:space="preserve">selves about </w:t>
      </w:r>
      <w:r w:rsidR="0013198D">
        <w:rPr>
          <w:rFonts w:eastAsia="Calibri" w:cstheme="minorHAnsi"/>
          <w:bCs/>
          <w:sz w:val="24"/>
          <w:szCs w:val="24"/>
        </w:rPr>
        <w:t xml:space="preserve">one </w:t>
      </w:r>
      <w:r w:rsidR="004646B5">
        <w:rPr>
          <w:rFonts w:eastAsia="Calibri" w:cstheme="minorHAnsi"/>
          <w:bCs/>
          <w:sz w:val="24"/>
          <w:szCs w:val="24"/>
        </w:rPr>
        <w:t xml:space="preserve">helpful </w:t>
      </w:r>
      <w:r w:rsidR="0013198D">
        <w:rPr>
          <w:rFonts w:eastAsia="Calibri" w:cstheme="minorHAnsi"/>
          <w:bCs/>
          <w:sz w:val="24"/>
          <w:szCs w:val="24"/>
        </w:rPr>
        <w:t>thing they can do the next time the</w:t>
      </w:r>
      <w:r w:rsidR="002B3E2F">
        <w:rPr>
          <w:rFonts w:eastAsia="Calibri" w:cstheme="minorHAnsi"/>
          <w:bCs/>
          <w:sz w:val="24"/>
          <w:szCs w:val="24"/>
        </w:rPr>
        <w:t>y</w:t>
      </w:r>
      <w:r w:rsidR="0013198D">
        <w:rPr>
          <w:rFonts w:eastAsia="Calibri" w:cstheme="minorHAnsi"/>
          <w:bCs/>
          <w:sz w:val="24"/>
          <w:szCs w:val="24"/>
        </w:rPr>
        <w:t xml:space="preserve"> experience a disappointment.  </w:t>
      </w:r>
    </w:p>
    <w:bookmarkEnd w:id="8"/>
    <w:p w14:paraId="36749193" w14:textId="02D03292" w:rsidR="001C52FC" w:rsidRPr="00DC7F18" w:rsidRDefault="001C52FC" w:rsidP="003C1269">
      <w:pPr>
        <w:jc w:val="center"/>
        <w:rPr>
          <w:sz w:val="24"/>
          <w:szCs w:val="24"/>
        </w:rPr>
      </w:pPr>
      <w:r>
        <w:rPr>
          <w:rFonts w:eastAsia="Calibri" w:cstheme="minorHAnsi"/>
          <w:bCs/>
          <w:sz w:val="24"/>
          <w:szCs w:val="24"/>
        </w:rPr>
        <w:br w:type="page"/>
      </w:r>
      <w:bookmarkStart w:id="9" w:name="_Hlk47084499"/>
      <w:r w:rsidRPr="00DC7F18">
        <w:rPr>
          <w:rFonts w:cs="Tahoma"/>
          <w:b/>
          <w:noProof/>
          <w:sz w:val="24"/>
          <w:szCs w:val="24"/>
        </w:rPr>
        <w:lastRenderedPageBreak/>
        <w:drawing>
          <wp:inline distT="0" distB="0" distL="0" distR="0" wp14:anchorId="20C460B9" wp14:editId="28BF6676">
            <wp:extent cx="2051685" cy="954405"/>
            <wp:effectExtent l="0" t="0" r="5715" b="0"/>
            <wp:docPr id="2" name="Picture 2"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310183D4" w14:textId="77777777" w:rsidR="001C52FC" w:rsidRPr="00FC36B0" w:rsidRDefault="001C52FC" w:rsidP="001C52FC">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222B242C" w14:textId="77777777" w:rsidR="001C52FC" w:rsidRPr="00DC7F18" w:rsidRDefault="001C52FC" w:rsidP="001C52FC">
      <w:pPr>
        <w:spacing w:after="0" w:line="240" w:lineRule="auto"/>
        <w:jc w:val="center"/>
        <w:rPr>
          <w:rFonts w:eastAsia="Calibri" w:cs="Calibri"/>
          <w:b/>
          <w:bCs/>
          <w:sz w:val="24"/>
          <w:szCs w:val="24"/>
          <w:u w:val="single"/>
        </w:rPr>
      </w:pPr>
    </w:p>
    <w:p w14:paraId="6C1782C0" w14:textId="77777777" w:rsidR="001C52FC" w:rsidRPr="00441985" w:rsidRDefault="001C52FC" w:rsidP="001C52FC">
      <w:pPr>
        <w:spacing w:after="0" w:line="240" w:lineRule="auto"/>
        <w:jc w:val="center"/>
        <w:rPr>
          <w:rFonts w:eastAsia="Calibri" w:cstheme="minorHAnsi"/>
          <w:b/>
          <w:bCs/>
          <w:sz w:val="24"/>
          <w:szCs w:val="24"/>
        </w:rPr>
      </w:pPr>
      <w:r w:rsidRPr="00441985">
        <w:rPr>
          <w:rFonts w:eastAsia="Calibri" w:cstheme="minorHAnsi"/>
          <w:b/>
          <w:bCs/>
          <w:sz w:val="24"/>
          <w:szCs w:val="24"/>
        </w:rPr>
        <w:t>“</w:t>
      </w:r>
      <w:r>
        <w:rPr>
          <w:rFonts w:eastAsia="Calibri" w:cstheme="minorHAnsi"/>
          <w:b/>
          <w:bCs/>
          <w:sz w:val="24"/>
          <w:szCs w:val="24"/>
        </w:rPr>
        <w:t>Successful Citizenship in my School Community</w:t>
      </w:r>
      <w:r w:rsidRPr="00441985">
        <w:rPr>
          <w:rFonts w:eastAsia="Calibri" w:cstheme="minorHAnsi"/>
          <w:b/>
          <w:bCs/>
          <w:sz w:val="24"/>
          <w:szCs w:val="24"/>
        </w:rPr>
        <w:t>” Academy</w:t>
      </w:r>
    </w:p>
    <w:p w14:paraId="5CFFE6A0" w14:textId="77777777" w:rsidR="001C52FC" w:rsidRPr="00441985" w:rsidRDefault="001C52FC" w:rsidP="001C52FC">
      <w:pPr>
        <w:spacing w:after="0" w:line="240" w:lineRule="auto"/>
        <w:jc w:val="center"/>
        <w:rPr>
          <w:rFonts w:eastAsia="Calibri" w:cstheme="minorHAnsi"/>
          <w:bCs/>
          <w:sz w:val="24"/>
          <w:szCs w:val="24"/>
        </w:rPr>
      </w:pPr>
      <w:r w:rsidRPr="00441985">
        <w:rPr>
          <w:rFonts w:eastAsia="Calibri" w:cstheme="minorHAnsi"/>
          <w:bCs/>
          <w:sz w:val="24"/>
          <w:szCs w:val="24"/>
        </w:rPr>
        <w:t>(</w:t>
      </w:r>
      <w:r>
        <w:rPr>
          <w:rFonts w:eastAsia="Calibri" w:cstheme="minorHAnsi"/>
          <w:bCs/>
          <w:sz w:val="24"/>
          <w:szCs w:val="24"/>
        </w:rPr>
        <w:t>Middle/High School</w:t>
      </w:r>
      <w:r w:rsidRPr="00441985">
        <w:rPr>
          <w:rFonts w:eastAsia="Calibri" w:cstheme="minorHAnsi"/>
          <w:bCs/>
          <w:sz w:val="24"/>
          <w:szCs w:val="24"/>
        </w:rPr>
        <w:t>)</w:t>
      </w:r>
    </w:p>
    <w:p w14:paraId="603F7119" w14:textId="77777777" w:rsidR="001C52FC" w:rsidRDefault="001C52FC" w:rsidP="001C52FC">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School Expectations</w:t>
      </w:r>
      <w:r w:rsidRPr="00441985">
        <w:rPr>
          <w:rFonts w:eastAsia="Calibri" w:cstheme="minorHAnsi"/>
          <w:b/>
          <w:bCs/>
          <w:sz w:val="24"/>
          <w:szCs w:val="24"/>
        </w:rPr>
        <w:t xml:space="preserve"> Lesson Plan</w:t>
      </w:r>
      <w:r>
        <w:rPr>
          <w:rFonts w:eastAsia="Calibri" w:cstheme="minorHAnsi"/>
          <w:b/>
          <w:bCs/>
          <w:sz w:val="24"/>
          <w:szCs w:val="24"/>
        </w:rPr>
        <w:t xml:space="preserve"> </w:t>
      </w:r>
    </w:p>
    <w:p w14:paraId="7CE2B846" w14:textId="77777777" w:rsidR="001C52FC" w:rsidRPr="00441985" w:rsidRDefault="001C52FC" w:rsidP="001C52FC">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Meets ADE Guidelines for Physical Distancing Classroom Instruction</w:t>
      </w:r>
    </w:p>
    <w:p w14:paraId="1531E6EB" w14:textId="37E2B604" w:rsidR="001C52FC" w:rsidRDefault="00A644F4" w:rsidP="001C52FC">
      <w:pPr>
        <w:widowControl w:val="0"/>
        <w:autoSpaceDE w:val="0"/>
        <w:autoSpaceDN w:val="0"/>
        <w:adjustRightInd w:val="0"/>
        <w:spacing w:after="0" w:line="240" w:lineRule="auto"/>
        <w:jc w:val="center"/>
        <w:rPr>
          <w:rFonts w:eastAsia="Calibri" w:cstheme="minorHAnsi"/>
          <w:bCs/>
          <w:sz w:val="24"/>
          <w:szCs w:val="24"/>
        </w:rPr>
      </w:pPr>
      <w:r>
        <w:rPr>
          <w:rFonts w:eastAsia="Calibri" w:cstheme="minorHAnsi"/>
          <w:bCs/>
          <w:sz w:val="24"/>
          <w:szCs w:val="24"/>
        </w:rPr>
        <w:t>Facilitator</w:t>
      </w:r>
      <w:r w:rsidR="001C52FC">
        <w:rPr>
          <w:rFonts w:eastAsia="Calibri" w:cstheme="minorHAnsi"/>
          <w:bCs/>
          <w:sz w:val="24"/>
          <w:szCs w:val="24"/>
        </w:rPr>
        <w:t xml:space="preserve"> Guide</w:t>
      </w:r>
    </w:p>
    <w:p w14:paraId="0F6D8D2D" w14:textId="77777777" w:rsidR="00D92704" w:rsidRDefault="00D92704" w:rsidP="001C52FC">
      <w:pPr>
        <w:widowControl w:val="0"/>
        <w:autoSpaceDE w:val="0"/>
        <w:autoSpaceDN w:val="0"/>
        <w:adjustRightInd w:val="0"/>
        <w:spacing w:after="0" w:line="240" w:lineRule="auto"/>
        <w:jc w:val="center"/>
        <w:rPr>
          <w:rFonts w:eastAsia="Calibri" w:cstheme="minorHAnsi"/>
          <w:bCs/>
          <w:sz w:val="24"/>
          <w:szCs w:val="24"/>
        </w:rPr>
      </w:pPr>
    </w:p>
    <w:p w14:paraId="5601A680" w14:textId="740B5864" w:rsidR="00D92704" w:rsidRDefault="00D92704" w:rsidP="00D92704">
      <w:pPr>
        <w:pStyle w:val="ListParagraph"/>
        <w:widowControl w:val="0"/>
        <w:numPr>
          <w:ilvl w:val="0"/>
          <w:numId w:val="13"/>
        </w:numPr>
        <w:autoSpaceDE w:val="0"/>
        <w:autoSpaceDN w:val="0"/>
        <w:adjustRightInd w:val="0"/>
        <w:spacing w:after="0" w:line="240" w:lineRule="auto"/>
        <w:rPr>
          <w:rFonts w:eastAsia="Calibri" w:cstheme="minorHAnsi"/>
          <w:sz w:val="24"/>
          <w:szCs w:val="24"/>
        </w:rPr>
      </w:pPr>
      <w:bookmarkStart w:id="10" w:name="_Hlk47084278"/>
      <w:r w:rsidRPr="00DE6B09">
        <w:rPr>
          <w:rFonts w:eastAsia="Calibri" w:cstheme="minorHAnsi"/>
          <w:sz w:val="24"/>
          <w:szCs w:val="24"/>
        </w:rPr>
        <w:t xml:space="preserve">Express your frustrations </w:t>
      </w:r>
      <w:r w:rsidR="004C51F4">
        <w:rPr>
          <w:rFonts w:eastAsia="Calibri" w:cstheme="minorHAnsi"/>
          <w:sz w:val="24"/>
          <w:szCs w:val="24"/>
        </w:rPr>
        <w:t>by</w:t>
      </w:r>
      <w:r w:rsidRPr="00DE6B09">
        <w:rPr>
          <w:rFonts w:eastAsia="Calibri" w:cstheme="minorHAnsi"/>
          <w:sz w:val="24"/>
          <w:szCs w:val="24"/>
        </w:rPr>
        <w:t xml:space="preserve"> lashing out at others verbally or physically</w:t>
      </w:r>
      <w:r w:rsidR="004646B5">
        <w:rPr>
          <w:rFonts w:eastAsia="Calibri" w:cstheme="minorHAnsi"/>
          <w:sz w:val="24"/>
          <w:szCs w:val="24"/>
        </w:rPr>
        <w:t>.</w:t>
      </w:r>
    </w:p>
    <w:bookmarkEnd w:id="10"/>
    <w:p w14:paraId="185D6999" w14:textId="724AF367" w:rsidR="00D92704" w:rsidRPr="005417C6" w:rsidRDefault="00D92704" w:rsidP="005417C6">
      <w:pPr>
        <w:widowControl w:val="0"/>
        <w:autoSpaceDE w:val="0"/>
        <w:autoSpaceDN w:val="0"/>
        <w:adjustRightInd w:val="0"/>
        <w:spacing w:after="0" w:line="240" w:lineRule="auto"/>
        <w:ind w:left="1440"/>
        <w:rPr>
          <w:rFonts w:eastAsia="Calibri" w:cstheme="minorHAnsi"/>
          <w:sz w:val="24"/>
          <w:szCs w:val="24"/>
        </w:rPr>
      </w:pPr>
      <w:r w:rsidRPr="005417C6">
        <w:rPr>
          <w:b/>
          <w:bCs/>
          <w:sz w:val="24"/>
          <w:szCs w:val="24"/>
        </w:rPr>
        <w:t>Not helpful</w:t>
      </w:r>
      <w:r w:rsidRPr="005417C6">
        <w:rPr>
          <w:sz w:val="24"/>
          <w:szCs w:val="24"/>
        </w:rPr>
        <w:t>-Other</w:t>
      </w:r>
      <w:r w:rsidR="004C51F4" w:rsidRPr="005417C6">
        <w:rPr>
          <w:sz w:val="24"/>
          <w:szCs w:val="24"/>
        </w:rPr>
        <w:t>s</w:t>
      </w:r>
      <w:r w:rsidRPr="005417C6">
        <w:rPr>
          <w:sz w:val="24"/>
          <w:szCs w:val="24"/>
        </w:rPr>
        <w:t xml:space="preserve"> may not trust you or want to be around you.  Your hostility may </w:t>
      </w:r>
      <w:r w:rsidR="00254857" w:rsidRPr="005417C6">
        <w:rPr>
          <w:sz w:val="24"/>
          <w:szCs w:val="24"/>
        </w:rPr>
        <w:t>receive escalated</w:t>
      </w:r>
      <w:r w:rsidRPr="005417C6">
        <w:rPr>
          <w:sz w:val="24"/>
          <w:szCs w:val="24"/>
        </w:rPr>
        <w:t xml:space="preserve"> aggression</w:t>
      </w:r>
      <w:r w:rsidR="003A0A71" w:rsidRPr="005417C6">
        <w:rPr>
          <w:sz w:val="24"/>
          <w:szCs w:val="24"/>
        </w:rPr>
        <w:t>s</w:t>
      </w:r>
      <w:r w:rsidRPr="005417C6">
        <w:rPr>
          <w:sz w:val="24"/>
          <w:szCs w:val="24"/>
        </w:rPr>
        <w:t xml:space="preserve"> from others.</w:t>
      </w:r>
    </w:p>
    <w:p w14:paraId="52A8D80A" w14:textId="77777777" w:rsidR="00D92704" w:rsidRDefault="00D92704" w:rsidP="00D92704">
      <w:pPr>
        <w:pStyle w:val="ListParagraph"/>
        <w:widowControl w:val="0"/>
        <w:numPr>
          <w:ilvl w:val="0"/>
          <w:numId w:val="27"/>
        </w:numPr>
        <w:autoSpaceDE w:val="0"/>
        <w:autoSpaceDN w:val="0"/>
        <w:adjustRightInd w:val="0"/>
        <w:spacing w:after="0" w:line="240" w:lineRule="auto"/>
        <w:rPr>
          <w:color w:val="800080"/>
          <w:sz w:val="24"/>
          <w:szCs w:val="24"/>
          <w:u w:val="single"/>
        </w:rPr>
      </w:pPr>
      <w:r w:rsidRPr="00DE6B09">
        <w:rPr>
          <w:color w:val="008000"/>
          <w:sz w:val="24"/>
          <w:szCs w:val="24"/>
        </w:rPr>
        <w:t>13-1203</w:t>
      </w:r>
      <w:r w:rsidRPr="00DE6B09">
        <w:rPr>
          <w:color w:val="000000"/>
          <w:sz w:val="24"/>
          <w:szCs w:val="24"/>
        </w:rPr>
        <w:t>. </w:t>
      </w:r>
      <w:r w:rsidRPr="00DE6B09">
        <w:rPr>
          <w:color w:val="800080"/>
          <w:sz w:val="24"/>
          <w:szCs w:val="24"/>
          <w:u w:val="single"/>
        </w:rPr>
        <w:t>Assault; classification</w:t>
      </w:r>
    </w:p>
    <w:p w14:paraId="3274E016" w14:textId="77777777" w:rsidR="00D92704" w:rsidRPr="00F84185" w:rsidRDefault="00D92704" w:rsidP="00D92704">
      <w:pPr>
        <w:pStyle w:val="ListParagraph"/>
        <w:widowControl w:val="0"/>
        <w:numPr>
          <w:ilvl w:val="0"/>
          <w:numId w:val="27"/>
        </w:numPr>
        <w:autoSpaceDE w:val="0"/>
        <w:autoSpaceDN w:val="0"/>
        <w:adjustRightInd w:val="0"/>
        <w:spacing w:after="0" w:line="240" w:lineRule="auto"/>
        <w:rPr>
          <w:color w:val="800080"/>
          <w:sz w:val="24"/>
          <w:szCs w:val="24"/>
          <w:u w:val="single"/>
        </w:rPr>
      </w:pPr>
      <w:r w:rsidRPr="00F84185">
        <w:rPr>
          <w:color w:val="008000"/>
          <w:sz w:val="24"/>
          <w:szCs w:val="24"/>
        </w:rPr>
        <w:t>13-1202</w:t>
      </w:r>
      <w:r w:rsidRPr="00F84185">
        <w:rPr>
          <w:color w:val="000000"/>
          <w:sz w:val="24"/>
          <w:szCs w:val="24"/>
        </w:rPr>
        <w:t>. </w:t>
      </w:r>
      <w:r w:rsidRPr="00F84185">
        <w:rPr>
          <w:color w:val="800080"/>
          <w:sz w:val="24"/>
          <w:szCs w:val="24"/>
          <w:u w:val="single"/>
        </w:rPr>
        <w:t>Threatening or intimidating; classification</w:t>
      </w:r>
    </w:p>
    <w:p w14:paraId="48C56769" w14:textId="4B034EA7" w:rsidR="00D92704" w:rsidRPr="00D92704" w:rsidRDefault="00D92704" w:rsidP="00D92704">
      <w:pPr>
        <w:pStyle w:val="ListParagraph"/>
        <w:widowControl w:val="0"/>
        <w:numPr>
          <w:ilvl w:val="0"/>
          <w:numId w:val="27"/>
        </w:numPr>
        <w:autoSpaceDE w:val="0"/>
        <w:autoSpaceDN w:val="0"/>
        <w:adjustRightInd w:val="0"/>
        <w:spacing w:after="0" w:line="240" w:lineRule="auto"/>
        <w:rPr>
          <w:rFonts w:eastAsia="Calibri" w:cstheme="minorHAnsi"/>
          <w:sz w:val="24"/>
          <w:szCs w:val="24"/>
        </w:rPr>
      </w:pPr>
      <w:r w:rsidRPr="00D92704">
        <w:rPr>
          <w:color w:val="008000"/>
          <w:sz w:val="24"/>
          <w:szCs w:val="24"/>
        </w:rPr>
        <w:t>13-2911</w:t>
      </w:r>
      <w:r w:rsidRPr="00D92704">
        <w:rPr>
          <w:color w:val="000000"/>
          <w:sz w:val="24"/>
          <w:szCs w:val="24"/>
        </w:rPr>
        <w:t>. </w:t>
      </w:r>
      <w:r w:rsidRPr="00D92704">
        <w:rPr>
          <w:color w:val="800080"/>
          <w:sz w:val="24"/>
          <w:szCs w:val="24"/>
          <w:u w:val="single"/>
        </w:rPr>
        <w:t>Interference with or disruption of an educational institution; violation; classification; definitions</w:t>
      </w:r>
    </w:p>
    <w:p w14:paraId="58ED38AE" w14:textId="77777777" w:rsidR="00D92704" w:rsidRPr="00D92704" w:rsidRDefault="00D92704" w:rsidP="00D92704">
      <w:pPr>
        <w:pStyle w:val="ListParagraph"/>
        <w:widowControl w:val="0"/>
        <w:autoSpaceDE w:val="0"/>
        <w:autoSpaceDN w:val="0"/>
        <w:adjustRightInd w:val="0"/>
        <w:spacing w:after="0" w:line="240" w:lineRule="auto"/>
        <w:ind w:left="2160"/>
        <w:rPr>
          <w:rFonts w:eastAsia="Calibri" w:cstheme="minorHAnsi"/>
          <w:sz w:val="24"/>
          <w:szCs w:val="24"/>
        </w:rPr>
      </w:pPr>
    </w:p>
    <w:p w14:paraId="581D028E" w14:textId="1479745D" w:rsidR="00D92704" w:rsidRPr="00254857" w:rsidRDefault="00D92704" w:rsidP="00D92704">
      <w:pPr>
        <w:pStyle w:val="ListParagraph"/>
        <w:widowControl w:val="0"/>
        <w:numPr>
          <w:ilvl w:val="0"/>
          <w:numId w:val="13"/>
        </w:numPr>
        <w:autoSpaceDE w:val="0"/>
        <w:autoSpaceDN w:val="0"/>
        <w:adjustRightInd w:val="0"/>
        <w:spacing w:after="0" w:line="240" w:lineRule="auto"/>
        <w:rPr>
          <w:rFonts w:eastAsia="Calibri" w:cstheme="minorHAnsi"/>
          <w:sz w:val="24"/>
          <w:szCs w:val="24"/>
        </w:rPr>
      </w:pPr>
      <w:bookmarkStart w:id="11" w:name="_Hlk47084292"/>
      <w:r w:rsidRPr="00254857">
        <w:rPr>
          <w:rFonts w:eastAsia="Calibri" w:cstheme="minorHAnsi"/>
          <w:sz w:val="24"/>
          <w:szCs w:val="24"/>
        </w:rPr>
        <w:t>Consider your own abilities and how they can be of use to others</w:t>
      </w:r>
      <w:r w:rsidR="004646B5">
        <w:rPr>
          <w:rFonts w:eastAsia="Calibri" w:cstheme="minorHAnsi"/>
          <w:sz w:val="24"/>
          <w:szCs w:val="24"/>
        </w:rPr>
        <w:t>.</w:t>
      </w:r>
      <w:r w:rsidRPr="00254857">
        <w:rPr>
          <w:rFonts w:eastAsia="Calibri" w:cstheme="minorHAnsi"/>
          <w:sz w:val="24"/>
          <w:szCs w:val="24"/>
        </w:rPr>
        <w:t xml:space="preserve"> </w:t>
      </w:r>
    </w:p>
    <w:bookmarkEnd w:id="11"/>
    <w:p w14:paraId="7C4A51C5" w14:textId="6AAAB4B0" w:rsidR="00D92704" w:rsidRPr="00254857" w:rsidRDefault="00D92704" w:rsidP="00D92704">
      <w:pPr>
        <w:pStyle w:val="ListParagraph"/>
        <w:widowControl w:val="0"/>
        <w:autoSpaceDE w:val="0"/>
        <w:autoSpaceDN w:val="0"/>
        <w:adjustRightInd w:val="0"/>
        <w:spacing w:after="0" w:line="240" w:lineRule="auto"/>
        <w:ind w:left="1440"/>
        <w:rPr>
          <w:rFonts w:eastAsia="Calibri" w:cstheme="minorHAnsi"/>
          <w:sz w:val="24"/>
          <w:szCs w:val="24"/>
        </w:rPr>
      </w:pPr>
      <w:r w:rsidRPr="00254857">
        <w:rPr>
          <w:rFonts w:eastAsia="Calibri" w:cstheme="minorHAnsi"/>
          <w:b/>
          <w:bCs/>
          <w:sz w:val="24"/>
          <w:szCs w:val="24"/>
        </w:rPr>
        <w:t>Helpful</w:t>
      </w:r>
      <w:r w:rsidR="004646B5">
        <w:rPr>
          <w:rFonts w:eastAsia="Calibri" w:cstheme="minorHAnsi"/>
          <w:b/>
          <w:bCs/>
          <w:sz w:val="24"/>
          <w:szCs w:val="24"/>
        </w:rPr>
        <w:t xml:space="preserve">: </w:t>
      </w:r>
      <w:r w:rsidR="007F5101" w:rsidRPr="00254857">
        <w:rPr>
          <w:rFonts w:eastAsia="Calibri" w:cstheme="minorHAnsi"/>
          <w:sz w:val="24"/>
          <w:szCs w:val="24"/>
        </w:rPr>
        <w:t>D</w:t>
      </w:r>
      <w:r w:rsidRPr="00254857">
        <w:rPr>
          <w:rFonts w:eastAsia="Calibri" w:cstheme="minorHAnsi"/>
          <w:sz w:val="24"/>
          <w:szCs w:val="24"/>
        </w:rPr>
        <w:t>evelop your strengths and ability to overcome obstacles</w:t>
      </w:r>
      <w:r w:rsidR="004646B5">
        <w:rPr>
          <w:rFonts w:eastAsia="Calibri" w:cstheme="minorHAnsi"/>
          <w:sz w:val="24"/>
          <w:szCs w:val="24"/>
        </w:rPr>
        <w:t>.</w:t>
      </w:r>
    </w:p>
    <w:p w14:paraId="6B44B246" w14:textId="77777777" w:rsidR="00D92704" w:rsidRPr="00254857" w:rsidRDefault="00D92704" w:rsidP="00D92704">
      <w:pPr>
        <w:pStyle w:val="ListParagraph"/>
        <w:widowControl w:val="0"/>
        <w:autoSpaceDE w:val="0"/>
        <w:autoSpaceDN w:val="0"/>
        <w:adjustRightInd w:val="0"/>
        <w:spacing w:after="0" w:line="240" w:lineRule="auto"/>
        <w:ind w:left="1440"/>
        <w:rPr>
          <w:rFonts w:eastAsia="Calibri" w:cstheme="minorHAnsi"/>
          <w:sz w:val="24"/>
          <w:szCs w:val="24"/>
        </w:rPr>
      </w:pPr>
    </w:p>
    <w:p w14:paraId="6BF7F280" w14:textId="1271BF79" w:rsidR="00D92704" w:rsidRPr="00254857" w:rsidRDefault="00D92704" w:rsidP="00D92704">
      <w:pPr>
        <w:pStyle w:val="ListParagraph"/>
        <w:widowControl w:val="0"/>
        <w:numPr>
          <w:ilvl w:val="0"/>
          <w:numId w:val="13"/>
        </w:numPr>
        <w:autoSpaceDE w:val="0"/>
        <w:autoSpaceDN w:val="0"/>
        <w:adjustRightInd w:val="0"/>
        <w:spacing w:after="0" w:line="240" w:lineRule="auto"/>
        <w:rPr>
          <w:rFonts w:eastAsia="Calibri" w:cstheme="minorHAnsi"/>
          <w:sz w:val="24"/>
          <w:szCs w:val="24"/>
        </w:rPr>
      </w:pPr>
      <w:bookmarkStart w:id="12" w:name="_Hlk47084304"/>
      <w:r w:rsidRPr="00254857">
        <w:rPr>
          <w:rFonts w:eastAsia="Calibri" w:cstheme="minorHAnsi"/>
          <w:sz w:val="24"/>
          <w:szCs w:val="24"/>
        </w:rPr>
        <w:t>Find creative ways to accomplish things differently</w:t>
      </w:r>
      <w:r w:rsidR="004646B5">
        <w:rPr>
          <w:rFonts w:eastAsia="Calibri" w:cstheme="minorHAnsi"/>
          <w:sz w:val="24"/>
          <w:szCs w:val="24"/>
        </w:rPr>
        <w:t>.</w:t>
      </w:r>
    </w:p>
    <w:bookmarkEnd w:id="12"/>
    <w:p w14:paraId="2967F3B6" w14:textId="31E2C5A4" w:rsidR="00D92704" w:rsidRPr="00254857" w:rsidRDefault="00D92704" w:rsidP="00D92704">
      <w:pPr>
        <w:pStyle w:val="ListParagraph"/>
        <w:widowControl w:val="0"/>
        <w:autoSpaceDE w:val="0"/>
        <w:autoSpaceDN w:val="0"/>
        <w:adjustRightInd w:val="0"/>
        <w:spacing w:after="0" w:line="240" w:lineRule="auto"/>
        <w:ind w:left="1440"/>
        <w:rPr>
          <w:rFonts w:eastAsia="Calibri" w:cstheme="minorHAnsi"/>
          <w:sz w:val="24"/>
          <w:szCs w:val="24"/>
        </w:rPr>
      </w:pPr>
      <w:r w:rsidRPr="00254857">
        <w:rPr>
          <w:rFonts w:eastAsia="Calibri" w:cstheme="minorHAnsi"/>
          <w:b/>
          <w:bCs/>
          <w:sz w:val="24"/>
          <w:szCs w:val="24"/>
        </w:rPr>
        <w:t>Helpful</w:t>
      </w:r>
      <w:r w:rsidR="004646B5">
        <w:rPr>
          <w:rFonts w:eastAsia="Calibri" w:cstheme="minorHAnsi"/>
          <w:b/>
          <w:bCs/>
          <w:sz w:val="24"/>
          <w:szCs w:val="24"/>
        </w:rPr>
        <w:t xml:space="preserve">: </w:t>
      </w:r>
      <w:r w:rsidR="007F5101" w:rsidRPr="00254857">
        <w:rPr>
          <w:rFonts w:eastAsia="Calibri" w:cstheme="minorHAnsi"/>
          <w:sz w:val="24"/>
          <w:szCs w:val="24"/>
        </w:rPr>
        <w:t>Y</w:t>
      </w:r>
      <w:r w:rsidR="008E1ABD" w:rsidRPr="00254857">
        <w:rPr>
          <w:rFonts w:eastAsia="Calibri" w:cstheme="minorHAnsi"/>
          <w:sz w:val="24"/>
          <w:szCs w:val="24"/>
        </w:rPr>
        <w:t>ou may surprise yourself on what you can do</w:t>
      </w:r>
      <w:r w:rsidR="004646B5">
        <w:rPr>
          <w:rFonts w:eastAsia="Calibri" w:cstheme="minorHAnsi"/>
          <w:sz w:val="24"/>
          <w:szCs w:val="24"/>
        </w:rPr>
        <w:t>.</w:t>
      </w:r>
      <w:r w:rsidR="008E1ABD" w:rsidRPr="00254857">
        <w:rPr>
          <w:rFonts w:eastAsia="Calibri" w:cstheme="minorHAnsi"/>
          <w:sz w:val="24"/>
          <w:szCs w:val="24"/>
        </w:rPr>
        <w:t xml:space="preserve"> </w:t>
      </w:r>
    </w:p>
    <w:p w14:paraId="7DC6DADD" w14:textId="77777777" w:rsidR="008E1ABD" w:rsidRPr="00254857" w:rsidRDefault="008E1ABD" w:rsidP="00D92704">
      <w:pPr>
        <w:pStyle w:val="ListParagraph"/>
        <w:widowControl w:val="0"/>
        <w:autoSpaceDE w:val="0"/>
        <w:autoSpaceDN w:val="0"/>
        <w:adjustRightInd w:val="0"/>
        <w:spacing w:after="0" w:line="240" w:lineRule="auto"/>
        <w:ind w:left="1440"/>
        <w:rPr>
          <w:rFonts w:eastAsia="Calibri" w:cstheme="minorHAnsi"/>
          <w:sz w:val="24"/>
          <w:szCs w:val="24"/>
        </w:rPr>
      </w:pPr>
    </w:p>
    <w:p w14:paraId="221F0E70" w14:textId="30CB3476" w:rsidR="00D92704" w:rsidRPr="00254857" w:rsidRDefault="00D92704" w:rsidP="00D92704">
      <w:pPr>
        <w:pStyle w:val="ListParagraph"/>
        <w:widowControl w:val="0"/>
        <w:numPr>
          <w:ilvl w:val="0"/>
          <w:numId w:val="13"/>
        </w:numPr>
        <w:autoSpaceDE w:val="0"/>
        <w:autoSpaceDN w:val="0"/>
        <w:adjustRightInd w:val="0"/>
        <w:spacing w:after="0" w:line="240" w:lineRule="auto"/>
        <w:rPr>
          <w:rFonts w:eastAsia="Calibri" w:cstheme="minorHAnsi"/>
          <w:sz w:val="24"/>
          <w:szCs w:val="24"/>
        </w:rPr>
      </w:pPr>
      <w:bookmarkStart w:id="13" w:name="_Hlk47084328"/>
      <w:r w:rsidRPr="00254857">
        <w:rPr>
          <w:rFonts w:eastAsia="Calibri" w:cstheme="minorHAnsi"/>
          <w:sz w:val="24"/>
          <w:szCs w:val="24"/>
        </w:rPr>
        <w:t>Believe everything you hear and spread it to others</w:t>
      </w:r>
      <w:r w:rsidR="004646B5">
        <w:rPr>
          <w:rFonts w:eastAsia="Calibri" w:cstheme="minorHAnsi"/>
          <w:sz w:val="24"/>
          <w:szCs w:val="24"/>
        </w:rPr>
        <w:t>.</w:t>
      </w:r>
    </w:p>
    <w:bookmarkEnd w:id="13"/>
    <w:p w14:paraId="07C6CFFD" w14:textId="63C4E829" w:rsidR="008E1ABD" w:rsidRPr="00254857" w:rsidRDefault="008E1ABD" w:rsidP="008E1ABD">
      <w:pPr>
        <w:pStyle w:val="ListParagraph"/>
        <w:widowControl w:val="0"/>
        <w:autoSpaceDE w:val="0"/>
        <w:autoSpaceDN w:val="0"/>
        <w:adjustRightInd w:val="0"/>
        <w:spacing w:after="0" w:line="240" w:lineRule="auto"/>
        <w:ind w:left="1440"/>
        <w:rPr>
          <w:rFonts w:eastAsia="Calibri" w:cstheme="minorHAnsi"/>
          <w:sz w:val="24"/>
          <w:szCs w:val="24"/>
        </w:rPr>
      </w:pPr>
      <w:r w:rsidRPr="00254857">
        <w:rPr>
          <w:rFonts w:eastAsia="Calibri" w:cstheme="minorHAnsi"/>
          <w:b/>
          <w:bCs/>
          <w:sz w:val="24"/>
          <w:szCs w:val="24"/>
        </w:rPr>
        <w:t>Not Helpful</w:t>
      </w:r>
      <w:r w:rsidR="004646B5">
        <w:rPr>
          <w:rFonts w:eastAsia="Calibri" w:cstheme="minorHAnsi"/>
          <w:b/>
          <w:bCs/>
          <w:sz w:val="24"/>
          <w:szCs w:val="24"/>
        </w:rPr>
        <w:t xml:space="preserve">: </w:t>
      </w:r>
      <w:r w:rsidR="004646B5">
        <w:rPr>
          <w:rFonts w:eastAsia="Calibri" w:cstheme="minorHAnsi"/>
          <w:sz w:val="24"/>
          <w:szCs w:val="24"/>
        </w:rPr>
        <w:t>B</w:t>
      </w:r>
      <w:r w:rsidRPr="00254857">
        <w:rPr>
          <w:rFonts w:eastAsia="Calibri" w:cstheme="minorHAnsi"/>
          <w:sz w:val="24"/>
          <w:szCs w:val="24"/>
        </w:rPr>
        <w:t>e discerning and reason facts from fiction, bring harm by spreading false information, others may lose trust in you</w:t>
      </w:r>
      <w:r w:rsidR="004646B5">
        <w:rPr>
          <w:rFonts w:eastAsia="Calibri" w:cstheme="minorHAnsi"/>
          <w:sz w:val="24"/>
          <w:szCs w:val="24"/>
        </w:rPr>
        <w:t>.</w:t>
      </w:r>
      <w:r w:rsidRPr="00254857">
        <w:rPr>
          <w:rFonts w:eastAsia="Calibri" w:cstheme="minorHAnsi"/>
          <w:sz w:val="24"/>
          <w:szCs w:val="24"/>
        </w:rPr>
        <w:t xml:space="preserve"> </w:t>
      </w:r>
    </w:p>
    <w:p w14:paraId="6F549B92" w14:textId="77777777" w:rsidR="008E1ABD" w:rsidRPr="00254857" w:rsidRDefault="008E1ABD" w:rsidP="008E1ABD">
      <w:pPr>
        <w:pStyle w:val="ListParagraph"/>
        <w:widowControl w:val="0"/>
        <w:autoSpaceDE w:val="0"/>
        <w:autoSpaceDN w:val="0"/>
        <w:adjustRightInd w:val="0"/>
        <w:spacing w:after="0" w:line="240" w:lineRule="auto"/>
        <w:ind w:left="1440"/>
        <w:rPr>
          <w:rFonts w:eastAsia="Calibri" w:cstheme="minorHAnsi"/>
          <w:sz w:val="24"/>
          <w:szCs w:val="24"/>
        </w:rPr>
      </w:pPr>
    </w:p>
    <w:p w14:paraId="1C79B4EF" w14:textId="7EA872D9" w:rsidR="00D92704" w:rsidRPr="00254857" w:rsidRDefault="00D92704" w:rsidP="00D92704">
      <w:pPr>
        <w:pStyle w:val="ListParagraph"/>
        <w:widowControl w:val="0"/>
        <w:numPr>
          <w:ilvl w:val="0"/>
          <w:numId w:val="13"/>
        </w:numPr>
        <w:autoSpaceDE w:val="0"/>
        <w:autoSpaceDN w:val="0"/>
        <w:adjustRightInd w:val="0"/>
        <w:spacing w:after="0" w:line="240" w:lineRule="auto"/>
        <w:rPr>
          <w:rFonts w:eastAsia="Calibri" w:cstheme="minorHAnsi"/>
          <w:sz w:val="24"/>
          <w:szCs w:val="24"/>
        </w:rPr>
      </w:pPr>
      <w:bookmarkStart w:id="14" w:name="_Hlk47084342"/>
      <w:r w:rsidRPr="00254857">
        <w:rPr>
          <w:rFonts w:eastAsia="Calibri" w:cstheme="minorHAnsi"/>
          <w:sz w:val="24"/>
          <w:szCs w:val="24"/>
        </w:rPr>
        <w:t>Learn something new from your experience</w:t>
      </w:r>
      <w:r w:rsidR="004646B5">
        <w:rPr>
          <w:rFonts w:eastAsia="Calibri" w:cstheme="minorHAnsi"/>
          <w:sz w:val="24"/>
          <w:szCs w:val="24"/>
        </w:rPr>
        <w:t>.</w:t>
      </w:r>
      <w:r w:rsidRPr="00254857">
        <w:rPr>
          <w:rFonts w:eastAsia="Calibri" w:cstheme="minorHAnsi"/>
          <w:sz w:val="24"/>
          <w:szCs w:val="24"/>
        </w:rPr>
        <w:t xml:space="preserve"> </w:t>
      </w:r>
    </w:p>
    <w:bookmarkEnd w:id="14"/>
    <w:p w14:paraId="25AEE9AF" w14:textId="1F4AE2D3" w:rsidR="008E1ABD" w:rsidRPr="00254857" w:rsidRDefault="008E1ABD" w:rsidP="008E1ABD">
      <w:pPr>
        <w:pStyle w:val="ListParagraph"/>
        <w:widowControl w:val="0"/>
        <w:autoSpaceDE w:val="0"/>
        <w:autoSpaceDN w:val="0"/>
        <w:adjustRightInd w:val="0"/>
        <w:spacing w:after="0" w:line="240" w:lineRule="auto"/>
        <w:ind w:left="1440"/>
        <w:rPr>
          <w:rFonts w:eastAsia="Calibri" w:cstheme="minorHAnsi"/>
          <w:sz w:val="24"/>
          <w:szCs w:val="24"/>
        </w:rPr>
      </w:pPr>
      <w:r w:rsidRPr="00254857">
        <w:rPr>
          <w:rFonts w:eastAsia="Calibri" w:cstheme="minorHAnsi"/>
          <w:b/>
          <w:bCs/>
          <w:sz w:val="24"/>
          <w:szCs w:val="24"/>
        </w:rPr>
        <w:t>Helpful</w:t>
      </w:r>
      <w:r w:rsidR="004646B5">
        <w:rPr>
          <w:rFonts w:eastAsia="Calibri" w:cstheme="minorHAnsi"/>
          <w:b/>
          <w:bCs/>
          <w:sz w:val="24"/>
          <w:szCs w:val="24"/>
        </w:rPr>
        <w:t xml:space="preserve">: </w:t>
      </w:r>
      <w:r w:rsidR="007F5101" w:rsidRPr="00254857">
        <w:rPr>
          <w:rFonts w:eastAsia="Calibri" w:cstheme="minorHAnsi"/>
          <w:sz w:val="24"/>
          <w:szCs w:val="24"/>
        </w:rPr>
        <w:t>G</w:t>
      </w:r>
      <w:r w:rsidRPr="00254857">
        <w:rPr>
          <w:rFonts w:eastAsia="Calibri" w:cstheme="minorHAnsi"/>
          <w:sz w:val="24"/>
          <w:szCs w:val="24"/>
        </w:rPr>
        <w:t>ain knowledge and skills that can assist you with coping with future disappointments</w:t>
      </w:r>
      <w:r w:rsidR="004646B5">
        <w:rPr>
          <w:rFonts w:eastAsia="Calibri" w:cstheme="minorHAnsi"/>
          <w:sz w:val="24"/>
          <w:szCs w:val="24"/>
        </w:rPr>
        <w:t>.</w:t>
      </w:r>
    </w:p>
    <w:p w14:paraId="052F3864" w14:textId="77777777" w:rsidR="008E1ABD" w:rsidRPr="00254857" w:rsidRDefault="008E1ABD" w:rsidP="008E1ABD">
      <w:pPr>
        <w:pStyle w:val="ListParagraph"/>
        <w:widowControl w:val="0"/>
        <w:autoSpaceDE w:val="0"/>
        <w:autoSpaceDN w:val="0"/>
        <w:adjustRightInd w:val="0"/>
        <w:spacing w:after="0" w:line="240" w:lineRule="auto"/>
        <w:ind w:left="1440"/>
        <w:rPr>
          <w:rFonts w:eastAsia="Calibri" w:cstheme="minorHAnsi"/>
          <w:sz w:val="24"/>
          <w:szCs w:val="24"/>
        </w:rPr>
      </w:pPr>
    </w:p>
    <w:p w14:paraId="041EEAED" w14:textId="16EC7306" w:rsidR="00D92704" w:rsidRPr="00254857" w:rsidRDefault="00D92704" w:rsidP="00D92704">
      <w:pPr>
        <w:pStyle w:val="ListParagraph"/>
        <w:widowControl w:val="0"/>
        <w:numPr>
          <w:ilvl w:val="0"/>
          <w:numId w:val="13"/>
        </w:numPr>
        <w:autoSpaceDE w:val="0"/>
        <w:autoSpaceDN w:val="0"/>
        <w:adjustRightInd w:val="0"/>
        <w:spacing w:after="0" w:line="240" w:lineRule="auto"/>
        <w:rPr>
          <w:rFonts w:eastAsia="Calibri" w:cstheme="minorHAnsi"/>
          <w:sz w:val="24"/>
          <w:szCs w:val="24"/>
        </w:rPr>
      </w:pPr>
      <w:bookmarkStart w:id="15" w:name="_Hlk47084357"/>
      <w:r w:rsidRPr="00254857">
        <w:rPr>
          <w:rFonts w:eastAsia="Calibri" w:cstheme="minorHAnsi"/>
          <w:sz w:val="24"/>
          <w:szCs w:val="24"/>
        </w:rPr>
        <w:t>Look to others who have overcome their disappointments and ask them what they did</w:t>
      </w:r>
      <w:r w:rsidR="004646B5">
        <w:rPr>
          <w:rFonts w:eastAsia="Calibri" w:cstheme="minorHAnsi"/>
          <w:sz w:val="24"/>
          <w:szCs w:val="24"/>
        </w:rPr>
        <w:t>.</w:t>
      </w:r>
    </w:p>
    <w:bookmarkEnd w:id="15"/>
    <w:p w14:paraId="49203EAB" w14:textId="080573C4" w:rsidR="008E1ABD" w:rsidRPr="00254857" w:rsidRDefault="008E1ABD" w:rsidP="008E1ABD">
      <w:pPr>
        <w:pStyle w:val="ListParagraph"/>
        <w:widowControl w:val="0"/>
        <w:autoSpaceDE w:val="0"/>
        <w:autoSpaceDN w:val="0"/>
        <w:adjustRightInd w:val="0"/>
        <w:spacing w:after="0" w:line="240" w:lineRule="auto"/>
        <w:ind w:left="1440"/>
        <w:rPr>
          <w:rFonts w:eastAsia="Calibri" w:cstheme="minorHAnsi"/>
          <w:sz w:val="24"/>
          <w:szCs w:val="24"/>
        </w:rPr>
      </w:pPr>
      <w:r w:rsidRPr="00254857">
        <w:rPr>
          <w:rFonts w:eastAsia="Calibri" w:cstheme="minorHAnsi"/>
          <w:b/>
          <w:bCs/>
          <w:sz w:val="24"/>
          <w:szCs w:val="24"/>
        </w:rPr>
        <w:t>Helpful</w:t>
      </w:r>
      <w:r w:rsidR="004646B5">
        <w:rPr>
          <w:rFonts w:eastAsia="Calibri" w:cstheme="minorHAnsi"/>
          <w:b/>
          <w:bCs/>
          <w:sz w:val="24"/>
          <w:szCs w:val="24"/>
        </w:rPr>
        <w:t xml:space="preserve">: </w:t>
      </w:r>
      <w:r w:rsidR="007F5101" w:rsidRPr="00254857">
        <w:rPr>
          <w:rFonts w:eastAsia="Calibri" w:cstheme="minorHAnsi"/>
          <w:sz w:val="24"/>
          <w:szCs w:val="24"/>
        </w:rPr>
        <w:t>S</w:t>
      </w:r>
      <w:r w:rsidRPr="00254857">
        <w:rPr>
          <w:rFonts w:eastAsia="Calibri" w:cstheme="minorHAnsi"/>
          <w:sz w:val="24"/>
          <w:szCs w:val="24"/>
        </w:rPr>
        <w:t>eek positive role models, this may also enable you to be an inspiration to others who are struggling</w:t>
      </w:r>
      <w:r w:rsidR="004646B5">
        <w:rPr>
          <w:rFonts w:eastAsia="Calibri" w:cstheme="minorHAnsi"/>
          <w:sz w:val="24"/>
          <w:szCs w:val="24"/>
        </w:rPr>
        <w:t>.</w:t>
      </w:r>
    </w:p>
    <w:p w14:paraId="0B40652E" w14:textId="77777777" w:rsidR="008E1ABD" w:rsidRPr="00254857" w:rsidRDefault="008E1ABD" w:rsidP="008E1ABD">
      <w:pPr>
        <w:pStyle w:val="ListParagraph"/>
        <w:widowControl w:val="0"/>
        <w:autoSpaceDE w:val="0"/>
        <w:autoSpaceDN w:val="0"/>
        <w:adjustRightInd w:val="0"/>
        <w:spacing w:after="0" w:line="240" w:lineRule="auto"/>
        <w:ind w:left="1440"/>
        <w:rPr>
          <w:rFonts w:eastAsia="Calibri" w:cstheme="minorHAnsi"/>
          <w:sz w:val="24"/>
          <w:szCs w:val="24"/>
        </w:rPr>
      </w:pPr>
    </w:p>
    <w:p w14:paraId="31273F1F" w14:textId="5436DDB9" w:rsidR="00D92704" w:rsidRPr="00254857" w:rsidRDefault="00D92704" w:rsidP="00D92704">
      <w:pPr>
        <w:pStyle w:val="ListParagraph"/>
        <w:widowControl w:val="0"/>
        <w:numPr>
          <w:ilvl w:val="0"/>
          <w:numId w:val="13"/>
        </w:numPr>
        <w:autoSpaceDE w:val="0"/>
        <w:autoSpaceDN w:val="0"/>
        <w:adjustRightInd w:val="0"/>
        <w:spacing w:after="0" w:line="240" w:lineRule="auto"/>
        <w:rPr>
          <w:rFonts w:eastAsia="Calibri" w:cstheme="minorHAnsi"/>
          <w:sz w:val="24"/>
          <w:szCs w:val="24"/>
        </w:rPr>
      </w:pPr>
      <w:bookmarkStart w:id="16" w:name="_Hlk47084370"/>
      <w:r w:rsidRPr="00254857">
        <w:rPr>
          <w:rFonts w:eastAsia="Calibri" w:cstheme="minorHAnsi"/>
          <w:sz w:val="24"/>
          <w:szCs w:val="24"/>
        </w:rPr>
        <w:t>Research resources in your community that can help</w:t>
      </w:r>
      <w:r w:rsidR="004646B5">
        <w:rPr>
          <w:rFonts w:eastAsia="Calibri" w:cstheme="minorHAnsi"/>
          <w:sz w:val="24"/>
          <w:szCs w:val="24"/>
        </w:rPr>
        <w:t>.</w:t>
      </w:r>
    </w:p>
    <w:p w14:paraId="49E5CE72" w14:textId="57E4F2E6" w:rsidR="008E1ABD" w:rsidRDefault="008E1ABD" w:rsidP="008E1ABD">
      <w:pPr>
        <w:pStyle w:val="ListParagraph"/>
        <w:widowControl w:val="0"/>
        <w:autoSpaceDE w:val="0"/>
        <w:autoSpaceDN w:val="0"/>
        <w:adjustRightInd w:val="0"/>
        <w:spacing w:after="0" w:line="240" w:lineRule="auto"/>
        <w:ind w:left="1440"/>
        <w:rPr>
          <w:rFonts w:eastAsia="Calibri" w:cstheme="minorHAnsi"/>
          <w:sz w:val="24"/>
          <w:szCs w:val="24"/>
        </w:rPr>
      </w:pPr>
      <w:bookmarkStart w:id="17" w:name="_Hlk46857708"/>
      <w:bookmarkEnd w:id="16"/>
      <w:r w:rsidRPr="008E1ABD">
        <w:rPr>
          <w:rFonts w:eastAsia="Calibri" w:cstheme="minorHAnsi"/>
          <w:b/>
          <w:bCs/>
          <w:sz w:val="24"/>
          <w:szCs w:val="24"/>
        </w:rPr>
        <w:t>Helpful</w:t>
      </w:r>
      <w:r w:rsidR="004646B5">
        <w:rPr>
          <w:rFonts w:eastAsia="Calibri" w:cstheme="minorHAnsi"/>
          <w:b/>
          <w:bCs/>
          <w:sz w:val="24"/>
          <w:szCs w:val="24"/>
        </w:rPr>
        <w:t xml:space="preserve">: </w:t>
      </w:r>
      <w:r w:rsidR="007F5101">
        <w:rPr>
          <w:rFonts w:eastAsia="Calibri" w:cstheme="minorHAnsi"/>
          <w:sz w:val="24"/>
          <w:szCs w:val="24"/>
        </w:rPr>
        <w:t>S</w:t>
      </w:r>
      <w:r>
        <w:rPr>
          <w:rFonts w:eastAsia="Calibri" w:cstheme="minorHAnsi"/>
          <w:sz w:val="24"/>
          <w:szCs w:val="24"/>
        </w:rPr>
        <w:t xml:space="preserve">eek </w:t>
      </w:r>
      <w:bookmarkEnd w:id="17"/>
      <w:r>
        <w:rPr>
          <w:rFonts w:eastAsia="Calibri" w:cstheme="minorHAnsi"/>
          <w:sz w:val="24"/>
          <w:szCs w:val="24"/>
        </w:rPr>
        <w:t>help from professional organizations trained to effectively assist the community, provide information that can help others</w:t>
      </w:r>
      <w:r w:rsidR="004646B5">
        <w:rPr>
          <w:rFonts w:eastAsia="Calibri" w:cstheme="minorHAnsi"/>
          <w:sz w:val="24"/>
          <w:szCs w:val="24"/>
        </w:rPr>
        <w:t>.</w:t>
      </w:r>
      <w:r>
        <w:rPr>
          <w:rFonts w:eastAsia="Calibri" w:cstheme="minorHAnsi"/>
          <w:sz w:val="24"/>
          <w:szCs w:val="24"/>
        </w:rPr>
        <w:t xml:space="preserve">  </w:t>
      </w:r>
    </w:p>
    <w:p w14:paraId="6BB6CDDF" w14:textId="77777777" w:rsidR="008E1ABD" w:rsidRPr="008E1ABD" w:rsidRDefault="008E1ABD" w:rsidP="008E1ABD">
      <w:pPr>
        <w:pStyle w:val="ListParagraph"/>
        <w:widowControl w:val="0"/>
        <w:autoSpaceDE w:val="0"/>
        <w:autoSpaceDN w:val="0"/>
        <w:adjustRightInd w:val="0"/>
        <w:spacing w:after="0" w:line="240" w:lineRule="auto"/>
        <w:ind w:left="1440"/>
        <w:rPr>
          <w:rFonts w:eastAsia="Calibri" w:cstheme="minorHAnsi"/>
          <w:b/>
          <w:bCs/>
          <w:sz w:val="24"/>
          <w:szCs w:val="24"/>
          <w:highlight w:val="yellow"/>
        </w:rPr>
      </w:pPr>
    </w:p>
    <w:p w14:paraId="49AD4481" w14:textId="5D7C9699" w:rsidR="00D92704" w:rsidRDefault="002D5D10" w:rsidP="00D92704">
      <w:pPr>
        <w:pStyle w:val="ListParagraph"/>
        <w:widowControl w:val="0"/>
        <w:numPr>
          <w:ilvl w:val="0"/>
          <w:numId w:val="13"/>
        </w:numPr>
        <w:autoSpaceDE w:val="0"/>
        <w:autoSpaceDN w:val="0"/>
        <w:adjustRightInd w:val="0"/>
        <w:spacing w:after="0" w:line="240" w:lineRule="auto"/>
        <w:rPr>
          <w:rFonts w:eastAsia="Calibri" w:cstheme="minorHAnsi"/>
          <w:sz w:val="24"/>
          <w:szCs w:val="24"/>
        </w:rPr>
      </w:pPr>
      <w:bookmarkStart w:id="18" w:name="_Hlk47084387"/>
      <w:r>
        <w:rPr>
          <w:rFonts w:eastAsia="Calibri" w:cstheme="minorHAnsi"/>
          <w:sz w:val="24"/>
          <w:szCs w:val="24"/>
        </w:rPr>
        <w:t>Substance abuse</w:t>
      </w:r>
      <w:r w:rsidR="004646B5">
        <w:rPr>
          <w:rFonts w:eastAsia="Calibri" w:cstheme="minorHAnsi"/>
          <w:sz w:val="24"/>
          <w:szCs w:val="24"/>
        </w:rPr>
        <w:t>.</w:t>
      </w:r>
    </w:p>
    <w:bookmarkEnd w:id="18"/>
    <w:p w14:paraId="564A0B0B" w14:textId="0BEBA217" w:rsidR="008E1ABD" w:rsidRDefault="008E1ABD" w:rsidP="008E1ABD">
      <w:pPr>
        <w:pStyle w:val="ListParagraph"/>
        <w:widowControl w:val="0"/>
        <w:autoSpaceDE w:val="0"/>
        <w:autoSpaceDN w:val="0"/>
        <w:adjustRightInd w:val="0"/>
        <w:spacing w:after="0" w:line="240" w:lineRule="auto"/>
        <w:ind w:left="1440"/>
        <w:rPr>
          <w:rFonts w:eastAsia="Calibri" w:cstheme="minorHAnsi"/>
          <w:sz w:val="24"/>
          <w:szCs w:val="24"/>
        </w:rPr>
      </w:pPr>
      <w:r>
        <w:rPr>
          <w:rFonts w:eastAsia="Calibri" w:cstheme="minorHAnsi"/>
          <w:b/>
          <w:bCs/>
          <w:sz w:val="24"/>
          <w:szCs w:val="24"/>
        </w:rPr>
        <w:t>Not H</w:t>
      </w:r>
      <w:r w:rsidRPr="008E1ABD">
        <w:rPr>
          <w:rFonts w:eastAsia="Calibri" w:cstheme="minorHAnsi"/>
          <w:b/>
          <w:bCs/>
          <w:sz w:val="24"/>
          <w:szCs w:val="24"/>
        </w:rPr>
        <w:t>elpful</w:t>
      </w:r>
      <w:r w:rsidR="004646B5">
        <w:rPr>
          <w:rFonts w:eastAsia="Calibri" w:cstheme="minorHAnsi"/>
          <w:b/>
          <w:bCs/>
          <w:sz w:val="24"/>
          <w:szCs w:val="24"/>
        </w:rPr>
        <w:t xml:space="preserve">: </w:t>
      </w:r>
      <w:r>
        <w:rPr>
          <w:rFonts w:eastAsia="Calibri" w:cstheme="minorHAnsi"/>
          <w:sz w:val="24"/>
          <w:szCs w:val="24"/>
        </w:rPr>
        <w:t>May bring harm to health, cause addiction and other health related issues, making it even more difficult to cope with difficult situations.</w:t>
      </w:r>
    </w:p>
    <w:p w14:paraId="60BC7FDE" w14:textId="0D990211" w:rsidR="008E1ABD" w:rsidRDefault="00F56186" w:rsidP="008E1ABD">
      <w:pPr>
        <w:pStyle w:val="ListParagraph"/>
        <w:widowControl w:val="0"/>
        <w:autoSpaceDE w:val="0"/>
        <w:autoSpaceDN w:val="0"/>
        <w:adjustRightInd w:val="0"/>
        <w:spacing w:after="0" w:line="240" w:lineRule="auto"/>
        <w:ind w:left="1440"/>
        <w:rPr>
          <w:color w:val="800080"/>
          <w:sz w:val="24"/>
          <w:szCs w:val="24"/>
          <w:u w:val="single"/>
        </w:rPr>
      </w:pPr>
      <w:r w:rsidRPr="00F56186">
        <w:rPr>
          <w:color w:val="008000"/>
          <w:sz w:val="24"/>
          <w:szCs w:val="24"/>
        </w:rPr>
        <w:t>4-244</w:t>
      </w:r>
      <w:r w:rsidRPr="00F56186">
        <w:rPr>
          <w:color w:val="000000"/>
          <w:sz w:val="24"/>
          <w:szCs w:val="24"/>
        </w:rPr>
        <w:t>. </w:t>
      </w:r>
      <w:r w:rsidRPr="00F56186">
        <w:rPr>
          <w:color w:val="800080"/>
          <w:sz w:val="24"/>
          <w:szCs w:val="24"/>
          <w:u w:val="single"/>
        </w:rPr>
        <w:t>Unlawful acts</w:t>
      </w:r>
    </w:p>
    <w:p w14:paraId="41F1027E" w14:textId="031F37A2" w:rsidR="00F56186" w:rsidRDefault="00F56186" w:rsidP="008E1ABD">
      <w:pPr>
        <w:pStyle w:val="ListParagraph"/>
        <w:widowControl w:val="0"/>
        <w:autoSpaceDE w:val="0"/>
        <w:autoSpaceDN w:val="0"/>
        <w:adjustRightInd w:val="0"/>
        <w:spacing w:after="0" w:line="240" w:lineRule="auto"/>
        <w:ind w:left="1440"/>
        <w:rPr>
          <w:color w:val="800080"/>
          <w:sz w:val="24"/>
          <w:szCs w:val="24"/>
          <w:u w:val="single"/>
        </w:rPr>
      </w:pPr>
      <w:r w:rsidRPr="00F56186">
        <w:rPr>
          <w:color w:val="008000"/>
          <w:sz w:val="24"/>
          <w:szCs w:val="24"/>
        </w:rPr>
        <w:lastRenderedPageBreak/>
        <w:t>13-3405</w:t>
      </w:r>
      <w:r w:rsidRPr="00F56186">
        <w:rPr>
          <w:color w:val="000000"/>
          <w:sz w:val="24"/>
          <w:szCs w:val="24"/>
        </w:rPr>
        <w:t>. </w:t>
      </w:r>
      <w:r w:rsidRPr="00F56186">
        <w:rPr>
          <w:color w:val="800080"/>
          <w:sz w:val="24"/>
          <w:szCs w:val="24"/>
          <w:u w:val="single"/>
        </w:rPr>
        <w:t>Possession, use, production, sale or transportation of marijuana; classification; exceptions</w:t>
      </w:r>
    </w:p>
    <w:p w14:paraId="7EFB6685" w14:textId="77777777" w:rsidR="00F56186" w:rsidRPr="00F56186" w:rsidRDefault="00F56186" w:rsidP="008E1ABD">
      <w:pPr>
        <w:pStyle w:val="ListParagraph"/>
        <w:widowControl w:val="0"/>
        <w:autoSpaceDE w:val="0"/>
        <w:autoSpaceDN w:val="0"/>
        <w:adjustRightInd w:val="0"/>
        <w:spacing w:after="0" w:line="240" w:lineRule="auto"/>
        <w:ind w:left="1440"/>
        <w:rPr>
          <w:rFonts w:eastAsia="Calibri" w:cstheme="minorHAnsi"/>
          <w:sz w:val="24"/>
          <w:szCs w:val="24"/>
        </w:rPr>
      </w:pPr>
    </w:p>
    <w:p w14:paraId="1729E434" w14:textId="19D256F3" w:rsidR="00D92704" w:rsidRPr="00254857" w:rsidRDefault="00D92704" w:rsidP="00D92704">
      <w:pPr>
        <w:pStyle w:val="ListParagraph"/>
        <w:widowControl w:val="0"/>
        <w:numPr>
          <w:ilvl w:val="0"/>
          <w:numId w:val="13"/>
        </w:numPr>
        <w:autoSpaceDE w:val="0"/>
        <w:autoSpaceDN w:val="0"/>
        <w:adjustRightInd w:val="0"/>
        <w:spacing w:after="0" w:line="240" w:lineRule="auto"/>
        <w:rPr>
          <w:rFonts w:eastAsia="Calibri" w:cstheme="minorHAnsi"/>
          <w:sz w:val="24"/>
          <w:szCs w:val="24"/>
        </w:rPr>
      </w:pPr>
      <w:bookmarkStart w:id="19" w:name="_Hlk47084404"/>
      <w:r w:rsidRPr="00254857">
        <w:rPr>
          <w:rFonts w:eastAsia="Calibri" w:cstheme="minorHAnsi"/>
          <w:sz w:val="24"/>
          <w:szCs w:val="24"/>
        </w:rPr>
        <w:t>Seek the facts about the situation</w:t>
      </w:r>
      <w:r w:rsidR="004646B5">
        <w:rPr>
          <w:rFonts w:eastAsia="Calibri" w:cstheme="minorHAnsi"/>
          <w:sz w:val="24"/>
          <w:szCs w:val="24"/>
        </w:rPr>
        <w:t>.</w:t>
      </w:r>
    </w:p>
    <w:bookmarkEnd w:id="19"/>
    <w:p w14:paraId="7DDADEE7" w14:textId="4AAFB44F" w:rsidR="007F5101" w:rsidRPr="00254857" w:rsidRDefault="007F5101" w:rsidP="007F5101">
      <w:pPr>
        <w:pStyle w:val="ListParagraph"/>
        <w:widowControl w:val="0"/>
        <w:autoSpaceDE w:val="0"/>
        <w:autoSpaceDN w:val="0"/>
        <w:adjustRightInd w:val="0"/>
        <w:spacing w:after="0" w:line="240" w:lineRule="auto"/>
        <w:ind w:left="1440"/>
        <w:rPr>
          <w:rFonts w:eastAsia="Calibri" w:cstheme="minorHAnsi"/>
          <w:sz w:val="24"/>
          <w:szCs w:val="24"/>
        </w:rPr>
      </w:pPr>
      <w:r w:rsidRPr="00254857">
        <w:rPr>
          <w:rFonts w:eastAsia="Calibri" w:cstheme="minorHAnsi"/>
          <w:b/>
          <w:bCs/>
          <w:sz w:val="24"/>
          <w:szCs w:val="24"/>
        </w:rPr>
        <w:t>Helpful</w:t>
      </w:r>
      <w:r w:rsidR="004646B5">
        <w:rPr>
          <w:rFonts w:eastAsia="Calibri" w:cstheme="minorHAnsi"/>
          <w:b/>
          <w:bCs/>
          <w:sz w:val="24"/>
          <w:szCs w:val="24"/>
        </w:rPr>
        <w:t xml:space="preserve">: </w:t>
      </w:r>
      <w:r w:rsidRPr="00254857">
        <w:rPr>
          <w:rFonts w:eastAsia="Calibri" w:cstheme="minorHAnsi"/>
          <w:sz w:val="24"/>
          <w:szCs w:val="24"/>
        </w:rPr>
        <w:t>Knowing the truth can help you make more reasonable decisions that can actually benefit the situation</w:t>
      </w:r>
      <w:r w:rsidR="003A0A71" w:rsidRPr="00254857">
        <w:rPr>
          <w:rFonts w:eastAsia="Calibri" w:cstheme="minorHAnsi"/>
          <w:sz w:val="24"/>
          <w:szCs w:val="24"/>
        </w:rPr>
        <w:t>.</w:t>
      </w:r>
    </w:p>
    <w:p w14:paraId="25C998B9" w14:textId="65963139" w:rsidR="007F5101" w:rsidRPr="00254857" w:rsidRDefault="007F5101" w:rsidP="007F5101">
      <w:pPr>
        <w:widowControl w:val="0"/>
        <w:autoSpaceDE w:val="0"/>
        <w:autoSpaceDN w:val="0"/>
        <w:adjustRightInd w:val="0"/>
        <w:spacing w:after="0" w:line="240" w:lineRule="auto"/>
        <w:ind w:left="1080"/>
        <w:rPr>
          <w:rFonts w:eastAsia="Calibri" w:cstheme="minorHAnsi"/>
          <w:sz w:val="24"/>
          <w:szCs w:val="24"/>
        </w:rPr>
      </w:pPr>
    </w:p>
    <w:p w14:paraId="3D24627A" w14:textId="355E75AE" w:rsidR="00D92704" w:rsidRPr="00254857" w:rsidRDefault="00D92704" w:rsidP="00D92704">
      <w:pPr>
        <w:pStyle w:val="ListParagraph"/>
        <w:widowControl w:val="0"/>
        <w:numPr>
          <w:ilvl w:val="0"/>
          <w:numId w:val="13"/>
        </w:numPr>
        <w:autoSpaceDE w:val="0"/>
        <w:autoSpaceDN w:val="0"/>
        <w:adjustRightInd w:val="0"/>
        <w:spacing w:after="0" w:line="240" w:lineRule="auto"/>
        <w:rPr>
          <w:rFonts w:eastAsia="Calibri" w:cstheme="minorHAnsi"/>
          <w:sz w:val="24"/>
          <w:szCs w:val="24"/>
        </w:rPr>
      </w:pPr>
      <w:bookmarkStart w:id="20" w:name="_Hlk47084423"/>
      <w:r w:rsidRPr="00254857">
        <w:rPr>
          <w:rFonts w:eastAsia="Calibri" w:cstheme="minorHAnsi"/>
          <w:sz w:val="24"/>
          <w:szCs w:val="24"/>
        </w:rPr>
        <w:t>Share your feelings with people you trust</w:t>
      </w:r>
      <w:r w:rsidR="004646B5">
        <w:rPr>
          <w:rFonts w:eastAsia="Calibri" w:cstheme="minorHAnsi"/>
          <w:sz w:val="24"/>
          <w:szCs w:val="24"/>
        </w:rPr>
        <w:t>.</w:t>
      </w:r>
    </w:p>
    <w:bookmarkEnd w:id="20"/>
    <w:p w14:paraId="017DC14E" w14:textId="71692B30" w:rsidR="007F5101" w:rsidRPr="00DE6B09" w:rsidRDefault="007F5101" w:rsidP="007F5101">
      <w:pPr>
        <w:pStyle w:val="ListParagraph"/>
        <w:widowControl w:val="0"/>
        <w:autoSpaceDE w:val="0"/>
        <w:autoSpaceDN w:val="0"/>
        <w:adjustRightInd w:val="0"/>
        <w:spacing w:after="0" w:line="240" w:lineRule="auto"/>
        <w:ind w:left="1440"/>
        <w:rPr>
          <w:rFonts w:eastAsia="Calibri" w:cstheme="minorHAnsi"/>
          <w:sz w:val="24"/>
          <w:szCs w:val="24"/>
          <w:highlight w:val="yellow"/>
        </w:rPr>
      </w:pPr>
      <w:r w:rsidRPr="008E1ABD">
        <w:rPr>
          <w:rFonts w:eastAsia="Calibri" w:cstheme="minorHAnsi"/>
          <w:b/>
          <w:bCs/>
          <w:sz w:val="24"/>
          <w:szCs w:val="24"/>
        </w:rPr>
        <w:t>Helpful</w:t>
      </w:r>
      <w:r w:rsidR="004646B5">
        <w:rPr>
          <w:rFonts w:eastAsia="Calibri" w:cstheme="minorHAnsi"/>
          <w:b/>
          <w:bCs/>
          <w:sz w:val="24"/>
          <w:szCs w:val="24"/>
        </w:rPr>
        <w:t xml:space="preserve">: </w:t>
      </w:r>
      <w:r>
        <w:rPr>
          <w:rFonts w:eastAsia="Calibri" w:cstheme="minorHAnsi"/>
          <w:sz w:val="24"/>
          <w:szCs w:val="24"/>
        </w:rPr>
        <w:t xml:space="preserve">Sharing your feelings may help you </w:t>
      </w:r>
      <w:r w:rsidR="003A0A71">
        <w:rPr>
          <w:rFonts w:eastAsia="Calibri" w:cstheme="minorHAnsi"/>
          <w:sz w:val="24"/>
          <w:szCs w:val="24"/>
        </w:rPr>
        <w:t>connect with others that feel the same and helps others understand how you feel, talking about how you feel may help you feel better and you may learn some tips on how to handle the stress.</w:t>
      </w:r>
    </w:p>
    <w:bookmarkEnd w:id="9"/>
    <w:p w14:paraId="6B94FEC4" w14:textId="25CFACAC" w:rsidR="00C902EB" w:rsidRDefault="00C902EB">
      <w:pPr>
        <w:rPr>
          <w:rFonts w:eastAsia="Calibri" w:cstheme="minorHAnsi"/>
          <w:bCs/>
          <w:sz w:val="24"/>
          <w:szCs w:val="24"/>
        </w:rPr>
      </w:pPr>
      <w:r>
        <w:rPr>
          <w:rFonts w:eastAsia="Calibri" w:cstheme="minorHAnsi"/>
          <w:bCs/>
          <w:sz w:val="24"/>
          <w:szCs w:val="24"/>
        </w:rPr>
        <w:br w:type="page"/>
      </w:r>
    </w:p>
    <w:p w14:paraId="2DC5566A" w14:textId="77777777" w:rsidR="00C902EB" w:rsidRPr="00DC7F18" w:rsidRDefault="00C902EB" w:rsidP="00C902EB">
      <w:pPr>
        <w:jc w:val="center"/>
        <w:rPr>
          <w:sz w:val="24"/>
          <w:szCs w:val="24"/>
        </w:rPr>
      </w:pPr>
      <w:r w:rsidRPr="00DC7F18">
        <w:rPr>
          <w:rFonts w:cs="Tahoma"/>
          <w:b/>
          <w:noProof/>
          <w:sz w:val="24"/>
          <w:szCs w:val="24"/>
        </w:rPr>
        <w:lastRenderedPageBreak/>
        <w:drawing>
          <wp:inline distT="0" distB="0" distL="0" distR="0" wp14:anchorId="447BCF69" wp14:editId="5CD0D4D2">
            <wp:extent cx="2051685" cy="954405"/>
            <wp:effectExtent l="0" t="0" r="5715" b="0"/>
            <wp:docPr id="3" name="Picture 3"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0690FF25" w14:textId="77777777" w:rsidR="00C902EB" w:rsidRPr="00FC36B0" w:rsidRDefault="00C902EB" w:rsidP="00C902EB">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0398F1BB" w14:textId="77777777" w:rsidR="00C902EB" w:rsidRPr="00DC7F18" w:rsidRDefault="00C902EB" w:rsidP="00C902EB">
      <w:pPr>
        <w:spacing w:after="0" w:line="240" w:lineRule="auto"/>
        <w:jc w:val="center"/>
        <w:rPr>
          <w:rFonts w:eastAsia="Calibri" w:cs="Calibri"/>
          <w:b/>
          <w:bCs/>
          <w:sz w:val="24"/>
          <w:szCs w:val="24"/>
          <w:u w:val="single"/>
        </w:rPr>
      </w:pPr>
    </w:p>
    <w:p w14:paraId="1D7E4AC2" w14:textId="77777777" w:rsidR="00C902EB" w:rsidRPr="00441985" w:rsidRDefault="00C902EB" w:rsidP="00C902EB">
      <w:pPr>
        <w:spacing w:after="0" w:line="240" w:lineRule="auto"/>
        <w:jc w:val="center"/>
        <w:rPr>
          <w:rFonts w:eastAsia="Calibri" w:cstheme="minorHAnsi"/>
          <w:b/>
          <w:bCs/>
          <w:sz w:val="24"/>
          <w:szCs w:val="24"/>
        </w:rPr>
      </w:pPr>
      <w:r w:rsidRPr="00441985">
        <w:rPr>
          <w:rFonts w:eastAsia="Calibri" w:cstheme="minorHAnsi"/>
          <w:b/>
          <w:bCs/>
          <w:sz w:val="24"/>
          <w:szCs w:val="24"/>
        </w:rPr>
        <w:t>“</w:t>
      </w:r>
      <w:r>
        <w:rPr>
          <w:rFonts w:eastAsia="Calibri" w:cstheme="minorHAnsi"/>
          <w:b/>
          <w:bCs/>
          <w:sz w:val="24"/>
          <w:szCs w:val="24"/>
        </w:rPr>
        <w:t>Successful Citizenship in my School Community</w:t>
      </w:r>
      <w:r w:rsidRPr="00441985">
        <w:rPr>
          <w:rFonts w:eastAsia="Calibri" w:cstheme="minorHAnsi"/>
          <w:b/>
          <w:bCs/>
          <w:sz w:val="24"/>
          <w:szCs w:val="24"/>
        </w:rPr>
        <w:t>” Academy</w:t>
      </w:r>
    </w:p>
    <w:p w14:paraId="1106B452" w14:textId="77777777" w:rsidR="00C902EB" w:rsidRPr="00441985" w:rsidRDefault="00C902EB" w:rsidP="00C902EB">
      <w:pPr>
        <w:spacing w:after="0" w:line="240" w:lineRule="auto"/>
        <w:jc w:val="center"/>
        <w:rPr>
          <w:rFonts w:eastAsia="Calibri" w:cstheme="minorHAnsi"/>
          <w:bCs/>
          <w:sz w:val="24"/>
          <w:szCs w:val="24"/>
        </w:rPr>
      </w:pPr>
      <w:r w:rsidRPr="00441985">
        <w:rPr>
          <w:rFonts w:eastAsia="Calibri" w:cstheme="minorHAnsi"/>
          <w:bCs/>
          <w:sz w:val="24"/>
          <w:szCs w:val="24"/>
        </w:rPr>
        <w:t>(</w:t>
      </w:r>
      <w:r>
        <w:rPr>
          <w:rFonts w:eastAsia="Calibri" w:cstheme="minorHAnsi"/>
          <w:bCs/>
          <w:sz w:val="24"/>
          <w:szCs w:val="24"/>
        </w:rPr>
        <w:t>Middle/High School</w:t>
      </w:r>
      <w:r w:rsidRPr="00441985">
        <w:rPr>
          <w:rFonts w:eastAsia="Calibri" w:cstheme="minorHAnsi"/>
          <w:bCs/>
          <w:sz w:val="24"/>
          <w:szCs w:val="24"/>
        </w:rPr>
        <w:t>)</w:t>
      </w:r>
    </w:p>
    <w:p w14:paraId="494057F9" w14:textId="77777777" w:rsidR="00C902EB" w:rsidRDefault="00C902EB" w:rsidP="00C902EB">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School Expectations</w:t>
      </w:r>
      <w:r w:rsidRPr="00441985">
        <w:rPr>
          <w:rFonts w:eastAsia="Calibri" w:cstheme="minorHAnsi"/>
          <w:b/>
          <w:bCs/>
          <w:sz w:val="24"/>
          <w:szCs w:val="24"/>
        </w:rPr>
        <w:t xml:space="preserve"> Lesson Plan</w:t>
      </w:r>
      <w:r>
        <w:rPr>
          <w:rFonts w:eastAsia="Calibri" w:cstheme="minorHAnsi"/>
          <w:b/>
          <w:bCs/>
          <w:sz w:val="24"/>
          <w:szCs w:val="24"/>
        </w:rPr>
        <w:t xml:space="preserve"> </w:t>
      </w:r>
    </w:p>
    <w:p w14:paraId="3942BF3A" w14:textId="77777777" w:rsidR="00C902EB" w:rsidRDefault="00C902EB" w:rsidP="00C902EB">
      <w:pPr>
        <w:widowControl w:val="0"/>
        <w:autoSpaceDE w:val="0"/>
        <w:autoSpaceDN w:val="0"/>
        <w:adjustRightInd w:val="0"/>
        <w:spacing w:after="0" w:line="240" w:lineRule="auto"/>
        <w:ind w:left="1710" w:hanging="1710"/>
        <w:jc w:val="center"/>
        <w:rPr>
          <w:rFonts w:eastAsia="Calibri" w:cstheme="minorHAnsi"/>
          <w:b/>
          <w:bCs/>
          <w:sz w:val="24"/>
          <w:szCs w:val="24"/>
        </w:rPr>
      </w:pPr>
    </w:p>
    <w:p w14:paraId="09617409" w14:textId="759D93F9" w:rsidR="00C902EB" w:rsidRDefault="00C902EB" w:rsidP="00C902EB">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Correlations</w:t>
      </w:r>
    </w:p>
    <w:p w14:paraId="7AAD3649" w14:textId="77777777" w:rsidR="00C902EB" w:rsidRDefault="00C902EB" w:rsidP="00C902EB">
      <w:pPr>
        <w:widowControl w:val="0"/>
        <w:autoSpaceDE w:val="0"/>
        <w:autoSpaceDN w:val="0"/>
        <w:adjustRightInd w:val="0"/>
        <w:spacing w:after="0" w:line="240" w:lineRule="auto"/>
        <w:ind w:left="1710" w:hanging="1710"/>
        <w:jc w:val="center"/>
        <w:rPr>
          <w:rFonts w:eastAsia="Calibri" w:cstheme="minorHAnsi"/>
          <w:b/>
          <w:bCs/>
          <w:sz w:val="24"/>
          <w:szCs w:val="24"/>
        </w:rPr>
      </w:pPr>
    </w:p>
    <w:p w14:paraId="6208977D" w14:textId="77777777" w:rsidR="00C902EB" w:rsidRPr="00656DB9" w:rsidRDefault="00C902EB" w:rsidP="00C902EB">
      <w:pPr>
        <w:spacing w:after="0" w:line="240" w:lineRule="auto"/>
        <w:rPr>
          <w:rFonts w:cstheme="minorHAnsi"/>
          <w:b/>
          <w:bCs/>
          <w:sz w:val="24"/>
          <w:szCs w:val="24"/>
        </w:rPr>
      </w:pPr>
      <w:r w:rsidRPr="00656DB9">
        <w:rPr>
          <w:rFonts w:cstheme="minorHAnsi"/>
          <w:b/>
          <w:bCs/>
          <w:sz w:val="24"/>
          <w:szCs w:val="24"/>
        </w:rPr>
        <w:t>Civics</w:t>
      </w:r>
    </w:p>
    <w:p w14:paraId="7EA871BF" w14:textId="77777777" w:rsidR="00C902EB" w:rsidRPr="00257B4A" w:rsidRDefault="00C902EB" w:rsidP="00C902EB">
      <w:pPr>
        <w:spacing w:after="0"/>
        <w:rPr>
          <w:rFonts w:cstheme="minorHAnsi"/>
          <w:sz w:val="24"/>
          <w:szCs w:val="24"/>
        </w:rPr>
      </w:pPr>
      <w:r w:rsidRPr="00257B4A">
        <w:rPr>
          <w:rFonts w:cstheme="minorHAnsi"/>
          <w:sz w:val="24"/>
          <w:szCs w:val="24"/>
        </w:rPr>
        <w:t>HS.C4.6</w:t>
      </w:r>
      <w:r>
        <w:rPr>
          <w:rFonts w:cstheme="minorHAnsi"/>
          <w:sz w:val="24"/>
          <w:szCs w:val="24"/>
        </w:rPr>
        <w:t xml:space="preserve"> </w:t>
      </w:r>
      <w:r w:rsidRPr="00257B4A">
        <w:rPr>
          <w:rFonts w:cstheme="minorHAnsi"/>
          <w:sz w:val="24"/>
          <w:szCs w:val="24"/>
        </w:rPr>
        <w:t xml:space="preserve">Assess options for action to address local, regional, and global problems by engaging in self- reflection, strategy identification, and complex causal reasoning. </w:t>
      </w:r>
    </w:p>
    <w:p w14:paraId="1F209656" w14:textId="77777777" w:rsidR="00C902EB" w:rsidRDefault="00C902EB" w:rsidP="00C902EB">
      <w:pPr>
        <w:widowControl w:val="0"/>
        <w:autoSpaceDE w:val="0"/>
        <w:autoSpaceDN w:val="0"/>
        <w:adjustRightInd w:val="0"/>
        <w:spacing w:after="0" w:line="240" w:lineRule="auto"/>
        <w:ind w:left="1710" w:hanging="1710"/>
        <w:rPr>
          <w:rFonts w:eastAsia="Calibri" w:cstheme="minorHAnsi"/>
          <w:b/>
          <w:bCs/>
          <w:sz w:val="24"/>
          <w:szCs w:val="24"/>
        </w:rPr>
      </w:pPr>
    </w:p>
    <w:p w14:paraId="40343516" w14:textId="77777777" w:rsidR="00C902EB" w:rsidRPr="00656DB9" w:rsidRDefault="00C902EB" w:rsidP="00C902EB">
      <w:pPr>
        <w:spacing w:after="0" w:line="240" w:lineRule="auto"/>
        <w:rPr>
          <w:rFonts w:cstheme="minorHAnsi"/>
          <w:b/>
          <w:sz w:val="24"/>
          <w:szCs w:val="24"/>
        </w:rPr>
      </w:pPr>
      <w:r w:rsidRPr="00656DB9">
        <w:rPr>
          <w:rFonts w:cstheme="minorHAnsi"/>
          <w:b/>
          <w:sz w:val="24"/>
          <w:szCs w:val="24"/>
        </w:rPr>
        <w:t>Writing</w:t>
      </w:r>
      <w:r>
        <w:rPr>
          <w:rFonts w:cstheme="minorHAnsi"/>
          <w:b/>
          <w:sz w:val="24"/>
          <w:szCs w:val="24"/>
        </w:rPr>
        <w:t>:</w:t>
      </w:r>
    </w:p>
    <w:p w14:paraId="2DE570A6" w14:textId="77777777" w:rsidR="00C902EB" w:rsidRPr="00656DB9" w:rsidRDefault="00C902EB" w:rsidP="00C902EB">
      <w:pPr>
        <w:spacing w:after="0" w:line="240" w:lineRule="auto"/>
        <w:rPr>
          <w:rFonts w:cstheme="minorHAnsi"/>
          <w:sz w:val="24"/>
          <w:szCs w:val="24"/>
        </w:rPr>
      </w:pPr>
      <w:r w:rsidRPr="00656DB9">
        <w:rPr>
          <w:rFonts w:cstheme="minorHAnsi"/>
          <w:sz w:val="24"/>
          <w:szCs w:val="24"/>
        </w:rPr>
        <w:t>7-12. W. 2</w:t>
      </w:r>
      <w:r>
        <w:rPr>
          <w:rFonts w:cstheme="minorHAnsi"/>
          <w:sz w:val="24"/>
          <w:szCs w:val="24"/>
        </w:rPr>
        <w:t xml:space="preserve"> </w:t>
      </w:r>
      <w:r w:rsidRPr="00656DB9">
        <w:rPr>
          <w:rFonts w:cstheme="minorHAnsi"/>
          <w:sz w:val="24"/>
          <w:szCs w:val="24"/>
        </w:rPr>
        <w:t xml:space="preserve">Write informative/explanatory texts to examine a topic and convey ideas, concepts, and information through the selection, organization, and analysis of relevant content. </w:t>
      </w:r>
    </w:p>
    <w:p w14:paraId="561F5A1C" w14:textId="77777777" w:rsidR="00C902EB" w:rsidRDefault="00C902EB" w:rsidP="00C902EB">
      <w:pPr>
        <w:widowControl w:val="0"/>
        <w:autoSpaceDE w:val="0"/>
        <w:autoSpaceDN w:val="0"/>
        <w:adjustRightInd w:val="0"/>
        <w:spacing w:after="0" w:line="240" w:lineRule="auto"/>
        <w:ind w:left="1710" w:hanging="1710"/>
        <w:rPr>
          <w:rFonts w:eastAsia="Calibri" w:cstheme="minorHAnsi"/>
          <w:b/>
          <w:bCs/>
          <w:sz w:val="24"/>
          <w:szCs w:val="24"/>
        </w:rPr>
      </w:pPr>
    </w:p>
    <w:p w14:paraId="0BD0BACB" w14:textId="77777777" w:rsidR="00C902EB" w:rsidRPr="00656DB9" w:rsidRDefault="00C902EB" w:rsidP="00C902EB">
      <w:pPr>
        <w:spacing w:after="0" w:line="240" w:lineRule="auto"/>
        <w:rPr>
          <w:rFonts w:cstheme="minorHAnsi"/>
          <w:b/>
          <w:sz w:val="24"/>
          <w:szCs w:val="24"/>
        </w:rPr>
      </w:pPr>
      <w:r w:rsidRPr="00656DB9">
        <w:rPr>
          <w:rFonts w:cstheme="minorHAnsi"/>
          <w:b/>
          <w:sz w:val="24"/>
          <w:szCs w:val="24"/>
        </w:rPr>
        <w:t>Speaking and Listening</w:t>
      </w:r>
      <w:r>
        <w:rPr>
          <w:rFonts w:cstheme="minorHAnsi"/>
          <w:b/>
          <w:sz w:val="24"/>
          <w:szCs w:val="24"/>
        </w:rPr>
        <w:t>:</w:t>
      </w:r>
    </w:p>
    <w:p w14:paraId="619AB052" w14:textId="77777777" w:rsidR="00C902EB" w:rsidRPr="00656DB9" w:rsidRDefault="00C902EB" w:rsidP="00C902EB">
      <w:pPr>
        <w:spacing w:after="0" w:line="240" w:lineRule="auto"/>
        <w:rPr>
          <w:rFonts w:cstheme="minorHAnsi"/>
          <w:sz w:val="24"/>
          <w:szCs w:val="24"/>
        </w:rPr>
      </w:pPr>
      <w:r w:rsidRPr="00656DB9">
        <w:rPr>
          <w:rFonts w:cstheme="minorHAnsi"/>
          <w:sz w:val="24"/>
          <w:szCs w:val="24"/>
        </w:rPr>
        <w:t>SL.1 Prepare for and participate effectively in a range of conversations and collaborations with diverse partners, building on others’ ideas and expressing their own clearly and persuasively.</w:t>
      </w:r>
    </w:p>
    <w:p w14:paraId="066B2AEF" w14:textId="77777777" w:rsidR="00C902EB" w:rsidRPr="00656DB9" w:rsidRDefault="00C902EB" w:rsidP="00C902EB">
      <w:pPr>
        <w:spacing w:after="0" w:line="240" w:lineRule="auto"/>
        <w:rPr>
          <w:rFonts w:cstheme="minorHAnsi"/>
          <w:sz w:val="24"/>
          <w:szCs w:val="24"/>
        </w:rPr>
      </w:pPr>
      <w:r w:rsidRPr="00656DB9">
        <w:rPr>
          <w:rFonts w:cstheme="minorHAnsi"/>
          <w:sz w:val="24"/>
          <w:szCs w:val="24"/>
        </w:rPr>
        <w:t>SL.6 Adapt speech to a variety of contexts and communicative tasks, demonstrating command of formal English when indicated or appropriate.</w:t>
      </w:r>
    </w:p>
    <w:p w14:paraId="585AD0F0" w14:textId="77777777" w:rsidR="00C902EB" w:rsidRPr="00656DB9" w:rsidRDefault="00C902EB" w:rsidP="00C902EB">
      <w:pPr>
        <w:spacing w:after="0" w:line="240" w:lineRule="auto"/>
        <w:rPr>
          <w:rFonts w:cstheme="minorHAnsi"/>
          <w:sz w:val="24"/>
          <w:szCs w:val="24"/>
        </w:rPr>
      </w:pPr>
    </w:p>
    <w:p w14:paraId="2F0E7748" w14:textId="77777777" w:rsidR="00C902EB" w:rsidRPr="00656DB9" w:rsidRDefault="00C902EB" w:rsidP="00C902EB">
      <w:pPr>
        <w:spacing w:after="0" w:line="240" w:lineRule="auto"/>
        <w:rPr>
          <w:rFonts w:cstheme="minorHAnsi"/>
          <w:b/>
          <w:sz w:val="24"/>
          <w:szCs w:val="24"/>
        </w:rPr>
      </w:pPr>
      <w:r w:rsidRPr="00656DB9">
        <w:rPr>
          <w:rFonts w:cstheme="minorHAnsi"/>
          <w:b/>
          <w:sz w:val="24"/>
          <w:szCs w:val="24"/>
        </w:rPr>
        <w:t>Health</w:t>
      </w:r>
      <w:r>
        <w:rPr>
          <w:rFonts w:cstheme="minorHAnsi"/>
          <w:b/>
          <w:sz w:val="24"/>
          <w:szCs w:val="24"/>
        </w:rPr>
        <w:t>:</w:t>
      </w:r>
    </w:p>
    <w:p w14:paraId="5902D4CE" w14:textId="77777777" w:rsidR="00C902EB" w:rsidRPr="00656DB9" w:rsidRDefault="00C902EB" w:rsidP="00C902EB">
      <w:pPr>
        <w:spacing w:after="0" w:line="240" w:lineRule="auto"/>
        <w:rPr>
          <w:rFonts w:cstheme="minorHAnsi"/>
          <w:sz w:val="24"/>
          <w:szCs w:val="24"/>
        </w:rPr>
      </w:pPr>
      <w:r w:rsidRPr="00656DB9">
        <w:rPr>
          <w:rFonts w:cstheme="minorHAnsi"/>
          <w:sz w:val="24"/>
          <w:szCs w:val="24"/>
        </w:rPr>
        <w:t>6-12 S1C4 PO1</w:t>
      </w:r>
      <w:r>
        <w:rPr>
          <w:rFonts w:cstheme="minorHAnsi"/>
          <w:sz w:val="24"/>
          <w:szCs w:val="24"/>
        </w:rPr>
        <w:t xml:space="preserve"> </w:t>
      </w:r>
      <w:r w:rsidRPr="00656DB9">
        <w:rPr>
          <w:rFonts w:cstheme="minorHAnsi"/>
          <w:sz w:val="24"/>
          <w:szCs w:val="24"/>
        </w:rPr>
        <w:t>Describe ways to reduce or prevent injuries and other adolescent health problems.</w:t>
      </w:r>
    </w:p>
    <w:p w14:paraId="5CAABFE5" w14:textId="77777777" w:rsidR="00C902EB" w:rsidRPr="00656DB9" w:rsidRDefault="00C902EB" w:rsidP="00C902EB">
      <w:pPr>
        <w:spacing w:after="0" w:line="240" w:lineRule="auto"/>
        <w:rPr>
          <w:rFonts w:cstheme="minorHAnsi"/>
          <w:sz w:val="24"/>
          <w:szCs w:val="24"/>
        </w:rPr>
      </w:pPr>
      <w:r w:rsidRPr="00656DB9">
        <w:rPr>
          <w:rFonts w:cstheme="minorHAnsi"/>
          <w:sz w:val="24"/>
          <w:szCs w:val="24"/>
        </w:rPr>
        <w:t xml:space="preserve">Access and use valid health information from home, school, and community. </w:t>
      </w:r>
    </w:p>
    <w:p w14:paraId="1D90A4F6" w14:textId="77777777" w:rsidR="00C902EB" w:rsidRPr="00656DB9" w:rsidRDefault="00C902EB" w:rsidP="00C902EB">
      <w:pPr>
        <w:spacing w:after="0" w:line="240" w:lineRule="auto"/>
        <w:rPr>
          <w:rFonts w:cstheme="minorHAnsi"/>
          <w:sz w:val="24"/>
          <w:szCs w:val="24"/>
        </w:rPr>
      </w:pPr>
      <w:r w:rsidRPr="00656DB9">
        <w:rPr>
          <w:rFonts w:cstheme="minorHAnsi"/>
          <w:sz w:val="24"/>
          <w:szCs w:val="24"/>
        </w:rPr>
        <w:t>6-12 S4C1 PO1</w:t>
      </w:r>
      <w:r>
        <w:rPr>
          <w:rFonts w:cstheme="minorHAnsi"/>
          <w:sz w:val="24"/>
          <w:szCs w:val="24"/>
        </w:rPr>
        <w:t xml:space="preserve"> </w:t>
      </w:r>
      <w:r w:rsidRPr="00656DB9">
        <w:rPr>
          <w:rFonts w:cstheme="minorHAnsi"/>
          <w:sz w:val="24"/>
          <w:szCs w:val="24"/>
        </w:rPr>
        <w:t>Apply effective verbal and nonverbal communication skills to enhance health.</w:t>
      </w:r>
    </w:p>
    <w:p w14:paraId="51153301" w14:textId="77777777" w:rsidR="00C902EB" w:rsidRPr="00656DB9" w:rsidRDefault="00C902EB" w:rsidP="00C902EB">
      <w:pPr>
        <w:spacing w:after="0" w:line="240" w:lineRule="auto"/>
        <w:rPr>
          <w:rFonts w:cstheme="minorHAnsi"/>
          <w:sz w:val="24"/>
          <w:szCs w:val="24"/>
        </w:rPr>
      </w:pPr>
      <w:r w:rsidRPr="00656DB9">
        <w:rPr>
          <w:rFonts w:cstheme="minorHAnsi"/>
          <w:sz w:val="24"/>
          <w:szCs w:val="24"/>
        </w:rPr>
        <w:t>6-8 S5C2 PO1</w:t>
      </w:r>
      <w:r>
        <w:rPr>
          <w:rFonts w:cstheme="minorHAnsi"/>
          <w:sz w:val="24"/>
          <w:szCs w:val="24"/>
        </w:rPr>
        <w:t xml:space="preserve"> </w:t>
      </w:r>
      <w:r w:rsidRPr="00656DB9">
        <w:rPr>
          <w:rFonts w:cstheme="minorHAnsi"/>
          <w:sz w:val="24"/>
          <w:szCs w:val="24"/>
        </w:rPr>
        <w:t>Determine when health related situations require the application of a thoughtful decision-making process.</w:t>
      </w:r>
    </w:p>
    <w:p w14:paraId="35528BB3" w14:textId="77777777" w:rsidR="00C902EB" w:rsidRPr="00656DB9" w:rsidRDefault="00C902EB" w:rsidP="00C902EB">
      <w:pPr>
        <w:spacing w:after="0" w:line="240" w:lineRule="auto"/>
        <w:rPr>
          <w:rFonts w:cstheme="minorHAnsi"/>
          <w:sz w:val="24"/>
          <w:szCs w:val="24"/>
        </w:rPr>
      </w:pPr>
      <w:r w:rsidRPr="00656DB9">
        <w:rPr>
          <w:rFonts w:cstheme="minorHAnsi"/>
          <w:sz w:val="24"/>
          <w:szCs w:val="24"/>
        </w:rPr>
        <w:t>6-8 S5C2 PO6</w:t>
      </w:r>
      <w:r>
        <w:rPr>
          <w:rFonts w:cstheme="minorHAnsi"/>
          <w:sz w:val="24"/>
          <w:szCs w:val="24"/>
        </w:rPr>
        <w:t xml:space="preserve"> </w:t>
      </w:r>
      <w:r w:rsidRPr="00656DB9">
        <w:rPr>
          <w:rFonts w:cstheme="minorHAnsi"/>
          <w:sz w:val="24"/>
          <w:szCs w:val="24"/>
        </w:rPr>
        <w:t>Analyze the outcomes of a health-related decision.</w:t>
      </w:r>
    </w:p>
    <w:p w14:paraId="3AC61FCE" w14:textId="77777777" w:rsidR="00C902EB" w:rsidRPr="00656DB9" w:rsidRDefault="00C902EB" w:rsidP="00C902EB">
      <w:pPr>
        <w:spacing w:after="0" w:line="240" w:lineRule="auto"/>
        <w:rPr>
          <w:rFonts w:cstheme="minorHAnsi"/>
          <w:sz w:val="24"/>
          <w:szCs w:val="24"/>
        </w:rPr>
      </w:pPr>
      <w:r w:rsidRPr="00656DB9">
        <w:rPr>
          <w:rFonts w:cstheme="minorHAnsi"/>
          <w:sz w:val="24"/>
          <w:szCs w:val="24"/>
        </w:rPr>
        <w:t>6-12 S8C1 PO2</w:t>
      </w:r>
      <w:r>
        <w:rPr>
          <w:rFonts w:cstheme="minorHAnsi"/>
          <w:sz w:val="24"/>
          <w:szCs w:val="24"/>
        </w:rPr>
        <w:t xml:space="preserve"> </w:t>
      </w:r>
      <w:r w:rsidRPr="00656DB9">
        <w:rPr>
          <w:rFonts w:cstheme="minorHAnsi"/>
          <w:sz w:val="24"/>
          <w:szCs w:val="24"/>
        </w:rPr>
        <w:t>Demonstrate how to influence and support others to make positive health choices.</w:t>
      </w:r>
    </w:p>
    <w:p w14:paraId="5DBEEA24" w14:textId="77777777" w:rsidR="00C902EB" w:rsidRPr="00656DB9" w:rsidRDefault="00C902EB" w:rsidP="00C902EB">
      <w:pPr>
        <w:spacing w:after="0" w:line="240" w:lineRule="auto"/>
        <w:rPr>
          <w:rFonts w:cstheme="minorHAnsi"/>
          <w:sz w:val="24"/>
          <w:szCs w:val="24"/>
        </w:rPr>
      </w:pPr>
    </w:p>
    <w:p w14:paraId="00294BC9" w14:textId="77777777" w:rsidR="00C902EB" w:rsidRPr="00656DB9" w:rsidRDefault="00C902EB" w:rsidP="00C902EB">
      <w:pPr>
        <w:spacing w:after="0" w:line="240" w:lineRule="auto"/>
        <w:rPr>
          <w:rFonts w:cstheme="minorHAnsi"/>
          <w:sz w:val="24"/>
          <w:szCs w:val="24"/>
        </w:rPr>
      </w:pPr>
    </w:p>
    <w:p w14:paraId="2B2018BA" w14:textId="77777777" w:rsidR="00A644F4" w:rsidRDefault="00A644F4" w:rsidP="001C52FC">
      <w:pPr>
        <w:widowControl w:val="0"/>
        <w:autoSpaceDE w:val="0"/>
        <w:autoSpaceDN w:val="0"/>
        <w:adjustRightInd w:val="0"/>
        <w:spacing w:after="0" w:line="240" w:lineRule="auto"/>
        <w:jc w:val="center"/>
        <w:rPr>
          <w:rFonts w:eastAsia="Calibri" w:cstheme="minorHAnsi"/>
          <w:bCs/>
          <w:sz w:val="24"/>
          <w:szCs w:val="24"/>
        </w:rPr>
      </w:pPr>
    </w:p>
    <w:sectPr w:rsidR="00A644F4" w:rsidSect="00F952FA">
      <w:footerReference w:type="default" r:id="rId9"/>
      <w:type w:val="continuous"/>
      <w:pgSz w:w="12240" w:h="15840"/>
      <w:pgMar w:top="720" w:right="720" w:bottom="720" w:left="720" w:header="432" w:footer="288" w:gutter="0"/>
      <w:pgBorders w:offsetFrom="page">
        <w:top w:val="thinThickMediumGap" w:sz="12" w:space="24" w:color="auto"/>
        <w:left w:val="thinThickMediumGap" w:sz="12" w:space="24" w:color="auto"/>
        <w:bottom w:val="thickThinMediumGap" w:sz="12" w:space="24" w:color="auto"/>
        <w:right w:val="thickThinMediumGap" w:sz="12" w:space="24" w:color="auto"/>
      </w:pgBorder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020B425" w14:textId="77777777" w:rsidR="004C4E8D" w:rsidRDefault="004C4E8D" w:rsidP="00DD3CC7">
      <w:pPr>
        <w:spacing w:after="0" w:line="240" w:lineRule="auto"/>
      </w:pPr>
      <w:r>
        <w:separator/>
      </w:r>
    </w:p>
  </w:endnote>
  <w:endnote w:type="continuationSeparator" w:id="0">
    <w:p w14:paraId="30D52033" w14:textId="77777777" w:rsidR="004C4E8D" w:rsidRDefault="004C4E8D"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Calibri"/>
    <w:charset w:val="00"/>
    <w:family w:val="auto"/>
    <w:pitch w:val="default"/>
  </w:font>
  <w:font w:name="Calibri">
    <w:panose1 w:val="020F0502020204030204"/>
    <w:charset w:val="00"/>
    <w:family w:val="swiss"/>
    <w:pitch w:val="variable"/>
    <w:sig w:usb0="E0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C365AD9" w14:textId="4B303A94" w:rsidR="00DD3CC7" w:rsidRPr="00441985" w:rsidRDefault="00DD3CC7">
    <w:pPr>
      <w:pStyle w:val="Footer"/>
      <w:pBdr>
        <w:top w:val="thinThickSmallGap" w:sz="24" w:space="1" w:color="622423" w:themeColor="accent2" w:themeShade="7F"/>
      </w:pBdr>
      <w:rPr>
        <w:rFonts w:eastAsiaTheme="majorEastAsia" w:cstheme="minorHAnsi"/>
      </w:rPr>
    </w:pPr>
    <w:r w:rsidRPr="00441985">
      <w:rPr>
        <w:rFonts w:eastAsiaTheme="majorEastAsia" w:cstheme="minorHAnsi"/>
      </w:rPr>
      <w:t xml:space="preserve">Arizona Foundation for Legal Services and Education  </w:t>
    </w:r>
    <w:r w:rsidR="001B57D3" w:rsidRPr="00441985">
      <w:rPr>
        <w:rFonts w:eastAsiaTheme="majorEastAsia" w:cstheme="minorHAnsi"/>
      </w:rPr>
      <w:t xml:space="preserve">                           </w:t>
    </w:r>
    <w:r w:rsidR="004646B5">
      <w:rPr>
        <w:rFonts w:eastAsiaTheme="majorEastAsia" w:cstheme="minorHAnsi"/>
      </w:rPr>
      <w:t>August 2020</w:t>
    </w:r>
    <w:r w:rsidR="00EB0D8E" w:rsidRPr="00441985">
      <w:rPr>
        <w:rFonts w:eastAsiaTheme="majorEastAsia" w:cstheme="minorHAnsi"/>
      </w:rPr>
      <w:t xml:space="preserve"> </w:t>
    </w:r>
    <w:r w:rsidRPr="00441985">
      <w:rPr>
        <w:rFonts w:eastAsiaTheme="majorEastAsia" w:cstheme="minorHAnsi"/>
      </w:rPr>
      <w:ptab w:relativeTo="margin" w:alignment="right" w:leader="none"/>
    </w:r>
    <w:r w:rsidRPr="00441985">
      <w:rPr>
        <w:rFonts w:eastAsiaTheme="majorEastAsia" w:cstheme="minorHAnsi"/>
      </w:rPr>
      <w:t xml:space="preserve">Page </w:t>
    </w:r>
    <w:r w:rsidRPr="00441985">
      <w:rPr>
        <w:rFonts w:eastAsiaTheme="minorEastAsia" w:cstheme="minorHAnsi"/>
      </w:rPr>
      <w:fldChar w:fldCharType="begin"/>
    </w:r>
    <w:r w:rsidRPr="00441985">
      <w:rPr>
        <w:rFonts w:cstheme="minorHAnsi"/>
      </w:rPr>
      <w:instrText xml:space="preserve"> PAGE   \* MERGEFORMAT </w:instrText>
    </w:r>
    <w:r w:rsidRPr="00441985">
      <w:rPr>
        <w:rFonts w:eastAsiaTheme="minorEastAsia" w:cstheme="minorHAnsi"/>
      </w:rPr>
      <w:fldChar w:fldCharType="separate"/>
    </w:r>
    <w:r w:rsidR="00441985" w:rsidRPr="00441985">
      <w:rPr>
        <w:rFonts w:eastAsiaTheme="majorEastAsia" w:cstheme="minorHAnsi"/>
        <w:noProof/>
      </w:rPr>
      <w:t>1</w:t>
    </w:r>
    <w:r w:rsidRPr="00441985">
      <w:rPr>
        <w:rFonts w:eastAsiaTheme="majorEastAsia" w:cstheme="minorHAnsi"/>
        <w:noProof/>
      </w:rPr>
      <w:fldChar w:fldCharType="end"/>
    </w:r>
  </w:p>
  <w:p w14:paraId="1C47E12B" w14:textId="77777777" w:rsidR="00DD3CC7" w:rsidRDefault="00DD3CC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0CBA01F" w14:textId="77777777" w:rsidR="004C4E8D" w:rsidRDefault="004C4E8D" w:rsidP="00DD3CC7">
      <w:pPr>
        <w:spacing w:after="0" w:line="240" w:lineRule="auto"/>
      </w:pPr>
      <w:r>
        <w:separator/>
      </w:r>
    </w:p>
  </w:footnote>
  <w:footnote w:type="continuationSeparator" w:id="0">
    <w:p w14:paraId="5659156C" w14:textId="77777777" w:rsidR="004C4E8D" w:rsidRDefault="004C4E8D" w:rsidP="00DD3CC7">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3091189"/>
    <w:multiLevelType w:val="hybridMultilevel"/>
    <w:tmpl w:val="C80AD816"/>
    <w:lvl w:ilvl="0" w:tplc="6F5A2F06">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5094D04"/>
    <w:multiLevelType w:val="hybridMultilevel"/>
    <w:tmpl w:val="C58E78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D786309"/>
    <w:multiLevelType w:val="multilevel"/>
    <w:tmpl w:val="427C060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3" w15:restartNumberingAfterBreak="0">
    <w:nsid w:val="0DD1397C"/>
    <w:multiLevelType w:val="hybridMultilevel"/>
    <w:tmpl w:val="20C0D8D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145B27D6"/>
    <w:multiLevelType w:val="hybridMultilevel"/>
    <w:tmpl w:val="2A4C02CA"/>
    <w:lvl w:ilvl="0" w:tplc="64ACB902">
      <w:start w:val="4"/>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15E95074"/>
    <w:multiLevelType w:val="hybridMultilevel"/>
    <w:tmpl w:val="6DCEDB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16D1797F"/>
    <w:multiLevelType w:val="hybridMultilevel"/>
    <w:tmpl w:val="66AA20CC"/>
    <w:lvl w:ilvl="0" w:tplc="04090015">
      <w:start w:val="1"/>
      <w:numFmt w:val="upp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7" w15:restartNumberingAfterBreak="0">
    <w:nsid w:val="174F6AE3"/>
    <w:multiLevelType w:val="hybridMultilevel"/>
    <w:tmpl w:val="BA7E098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1BFE27E7"/>
    <w:multiLevelType w:val="hybridMultilevel"/>
    <w:tmpl w:val="E8A48B90"/>
    <w:lvl w:ilvl="0" w:tplc="04090015">
      <w:start w:val="1"/>
      <w:numFmt w:val="upperLetter"/>
      <w:lvlText w:val="%1."/>
      <w:lvlJc w:val="left"/>
      <w:pPr>
        <w:ind w:left="360" w:hanging="360"/>
      </w:pPr>
      <w:rPr>
        <w:rFont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9" w15:restartNumberingAfterBreak="0">
    <w:nsid w:val="1CB4575B"/>
    <w:multiLevelType w:val="hybridMultilevel"/>
    <w:tmpl w:val="77B6F01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21D93FAA"/>
    <w:multiLevelType w:val="hybridMultilevel"/>
    <w:tmpl w:val="40B0F4DC"/>
    <w:lvl w:ilvl="0" w:tplc="04090015">
      <w:start w:val="1"/>
      <w:numFmt w:val="upperLetter"/>
      <w:lvlText w:val="%1."/>
      <w:lvlJc w:val="left"/>
      <w:pPr>
        <w:ind w:left="1080" w:hanging="360"/>
      </w:pPr>
      <w:rPr>
        <w:rFont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1" w15:restartNumberingAfterBreak="0">
    <w:nsid w:val="2BAF180F"/>
    <w:multiLevelType w:val="hybridMultilevel"/>
    <w:tmpl w:val="7BD65AA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3A657C05"/>
    <w:multiLevelType w:val="hybridMultilevel"/>
    <w:tmpl w:val="426818D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3" w15:restartNumberingAfterBreak="0">
    <w:nsid w:val="40E95966"/>
    <w:multiLevelType w:val="hybridMultilevel"/>
    <w:tmpl w:val="C41C209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447F02AC"/>
    <w:multiLevelType w:val="hybridMultilevel"/>
    <w:tmpl w:val="F23A2D08"/>
    <w:lvl w:ilvl="0" w:tplc="D8A23640">
      <w:start w:val="7"/>
      <w:numFmt w:val="decimal"/>
      <w:lvlText w:val="%1."/>
      <w:lvlJc w:val="left"/>
      <w:pPr>
        <w:ind w:left="720" w:hanging="360"/>
      </w:pPr>
      <w:rPr>
        <w:rFonts w:hint="default"/>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454B0C91"/>
    <w:multiLevelType w:val="hybridMultilevel"/>
    <w:tmpl w:val="8B38734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4B467F3A"/>
    <w:multiLevelType w:val="hybridMultilevel"/>
    <w:tmpl w:val="69C4E8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51A61BC7"/>
    <w:multiLevelType w:val="hybridMultilevel"/>
    <w:tmpl w:val="9130529A"/>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8" w15:restartNumberingAfterBreak="0">
    <w:nsid w:val="576B5ED8"/>
    <w:multiLevelType w:val="hybridMultilevel"/>
    <w:tmpl w:val="90CA139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5A8B3D28"/>
    <w:multiLevelType w:val="hybridMultilevel"/>
    <w:tmpl w:val="0948605A"/>
    <w:lvl w:ilvl="0" w:tplc="CF98861E">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5C4C137D"/>
    <w:multiLevelType w:val="hybridMultilevel"/>
    <w:tmpl w:val="8FEE232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5D012729"/>
    <w:multiLevelType w:val="hybridMultilevel"/>
    <w:tmpl w:val="2F7AA108"/>
    <w:lvl w:ilvl="0" w:tplc="468607A6">
      <w:start w:val="1"/>
      <w:numFmt w:val="bullet"/>
      <w:lvlText w:val=""/>
      <w:lvlJc w:val="left"/>
      <w:pPr>
        <w:ind w:left="2160" w:hanging="360"/>
      </w:pPr>
      <w:rPr>
        <w:rFonts w:ascii="Symbol" w:hAnsi="Symbol" w:hint="default"/>
        <w:color w:val="auto"/>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22" w15:restartNumberingAfterBreak="0">
    <w:nsid w:val="5F1B588A"/>
    <w:multiLevelType w:val="hybridMultilevel"/>
    <w:tmpl w:val="D3D892B6"/>
    <w:lvl w:ilvl="0" w:tplc="04090011">
      <w:start w:val="1"/>
      <w:numFmt w:val="decimal"/>
      <w:lvlText w:val="%1)"/>
      <w:lvlJc w:val="left"/>
      <w:pPr>
        <w:ind w:left="360" w:hanging="360"/>
      </w:pPr>
      <w:rPr>
        <w:rFont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3" w15:restartNumberingAfterBreak="0">
    <w:nsid w:val="61681F0F"/>
    <w:multiLevelType w:val="hybridMultilevel"/>
    <w:tmpl w:val="8CFC245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78005949"/>
    <w:multiLevelType w:val="hybridMultilevel"/>
    <w:tmpl w:val="D27675E2"/>
    <w:lvl w:ilvl="0" w:tplc="AAB2DE5E">
      <w:start w:val="1"/>
      <w:numFmt w:val="decimal"/>
      <w:lvlText w:val="%1."/>
      <w:lvlJc w:val="left"/>
      <w:pPr>
        <w:ind w:left="720" w:hanging="360"/>
      </w:pPr>
      <w:rPr>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5" w15:restartNumberingAfterBreak="0">
    <w:nsid w:val="7B96053C"/>
    <w:multiLevelType w:val="hybridMultilevel"/>
    <w:tmpl w:val="1F6E103A"/>
    <w:lvl w:ilvl="0" w:tplc="04090015">
      <w:start w:val="1"/>
      <w:numFmt w:val="upp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6" w15:restartNumberingAfterBreak="0">
    <w:nsid w:val="7CBD341C"/>
    <w:multiLevelType w:val="hybridMultilevel"/>
    <w:tmpl w:val="829624E8"/>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7" w15:restartNumberingAfterBreak="0">
    <w:nsid w:val="7DA9022E"/>
    <w:multiLevelType w:val="hybridMultilevel"/>
    <w:tmpl w:val="CBBC862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7E566C6A"/>
    <w:multiLevelType w:val="hybridMultilevel"/>
    <w:tmpl w:val="EEAC0340"/>
    <w:lvl w:ilvl="0" w:tplc="D8A23640">
      <w:start w:val="7"/>
      <w:numFmt w:val="decimal"/>
      <w:lvlText w:val="%1."/>
      <w:lvlJc w:val="left"/>
      <w:pPr>
        <w:ind w:left="720" w:hanging="360"/>
      </w:pPr>
      <w:rPr>
        <w:rFonts w:hint="default"/>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7F1D4246"/>
    <w:multiLevelType w:val="hybridMultilevel"/>
    <w:tmpl w:val="52EE0486"/>
    <w:lvl w:ilvl="0" w:tplc="04090011">
      <w:start w:val="1"/>
      <w:numFmt w:val="decimal"/>
      <w:lvlText w:val="%1)"/>
      <w:lvlJc w:val="left"/>
      <w:pPr>
        <w:ind w:left="1080" w:hanging="360"/>
      </w:pPr>
      <w:rPr>
        <w:rFont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num w:numId="1">
    <w:abstractNumId w:val="17"/>
  </w:num>
  <w:num w:numId="2">
    <w:abstractNumId w:val="12"/>
  </w:num>
  <w:num w:numId="3">
    <w:abstractNumId w:val="24"/>
  </w:num>
  <w:num w:numId="4">
    <w:abstractNumId w:val="1"/>
  </w:num>
  <w:num w:numId="5">
    <w:abstractNumId w:val="23"/>
  </w:num>
  <w:num w:numId="6">
    <w:abstractNumId w:val="16"/>
  </w:num>
  <w:num w:numId="7">
    <w:abstractNumId w:val="2"/>
  </w:num>
  <w:num w:numId="8">
    <w:abstractNumId w:val="5"/>
  </w:num>
  <w:num w:numId="9">
    <w:abstractNumId w:val="25"/>
  </w:num>
  <w:num w:numId="10">
    <w:abstractNumId w:val="13"/>
  </w:num>
  <w:num w:numId="11">
    <w:abstractNumId w:val="18"/>
  </w:num>
  <w:num w:numId="12">
    <w:abstractNumId w:val="19"/>
  </w:num>
  <w:num w:numId="13">
    <w:abstractNumId w:val="6"/>
  </w:num>
  <w:num w:numId="14">
    <w:abstractNumId w:val="27"/>
  </w:num>
  <w:num w:numId="15">
    <w:abstractNumId w:val="9"/>
  </w:num>
  <w:num w:numId="16">
    <w:abstractNumId w:val="14"/>
  </w:num>
  <w:num w:numId="17">
    <w:abstractNumId w:val="28"/>
  </w:num>
  <w:num w:numId="18">
    <w:abstractNumId w:val="7"/>
  </w:num>
  <w:num w:numId="19">
    <w:abstractNumId w:val="3"/>
  </w:num>
  <w:num w:numId="20">
    <w:abstractNumId w:val="26"/>
  </w:num>
  <w:num w:numId="21">
    <w:abstractNumId w:val="29"/>
  </w:num>
  <w:num w:numId="22">
    <w:abstractNumId w:val="22"/>
  </w:num>
  <w:num w:numId="23">
    <w:abstractNumId w:val="10"/>
  </w:num>
  <w:num w:numId="24">
    <w:abstractNumId w:val="8"/>
  </w:num>
  <w:num w:numId="25">
    <w:abstractNumId w:val="0"/>
  </w:num>
  <w:num w:numId="26">
    <w:abstractNumId w:val="4"/>
  </w:num>
  <w:num w:numId="27">
    <w:abstractNumId w:val="21"/>
  </w:num>
  <w:num w:numId="28">
    <w:abstractNumId w:val="20"/>
  </w:num>
  <w:num w:numId="29">
    <w:abstractNumId w:val="11"/>
  </w:num>
  <w:num w:numId="30">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attachedTemplate r:id="rId1"/>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41985"/>
    <w:rsid w:val="00024C36"/>
    <w:rsid w:val="00036DF7"/>
    <w:rsid w:val="000864BA"/>
    <w:rsid w:val="000C2FB9"/>
    <w:rsid w:val="000D345C"/>
    <w:rsid w:val="000F4CDE"/>
    <w:rsid w:val="00126A45"/>
    <w:rsid w:val="0013198D"/>
    <w:rsid w:val="0014228C"/>
    <w:rsid w:val="00154CB5"/>
    <w:rsid w:val="00160A11"/>
    <w:rsid w:val="001A655B"/>
    <w:rsid w:val="001B57D3"/>
    <w:rsid w:val="001C52FC"/>
    <w:rsid w:val="001F5548"/>
    <w:rsid w:val="00205985"/>
    <w:rsid w:val="00211499"/>
    <w:rsid w:val="00254857"/>
    <w:rsid w:val="00286130"/>
    <w:rsid w:val="0029200B"/>
    <w:rsid w:val="002B3E2F"/>
    <w:rsid w:val="002D5D10"/>
    <w:rsid w:val="002F31FC"/>
    <w:rsid w:val="003245EE"/>
    <w:rsid w:val="003A0A71"/>
    <w:rsid w:val="003C1269"/>
    <w:rsid w:val="003D0CBF"/>
    <w:rsid w:val="004055D8"/>
    <w:rsid w:val="00412D98"/>
    <w:rsid w:val="00441985"/>
    <w:rsid w:val="004646B5"/>
    <w:rsid w:val="004A59A7"/>
    <w:rsid w:val="004C4E8D"/>
    <w:rsid w:val="004C51F4"/>
    <w:rsid w:val="004C78EF"/>
    <w:rsid w:val="004D0204"/>
    <w:rsid w:val="00501356"/>
    <w:rsid w:val="005417C6"/>
    <w:rsid w:val="00580D73"/>
    <w:rsid w:val="0058111F"/>
    <w:rsid w:val="006349C5"/>
    <w:rsid w:val="006F1781"/>
    <w:rsid w:val="00700145"/>
    <w:rsid w:val="00743087"/>
    <w:rsid w:val="007D6752"/>
    <w:rsid w:val="007F5101"/>
    <w:rsid w:val="0083059E"/>
    <w:rsid w:val="0087721E"/>
    <w:rsid w:val="008B4853"/>
    <w:rsid w:val="008C161A"/>
    <w:rsid w:val="008E1ABD"/>
    <w:rsid w:val="009302B3"/>
    <w:rsid w:val="00956809"/>
    <w:rsid w:val="0096500A"/>
    <w:rsid w:val="00972B5C"/>
    <w:rsid w:val="009C0072"/>
    <w:rsid w:val="00A644F4"/>
    <w:rsid w:val="00A910FB"/>
    <w:rsid w:val="00B56AE5"/>
    <w:rsid w:val="00B664C4"/>
    <w:rsid w:val="00BA1AFE"/>
    <w:rsid w:val="00C347FB"/>
    <w:rsid w:val="00C422FF"/>
    <w:rsid w:val="00C63EFC"/>
    <w:rsid w:val="00C809F2"/>
    <w:rsid w:val="00C902EB"/>
    <w:rsid w:val="00CC6717"/>
    <w:rsid w:val="00D76A1C"/>
    <w:rsid w:val="00D92704"/>
    <w:rsid w:val="00D95543"/>
    <w:rsid w:val="00DC7F18"/>
    <w:rsid w:val="00DD3CC7"/>
    <w:rsid w:val="00DD61A6"/>
    <w:rsid w:val="00DE6B09"/>
    <w:rsid w:val="00E03D39"/>
    <w:rsid w:val="00E461E2"/>
    <w:rsid w:val="00E732BD"/>
    <w:rsid w:val="00EB0D8E"/>
    <w:rsid w:val="00EC5130"/>
    <w:rsid w:val="00F25C6A"/>
    <w:rsid w:val="00F56186"/>
    <w:rsid w:val="00F84185"/>
    <w:rsid w:val="00F952FA"/>
    <w:rsid w:val="00FB1EF6"/>
    <w:rsid w:val="00FC36B0"/>
    <w:rsid w:val="00FD115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709BF53"/>
  <w15:docId w15:val="{80B4E036-D088-4261-A797-4D6C96CC16C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205985"/>
    <w:pPr>
      <w:ind w:left="720"/>
      <w:contextualSpacing/>
    </w:pPr>
  </w:style>
  <w:style w:type="character" w:styleId="CommentReference">
    <w:name w:val="annotation reference"/>
    <w:basedOn w:val="DefaultParagraphFont"/>
    <w:uiPriority w:val="99"/>
    <w:semiHidden/>
    <w:unhideWhenUsed/>
    <w:rsid w:val="00160A11"/>
    <w:rPr>
      <w:sz w:val="16"/>
      <w:szCs w:val="16"/>
    </w:rPr>
  </w:style>
  <w:style w:type="paragraph" w:styleId="CommentText">
    <w:name w:val="annotation text"/>
    <w:basedOn w:val="Normal"/>
    <w:link w:val="CommentTextChar"/>
    <w:uiPriority w:val="99"/>
    <w:semiHidden/>
    <w:unhideWhenUsed/>
    <w:rsid w:val="00160A11"/>
    <w:pPr>
      <w:spacing w:after="160" w:line="240" w:lineRule="auto"/>
    </w:pPr>
    <w:rPr>
      <w:sz w:val="20"/>
      <w:szCs w:val="20"/>
    </w:rPr>
  </w:style>
  <w:style w:type="character" w:customStyle="1" w:styleId="CommentTextChar">
    <w:name w:val="Comment Text Char"/>
    <w:basedOn w:val="DefaultParagraphFont"/>
    <w:link w:val="CommentText"/>
    <w:uiPriority w:val="99"/>
    <w:semiHidden/>
    <w:rsid w:val="00160A11"/>
    <w:rPr>
      <w:sz w:val="20"/>
      <w:szCs w:val="20"/>
    </w:rPr>
  </w:style>
  <w:style w:type="paragraph" w:styleId="CommentSubject">
    <w:name w:val="annotation subject"/>
    <w:basedOn w:val="CommentText"/>
    <w:next w:val="CommentText"/>
    <w:link w:val="CommentSubjectChar"/>
    <w:uiPriority w:val="99"/>
    <w:semiHidden/>
    <w:unhideWhenUsed/>
    <w:rsid w:val="00C63EFC"/>
    <w:pPr>
      <w:spacing w:after="200"/>
    </w:pPr>
    <w:rPr>
      <w:b/>
      <w:bCs/>
    </w:rPr>
  </w:style>
  <w:style w:type="character" w:customStyle="1" w:styleId="CommentSubjectChar">
    <w:name w:val="Comment Subject Char"/>
    <w:basedOn w:val="CommentTextChar"/>
    <w:link w:val="CommentSubject"/>
    <w:uiPriority w:val="99"/>
    <w:semiHidden/>
    <w:rsid w:val="00C63EFC"/>
    <w:rPr>
      <w:b/>
      <w:bCs/>
      <w:sz w:val="20"/>
      <w:szCs w:val="20"/>
    </w:rPr>
  </w:style>
  <w:style w:type="character" w:styleId="PlaceholderText">
    <w:name w:val="Placeholder Text"/>
    <w:basedOn w:val="DefaultParagraphFont"/>
    <w:uiPriority w:val="99"/>
    <w:semiHidden/>
    <w:rsid w:val="004A59A7"/>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dpadmavati\Work%20Folders\Desktop\LRE%20Lesson%20Template.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E2C8A51-554A-42DC-8353-FF37E17C6ED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LRE Lesson Template</Template>
  <TotalTime>452</TotalTime>
  <Pages>5</Pages>
  <Words>1377</Words>
  <Characters>7851</Characters>
  <Application>Microsoft Office Word</Application>
  <DocSecurity>0</DocSecurity>
  <Lines>65</Lines>
  <Paragraphs>18</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9210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Deepika Padmavati</dc:creator>
  <cp:lastModifiedBy>Diana Strouth</cp:lastModifiedBy>
  <cp:revision>26</cp:revision>
  <dcterms:created xsi:type="dcterms:W3CDTF">2020-07-14T06:45:00Z</dcterms:created>
  <dcterms:modified xsi:type="dcterms:W3CDTF">2020-09-14T23:44:00Z</dcterms:modified>
</cp:coreProperties>
</file>