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F2B5B3" w14:textId="77777777" w:rsidR="00FE7C29" w:rsidRPr="00CE1F54" w:rsidRDefault="008E0EC9" w:rsidP="00CE1F54">
      <w:pPr>
        <w:spacing w:after="0" w:line="240" w:lineRule="auto"/>
        <w:jc w:val="center"/>
        <w:rPr>
          <w:rFonts w:asciiTheme="majorHAnsi" w:hAnsiTheme="majorHAnsi" w:cstheme="majorHAnsi"/>
          <w:sz w:val="24"/>
          <w:szCs w:val="24"/>
        </w:rPr>
      </w:pPr>
      <w:r w:rsidRPr="00CE1F54">
        <w:rPr>
          <w:rFonts w:asciiTheme="majorHAnsi" w:hAnsiTheme="majorHAnsi" w:cstheme="majorHAnsi"/>
          <w:b/>
          <w:noProof/>
          <w:sz w:val="24"/>
          <w:szCs w:val="24"/>
        </w:rPr>
        <w:drawing>
          <wp:inline distT="0" distB="0" distL="0" distR="0" wp14:anchorId="46F2B5F2" wp14:editId="46F2B5F3">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6F2B5B4" w14:textId="77777777" w:rsidR="00FE7C29" w:rsidRPr="00CE1F54" w:rsidRDefault="008E0EC9" w:rsidP="00CE1F54">
      <w:pPr>
        <w:pBdr>
          <w:bottom w:val="single" w:sz="4" w:space="2" w:color="000000"/>
        </w:pBdr>
        <w:spacing w:after="0" w:line="240" w:lineRule="auto"/>
        <w:jc w:val="center"/>
        <w:rPr>
          <w:rFonts w:asciiTheme="majorHAnsi" w:hAnsiTheme="majorHAnsi" w:cstheme="majorHAnsi"/>
          <w:sz w:val="24"/>
          <w:szCs w:val="24"/>
        </w:rPr>
      </w:pPr>
      <w:r w:rsidRPr="00CE1F54">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46F2B5B5" w14:textId="77777777" w:rsidR="00FE7C29" w:rsidRPr="00CE1F54" w:rsidRDefault="00FE7C29" w:rsidP="00CE1F54">
      <w:pPr>
        <w:spacing w:after="0" w:line="240" w:lineRule="auto"/>
        <w:jc w:val="center"/>
        <w:rPr>
          <w:rFonts w:asciiTheme="majorHAnsi" w:hAnsiTheme="majorHAnsi" w:cstheme="majorHAnsi"/>
          <w:b/>
          <w:sz w:val="24"/>
          <w:szCs w:val="24"/>
          <w:u w:val="single"/>
        </w:rPr>
      </w:pPr>
    </w:p>
    <w:p w14:paraId="46F2B5B6" w14:textId="77777777" w:rsidR="00FE7C29" w:rsidRPr="00CE1F54" w:rsidRDefault="008E0EC9" w:rsidP="00CE1F54">
      <w:pPr>
        <w:spacing w:after="0" w:line="240" w:lineRule="auto"/>
        <w:jc w:val="center"/>
        <w:rPr>
          <w:rFonts w:asciiTheme="majorHAnsi" w:hAnsiTheme="majorHAnsi" w:cstheme="majorHAnsi"/>
          <w:b/>
          <w:sz w:val="24"/>
          <w:szCs w:val="24"/>
        </w:rPr>
      </w:pPr>
      <w:r w:rsidRPr="00CE1F54">
        <w:rPr>
          <w:rFonts w:asciiTheme="majorHAnsi" w:hAnsiTheme="majorHAnsi" w:cstheme="majorHAnsi"/>
          <w:b/>
          <w:sz w:val="24"/>
          <w:szCs w:val="24"/>
        </w:rPr>
        <w:t>“Screen Time Skills” Academy</w:t>
      </w:r>
    </w:p>
    <w:p w14:paraId="46F2B5B7" w14:textId="77777777" w:rsidR="00FE7C29" w:rsidRPr="00CE1F54" w:rsidRDefault="008E0EC9" w:rsidP="00CE1F54">
      <w:pPr>
        <w:spacing w:after="0" w:line="240" w:lineRule="auto"/>
        <w:jc w:val="center"/>
        <w:rPr>
          <w:rFonts w:asciiTheme="majorHAnsi" w:hAnsiTheme="majorHAnsi" w:cstheme="majorHAnsi"/>
          <w:sz w:val="24"/>
          <w:szCs w:val="24"/>
        </w:rPr>
      </w:pPr>
      <w:r w:rsidRPr="00CE1F54">
        <w:rPr>
          <w:rFonts w:asciiTheme="majorHAnsi" w:hAnsiTheme="majorHAnsi" w:cstheme="majorHAnsi"/>
          <w:sz w:val="24"/>
          <w:szCs w:val="24"/>
        </w:rPr>
        <w:t>(Elementary Grades K-3)</w:t>
      </w:r>
    </w:p>
    <w:p w14:paraId="46F2B5B8" w14:textId="76367B72" w:rsidR="00FE7C29" w:rsidRPr="00CE1F54" w:rsidRDefault="008A1A94" w:rsidP="00CE1F54">
      <w:pPr>
        <w:widowControl w:val="0"/>
        <w:spacing w:after="0" w:line="240" w:lineRule="auto"/>
        <w:ind w:left="1710" w:hanging="1710"/>
        <w:jc w:val="center"/>
        <w:rPr>
          <w:rFonts w:asciiTheme="majorHAnsi" w:hAnsiTheme="majorHAnsi" w:cstheme="majorHAnsi"/>
          <w:b/>
          <w:sz w:val="24"/>
          <w:szCs w:val="24"/>
        </w:rPr>
      </w:pPr>
      <w:r w:rsidRPr="00CE1F54">
        <w:rPr>
          <w:rFonts w:asciiTheme="majorHAnsi" w:hAnsiTheme="majorHAnsi" w:cstheme="majorHAnsi"/>
          <w:b/>
          <w:sz w:val="24"/>
          <w:szCs w:val="24"/>
        </w:rPr>
        <w:t>Locking Up Your Passwords Lesson Plan</w:t>
      </w:r>
    </w:p>
    <w:p w14:paraId="46F2B5B9" w14:textId="77777777" w:rsidR="00FE7C29" w:rsidRPr="00CE1F54" w:rsidRDefault="008E0EC9" w:rsidP="00CE1F54">
      <w:pPr>
        <w:spacing w:after="0" w:line="240" w:lineRule="auto"/>
        <w:jc w:val="center"/>
        <w:rPr>
          <w:rFonts w:asciiTheme="majorHAnsi" w:hAnsiTheme="majorHAnsi" w:cstheme="majorHAnsi"/>
          <w:i/>
          <w:sz w:val="24"/>
          <w:szCs w:val="24"/>
        </w:rPr>
      </w:pPr>
      <w:r w:rsidRPr="00CE1F54">
        <w:rPr>
          <w:rFonts w:asciiTheme="majorHAnsi" w:hAnsiTheme="majorHAnsi" w:cstheme="majorHAnsi"/>
          <w:i/>
          <w:sz w:val="24"/>
          <w:szCs w:val="24"/>
        </w:rPr>
        <w:t>Please obtain administrator approval prior to implementing this lesson.</w:t>
      </w:r>
    </w:p>
    <w:p w14:paraId="46F2B5BA" w14:textId="77777777" w:rsidR="00FE7C29" w:rsidRPr="00CE1F54" w:rsidRDefault="00FE7C29" w:rsidP="00CE1F54">
      <w:pPr>
        <w:spacing w:after="0" w:line="240" w:lineRule="auto"/>
        <w:rPr>
          <w:rFonts w:asciiTheme="majorHAnsi" w:hAnsiTheme="majorHAnsi" w:cstheme="majorHAnsi"/>
          <w:b/>
          <w:sz w:val="24"/>
          <w:szCs w:val="24"/>
        </w:rPr>
      </w:pPr>
    </w:p>
    <w:p w14:paraId="46F2B5BB" w14:textId="77777777" w:rsidR="00FE7C29" w:rsidRPr="00CE1F54" w:rsidRDefault="008E0EC9" w:rsidP="00CE1F54">
      <w:pPr>
        <w:spacing w:after="0" w:line="240" w:lineRule="auto"/>
        <w:rPr>
          <w:rFonts w:asciiTheme="majorHAnsi" w:hAnsiTheme="majorHAnsi" w:cstheme="majorHAnsi"/>
          <w:b/>
          <w:sz w:val="24"/>
          <w:szCs w:val="24"/>
        </w:rPr>
      </w:pPr>
      <w:r w:rsidRPr="00CE1F54">
        <w:rPr>
          <w:rFonts w:asciiTheme="majorHAnsi" w:hAnsiTheme="majorHAnsi" w:cstheme="majorHAnsi"/>
          <w:b/>
          <w:sz w:val="24"/>
          <w:szCs w:val="24"/>
        </w:rPr>
        <w:t>Objectives: Students will…</w:t>
      </w:r>
    </w:p>
    <w:p w14:paraId="46F2B5BC" w14:textId="0BA60F34" w:rsidR="00FE7C29" w:rsidRPr="00CE1F54" w:rsidRDefault="008E0EC9" w:rsidP="00CE1F54">
      <w:pPr>
        <w:numPr>
          <w:ilvl w:val="0"/>
          <w:numId w:val="4"/>
        </w:numPr>
        <w:pBdr>
          <w:top w:val="nil"/>
          <w:left w:val="nil"/>
          <w:bottom w:val="nil"/>
          <w:right w:val="nil"/>
          <w:between w:val="nil"/>
        </w:pBd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understand the purpose </w:t>
      </w:r>
      <w:r w:rsidR="22A529B3" w:rsidRPr="00CE1F54">
        <w:rPr>
          <w:rFonts w:asciiTheme="majorHAnsi" w:hAnsiTheme="majorHAnsi" w:cstheme="majorHAnsi"/>
          <w:sz w:val="24"/>
          <w:szCs w:val="24"/>
        </w:rPr>
        <w:t xml:space="preserve">of </w:t>
      </w:r>
      <w:r w:rsidRPr="00CE1F54">
        <w:rPr>
          <w:rFonts w:asciiTheme="majorHAnsi" w:hAnsiTheme="majorHAnsi" w:cstheme="majorHAnsi"/>
          <w:sz w:val="24"/>
          <w:szCs w:val="24"/>
        </w:rPr>
        <w:t>internet passwords.</w:t>
      </w:r>
    </w:p>
    <w:p w14:paraId="46F2B5BD" w14:textId="77777777" w:rsidR="00FE7C29" w:rsidRPr="00CE1F54" w:rsidRDefault="008E0EC9" w:rsidP="00CE1F54">
      <w:pPr>
        <w:numPr>
          <w:ilvl w:val="0"/>
          <w:numId w:val="4"/>
        </w:numPr>
        <w:pBdr>
          <w:top w:val="nil"/>
          <w:left w:val="nil"/>
          <w:bottom w:val="nil"/>
          <w:right w:val="nil"/>
          <w:between w:val="nil"/>
        </w:pBdr>
        <w:spacing w:after="0" w:line="240" w:lineRule="auto"/>
        <w:rPr>
          <w:rFonts w:asciiTheme="majorHAnsi" w:hAnsiTheme="majorHAnsi" w:cstheme="majorHAnsi"/>
          <w:b/>
          <w:color w:val="000000"/>
          <w:sz w:val="24"/>
          <w:szCs w:val="24"/>
        </w:rPr>
      </w:pPr>
      <w:r w:rsidRPr="00CE1F54">
        <w:rPr>
          <w:rFonts w:asciiTheme="majorHAnsi" w:hAnsiTheme="majorHAnsi" w:cstheme="majorHAnsi"/>
          <w:sz w:val="24"/>
          <w:szCs w:val="24"/>
        </w:rPr>
        <w:t>learn consequences for sharing passwords.</w:t>
      </w:r>
    </w:p>
    <w:p w14:paraId="46F2B5BE" w14:textId="77777777" w:rsidR="00FE7C29" w:rsidRPr="00CE1F54" w:rsidRDefault="008E0EC9" w:rsidP="00CE1F54">
      <w:pPr>
        <w:numPr>
          <w:ilvl w:val="0"/>
          <w:numId w:val="4"/>
        </w:numPr>
        <w:pBdr>
          <w:top w:val="nil"/>
          <w:left w:val="nil"/>
          <w:bottom w:val="nil"/>
          <w:right w:val="nil"/>
          <w:between w:val="nil"/>
        </w:pBdr>
        <w:spacing w:after="0" w:line="240" w:lineRule="auto"/>
        <w:rPr>
          <w:rFonts w:asciiTheme="majorHAnsi" w:hAnsiTheme="majorHAnsi" w:cstheme="majorHAnsi"/>
          <w:b/>
          <w:color w:val="000000"/>
          <w:sz w:val="24"/>
          <w:szCs w:val="24"/>
        </w:rPr>
      </w:pPr>
      <w:r w:rsidRPr="00CE1F54">
        <w:rPr>
          <w:rFonts w:asciiTheme="majorHAnsi" w:hAnsiTheme="majorHAnsi" w:cstheme="majorHAnsi"/>
          <w:sz w:val="24"/>
          <w:szCs w:val="24"/>
        </w:rPr>
        <w:t>practice creating a strong password.</w:t>
      </w:r>
    </w:p>
    <w:p w14:paraId="46F2B5BF" w14:textId="77777777" w:rsidR="00FE7C29" w:rsidRPr="00CE1F54" w:rsidRDefault="00FE7C29" w:rsidP="00CE1F54">
      <w:pPr>
        <w:spacing w:after="0" w:line="240" w:lineRule="auto"/>
        <w:rPr>
          <w:rFonts w:asciiTheme="majorHAnsi" w:hAnsiTheme="majorHAnsi" w:cstheme="majorHAnsi"/>
          <w:b/>
          <w:sz w:val="24"/>
          <w:szCs w:val="24"/>
        </w:rPr>
      </w:pPr>
    </w:p>
    <w:p w14:paraId="760A6B84" w14:textId="77777777" w:rsidR="00156419" w:rsidRPr="00CE1F54" w:rsidRDefault="00156419" w:rsidP="00CE1F54">
      <w:pPr>
        <w:pStyle w:val="NormalWeb"/>
        <w:spacing w:before="0" w:beforeAutospacing="0" w:after="0" w:afterAutospacing="0"/>
        <w:rPr>
          <w:rFonts w:asciiTheme="majorHAnsi" w:hAnsiTheme="majorHAnsi" w:cstheme="majorHAnsi"/>
        </w:rPr>
      </w:pPr>
      <w:r w:rsidRPr="00CE1F54">
        <w:rPr>
          <w:rFonts w:asciiTheme="majorHAnsi" w:hAnsiTheme="majorHAnsi" w:cstheme="majorHAnsi"/>
          <w:b/>
          <w:bCs/>
          <w:color w:val="000000"/>
        </w:rPr>
        <w:t>Protective Factor Developed:</w:t>
      </w:r>
      <w:r w:rsidRPr="00CE1F54">
        <w:rPr>
          <w:rFonts w:asciiTheme="majorHAnsi" w:hAnsiTheme="majorHAnsi" w:cstheme="majorHAnsi"/>
          <w:color w:val="000000"/>
        </w:rPr>
        <w:t xml:space="preserve"> Decision-Making Skills</w:t>
      </w:r>
    </w:p>
    <w:p w14:paraId="08CB9673" w14:textId="77777777" w:rsidR="00156419" w:rsidRPr="00CE1F54" w:rsidRDefault="00156419" w:rsidP="00CE1F54">
      <w:pPr>
        <w:pStyle w:val="NormalWeb"/>
        <w:spacing w:before="0" w:beforeAutospacing="0" w:after="0" w:afterAutospacing="0"/>
        <w:rPr>
          <w:rFonts w:asciiTheme="majorHAnsi" w:hAnsiTheme="majorHAnsi" w:cstheme="majorHAnsi"/>
        </w:rPr>
      </w:pPr>
      <w:r w:rsidRPr="00CE1F54">
        <w:rPr>
          <w:rFonts w:asciiTheme="majorHAnsi" w:hAnsiTheme="majorHAnsi" w:cstheme="majorHAnsi"/>
          <w:b/>
          <w:bCs/>
          <w:color w:val="000000"/>
        </w:rPr>
        <w:t xml:space="preserve">SEL Competency: </w:t>
      </w:r>
      <w:r w:rsidRPr="00CE1F54">
        <w:rPr>
          <w:rFonts w:asciiTheme="majorHAnsi" w:hAnsiTheme="majorHAnsi" w:cstheme="majorHAnsi"/>
          <w:color w:val="000000"/>
        </w:rPr>
        <w:t>Responsible Decision-Making</w:t>
      </w:r>
    </w:p>
    <w:p w14:paraId="46F2B5C2" w14:textId="77777777" w:rsidR="00FE7C29" w:rsidRPr="00CE1F54" w:rsidRDefault="00FE7C29" w:rsidP="00CE1F54">
      <w:pPr>
        <w:spacing w:after="0" w:line="240" w:lineRule="auto"/>
        <w:rPr>
          <w:rFonts w:asciiTheme="majorHAnsi" w:hAnsiTheme="majorHAnsi" w:cstheme="majorHAnsi"/>
          <w:b/>
          <w:sz w:val="24"/>
          <w:szCs w:val="24"/>
        </w:rPr>
      </w:pPr>
    </w:p>
    <w:p w14:paraId="46F2B5C3" w14:textId="77777777" w:rsidR="00FE7C29" w:rsidRPr="00CE1F54" w:rsidRDefault="008E0EC9" w:rsidP="00CE1F54">
      <w:pPr>
        <w:spacing w:after="0" w:line="240" w:lineRule="auto"/>
        <w:rPr>
          <w:rFonts w:asciiTheme="majorHAnsi" w:hAnsiTheme="majorHAnsi" w:cstheme="majorHAnsi"/>
          <w:b/>
          <w:sz w:val="24"/>
          <w:szCs w:val="24"/>
        </w:rPr>
      </w:pPr>
      <w:r w:rsidRPr="00CE1F54">
        <w:rPr>
          <w:rFonts w:asciiTheme="majorHAnsi" w:hAnsiTheme="majorHAnsi" w:cstheme="majorHAnsi"/>
          <w:b/>
          <w:sz w:val="24"/>
          <w:szCs w:val="24"/>
        </w:rPr>
        <w:t>Materials:</w:t>
      </w:r>
    </w:p>
    <w:p w14:paraId="46F2B5C4" w14:textId="3488D16A" w:rsidR="00FE7C29" w:rsidRPr="00CE1F54" w:rsidRDefault="00C94822" w:rsidP="00CE1F54">
      <w:pPr>
        <w:numPr>
          <w:ilvl w:val="0"/>
          <w:numId w:val="1"/>
        </w:numPr>
        <w:spacing w:after="0" w:line="240" w:lineRule="auto"/>
        <w:rPr>
          <w:rFonts w:asciiTheme="majorHAnsi" w:hAnsiTheme="majorHAnsi" w:cstheme="majorHAnsi"/>
          <w:b/>
          <w:sz w:val="24"/>
          <w:szCs w:val="24"/>
        </w:rPr>
      </w:pPr>
      <w:r w:rsidRPr="00CE1F54">
        <w:rPr>
          <w:rFonts w:asciiTheme="majorHAnsi" w:hAnsiTheme="majorHAnsi" w:cstheme="majorHAnsi"/>
          <w:bCs/>
          <w:sz w:val="24"/>
          <w:szCs w:val="24"/>
        </w:rPr>
        <w:t>L</w:t>
      </w:r>
      <w:r w:rsidRPr="00CE1F54">
        <w:rPr>
          <w:rFonts w:asciiTheme="majorHAnsi" w:hAnsiTheme="majorHAnsi" w:cstheme="majorHAnsi"/>
          <w:sz w:val="24"/>
          <w:szCs w:val="24"/>
        </w:rPr>
        <w:t xml:space="preserve">ock and Key Pictures, see slides </w:t>
      </w:r>
      <w:r w:rsidR="002712A3" w:rsidRPr="00CE1F54">
        <w:rPr>
          <w:rFonts w:asciiTheme="majorHAnsi" w:hAnsiTheme="majorHAnsi" w:cstheme="majorHAnsi"/>
          <w:sz w:val="24"/>
          <w:szCs w:val="24"/>
        </w:rPr>
        <w:t>1-11</w:t>
      </w:r>
      <w:r w:rsidR="0075007A">
        <w:rPr>
          <w:rFonts w:asciiTheme="majorHAnsi" w:hAnsiTheme="majorHAnsi" w:cstheme="majorHAnsi"/>
          <w:sz w:val="24"/>
          <w:szCs w:val="24"/>
        </w:rPr>
        <w:t xml:space="preserve"> </w:t>
      </w:r>
    </w:p>
    <w:p w14:paraId="7799F98C" w14:textId="3A7C50BD" w:rsidR="007E3CE1" w:rsidRPr="00CE1F54" w:rsidRDefault="007E3CE1" w:rsidP="00CE1F54">
      <w:pPr>
        <w:numPr>
          <w:ilvl w:val="0"/>
          <w:numId w:val="1"/>
        </w:numPr>
        <w:spacing w:after="0" w:line="240" w:lineRule="auto"/>
        <w:rPr>
          <w:rFonts w:asciiTheme="majorHAnsi" w:hAnsiTheme="majorHAnsi" w:cstheme="majorHAnsi"/>
          <w:b/>
          <w:sz w:val="24"/>
          <w:szCs w:val="24"/>
        </w:rPr>
      </w:pPr>
      <w:r w:rsidRPr="00CE1F54">
        <w:rPr>
          <w:rFonts w:asciiTheme="majorHAnsi" w:hAnsiTheme="majorHAnsi" w:cstheme="majorHAnsi"/>
          <w:sz w:val="24"/>
          <w:szCs w:val="24"/>
        </w:rPr>
        <w:t>Slide 12</w:t>
      </w:r>
    </w:p>
    <w:p w14:paraId="46F2B5C5" w14:textId="30A13291" w:rsidR="00FE7C29" w:rsidRPr="00CE1F54" w:rsidRDefault="008E0EC9" w:rsidP="00CE1F54">
      <w:pPr>
        <w:numPr>
          <w:ilvl w:val="0"/>
          <w:numId w:val="1"/>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Create Strong Passwords Tips Activity Sheet see also pdf</w:t>
      </w:r>
    </w:p>
    <w:p w14:paraId="46F2B5C6" w14:textId="5A1EE365" w:rsidR="00FE7C29" w:rsidRPr="00CE1F54" w:rsidRDefault="008E0EC9" w:rsidP="00CE1F54">
      <w:pPr>
        <w:numPr>
          <w:ilvl w:val="0"/>
          <w:numId w:val="1"/>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Group Folders Set Up</w:t>
      </w:r>
      <w:r w:rsidR="00FA440B">
        <w:rPr>
          <w:rFonts w:asciiTheme="majorHAnsi" w:hAnsiTheme="majorHAnsi" w:cstheme="majorHAnsi"/>
          <w:sz w:val="24"/>
          <w:szCs w:val="24"/>
        </w:rPr>
        <w:t>,</w:t>
      </w:r>
      <w:r w:rsidRPr="00CE1F54">
        <w:rPr>
          <w:rFonts w:asciiTheme="majorHAnsi" w:hAnsiTheme="majorHAnsi" w:cstheme="majorHAnsi"/>
          <w:sz w:val="24"/>
          <w:szCs w:val="24"/>
        </w:rPr>
        <w:t xml:space="preserve"> pg. </w:t>
      </w:r>
      <w:r w:rsidR="00D64F19" w:rsidRPr="00CE1F54">
        <w:rPr>
          <w:rFonts w:asciiTheme="majorHAnsi" w:hAnsiTheme="majorHAnsi" w:cstheme="majorHAnsi"/>
          <w:sz w:val="24"/>
          <w:szCs w:val="24"/>
        </w:rPr>
        <w:t>3</w:t>
      </w:r>
    </w:p>
    <w:p w14:paraId="46F2B5C7" w14:textId="359F5527" w:rsidR="00FE7C29" w:rsidRPr="00CE1F54" w:rsidRDefault="007845CB" w:rsidP="00CE1F54">
      <w:pPr>
        <w:numPr>
          <w:ilvl w:val="0"/>
          <w:numId w:val="6"/>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1 </w:t>
      </w:r>
      <w:r w:rsidR="008E0EC9" w:rsidRPr="00CE1F54">
        <w:rPr>
          <w:rFonts w:asciiTheme="majorHAnsi" w:hAnsiTheme="majorHAnsi" w:cstheme="majorHAnsi"/>
          <w:sz w:val="24"/>
          <w:szCs w:val="24"/>
        </w:rPr>
        <w:t>Large envelope for each group</w:t>
      </w:r>
      <w:r w:rsidR="00F214A5" w:rsidRPr="00CE1F54">
        <w:rPr>
          <w:rFonts w:asciiTheme="majorHAnsi" w:hAnsiTheme="majorHAnsi" w:cstheme="majorHAnsi"/>
          <w:sz w:val="24"/>
          <w:szCs w:val="24"/>
        </w:rPr>
        <w:t>; numbered</w:t>
      </w:r>
    </w:p>
    <w:p w14:paraId="46F2B5C8" w14:textId="5DD03F15" w:rsidR="00FE7C29" w:rsidRPr="00CE1F54" w:rsidRDefault="007845CB" w:rsidP="00CE1F54">
      <w:pPr>
        <w:numPr>
          <w:ilvl w:val="0"/>
          <w:numId w:val="6"/>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1 </w:t>
      </w:r>
      <w:r w:rsidR="008E0EC9" w:rsidRPr="00CE1F54">
        <w:rPr>
          <w:rFonts w:asciiTheme="majorHAnsi" w:hAnsiTheme="majorHAnsi" w:cstheme="majorHAnsi"/>
          <w:sz w:val="24"/>
          <w:szCs w:val="24"/>
        </w:rPr>
        <w:t>Small envelope for each group</w:t>
      </w:r>
    </w:p>
    <w:p w14:paraId="46F2B5C9" w14:textId="305765EB" w:rsidR="00FE7C29" w:rsidRPr="00CE1F54" w:rsidRDefault="008E0EC9" w:rsidP="00CE1F54">
      <w:pPr>
        <w:numPr>
          <w:ilvl w:val="0"/>
          <w:numId w:val="6"/>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Sticky note</w:t>
      </w:r>
      <w:r w:rsidR="007845CB" w:rsidRPr="00CE1F54">
        <w:rPr>
          <w:rFonts w:asciiTheme="majorHAnsi" w:hAnsiTheme="majorHAnsi" w:cstheme="majorHAnsi"/>
          <w:sz w:val="24"/>
          <w:szCs w:val="24"/>
        </w:rPr>
        <w:t xml:space="preserve"> pad</w:t>
      </w:r>
      <w:r w:rsidR="00C65C7E" w:rsidRPr="00CE1F54">
        <w:rPr>
          <w:rFonts w:asciiTheme="majorHAnsi" w:hAnsiTheme="majorHAnsi" w:cstheme="majorHAnsi"/>
          <w:sz w:val="24"/>
          <w:szCs w:val="24"/>
        </w:rPr>
        <w:t>, 3 notes per group</w:t>
      </w:r>
    </w:p>
    <w:p w14:paraId="46F2B5CA" w14:textId="77777777" w:rsidR="00FE7C29" w:rsidRPr="00CE1F54" w:rsidRDefault="008E0EC9" w:rsidP="00CE1F54">
      <w:pPr>
        <w:numPr>
          <w:ilvl w:val="0"/>
          <w:numId w:val="6"/>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Prizes for each student such as stickers, fidget toys, candy, etc. </w:t>
      </w:r>
    </w:p>
    <w:p w14:paraId="46F2B5CB" w14:textId="77777777" w:rsidR="00FE7C29" w:rsidRPr="00CE1F54" w:rsidRDefault="00FE7C29" w:rsidP="00CE1F54">
      <w:pPr>
        <w:spacing w:after="0" w:line="240" w:lineRule="auto"/>
        <w:rPr>
          <w:rFonts w:asciiTheme="majorHAnsi" w:hAnsiTheme="majorHAnsi" w:cstheme="majorHAnsi"/>
          <w:b/>
          <w:sz w:val="24"/>
          <w:szCs w:val="24"/>
        </w:rPr>
      </w:pPr>
    </w:p>
    <w:p w14:paraId="46F2B5CC" w14:textId="77777777" w:rsidR="00FE7C29" w:rsidRPr="00CE1F54" w:rsidRDefault="008E0EC9" w:rsidP="00CE1F54">
      <w:pPr>
        <w:spacing w:after="0" w:line="240" w:lineRule="auto"/>
        <w:rPr>
          <w:rFonts w:asciiTheme="majorHAnsi" w:hAnsiTheme="majorHAnsi" w:cstheme="majorHAnsi"/>
          <w:b/>
          <w:sz w:val="24"/>
          <w:szCs w:val="24"/>
        </w:rPr>
      </w:pPr>
      <w:r w:rsidRPr="00CE1F54">
        <w:rPr>
          <w:rFonts w:asciiTheme="majorHAnsi" w:hAnsiTheme="majorHAnsi" w:cstheme="majorHAnsi"/>
          <w:b/>
          <w:sz w:val="24"/>
          <w:szCs w:val="24"/>
        </w:rPr>
        <w:t xml:space="preserve">Timeframe: </w:t>
      </w:r>
      <w:r w:rsidRPr="00CE1F54">
        <w:rPr>
          <w:rFonts w:asciiTheme="majorHAnsi" w:hAnsiTheme="majorHAnsi" w:cstheme="majorHAnsi"/>
          <w:sz w:val="24"/>
          <w:szCs w:val="24"/>
        </w:rPr>
        <w:t>40 Minutes</w:t>
      </w:r>
    </w:p>
    <w:p w14:paraId="46F2B5CD" w14:textId="77777777" w:rsidR="00FE7C29" w:rsidRPr="00CE1F54" w:rsidRDefault="00FE7C29" w:rsidP="00CE1F54">
      <w:pPr>
        <w:spacing w:after="0" w:line="240" w:lineRule="auto"/>
        <w:rPr>
          <w:rFonts w:asciiTheme="majorHAnsi" w:hAnsiTheme="majorHAnsi" w:cstheme="majorHAnsi"/>
          <w:b/>
          <w:sz w:val="24"/>
          <w:szCs w:val="24"/>
        </w:rPr>
      </w:pPr>
    </w:p>
    <w:p w14:paraId="46F2B5CE" w14:textId="77777777" w:rsidR="00FE7C29" w:rsidRPr="00CE1F54" w:rsidRDefault="008E0EC9" w:rsidP="00CE1F54">
      <w:pPr>
        <w:spacing w:after="0" w:line="240" w:lineRule="auto"/>
        <w:rPr>
          <w:rFonts w:asciiTheme="majorHAnsi" w:hAnsiTheme="majorHAnsi" w:cstheme="majorHAnsi"/>
          <w:sz w:val="24"/>
          <w:szCs w:val="24"/>
        </w:rPr>
      </w:pPr>
      <w:r w:rsidRPr="00CE1F54">
        <w:rPr>
          <w:rFonts w:asciiTheme="majorHAnsi" w:hAnsiTheme="majorHAnsi" w:cstheme="majorHAnsi"/>
          <w:b/>
          <w:sz w:val="24"/>
          <w:szCs w:val="24"/>
        </w:rPr>
        <w:t>Team Teaching:</w:t>
      </w:r>
      <w:r w:rsidRPr="00CE1F54">
        <w:rPr>
          <w:rFonts w:asciiTheme="majorHAnsi" w:hAnsiTheme="majorHAnsi" w:cstheme="majorHAnsi"/>
          <w:sz w:val="24"/>
          <w:szCs w:val="24"/>
        </w:rPr>
        <w:t xml:space="preserve">  For effective implementation of Law Related Education (LRE), team teach with the classroom teacher by…</w:t>
      </w:r>
    </w:p>
    <w:p w14:paraId="46F2B5CF" w14:textId="77777777" w:rsidR="00FE7C29" w:rsidRPr="00CE1F54" w:rsidRDefault="008E0EC9" w:rsidP="00CE1F54">
      <w:pPr>
        <w:numPr>
          <w:ilvl w:val="0"/>
          <w:numId w:val="3"/>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6F2B5D0" w14:textId="77777777" w:rsidR="00FE7C29" w:rsidRPr="00CE1F54" w:rsidRDefault="008E0EC9" w:rsidP="00CE1F54">
      <w:pPr>
        <w:numPr>
          <w:ilvl w:val="0"/>
          <w:numId w:val="3"/>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6F2B5D1" w14:textId="7BBEAD9B" w:rsidR="00FE7C29" w:rsidRPr="00CE1F54" w:rsidRDefault="008E0EC9" w:rsidP="00CE1F54">
      <w:pPr>
        <w:numPr>
          <w:ilvl w:val="0"/>
          <w:numId w:val="3"/>
        </w:numPr>
        <w:pBdr>
          <w:top w:val="nil"/>
          <w:left w:val="nil"/>
          <w:bottom w:val="nil"/>
          <w:right w:val="nil"/>
          <w:between w:val="nil"/>
        </w:pBd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461A9B" w:rsidRPr="00CE1F54">
        <w:rPr>
          <w:rFonts w:asciiTheme="majorHAnsi" w:hAnsiTheme="majorHAnsi" w:cstheme="majorHAnsi"/>
          <w:sz w:val="24"/>
          <w:szCs w:val="24"/>
        </w:rPr>
        <w:t>maintained more easily</w:t>
      </w:r>
      <w:r w:rsidRPr="00CE1F54">
        <w:rPr>
          <w:rFonts w:asciiTheme="majorHAnsi" w:hAnsiTheme="majorHAnsi" w:cstheme="majorHAnsi"/>
          <w:sz w:val="24"/>
          <w:szCs w:val="24"/>
        </w:rPr>
        <w:t xml:space="preserve"> with different voices and personalities experienced throughout the lesson.</w:t>
      </w:r>
    </w:p>
    <w:p w14:paraId="46F2B5D2" w14:textId="77777777" w:rsidR="00FE7C29" w:rsidRPr="00CE1F54" w:rsidRDefault="00FE7C29" w:rsidP="00CE1F54">
      <w:pPr>
        <w:spacing w:after="0" w:line="240" w:lineRule="auto"/>
        <w:rPr>
          <w:rFonts w:asciiTheme="majorHAnsi" w:hAnsiTheme="majorHAnsi" w:cstheme="majorHAnsi"/>
          <w:b/>
          <w:sz w:val="24"/>
          <w:szCs w:val="24"/>
        </w:rPr>
      </w:pPr>
    </w:p>
    <w:p w14:paraId="46F2B5D3" w14:textId="77777777" w:rsidR="00FE7C29" w:rsidRPr="00CE1F54" w:rsidRDefault="008E0EC9" w:rsidP="00CE1F54">
      <w:pPr>
        <w:spacing w:after="0" w:line="240" w:lineRule="auto"/>
        <w:rPr>
          <w:rFonts w:asciiTheme="majorHAnsi" w:hAnsiTheme="majorHAnsi" w:cstheme="majorHAnsi"/>
          <w:b/>
          <w:sz w:val="24"/>
          <w:szCs w:val="24"/>
        </w:rPr>
      </w:pPr>
      <w:r w:rsidRPr="00CE1F54">
        <w:rPr>
          <w:rFonts w:asciiTheme="majorHAnsi" w:hAnsiTheme="majorHAnsi" w:cstheme="majorHAnsi"/>
          <w:b/>
          <w:sz w:val="24"/>
          <w:szCs w:val="24"/>
        </w:rPr>
        <w:t xml:space="preserve">Activity: </w:t>
      </w:r>
    </w:p>
    <w:p w14:paraId="46F2B5D4" w14:textId="74F2C628"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Gather students </w:t>
      </w:r>
      <w:r w:rsidR="00894787" w:rsidRPr="00CE1F54">
        <w:rPr>
          <w:rFonts w:asciiTheme="majorHAnsi" w:hAnsiTheme="majorHAnsi" w:cstheme="majorHAnsi"/>
          <w:sz w:val="24"/>
          <w:szCs w:val="24"/>
        </w:rPr>
        <w:t>in</w:t>
      </w:r>
      <w:r w:rsidRPr="00CE1F54">
        <w:rPr>
          <w:rFonts w:asciiTheme="majorHAnsi" w:hAnsiTheme="majorHAnsi" w:cstheme="majorHAnsi"/>
          <w:sz w:val="24"/>
          <w:szCs w:val="24"/>
        </w:rPr>
        <w:t xml:space="preserve"> a large area of the room where students can sit comfortably on the floor with a shoulder partner.</w:t>
      </w:r>
    </w:p>
    <w:p w14:paraId="46F2B5D5" w14:textId="565D23E6"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Explain that you will display a </w:t>
      </w:r>
      <w:r w:rsidRPr="00CE1F54">
        <w:rPr>
          <w:rFonts w:asciiTheme="majorHAnsi" w:hAnsiTheme="majorHAnsi" w:cstheme="majorHAnsi"/>
          <w:b/>
          <w:bCs/>
          <w:sz w:val="24"/>
          <w:szCs w:val="24"/>
        </w:rPr>
        <w:t>Lock and Key</w:t>
      </w:r>
      <w:r w:rsidRPr="00CE1F54">
        <w:rPr>
          <w:rFonts w:asciiTheme="majorHAnsi" w:hAnsiTheme="majorHAnsi" w:cstheme="majorHAnsi"/>
          <w:sz w:val="24"/>
          <w:szCs w:val="24"/>
        </w:rPr>
        <w:t xml:space="preserve"> </w:t>
      </w:r>
      <w:r w:rsidRPr="00CE1F54">
        <w:rPr>
          <w:rFonts w:asciiTheme="majorHAnsi" w:hAnsiTheme="majorHAnsi" w:cstheme="majorHAnsi"/>
          <w:b/>
          <w:bCs/>
          <w:sz w:val="24"/>
          <w:szCs w:val="24"/>
        </w:rPr>
        <w:t>picture</w:t>
      </w:r>
      <w:r w:rsidR="008C0EF1">
        <w:rPr>
          <w:rFonts w:asciiTheme="majorHAnsi" w:hAnsiTheme="majorHAnsi" w:cstheme="majorHAnsi"/>
          <w:sz w:val="24"/>
          <w:szCs w:val="24"/>
        </w:rPr>
        <w:t xml:space="preserve">, </w:t>
      </w:r>
      <w:r w:rsidR="008C0EF1" w:rsidRPr="008C0EF1">
        <w:rPr>
          <w:rFonts w:asciiTheme="majorHAnsi" w:hAnsiTheme="majorHAnsi" w:cstheme="majorHAnsi"/>
          <w:b/>
          <w:bCs/>
          <w:sz w:val="24"/>
          <w:szCs w:val="24"/>
        </w:rPr>
        <w:t>see slides 1-11</w:t>
      </w:r>
      <w:r w:rsidR="008C0EF1">
        <w:rPr>
          <w:rFonts w:asciiTheme="majorHAnsi" w:hAnsiTheme="majorHAnsi" w:cstheme="majorHAnsi"/>
          <w:sz w:val="24"/>
          <w:szCs w:val="24"/>
        </w:rPr>
        <w:t xml:space="preserve"> </w:t>
      </w:r>
      <w:r w:rsidRPr="00CE1F54">
        <w:rPr>
          <w:rFonts w:asciiTheme="majorHAnsi" w:hAnsiTheme="majorHAnsi" w:cstheme="majorHAnsi"/>
          <w:sz w:val="24"/>
          <w:szCs w:val="24"/>
        </w:rPr>
        <w:t xml:space="preserve">and they are to whisper to their shoulder partner what place you can get into. Call on volunteers to reveal the answer. (Combination lock to a </w:t>
      </w:r>
      <w:r w:rsidR="007035D6" w:rsidRPr="00CE1F54">
        <w:rPr>
          <w:rFonts w:asciiTheme="majorHAnsi" w:hAnsiTheme="majorHAnsi" w:cstheme="majorHAnsi"/>
          <w:sz w:val="24"/>
          <w:szCs w:val="24"/>
        </w:rPr>
        <w:t>locker, house</w:t>
      </w:r>
      <w:r w:rsidRPr="00CE1F54">
        <w:rPr>
          <w:rFonts w:asciiTheme="majorHAnsi" w:hAnsiTheme="majorHAnsi" w:cstheme="majorHAnsi"/>
          <w:sz w:val="24"/>
          <w:szCs w:val="24"/>
        </w:rPr>
        <w:t xml:space="preserve"> key, car key, keypad with code,</w:t>
      </w:r>
      <w:r w:rsidR="24A7A1C5" w:rsidRPr="00CE1F54">
        <w:rPr>
          <w:rFonts w:asciiTheme="majorHAnsi" w:hAnsiTheme="majorHAnsi" w:cstheme="majorHAnsi"/>
          <w:sz w:val="24"/>
          <w:szCs w:val="24"/>
        </w:rPr>
        <w:t xml:space="preserve"> </w:t>
      </w:r>
      <w:r w:rsidRPr="00CE1F54">
        <w:rPr>
          <w:rFonts w:asciiTheme="majorHAnsi" w:hAnsiTheme="majorHAnsi" w:cstheme="majorHAnsi"/>
          <w:sz w:val="24"/>
          <w:szCs w:val="24"/>
        </w:rPr>
        <w:t>file cabinet key, jewelry box key, etc.)</w:t>
      </w:r>
    </w:p>
    <w:p w14:paraId="46F2B5D6" w14:textId="470FC524"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Now, ask students what they think all those pictures have in common</w:t>
      </w:r>
      <w:r w:rsidR="540A78C9" w:rsidRPr="00CE1F54">
        <w:rPr>
          <w:rFonts w:asciiTheme="majorHAnsi" w:hAnsiTheme="majorHAnsi" w:cstheme="majorHAnsi"/>
          <w:sz w:val="24"/>
          <w:szCs w:val="24"/>
        </w:rPr>
        <w:t>.</w:t>
      </w:r>
      <w:r w:rsidRPr="00CE1F54">
        <w:rPr>
          <w:rFonts w:asciiTheme="majorHAnsi" w:hAnsiTheme="majorHAnsi" w:cstheme="majorHAnsi"/>
          <w:sz w:val="24"/>
          <w:szCs w:val="24"/>
        </w:rPr>
        <w:t xml:space="preserve"> </w:t>
      </w:r>
      <w:r w:rsidR="4AD9416C" w:rsidRPr="00CE1F54">
        <w:rPr>
          <w:rFonts w:asciiTheme="majorHAnsi" w:hAnsiTheme="majorHAnsi" w:cstheme="majorHAnsi"/>
          <w:sz w:val="24"/>
          <w:szCs w:val="24"/>
        </w:rPr>
        <w:t>A</w:t>
      </w:r>
      <w:r w:rsidR="008A1A94" w:rsidRPr="00CE1F54">
        <w:rPr>
          <w:rFonts w:asciiTheme="majorHAnsi" w:hAnsiTheme="majorHAnsi" w:cstheme="majorHAnsi"/>
          <w:sz w:val="24"/>
          <w:szCs w:val="24"/>
        </w:rPr>
        <w:t>llow</w:t>
      </w:r>
      <w:r w:rsidRPr="00CE1F54">
        <w:rPr>
          <w:rFonts w:asciiTheme="majorHAnsi" w:hAnsiTheme="majorHAnsi" w:cstheme="majorHAnsi"/>
          <w:sz w:val="24"/>
          <w:szCs w:val="24"/>
        </w:rPr>
        <w:t xml:space="preserve"> students to speak out their ideas. </w:t>
      </w:r>
    </w:p>
    <w:p w14:paraId="46F2B5D7" w14:textId="1363BEB0"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Next, ask students to speak to their shoulder partner what the purpose of keys </w:t>
      </w:r>
      <w:r w:rsidR="00461A9B" w:rsidRPr="00CE1F54">
        <w:rPr>
          <w:rFonts w:asciiTheme="majorHAnsi" w:hAnsiTheme="majorHAnsi" w:cstheme="majorHAnsi"/>
          <w:sz w:val="24"/>
          <w:szCs w:val="24"/>
        </w:rPr>
        <w:t>is</w:t>
      </w:r>
      <w:r w:rsidRPr="00CE1F54">
        <w:rPr>
          <w:rFonts w:asciiTheme="majorHAnsi" w:hAnsiTheme="majorHAnsi" w:cstheme="majorHAnsi"/>
          <w:sz w:val="24"/>
          <w:szCs w:val="24"/>
        </w:rPr>
        <w:t xml:space="preserve">. Call on volunteers to share their responses. </w:t>
      </w:r>
    </w:p>
    <w:p w14:paraId="46F2B5D8" w14:textId="77777777" w:rsidR="00FE7C29" w:rsidRPr="00CE1F54" w:rsidRDefault="008E0EC9" w:rsidP="00CE1F54">
      <w:pPr>
        <w:spacing w:after="0" w:line="240" w:lineRule="auto"/>
        <w:rPr>
          <w:rFonts w:asciiTheme="majorHAnsi" w:hAnsiTheme="majorHAnsi" w:cstheme="majorHAnsi"/>
          <w:b/>
          <w:sz w:val="24"/>
          <w:szCs w:val="24"/>
        </w:rPr>
      </w:pPr>
      <w:r w:rsidRPr="00CE1F54">
        <w:rPr>
          <w:rFonts w:asciiTheme="majorHAnsi" w:hAnsiTheme="majorHAnsi" w:cstheme="majorHAnsi"/>
          <w:b/>
          <w:sz w:val="24"/>
          <w:szCs w:val="24"/>
        </w:rPr>
        <w:t>Lesson:</w:t>
      </w:r>
    </w:p>
    <w:p w14:paraId="46F2B5D9" w14:textId="7B44F897"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Explain that just as keys </w:t>
      </w:r>
      <w:r w:rsidR="03FA145E" w:rsidRPr="00CE1F54">
        <w:rPr>
          <w:rFonts w:asciiTheme="majorHAnsi" w:hAnsiTheme="majorHAnsi" w:cstheme="majorHAnsi"/>
          <w:sz w:val="24"/>
          <w:szCs w:val="24"/>
        </w:rPr>
        <w:t xml:space="preserve">allow </w:t>
      </w:r>
      <w:r w:rsidRPr="00CE1F54">
        <w:rPr>
          <w:rFonts w:asciiTheme="majorHAnsi" w:hAnsiTheme="majorHAnsi" w:cstheme="majorHAnsi"/>
          <w:sz w:val="24"/>
          <w:szCs w:val="24"/>
        </w:rPr>
        <w:t xml:space="preserve">wanted visitors </w:t>
      </w:r>
      <w:r w:rsidR="0C99DE9B" w:rsidRPr="00CE1F54">
        <w:rPr>
          <w:rFonts w:asciiTheme="majorHAnsi" w:hAnsiTheme="majorHAnsi" w:cstheme="majorHAnsi"/>
          <w:sz w:val="24"/>
          <w:szCs w:val="24"/>
        </w:rPr>
        <w:t>in</w:t>
      </w:r>
      <w:r w:rsidRPr="00CE1F54">
        <w:rPr>
          <w:rFonts w:asciiTheme="majorHAnsi" w:hAnsiTheme="majorHAnsi" w:cstheme="majorHAnsi"/>
          <w:sz w:val="24"/>
          <w:szCs w:val="24"/>
        </w:rPr>
        <w:t xml:space="preserve">, passwords on computers </w:t>
      </w:r>
      <w:r w:rsidR="1AEA3285" w:rsidRPr="00CE1F54">
        <w:rPr>
          <w:rFonts w:asciiTheme="majorHAnsi" w:hAnsiTheme="majorHAnsi" w:cstheme="majorHAnsi"/>
          <w:sz w:val="24"/>
          <w:szCs w:val="24"/>
        </w:rPr>
        <w:t>allow</w:t>
      </w:r>
      <w:r w:rsidRPr="00CE1F54">
        <w:rPr>
          <w:rFonts w:asciiTheme="majorHAnsi" w:hAnsiTheme="majorHAnsi" w:cstheme="majorHAnsi"/>
          <w:sz w:val="24"/>
          <w:szCs w:val="24"/>
        </w:rPr>
        <w:t xml:space="preserve"> wanted visitors </w:t>
      </w:r>
      <w:r w:rsidR="29416B9E" w:rsidRPr="00CE1F54">
        <w:rPr>
          <w:rFonts w:asciiTheme="majorHAnsi" w:hAnsiTheme="majorHAnsi" w:cstheme="majorHAnsi"/>
          <w:sz w:val="24"/>
          <w:szCs w:val="24"/>
        </w:rPr>
        <w:t>in</w:t>
      </w:r>
      <w:r w:rsidRPr="00CE1F54">
        <w:rPr>
          <w:rFonts w:asciiTheme="majorHAnsi" w:hAnsiTheme="majorHAnsi" w:cstheme="majorHAnsi"/>
          <w:sz w:val="24"/>
          <w:szCs w:val="24"/>
        </w:rPr>
        <w:t xml:space="preserve">. </w:t>
      </w:r>
      <w:r w:rsidR="1B8AD5C4" w:rsidRPr="00CE1F54">
        <w:rPr>
          <w:rFonts w:asciiTheme="majorHAnsi" w:hAnsiTheme="majorHAnsi" w:cstheme="majorHAnsi"/>
          <w:sz w:val="24"/>
          <w:szCs w:val="24"/>
        </w:rPr>
        <w:t xml:space="preserve">Inform </w:t>
      </w:r>
      <w:r w:rsidR="00883E67" w:rsidRPr="00CE1F54">
        <w:rPr>
          <w:rFonts w:asciiTheme="majorHAnsi" w:hAnsiTheme="majorHAnsi" w:cstheme="majorHAnsi"/>
          <w:sz w:val="24"/>
          <w:szCs w:val="24"/>
        </w:rPr>
        <w:t>students</w:t>
      </w:r>
      <w:r w:rsidR="1B8AD5C4" w:rsidRPr="00CE1F54">
        <w:rPr>
          <w:rFonts w:asciiTheme="majorHAnsi" w:hAnsiTheme="majorHAnsi" w:cstheme="majorHAnsi"/>
          <w:sz w:val="24"/>
          <w:szCs w:val="24"/>
        </w:rPr>
        <w:t>, “</w:t>
      </w:r>
      <w:r w:rsidRPr="00CE1F54">
        <w:rPr>
          <w:rFonts w:asciiTheme="majorHAnsi" w:hAnsiTheme="majorHAnsi" w:cstheme="majorHAnsi"/>
          <w:sz w:val="24"/>
          <w:szCs w:val="24"/>
        </w:rPr>
        <w:t xml:space="preserve">Computer passwords are a secret group of letters, symbols and numbers that let you into places online. </w:t>
      </w:r>
      <w:r w:rsidR="331A1FA5" w:rsidRPr="00CE1F54">
        <w:rPr>
          <w:rFonts w:asciiTheme="majorHAnsi" w:hAnsiTheme="majorHAnsi" w:cstheme="majorHAnsi"/>
          <w:sz w:val="24"/>
          <w:szCs w:val="24"/>
        </w:rPr>
        <w:t>(</w:t>
      </w:r>
      <w:r w:rsidRPr="008C0EF1">
        <w:rPr>
          <w:rFonts w:asciiTheme="majorHAnsi" w:hAnsiTheme="majorHAnsi" w:cstheme="majorHAnsi"/>
          <w:b/>
          <w:bCs/>
          <w:sz w:val="24"/>
          <w:szCs w:val="24"/>
        </w:rPr>
        <w:t>Show</w:t>
      </w:r>
      <w:r w:rsidRPr="00CE1F54">
        <w:rPr>
          <w:rFonts w:asciiTheme="majorHAnsi" w:hAnsiTheme="majorHAnsi" w:cstheme="majorHAnsi"/>
          <w:sz w:val="24"/>
          <w:szCs w:val="24"/>
        </w:rPr>
        <w:t xml:space="preserve"> </w:t>
      </w:r>
      <w:r w:rsidR="007E3CE1" w:rsidRPr="00CE1F54">
        <w:rPr>
          <w:rFonts w:asciiTheme="majorHAnsi" w:hAnsiTheme="majorHAnsi" w:cstheme="majorHAnsi"/>
          <w:b/>
          <w:bCs/>
          <w:sz w:val="24"/>
          <w:szCs w:val="24"/>
        </w:rPr>
        <w:t>slide 12</w:t>
      </w:r>
      <w:r w:rsidR="1364C0ED" w:rsidRPr="00CE1F54">
        <w:rPr>
          <w:rFonts w:asciiTheme="majorHAnsi" w:hAnsiTheme="majorHAnsi" w:cstheme="majorHAnsi"/>
          <w:b/>
          <w:bCs/>
          <w:sz w:val="24"/>
          <w:szCs w:val="24"/>
        </w:rPr>
        <w:t>)</w:t>
      </w:r>
      <w:r w:rsidRPr="00CE1F54">
        <w:rPr>
          <w:rFonts w:asciiTheme="majorHAnsi" w:hAnsiTheme="majorHAnsi" w:cstheme="majorHAnsi"/>
          <w:sz w:val="24"/>
          <w:szCs w:val="24"/>
        </w:rPr>
        <w:t xml:space="preserve"> Just like you would not give the key to your house to people who are not allowed in without permission, you would not give your password to people not allowed in without permission.</w:t>
      </w:r>
      <w:r w:rsidR="7D8CDEEA" w:rsidRPr="00CE1F54">
        <w:rPr>
          <w:rFonts w:asciiTheme="majorHAnsi" w:hAnsiTheme="majorHAnsi" w:cstheme="majorHAnsi"/>
          <w:sz w:val="24"/>
          <w:szCs w:val="24"/>
        </w:rPr>
        <w:t>”</w:t>
      </w:r>
    </w:p>
    <w:p w14:paraId="46F2B5DA" w14:textId="160A44D8"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Ask students to raise their hand and tell you who could know their password other than them. </w:t>
      </w:r>
      <w:r w:rsidR="00DD60C0" w:rsidRPr="00CE1F54">
        <w:rPr>
          <w:rFonts w:asciiTheme="majorHAnsi" w:hAnsiTheme="majorHAnsi" w:cstheme="majorHAnsi"/>
          <w:sz w:val="24"/>
          <w:szCs w:val="24"/>
        </w:rPr>
        <w:t>(Parents, teachers</w:t>
      </w:r>
      <w:r w:rsidR="00A20244" w:rsidRPr="00CE1F54">
        <w:rPr>
          <w:rFonts w:asciiTheme="majorHAnsi" w:hAnsiTheme="majorHAnsi" w:cstheme="majorHAnsi"/>
          <w:sz w:val="24"/>
          <w:szCs w:val="24"/>
        </w:rPr>
        <w:t>; with parent permission)</w:t>
      </w:r>
    </w:p>
    <w:p w14:paraId="46F2B5DB" w14:textId="548FD2E1"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Explain to students that it is important to create strong passwords that others cannot guess. For </w:t>
      </w:r>
      <w:r w:rsidR="005E5C65" w:rsidRPr="00CE1F54">
        <w:rPr>
          <w:rFonts w:asciiTheme="majorHAnsi" w:hAnsiTheme="majorHAnsi" w:cstheme="majorHAnsi"/>
          <w:sz w:val="24"/>
          <w:szCs w:val="24"/>
        </w:rPr>
        <w:t>example,</w:t>
      </w:r>
      <w:r w:rsidRPr="00CE1F54">
        <w:rPr>
          <w:rFonts w:asciiTheme="majorHAnsi" w:hAnsiTheme="majorHAnsi" w:cstheme="majorHAnsi"/>
          <w:sz w:val="24"/>
          <w:szCs w:val="24"/>
        </w:rPr>
        <w:t xml:space="preserve"> if you have a dog whose name is Oliver. You would not want to have a password like this: </w:t>
      </w:r>
      <w:r w:rsidR="095F76DC" w:rsidRPr="00CE1F54">
        <w:rPr>
          <w:rFonts w:asciiTheme="majorHAnsi" w:hAnsiTheme="majorHAnsi" w:cstheme="majorHAnsi"/>
          <w:sz w:val="24"/>
          <w:szCs w:val="24"/>
        </w:rPr>
        <w:t>“</w:t>
      </w:r>
      <w:proofErr w:type="spellStart"/>
      <w:r w:rsidR="008E156A" w:rsidRPr="00CE1F54">
        <w:rPr>
          <w:rFonts w:asciiTheme="majorHAnsi" w:hAnsiTheme="majorHAnsi" w:cstheme="majorHAnsi"/>
          <w:sz w:val="24"/>
          <w:szCs w:val="24"/>
        </w:rPr>
        <w:t>my</w:t>
      </w:r>
      <w:r w:rsidRPr="00CE1F54">
        <w:rPr>
          <w:rFonts w:asciiTheme="majorHAnsi" w:hAnsiTheme="majorHAnsi" w:cstheme="majorHAnsi"/>
          <w:sz w:val="24"/>
          <w:szCs w:val="24"/>
        </w:rPr>
        <w:t>petoliver</w:t>
      </w:r>
      <w:proofErr w:type="spellEnd"/>
      <w:r w:rsidR="32EACD3A" w:rsidRPr="00CE1F54">
        <w:rPr>
          <w:rFonts w:asciiTheme="majorHAnsi" w:hAnsiTheme="majorHAnsi" w:cstheme="majorHAnsi"/>
          <w:sz w:val="24"/>
          <w:szCs w:val="24"/>
        </w:rPr>
        <w:t>”</w:t>
      </w:r>
      <w:r w:rsidRPr="00CE1F54">
        <w:rPr>
          <w:rFonts w:asciiTheme="majorHAnsi" w:hAnsiTheme="majorHAnsi" w:cstheme="majorHAnsi"/>
          <w:sz w:val="24"/>
          <w:szCs w:val="24"/>
        </w:rPr>
        <w:t>.</w:t>
      </w:r>
    </w:p>
    <w:p w14:paraId="2A8C1CB1" w14:textId="75458B63" w:rsidR="00A13E80" w:rsidRPr="00CE1F54" w:rsidRDefault="00E85A1C"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Ask the class to </w:t>
      </w:r>
      <w:r w:rsidR="003A15CF" w:rsidRPr="00CE1F54">
        <w:rPr>
          <w:rFonts w:asciiTheme="majorHAnsi" w:hAnsiTheme="majorHAnsi" w:cstheme="majorHAnsi"/>
          <w:sz w:val="24"/>
          <w:szCs w:val="24"/>
        </w:rPr>
        <w:t>brainstorm</w:t>
      </w:r>
      <w:r w:rsidRPr="00CE1F54">
        <w:rPr>
          <w:rFonts w:asciiTheme="majorHAnsi" w:hAnsiTheme="majorHAnsi" w:cstheme="majorHAnsi"/>
          <w:sz w:val="24"/>
          <w:szCs w:val="24"/>
        </w:rPr>
        <w:t xml:space="preserve"> with </w:t>
      </w:r>
      <w:r w:rsidR="00883E67" w:rsidRPr="00CE1F54">
        <w:rPr>
          <w:rFonts w:asciiTheme="majorHAnsi" w:hAnsiTheme="majorHAnsi" w:cstheme="majorHAnsi"/>
          <w:sz w:val="24"/>
          <w:szCs w:val="24"/>
        </w:rPr>
        <w:t>you about</w:t>
      </w:r>
      <w:r w:rsidRPr="00CE1F54">
        <w:rPr>
          <w:rFonts w:asciiTheme="majorHAnsi" w:hAnsiTheme="majorHAnsi" w:cstheme="majorHAnsi"/>
          <w:sz w:val="24"/>
          <w:szCs w:val="24"/>
        </w:rPr>
        <w:t xml:space="preserve"> what could happen if someone </w:t>
      </w:r>
      <w:r w:rsidR="00DD4270" w:rsidRPr="00CE1F54">
        <w:rPr>
          <w:rFonts w:asciiTheme="majorHAnsi" w:hAnsiTheme="majorHAnsi" w:cstheme="majorHAnsi"/>
          <w:sz w:val="24"/>
          <w:szCs w:val="24"/>
        </w:rPr>
        <w:t xml:space="preserve">got your password to a </w:t>
      </w:r>
      <w:r w:rsidR="003A15CF" w:rsidRPr="00CE1F54">
        <w:rPr>
          <w:rFonts w:asciiTheme="majorHAnsi" w:hAnsiTheme="majorHAnsi" w:cstheme="majorHAnsi"/>
          <w:sz w:val="24"/>
          <w:szCs w:val="24"/>
        </w:rPr>
        <w:t xml:space="preserve">computer </w:t>
      </w:r>
      <w:r w:rsidR="00DD4270" w:rsidRPr="00CE1F54">
        <w:rPr>
          <w:rFonts w:asciiTheme="majorHAnsi" w:hAnsiTheme="majorHAnsi" w:cstheme="majorHAnsi"/>
          <w:sz w:val="24"/>
          <w:szCs w:val="24"/>
        </w:rPr>
        <w:t xml:space="preserve">site you </w:t>
      </w:r>
      <w:r w:rsidR="003A15CF" w:rsidRPr="00CE1F54">
        <w:rPr>
          <w:rFonts w:asciiTheme="majorHAnsi" w:hAnsiTheme="majorHAnsi" w:cstheme="majorHAnsi"/>
          <w:sz w:val="24"/>
          <w:szCs w:val="24"/>
        </w:rPr>
        <w:t>are allowed to visit. Record ideas on the board.</w:t>
      </w:r>
    </w:p>
    <w:p w14:paraId="3C4B09BC" w14:textId="080156AB" w:rsidR="007F139D" w:rsidRPr="00CE1F54" w:rsidRDefault="00A13E80" w:rsidP="00CE1F54">
      <w:pPr>
        <w:spacing w:after="0" w:line="240" w:lineRule="auto"/>
        <w:rPr>
          <w:rFonts w:asciiTheme="majorHAnsi" w:hAnsiTheme="majorHAnsi" w:cstheme="majorHAnsi"/>
          <w:sz w:val="24"/>
          <w:szCs w:val="24"/>
        </w:rPr>
      </w:pPr>
      <w:r w:rsidRPr="00CE1F54">
        <w:rPr>
          <w:rFonts w:asciiTheme="majorHAnsi" w:hAnsiTheme="majorHAnsi" w:cstheme="majorHAnsi"/>
          <w:b/>
          <w:bCs/>
          <w:sz w:val="24"/>
          <w:szCs w:val="24"/>
        </w:rPr>
        <w:t xml:space="preserve">Possible Responses: </w:t>
      </w:r>
      <w:r w:rsidR="00DD4270" w:rsidRPr="00CE1F54">
        <w:rPr>
          <w:rFonts w:asciiTheme="majorHAnsi" w:hAnsiTheme="majorHAnsi" w:cstheme="majorHAnsi"/>
          <w:sz w:val="24"/>
          <w:szCs w:val="24"/>
        </w:rPr>
        <w:t xml:space="preserve"> </w:t>
      </w:r>
      <w:r w:rsidR="249968AB" w:rsidRPr="00CE1F54">
        <w:rPr>
          <w:rFonts w:asciiTheme="majorHAnsi" w:hAnsiTheme="majorHAnsi" w:cstheme="majorHAnsi"/>
          <w:sz w:val="24"/>
          <w:szCs w:val="24"/>
        </w:rPr>
        <w:t>a</w:t>
      </w:r>
      <w:r w:rsidRPr="00CE1F54">
        <w:rPr>
          <w:rFonts w:asciiTheme="majorHAnsi" w:hAnsiTheme="majorHAnsi" w:cstheme="majorHAnsi"/>
          <w:sz w:val="24"/>
          <w:szCs w:val="24"/>
        </w:rPr>
        <w:t xml:space="preserve">ccess </w:t>
      </w:r>
      <w:r w:rsidR="00F16C0A" w:rsidRPr="00CE1F54">
        <w:rPr>
          <w:rFonts w:asciiTheme="majorHAnsi" w:hAnsiTheme="majorHAnsi" w:cstheme="majorHAnsi"/>
          <w:sz w:val="24"/>
          <w:szCs w:val="24"/>
        </w:rPr>
        <w:t xml:space="preserve">private information, mess up your game, post something </w:t>
      </w:r>
      <w:r w:rsidR="00E11790" w:rsidRPr="00CE1F54">
        <w:rPr>
          <w:rFonts w:asciiTheme="majorHAnsi" w:hAnsiTheme="majorHAnsi" w:cstheme="majorHAnsi"/>
          <w:sz w:val="24"/>
          <w:szCs w:val="24"/>
        </w:rPr>
        <w:t xml:space="preserve">without your knowledge, </w:t>
      </w:r>
      <w:r w:rsidR="00886831" w:rsidRPr="00CE1F54">
        <w:rPr>
          <w:rFonts w:asciiTheme="majorHAnsi" w:hAnsiTheme="majorHAnsi" w:cstheme="majorHAnsi"/>
          <w:sz w:val="24"/>
          <w:szCs w:val="24"/>
        </w:rPr>
        <w:t>charge t</w:t>
      </w:r>
      <w:r w:rsidR="005139CC" w:rsidRPr="00CE1F54">
        <w:rPr>
          <w:rFonts w:asciiTheme="majorHAnsi" w:hAnsiTheme="majorHAnsi" w:cstheme="majorHAnsi"/>
          <w:sz w:val="24"/>
          <w:szCs w:val="24"/>
        </w:rPr>
        <w:t>h</w:t>
      </w:r>
      <w:r w:rsidR="00733A2A" w:rsidRPr="00CE1F54">
        <w:rPr>
          <w:rFonts w:asciiTheme="majorHAnsi" w:hAnsiTheme="majorHAnsi" w:cstheme="majorHAnsi"/>
          <w:sz w:val="24"/>
          <w:szCs w:val="24"/>
        </w:rPr>
        <w:t xml:space="preserve">ings on your parents account if connected, </w:t>
      </w:r>
      <w:r w:rsidR="00E11790" w:rsidRPr="00CE1F54">
        <w:rPr>
          <w:rFonts w:asciiTheme="majorHAnsi" w:hAnsiTheme="majorHAnsi" w:cstheme="majorHAnsi"/>
          <w:sz w:val="24"/>
          <w:szCs w:val="24"/>
        </w:rPr>
        <w:t>etc.</w:t>
      </w:r>
    </w:p>
    <w:p w14:paraId="2B126345" w14:textId="17845787" w:rsidR="00577CCF"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Divide students into small groups of 3 or 4 students each. Give each group a number that will correspond with </w:t>
      </w:r>
      <w:r w:rsidR="008E156A" w:rsidRPr="00CE1F54">
        <w:rPr>
          <w:rFonts w:asciiTheme="majorHAnsi" w:hAnsiTheme="majorHAnsi" w:cstheme="majorHAnsi"/>
          <w:sz w:val="24"/>
          <w:szCs w:val="24"/>
        </w:rPr>
        <w:t xml:space="preserve">the </w:t>
      </w:r>
      <w:r w:rsidRPr="00CE1F54">
        <w:rPr>
          <w:rFonts w:asciiTheme="majorHAnsi" w:hAnsiTheme="majorHAnsi" w:cstheme="majorHAnsi"/>
          <w:sz w:val="24"/>
          <w:szCs w:val="24"/>
        </w:rPr>
        <w:t>large envelopes</w:t>
      </w:r>
      <w:r w:rsidR="00577CCF" w:rsidRPr="00CE1F54">
        <w:rPr>
          <w:rFonts w:asciiTheme="majorHAnsi" w:hAnsiTheme="majorHAnsi" w:cstheme="majorHAnsi"/>
          <w:sz w:val="24"/>
          <w:szCs w:val="24"/>
        </w:rPr>
        <w:t xml:space="preserve"> prepared. See </w:t>
      </w:r>
      <w:r w:rsidR="00577CCF" w:rsidRPr="00CE1F54">
        <w:rPr>
          <w:rFonts w:asciiTheme="majorHAnsi" w:hAnsiTheme="majorHAnsi" w:cstheme="majorHAnsi"/>
          <w:b/>
          <w:sz w:val="24"/>
          <w:szCs w:val="24"/>
        </w:rPr>
        <w:t xml:space="preserve">Group Folder Set Up </w:t>
      </w:r>
      <w:r w:rsidR="00DA46E1">
        <w:rPr>
          <w:rFonts w:asciiTheme="majorHAnsi" w:hAnsiTheme="majorHAnsi" w:cstheme="majorHAnsi"/>
          <w:b/>
          <w:sz w:val="24"/>
          <w:szCs w:val="24"/>
        </w:rPr>
        <w:t>(</w:t>
      </w:r>
      <w:r w:rsidR="00577CCF" w:rsidRPr="00CE1F54">
        <w:rPr>
          <w:rFonts w:asciiTheme="majorHAnsi" w:hAnsiTheme="majorHAnsi" w:cstheme="majorHAnsi"/>
          <w:b/>
          <w:sz w:val="24"/>
          <w:szCs w:val="24"/>
        </w:rPr>
        <w:t xml:space="preserve">pg. </w:t>
      </w:r>
      <w:r w:rsidR="00D64F19" w:rsidRPr="00CE1F54">
        <w:rPr>
          <w:rFonts w:asciiTheme="majorHAnsi" w:hAnsiTheme="majorHAnsi" w:cstheme="majorHAnsi"/>
          <w:b/>
          <w:sz w:val="24"/>
          <w:szCs w:val="24"/>
        </w:rPr>
        <w:t>3</w:t>
      </w:r>
      <w:r w:rsidR="00DA46E1">
        <w:rPr>
          <w:rFonts w:asciiTheme="majorHAnsi" w:hAnsiTheme="majorHAnsi" w:cstheme="majorHAnsi"/>
          <w:b/>
          <w:sz w:val="24"/>
          <w:szCs w:val="24"/>
        </w:rPr>
        <w:t>)</w:t>
      </w:r>
      <w:r w:rsidRPr="00CE1F54">
        <w:rPr>
          <w:rFonts w:asciiTheme="majorHAnsi" w:hAnsiTheme="majorHAnsi" w:cstheme="majorHAnsi"/>
          <w:sz w:val="24"/>
          <w:szCs w:val="24"/>
        </w:rPr>
        <w:t xml:space="preserve">. </w:t>
      </w:r>
    </w:p>
    <w:p w14:paraId="46F2B5DC" w14:textId="66A18EAD"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Provide the </w:t>
      </w:r>
      <w:r w:rsidRPr="00CE1F54">
        <w:rPr>
          <w:rFonts w:asciiTheme="majorHAnsi" w:hAnsiTheme="majorHAnsi" w:cstheme="majorHAnsi"/>
          <w:b/>
          <w:sz w:val="24"/>
          <w:szCs w:val="24"/>
        </w:rPr>
        <w:t>Create Strong Passwords Tips</w:t>
      </w:r>
      <w:r w:rsidRPr="00CE1F54">
        <w:rPr>
          <w:rFonts w:asciiTheme="majorHAnsi" w:hAnsiTheme="majorHAnsi" w:cstheme="majorHAnsi"/>
          <w:sz w:val="24"/>
          <w:szCs w:val="24"/>
        </w:rPr>
        <w:t xml:space="preserve"> activity sheet, pg. </w:t>
      </w:r>
      <w:r w:rsidR="00BC27D0" w:rsidRPr="00CE1F54">
        <w:rPr>
          <w:rFonts w:asciiTheme="majorHAnsi" w:hAnsiTheme="majorHAnsi" w:cstheme="majorHAnsi"/>
          <w:sz w:val="24"/>
          <w:szCs w:val="24"/>
        </w:rPr>
        <w:t>4</w:t>
      </w:r>
      <w:r w:rsidRPr="00CE1F54">
        <w:rPr>
          <w:rFonts w:asciiTheme="majorHAnsi" w:hAnsiTheme="majorHAnsi" w:cstheme="majorHAnsi"/>
          <w:sz w:val="24"/>
          <w:szCs w:val="24"/>
        </w:rPr>
        <w:t xml:space="preserve"> to each </w:t>
      </w:r>
      <w:r w:rsidR="00FD3716" w:rsidRPr="00CE1F54">
        <w:rPr>
          <w:rFonts w:asciiTheme="majorHAnsi" w:hAnsiTheme="majorHAnsi" w:cstheme="majorHAnsi"/>
          <w:sz w:val="24"/>
          <w:szCs w:val="24"/>
        </w:rPr>
        <w:t>group. Review</w:t>
      </w:r>
      <w:r w:rsidRPr="00CE1F54">
        <w:rPr>
          <w:rFonts w:asciiTheme="majorHAnsi" w:hAnsiTheme="majorHAnsi" w:cstheme="majorHAnsi"/>
          <w:sz w:val="24"/>
          <w:szCs w:val="24"/>
        </w:rPr>
        <w:t xml:space="preserve"> the directions and model with the following example:</w:t>
      </w:r>
    </w:p>
    <w:p w14:paraId="46F2B5DD" w14:textId="0C6CD6B1" w:rsidR="00FE7C29" w:rsidRPr="00CE1F54" w:rsidRDefault="008E0EC9" w:rsidP="00CE1F54">
      <w:pPr>
        <w:spacing w:after="0" w:line="240" w:lineRule="auto"/>
        <w:ind w:left="720"/>
        <w:rPr>
          <w:rFonts w:asciiTheme="majorHAnsi" w:hAnsiTheme="majorHAnsi" w:cstheme="majorHAnsi"/>
          <w:sz w:val="24"/>
          <w:szCs w:val="24"/>
        </w:rPr>
      </w:pPr>
      <w:r w:rsidRPr="00CE1F54">
        <w:rPr>
          <w:rFonts w:asciiTheme="majorHAnsi" w:hAnsiTheme="majorHAnsi" w:cstheme="majorHAnsi"/>
          <w:sz w:val="24"/>
          <w:szCs w:val="24"/>
        </w:rPr>
        <w:t xml:space="preserve">Task #1: Mary had a little lamb. </w:t>
      </w:r>
      <w:proofErr w:type="spellStart"/>
      <w:r w:rsidRPr="00CE1F54">
        <w:rPr>
          <w:rFonts w:asciiTheme="majorHAnsi" w:hAnsiTheme="majorHAnsi" w:cstheme="majorHAnsi"/>
          <w:sz w:val="24"/>
          <w:szCs w:val="24"/>
        </w:rPr>
        <w:t>Mhall</w:t>
      </w:r>
      <w:proofErr w:type="spellEnd"/>
      <w:r w:rsidR="00C164D4" w:rsidRPr="00CE1F54">
        <w:rPr>
          <w:rFonts w:asciiTheme="majorHAnsi" w:hAnsiTheme="majorHAnsi" w:cstheme="majorHAnsi"/>
          <w:sz w:val="24"/>
          <w:szCs w:val="24"/>
        </w:rPr>
        <w:t xml:space="preserve"> (</w:t>
      </w:r>
      <w:r w:rsidR="001162C5" w:rsidRPr="00CE1F54">
        <w:rPr>
          <w:rFonts w:asciiTheme="majorHAnsi" w:hAnsiTheme="majorHAnsi" w:cstheme="majorHAnsi"/>
          <w:sz w:val="24"/>
          <w:szCs w:val="24"/>
        </w:rPr>
        <w:t xml:space="preserve">You may need to provide </w:t>
      </w:r>
      <w:r w:rsidR="00547CA0" w:rsidRPr="00CE1F54">
        <w:rPr>
          <w:rFonts w:asciiTheme="majorHAnsi" w:hAnsiTheme="majorHAnsi" w:cstheme="majorHAnsi"/>
          <w:sz w:val="24"/>
          <w:szCs w:val="24"/>
        </w:rPr>
        <w:t>a different ex</w:t>
      </w:r>
      <w:r w:rsidR="009439CD" w:rsidRPr="00CE1F54">
        <w:rPr>
          <w:rFonts w:asciiTheme="majorHAnsi" w:hAnsiTheme="majorHAnsi" w:cstheme="majorHAnsi"/>
          <w:sz w:val="24"/>
          <w:szCs w:val="24"/>
        </w:rPr>
        <w:t>ample for each group</w:t>
      </w:r>
      <w:r w:rsidR="00547CA0" w:rsidRPr="00CE1F54">
        <w:rPr>
          <w:rFonts w:asciiTheme="majorHAnsi" w:hAnsiTheme="majorHAnsi" w:cstheme="majorHAnsi"/>
          <w:sz w:val="24"/>
          <w:szCs w:val="24"/>
        </w:rPr>
        <w:t xml:space="preserve"> by </w:t>
      </w:r>
      <w:r w:rsidR="00DF47A6" w:rsidRPr="00CE1F54">
        <w:rPr>
          <w:rFonts w:asciiTheme="majorHAnsi" w:hAnsiTheme="majorHAnsi" w:cstheme="majorHAnsi"/>
          <w:sz w:val="24"/>
          <w:szCs w:val="24"/>
        </w:rPr>
        <w:t xml:space="preserve">filling </w:t>
      </w:r>
      <w:r w:rsidR="00547CA0" w:rsidRPr="00CE1F54">
        <w:rPr>
          <w:rFonts w:asciiTheme="majorHAnsi" w:hAnsiTheme="majorHAnsi" w:cstheme="majorHAnsi"/>
          <w:sz w:val="24"/>
          <w:szCs w:val="24"/>
        </w:rPr>
        <w:t>that portion of the activity sheet out</w:t>
      </w:r>
      <w:r w:rsidR="00B70F28" w:rsidRPr="00CE1F54">
        <w:rPr>
          <w:rFonts w:asciiTheme="majorHAnsi" w:hAnsiTheme="majorHAnsi" w:cstheme="majorHAnsi"/>
          <w:sz w:val="24"/>
          <w:szCs w:val="24"/>
        </w:rPr>
        <w:t>.</w:t>
      </w:r>
      <w:r w:rsidR="00547CA0" w:rsidRPr="00CE1F54">
        <w:rPr>
          <w:rFonts w:asciiTheme="majorHAnsi" w:hAnsiTheme="majorHAnsi" w:cstheme="majorHAnsi"/>
          <w:sz w:val="24"/>
          <w:szCs w:val="24"/>
        </w:rPr>
        <w:t>)</w:t>
      </w:r>
    </w:p>
    <w:p w14:paraId="46F2B5DE" w14:textId="77777777" w:rsidR="00FE7C29" w:rsidRPr="00CE1F54" w:rsidRDefault="008E0EC9" w:rsidP="00CE1F54">
      <w:pPr>
        <w:spacing w:after="0" w:line="240" w:lineRule="auto"/>
        <w:ind w:left="720"/>
        <w:rPr>
          <w:rFonts w:asciiTheme="majorHAnsi" w:hAnsiTheme="majorHAnsi" w:cstheme="majorHAnsi"/>
          <w:sz w:val="24"/>
          <w:szCs w:val="24"/>
        </w:rPr>
      </w:pPr>
      <w:r w:rsidRPr="00CE1F54">
        <w:rPr>
          <w:rFonts w:asciiTheme="majorHAnsi" w:hAnsiTheme="majorHAnsi" w:cstheme="majorHAnsi"/>
          <w:sz w:val="24"/>
          <w:szCs w:val="24"/>
        </w:rPr>
        <w:t>Task 2: 16</w:t>
      </w:r>
    </w:p>
    <w:p w14:paraId="46F2B5DF" w14:textId="77777777" w:rsidR="00FE7C29" w:rsidRPr="00CE1F54" w:rsidRDefault="008E0EC9" w:rsidP="00CE1F54">
      <w:pPr>
        <w:spacing w:after="0" w:line="240" w:lineRule="auto"/>
        <w:ind w:left="720"/>
        <w:rPr>
          <w:rFonts w:asciiTheme="majorHAnsi" w:hAnsiTheme="majorHAnsi" w:cstheme="majorHAnsi"/>
          <w:sz w:val="24"/>
          <w:szCs w:val="24"/>
        </w:rPr>
      </w:pPr>
      <w:r w:rsidRPr="00CE1F54">
        <w:rPr>
          <w:rFonts w:asciiTheme="majorHAnsi" w:hAnsiTheme="majorHAnsi" w:cstheme="majorHAnsi"/>
          <w:sz w:val="24"/>
          <w:szCs w:val="24"/>
        </w:rPr>
        <w:t>Task 3: #</w:t>
      </w:r>
    </w:p>
    <w:p w14:paraId="46F2B5E0" w14:textId="77777777" w:rsidR="00FE7C29" w:rsidRPr="00CE1F54" w:rsidRDefault="008E0EC9" w:rsidP="00CE1F54">
      <w:pPr>
        <w:spacing w:after="0" w:line="240" w:lineRule="auto"/>
        <w:ind w:left="720"/>
        <w:rPr>
          <w:rFonts w:asciiTheme="majorHAnsi" w:hAnsiTheme="majorHAnsi" w:cstheme="majorHAnsi"/>
          <w:sz w:val="24"/>
          <w:szCs w:val="24"/>
        </w:rPr>
      </w:pPr>
      <w:r w:rsidRPr="00CE1F54">
        <w:rPr>
          <w:rFonts w:asciiTheme="majorHAnsi" w:hAnsiTheme="majorHAnsi" w:cstheme="majorHAnsi"/>
          <w:sz w:val="24"/>
          <w:szCs w:val="24"/>
        </w:rPr>
        <w:t>Task #4: Mhall16#</w:t>
      </w:r>
    </w:p>
    <w:p w14:paraId="46F2B5E2" w14:textId="3D4D2AB0"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Instruct</w:t>
      </w:r>
      <w:r w:rsidR="00BC27D0" w:rsidRPr="00CE1F54">
        <w:rPr>
          <w:rFonts w:asciiTheme="majorHAnsi" w:hAnsiTheme="majorHAnsi" w:cstheme="majorHAnsi"/>
          <w:sz w:val="24"/>
          <w:szCs w:val="24"/>
        </w:rPr>
        <w:t xml:space="preserve"> the</w:t>
      </w:r>
      <w:r w:rsidRPr="00CE1F54">
        <w:rPr>
          <w:rFonts w:asciiTheme="majorHAnsi" w:hAnsiTheme="majorHAnsi" w:cstheme="majorHAnsi"/>
          <w:sz w:val="24"/>
          <w:szCs w:val="24"/>
        </w:rPr>
        <w:t xml:space="preserve"> groups to follow the steps to create a pretend password. Explain that after each task, one member of the group should raise their hand for you or the teacher to check. </w:t>
      </w:r>
    </w:p>
    <w:p w14:paraId="46F2B5E3" w14:textId="027FFC9A"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Inform groups that for each completed task they will receive either a shape, </w:t>
      </w:r>
      <w:r w:rsidR="00461A9B" w:rsidRPr="00CE1F54">
        <w:rPr>
          <w:rFonts w:asciiTheme="majorHAnsi" w:hAnsiTheme="majorHAnsi" w:cstheme="majorHAnsi"/>
          <w:sz w:val="24"/>
          <w:szCs w:val="24"/>
        </w:rPr>
        <w:t>color,</w:t>
      </w:r>
      <w:r w:rsidRPr="00CE1F54">
        <w:rPr>
          <w:rFonts w:asciiTheme="majorHAnsi" w:hAnsiTheme="majorHAnsi" w:cstheme="majorHAnsi"/>
          <w:sz w:val="24"/>
          <w:szCs w:val="24"/>
        </w:rPr>
        <w:t xml:space="preserve"> or number. When they have collected all three parts of a combination, groups will string these together to form a combination that will unlock a prize for each member of the group.</w:t>
      </w:r>
    </w:p>
    <w:p w14:paraId="46F2B5E4" w14:textId="77777777"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As each group brings you or the teacher a completed task, provide each group a different part of a combination assigned only to that group. When groups have finished all 4 tasks, they may bring you or the teacher their combination to receive their prize. The order matters, so they may not be correct on their first attempt.</w:t>
      </w:r>
    </w:p>
    <w:p w14:paraId="46F2B5E5" w14:textId="77777777" w:rsidR="00FE7C29"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When all groups have received their prizes, instruct the groups to discuss what could happen if someone is able to access their password. Call on each group to provide a response. Elaborate with possible consequences. </w:t>
      </w:r>
    </w:p>
    <w:p w14:paraId="46F2B5E8" w14:textId="1AE6053A" w:rsidR="00872AA0" w:rsidRPr="00CE1F54" w:rsidRDefault="008E0EC9" w:rsidP="00CE1F54">
      <w:pPr>
        <w:numPr>
          <w:ilvl w:val="0"/>
          <w:numId w:val="2"/>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Debrief the lesson by asking each group to share one tip to keep their passwords safe.</w:t>
      </w:r>
    </w:p>
    <w:p w14:paraId="4EB8D705" w14:textId="77777777" w:rsidR="00C009D7" w:rsidRDefault="00C009D7" w:rsidP="00CE1F54">
      <w:pPr>
        <w:spacing w:after="0" w:line="240" w:lineRule="auto"/>
        <w:rPr>
          <w:rFonts w:asciiTheme="majorHAnsi" w:hAnsiTheme="majorHAnsi" w:cstheme="majorHAnsi"/>
          <w:b/>
          <w:sz w:val="24"/>
          <w:szCs w:val="24"/>
        </w:rPr>
      </w:pPr>
    </w:p>
    <w:p w14:paraId="760B83AE" w14:textId="30BFF222" w:rsidR="00C65C7E" w:rsidRPr="00CE1F54" w:rsidRDefault="00C65C7E" w:rsidP="00CE1F54">
      <w:pPr>
        <w:spacing w:after="0" w:line="240" w:lineRule="auto"/>
        <w:rPr>
          <w:rFonts w:asciiTheme="majorHAnsi" w:hAnsiTheme="majorHAnsi" w:cstheme="majorHAnsi"/>
          <w:b/>
          <w:sz w:val="24"/>
          <w:szCs w:val="24"/>
        </w:rPr>
      </w:pPr>
      <w:r w:rsidRPr="00CE1F54">
        <w:rPr>
          <w:rFonts w:asciiTheme="majorHAnsi" w:hAnsiTheme="majorHAnsi" w:cstheme="majorHAnsi"/>
          <w:b/>
          <w:sz w:val="24"/>
          <w:szCs w:val="24"/>
        </w:rPr>
        <w:t>Group Folder Set-Up:</w:t>
      </w:r>
    </w:p>
    <w:p w14:paraId="32C7B368" w14:textId="77777777" w:rsidR="00C65C7E" w:rsidRPr="00CE1F54" w:rsidRDefault="00C65C7E" w:rsidP="00CE1F54">
      <w:pPr>
        <w:spacing w:after="0" w:line="240" w:lineRule="auto"/>
        <w:rPr>
          <w:rFonts w:asciiTheme="majorHAnsi" w:hAnsiTheme="majorHAnsi" w:cstheme="majorHAnsi"/>
          <w:sz w:val="24"/>
          <w:szCs w:val="24"/>
        </w:rPr>
      </w:pPr>
    </w:p>
    <w:p w14:paraId="323A66BD" w14:textId="77777777" w:rsidR="00C65C7E" w:rsidRPr="00CE1F54" w:rsidRDefault="00C65C7E" w:rsidP="00CE1F54">
      <w:pPr>
        <w:numPr>
          <w:ilvl w:val="0"/>
          <w:numId w:val="5"/>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 xml:space="preserve">Label each </w:t>
      </w:r>
      <w:r w:rsidRPr="00CE1F54">
        <w:rPr>
          <w:rFonts w:asciiTheme="majorHAnsi" w:hAnsiTheme="majorHAnsi" w:cstheme="majorHAnsi"/>
          <w:b/>
          <w:sz w:val="24"/>
          <w:szCs w:val="24"/>
        </w:rPr>
        <w:t>large envelope with the group’s number</w:t>
      </w:r>
      <w:r w:rsidRPr="00CE1F54">
        <w:rPr>
          <w:rFonts w:asciiTheme="majorHAnsi" w:hAnsiTheme="majorHAnsi" w:cstheme="majorHAnsi"/>
          <w:sz w:val="24"/>
          <w:szCs w:val="24"/>
        </w:rPr>
        <w:t>.</w:t>
      </w:r>
      <w:r w:rsidRPr="00CE1F54">
        <w:rPr>
          <w:rFonts w:asciiTheme="majorHAnsi" w:hAnsiTheme="majorHAnsi" w:cstheme="majorHAnsi"/>
          <w:noProof/>
          <w:sz w:val="24"/>
          <w:szCs w:val="24"/>
        </w:rPr>
        <w:t xml:space="preserve"> </w:t>
      </w:r>
    </w:p>
    <w:p w14:paraId="05841EDB" w14:textId="77777777" w:rsidR="00C65C7E" w:rsidRPr="00CE1F54" w:rsidRDefault="00C65C7E" w:rsidP="00CE1F54">
      <w:pPr>
        <w:numPr>
          <w:ilvl w:val="0"/>
          <w:numId w:val="5"/>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Make a list for yourself of possible combinations with one color, one shape and one number for each group. This number should be different from the group’s number. Make a note of which group is assigned which combination. Ex. Group 1: Red- Square-1</w:t>
      </w:r>
    </w:p>
    <w:p w14:paraId="38A061E5" w14:textId="71276DA2" w:rsidR="00C65C7E" w:rsidRPr="00CE1F54" w:rsidRDefault="00C65C7E" w:rsidP="00CE1F54">
      <w:pPr>
        <w:numPr>
          <w:ilvl w:val="0"/>
          <w:numId w:val="5"/>
        </w:numPr>
        <w:spacing w:after="0" w:line="240" w:lineRule="auto"/>
        <w:rPr>
          <w:rFonts w:asciiTheme="majorHAnsi" w:hAnsiTheme="majorHAnsi" w:cstheme="majorHAnsi"/>
          <w:sz w:val="24"/>
          <w:szCs w:val="24"/>
        </w:rPr>
      </w:pPr>
      <w:r w:rsidRPr="00CE1F54">
        <w:rPr>
          <w:rFonts w:asciiTheme="majorHAnsi" w:hAnsiTheme="majorHAnsi" w:cstheme="majorHAnsi"/>
          <w:sz w:val="24"/>
          <w:szCs w:val="24"/>
        </w:rPr>
        <w:t>Place 3 separate</w:t>
      </w:r>
      <w:r w:rsidRPr="00CE1F54">
        <w:rPr>
          <w:rFonts w:asciiTheme="majorHAnsi" w:hAnsiTheme="majorHAnsi" w:cstheme="majorHAnsi"/>
          <w:b/>
          <w:sz w:val="24"/>
          <w:szCs w:val="24"/>
        </w:rPr>
        <w:t xml:space="preserve"> sticky notes </w:t>
      </w:r>
      <w:r w:rsidRPr="00CE1F54">
        <w:rPr>
          <w:rFonts w:asciiTheme="majorHAnsi" w:hAnsiTheme="majorHAnsi" w:cstheme="majorHAnsi"/>
          <w:sz w:val="24"/>
          <w:szCs w:val="24"/>
        </w:rPr>
        <w:t>labeled</w:t>
      </w:r>
      <w:r w:rsidRPr="00CE1F54">
        <w:rPr>
          <w:rFonts w:asciiTheme="majorHAnsi" w:hAnsiTheme="majorHAnsi" w:cstheme="majorHAnsi"/>
          <w:b/>
          <w:sz w:val="24"/>
          <w:szCs w:val="24"/>
        </w:rPr>
        <w:t xml:space="preserve"> </w:t>
      </w:r>
      <w:r w:rsidRPr="00CE1F54">
        <w:rPr>
          <w:rFonts w:asciiTheme="majorHAnsi" w:hAnsiTheme="majorHAnsi" w:cstheme="majorHAnsi"/>
          <w:sz w:val="24"/>
          <w:szCs w:val="24"/>
        </w:rPr>
        <w:t xml:space="preserve">with one of the 3 parts of the combination for each group and </w:t>
      </w:r>
      <w:r w:rsidR="00461A9B" w:rsidRPr="00CE1F54">
        <w:rPr>
          <w:rFonts w:asciiTheme="majorHAnsi" w:hAnsiTheme="majorHAnsi" w:cstheme="majorHAnsi"/>
          <w:sz w:val="24"/>
          <w:szCs w:val="24"/>
        </w:rPr>
        <w:t>place them</w:t>
      </w:r>
      <w:r w:rsidRPr="00CE1F54">
        <w:rPr>
          <w:rFonts w:asciiTheme="majorHAnsi" w:hAnsiTheme="majorHAnsi" w:cstheme="majorHAnsi"/>
          <w:sz w:val="24"/>
          <w:szCs w:val="24"/>
        </w:rPr>
        <w:t xml:space="preserve"> in their envelope. Place another </w:t>
      </w:r>
      <w:r w:rsidRPr="00CE1F54">
        <w:rPr>
          <w:rFonts w:asciiTheme="majorHAnsi" w:hAnsiTheme="majorHAnsi" w:cstheme="majorHAnsi"/>
          <w:b/>
          <w:sz w:val="24"/>
          <w:szCs w:val="24"/>
        </w:rPr>
        <w:t>small envelope</w:t>
      </w:r>
      <w:r w:rsidRPr="00CE1F54">
        <w:rPr>
          <w:rFonts w:asciiTheme="majorHAnsi" w:hAnsiTheme="majorHAnsi" w:cstheme="majorHAnsi"/>
          <w:sz w:val="24"/>
          <w:szCs w:val="24"/>
        </w:rPr>
        <w:t xml:space="preserve"> in the large envelope containing the </w:t>
      </w:r>
      <w:r w:rsidRPr="00CE1F54">
        <w:rPr>
          <w:rFonts w:asciiTheme="majorHAnsi" w:hAnsiTheme="majorHAnsi" w:cstheme="majorHAnsi"/>
          <w:b/>
          <w:sz w:val="24"/>
          <w:szCs w:val="24"/>
        </w:rPr>
        <w:t>prizes</w:t>
      </w:r>
      <w:r w:rsidRPr="00CE1F54">
        <w:rPr>
          <w:rFonts w:asciiTheme="majorHAnsi" w:hAnsiTheme="majorHAnsi" w:cstheme="majorHAnsi"/>
          <w:sz w:val="24"/>
          <w:szCs w:val="24"/>
        </w:rPr>
        <w:t xml:space="preserve"> for each member of that group. Also place another sticky note in the small envelope or write it on the envelope, the correct combination assigned to that group that they must match. </w:t>
      </w:r>
    </w:p>
    <w:p w14:paraId="4E0DF566" w14:textId="5D02BC10" w:rsidR="00B70F28" w:rsidRPr="00CE1F54" w:rsidRDefault="00B70F28" w:rsidP="00CE1F54">
      <w:pPr>
        <w:spacing w:after="0" w:line="240" w:lineRule="auto"/>
        <w:ind w:left="360"/>
        <w:rPr>
          <w:rFonts w:asciiTheme="majorHAnsi" w:hAnsiTheme="majorHAnsi" w:cstheme="majorHAnsi"/>
          <w:sz w:val="24"/>
          <w:szCs w:val="24"/>
        </w:rPr>
      </w:pPr>
      <w:r w:rsidRPr="00CE1F54">
        <w:rPr>
          <w:rFonts w:asciiTheme="majorHAnsi" w:hAnsiTheme="majorHAnsi" w:cstheme="majorHAnsi"/>
          <w:sz w:val="24"/>
          <w:szCs w:val="24"/>
        </w:rPr>
        <w:t xml:space="preserve">*For younger students, you may need to provide </w:t>
      </w:r>
      <w:r w:rsidR="00BE405A" w:rsidRPr="00CE1F54">
        <w:rPr>
          <w:rFonts w:asciiTheme="majorHAnsi" w:hAnsiTheme="majorHAnsi" w:cstheme="majorHAnsi"/>
          <w:sz w:val="24"/>
          <w:szCs w:val="24"/>
        </w:rPr>
        <w:t>examples</w:t>
      </w:r>
      <w:r w:rsidRPr="00CE1F54">
        <w:rPr>
          <w:rFonts w:asciiTheme="majorHAnsi" w:hAnsiTheme="majorHAnsi" w:cstheme="majorHAnsi"/>
          <w:sz w:val="24"/>
          <w:szCs w:val="24"/>
        </w:rPr>
        <w:t xml:space="preserve"> f</w:t>
      </w:r>
      <w:r w:rsidR="00BE405A" w:rsidRPr="00CE1F54">
        <w:rPr>
          <w:rFonts w:asciiTheme="majorHAnsi" w:hAnsiTheme="majorHAnsi" w:cstheme="majorHAnsi"/>
          <w:sz w:val="24"/>
          <w:szCs w:val="24"/>
        </w:rPr>
        <w:t>or</w:t>
      </w:r>
      <w:r w:rsidRPr="00CE1F54">
        <w:rPr>
          <w:rFonts w:asciiTheme="majorHAnsi" w:hAnsiTheme="majorHAnsi" w:cstheme="majorHAnsi"/>
          <w:sz w:val="24"/>
          <w:szCs w:val="24"/>
        </w:rPr>
        <w:t xml:space="preserve"> step 1 by filling out a different example on their group’s worksheet.</w:t>
      </w:r>
    </w:p>
    <w:p w14:paraId="6B60A7A0" w14:textId="77777777" w:rsidR="00C65C7E" w:rsidRPr="00CE1F54" w:rsidRDefault="00C65C7E" w:rsidP="00CE1F54">
      <w:pPr>
        <w:spacing w:after="0" w:line="240" w:lineRule="auto"/>
        <w:rPr>
          <w:rFonts w:asciiTheme="majorHAnsi" w:hAnsiTheme="majorHAnsi" w:cstheme="majorHAnsi"/>
          <w:sz w:val="24"/>
          <w:szCs w:val="24"/>
        </w:rPr>
      </w:pPr>
    </w:p>
    <w:p w14:paraId="5EF68E0A" w14:textId="33B3F910" w:rsidR="0072148D" w:rsidRPr="00CE1F54" w:rsidRDefault="0072148D" w:rsidP="00CE1F54">
      <w:pPr>
        <w:spacing w:after="0" w:line="240" w:lineRule="auto"/>
        <w:rPr>
          <w:rFonts w:asciiTheme="majorHAnsi" w:hAnsiTheme="majorHAnsi" w:cstheme="majorHAnsi"/>
          <w:sz w:val="24"/>
          <w:szCs w:val="24"/>
        </w:rPr>
      </w:pPr>
      <w:r w:rsidRPr="00CE1F54">
        <w:rPr>
          <w:rFonts w:asciiTheme="majorHAnsi" w:hAnsiTheme="majorHAnsi" w:cstheme="majorHAnsi"/>
          <w:sz w:val="24"/>
          <w:szCs w:val="24"/>
        </w:rPr>
        <w:br w:type="page"/>
      </w:r>
    </w:p>
    <w:p w14:paraId="2644DF41" w14:textId="77777777" w:rsidR="0072148D" w:rsidRPr="00CE1F54" w:rsidRDefault="0072148D" w:rsidP="00CE1F54">
      <w:pPr>
        <w:spacing w:after="0" w:line="240" w:lineRule="auto"/>
        <w:jc w:val="center"/>
        <w:rPr>
          <w:rFonts w:asciiTheme="majorHAnsi" w:hAnsiTheme="majorHAnsi" w:cstheme="majorHAnsi"/>
          <w:sz w:val="24"/>
          <w:szCs w:val="24"/>
        </w:rPr>
      </w:pPr>
      <w:r w:rsidRPr="00CE1F54">
        <w:rPr>
          <w:rFonts w:asciiTheme="majorHAnsi" w:hAnsiTheme="majorHAnsi" w:cstheme="majorHAnsi"/>
          <w:b/>
          <w:noProof/>
          <w:sz w:val="24"/>
          <w:szCs w:val="24"/>
        </w:rPr>
        <w:lastRenderedPageBreak/>
        <w:drawing>
          <wp:inline distT="0" distB="0" distL="0" distR="0" wp14:anchorId="279EE61F" wp14:editId="15EEEE3C">
            <wp:extent cx="2051685" cy="954405"/>
            <wp:effectExtent l="0" t="0" r="0" b="0"/>
            <wp:docPr id="1" name="Picture 1"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B358373" w14:textId="77777777" w:rsidR="0072148D" w:rsidRPr="00CE1F54" w:rsidRDefault="0072148D" w:rsidP="00CE1F54">
      <w:pPr>
        <w:pBdr>
          <w:bottom w:val="single" w:sz="4" w:space="2" w:color="000000"/>
        </w:pBdr>
        <w:spacing w:after="0" w:line="240" w:lineRule="auto"/>
        <w:jc w:val="center"/>
        <w:rPr>
          <w:rFonts w:asciiTheme="majorHAnsi" w:hAnsiTheme="majorHAnsi" w:cstheme="majorHAnsi"/>
          <w:sz w:val="24"/>
          <w:szCs w:val="24"/>
        </w:rPr>
      </w:pPr>
      <w:r w:rsidRPr="00CE1F54">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0F00AD85" w14:textId="77777777" w:rsidR="0072148D" w:rsidRPr="00CE1F54" w:rsidRDefault="0072148D" w:rsidP="00CE1F54">
      <w:pPr>
        <w:spacing w:after="0" w:line="240" w:lineRule="auto"/>
        <w:jc w:val="center"/>
        <w:rPr>
          <w:rFonts w:asciiTheme="majorHAnsi" w:hAnsiTheme="majorHAnsi" w:cstheme="majorHAnsi"/>
          <w:b/>
          <w:sz w:val="24"/>
          <w:szCs w:val="24"/>
          <w:u w:val="single"/>
        </w:rPr>
      </w:pPr>
    </w:p>
    <w:p w14:paraId="280D7985" w14:textId="77777777" w:rsidR="0072148D" w:rsidRPr="00CE1F54" w:rsidRDefault="0072148D" w:rsidP="00CE1F54">
      <w:pPr>
        <w:spacing w:after="0" w:line="240" w:lineRule="auto"/>
        <w:jc w:val="center"/>
        <w:rPr>
          <w:rFonts w:asciiTheme="majorHAnsi" w:hAnsiTheme="majorHAnsi" w:cstheme="majorHAnsi"/>
          <w:b/>
          <w:sz w:val="24"/>
          <w:szCs w:val="24"/>
        </w:rPr>
      </w:pPr>
      <w:r w:rsidRPr="00CE1F54">
        <w:rPr>
          <w:rFonts w:asciiTheme="majorHAnsi" w:hAnsiTheme="majorHAnsi" w:cstheme="majorHAnsi"/>
          <w:b/>
          <w:sz w:val="24"/>
          <w:szCs w:val="24"/>
        </w:rPr>
        <w:t>“Screen Time Skills” Academy</w:t>
      </w:r>
    </w:p>
    <w:p w14:paraId="27FBB19E" w14:textId="77777777" w:rsidR="0072148D" w:rsidRPr="00CE1F54" w:rsidRDefault="0072148D" w:rsidP="00CE1F54">
      <w:pPr>
        <w:spacing w:after="0" w:line="240" w:lineRule="auto"/>
        <w:jc w:val="center"/>
        <w:rPr>
          <w:rFonts w:asciiTheme="majorHAnsi" w:hAnsiTheme="majorHAnsi" w:cstheme="majorHAnsi"/>
          <w:sz w:val="24"/>
          <w:szCs w:val="24"/>
        </w:rPr>
      </w:pPr>
      <w:r w:rsidRPr="00CE1F54">
        <w:rPr>
          <w:rFonts w:asciiTheme="majorHAnsi" w:hAnsiTheme="majorHAnsi" w:cstheme="majorHAnsi"/>
          <w:sz w:val="24"/>
          <w:szCs w:val="24"/>
        </w:rPr>
        <w:t>(Elementary Grades K-3)</w:t>
      </w:r>
    </w:p>
    <w:p w14:paraId="6730C71D" w14:textId="3662809F" w:rsidR="00AA206F" w:rsidRPr="00CE1F54" w:rsidRDefault="0072148D" w:rsidP="00CE1F54">
      <w:pPr>
        <w:widowControl w:val="0"/>
        <w:spacing w:after="0" w:line="240" w:lineRule="auto"/>
        <w:ind w:left="1710" w:hanging="1710"/>
        <w:jc w:val="center"/>
        <w:rPr>
          <w:rFonts w:asciiTheme="majorHAnsi" w:hAnsiTheme="majorHAnsi" w:cstheme="majorHAnsi"/>
          <w:b/>
          <w:sz w:val="24"/>
          <w:szCs w:val="24"/>
        </w:rPr>
      </w:pPr>
      <w:r w:rsidRPr="00CE1F54">
        <w:rPr>
          <w:rFonts w:asciiTheme="majorHAnsi" w:hAnsiTheme="majorHAnsi" w:cstheme="majorHAnsi"/>
          <w:b/>
          <w:sz w:val="24"/>
          <w:szCs w:val="24"/>
        </w:rPr>
        <w:t xml:space="preserve">Locking Up Your Passwords </w:t>
      </w:r>
    </w:p>
    <w:p w14:paraId="6AF81D11" w14:textId="7721F010" w:rsidR="0072148D" w:rsidRPr="00CE1F54" w:rsidRDefault="0072148D" w:rsidP="00CE1F54">
      <w:pPr>
        <w:widowControl w:val="0"/>
        <w:spacing w:after="0" w:line="240" w:lineRule="auto"/>
        <w:ind w:left="1710" w:hanging="1710"/>
        <w:jc w:val="center"/>
        <w:rPr>
          <w:rFonts w:asciiTheme="majorHAnsi" w:hAnsiTheme="majorHAnsi" w:cstheme="majorHAnsi"/>
          <w:b/>
          <w:sz w:val="24"/>
          <w:szCs w:val="24"/>
        </w:rPr>
      </w:pPr>
      <w:r w:rsidRPr="00CE1F54">
        <w:rPr>
          <w:rFonts w:asciiTheme="majorHAnsi" w:hAnsiTheme="majorHAnsi" w:cstheme="majorHAnsi"/>
          <w:b/>
          <w:sz w:val="24"/>
          <w:szCs w:val="24"/>
        </w:rPr>
        <w:t>Correlations</w:t>
      </w:r>
    </w:p>
    <w:p w14:paraId="2AE0B0C3" w14:textId="77777777" w:rsidR="00BF3F27" w:rsidRPr="00CE1F54" w:rsidRDefault="00BF3F27" w:rsidP="00CE1F54">
      <w:pPr>
        <w:widowControl w:val="0"/>
        <w:spacing w:after="0" w:line="240" w:lineRule="auto"/>
        <w:ind w:left="1710" w:hanging="1710"/>
        <w:jc w:val="center"/>
        <w:rPr>
          <w:rFonts w:asciiTheme="majorHAnsi" w:hAnsiTheme="majorHAnsi" w:cstheme="majorHAnsi"/>
          <w:b/>
          <w:sz w:val="24"/>
          <w:szCs w:val="24"/>
        </w:rPr>
      </w:pPr>
    </w:p>
    <w:p w14:paraId="3E873F20" w14:textId="77777777" w:rsidR="00B44142" w:rsidRPr="007035D6" w:rsidRDefault="00B44142" w:rsidP="00CE1F54">
      <w:pPr>
        <w:spacing w:after="0" w:line="240" w:lineRule="auto"/>
        <w:rPr>
          <w:b/>
          <w:bCs/>
          <w:sz w:val="24"/>
          <w:szCs w:val="24"/>
          <w:lang w:val="en"/>
        </w:rPr>
      </w:pPr>
      <w:r w:rsidRPr="007035D6">
        <w:rPr>
          <w:b/>
          <w:bCs/>
          <w:sz w:val="24"/>
          <w:szCs w:val="24"/>
          <w:lang w:val="en"/>
        </w:rPr>
        <w:t>Civics</w:t>
      </w:r>
    </w:p>
    <w:p w14:paraId="658D7D73" w14:textId="77777777" w:rsidR="00B44142" w:rsidRPr="007035D6" w:rsidRDefault="00B44142" w:rsidP="00CE1F54">
      <w:pPr>
        <w:spacing w:after="0" w:line="240" w:lineRule="auto"/>
        <w:rPr>
          <w:sz w:val="24"/>
          <w:szCs w:val="24"/>
          <w:lang w:val="en"/>
        </w:rPr>
      </w:pPr>
      <w:r w:rsidRPr="007035D6">
        <w:rPr>
          <w:sz w:val="24"/>
          <w:szCs w:val="24"/>
          <w:lang w:val="en"/>
        </w:rPr>
        <w:t>K.C1.1 Apply values of respect, responsibility, equality, and fairness within schools and communities.</w:t>
      </w:r>
    </w:p>
    <w:p w14:paraId="001281EB" w14:textId="77777777" w:rsidR="00B44142" w:rsidRPr="007035D6" w:rsidRDefault="00B44142" w:rsidP="00CE1F54">
      <w:pPr>
        <w:spacing w:after="0" w:line="240" w:lineRule="auto"/>
        <w:rPr>
          <w:sz w:val="24"/>
          <w:szCs w:val="24"/>
          <w:lang w:val="en"/>
        </w:rPr>
      </w:pPr>
      <w:r w:rsidRPr="007035D6">
        <w:rPr>
          <w:sz w:val="24"/>
          <w:szCs w:val="24"/>
          <w:lang w:val="en"/>
        </w:rPr>
        <w:t>1.C1.1 Apply values of respect, responsibility, equality, and fairness as a member of a community.</w:t>
      </w:r>
    </w:p>
    <w:p w14:paraId="610EBF61" w14:textId="77777777" w:rsidR="00B44142" w:rsidRPr="007035D6" w:rsidRDefault="00B44142" w:rsidP="00CE1F54">
      <w:pPr>
        <w:spacing w:after="0" w:line="240" w:lineRule="auto"/>
        <w:rPr>
          <w:sz w:val="24"/>
          <w:szCs w:val="24"/>
          <w:lang w:val="en"/>
        </w:rPr>
      </w:pPr>
    </w:p>
    <w:p w14:paraId="0DD0D01F" w14:textId="77777777" w:rsidR="00B44142" w:rsidRPr="007035D6" w:rsidRDefault="00B44142" w:rsidP="00CE1F54">
      <w:pPr>
        <w:spacing w:after="0" w:line="240" w:lineRule="auto"/>
        <w:rPr>
          <w:sz w:val="24"/>
          <w:szCs w:val="24"/>
          <w:lang w:val="en"/>
        </w:rPr>
      </w:pPr>
      <w:r w:rsidRPr="007035D6">
        <w:rPr>
          <w:sz w:val="24"/>
          <w:szCs w:val="24"/>
          <w:lang w:val="en"/>
        </w:rPr>
        <w:t>K.C1.2 Follow agreed upon rules for discussions when responding to others and making decisions as a group.</w:t>
      </w:r>
    </w:p>
    <w:p w14:paraId="1ECCFB3F" w14:textId="77777777" w:rsidR="00B44142" w:rsidRPr="007035D6" w:rsidRDefault="00B44142" w:rsidP="00CE1F54">
      <w:pPr>
        <w:spacing w:after="0" w:line="240" w:lineRule="auto"/>
        <w:rPr>
          <w:sz w:val="24"/>
          <w:szCs w:val="24"/>
          <w:lang w:val="en"/>
        </w:rPr>
      </w:pPr>
      <w:r w:rsidRPr="007035D6">
        <w:rPr>
          <w:sz w:val="24"/>
          <w:szCs w:val="24"/>
          <w:lang w:val="en"/>
        </w:rPr>
        <w:t>1.C1.2 Follow agreed upon rules for discussions when responding to others and making decisions including consensus building procedures.</w:t>
      </w:r>
    </w:p>
    <w:p w14:paraId="38CF6C64" w14:textId="77777777" w:rsidR="00B44142" w:rsidRPr="007035D6" w:rsidRDefault="00B44142" w:rsidP="00CE1F54">
      <w:pPr>
        <w:spacing w:after="0" w:line="240" w:lineRule="auto"/>
        <w:rPr>
          <w:sz w:val="24"/>
          <w:szCs w:val="24"/>
          <w:lang w:val="en"/>
        </w:rPr>
      </w:pPr>
    </w:p>
    <w:p w14:paraId="087DFD44" w14:textId="77777777" w:rsidR="00B44142" w:rsidRPr="007035D6" w:rsidRDefault="00B44142" w:rsidP="00CE1F54">
      <w:pPr>
        <w:spacing w:after="0" w:line="240" w:lineRule="auto"/>
        <w:rPr>
          <w:sz w:val="24"/>
          <w:szCs w:val="24"/>
          <w:lang w:val="en"/>
        </w:rPr>
      </w:pPr>
      <w:r w:rsidRPr="007035D6">
        <w:rPr>
          <w:sz w:val="24"/>
          <w:szCs w:val="24"/>
          <w:lang w:val="en"/>
        </w:rPr>
        <w:t xml:space="preserve">K.C4.2 Explain why rules are important within the classroom and school. </w:t>
      </w:r>
    </w:p>
    <w:p w14:paraId="6469D15F" w14:textId="77777777" w:rsidR="00B44142" w:rsidRPr="007035D6" w:rsidRDefault="00B44142" w:rsidP="00CE1F54">
      <w:pPr>
        <w:spacing w:after="0" w:line="240" w:lineRule="auto"/>
        <w:rPr>
          <w:sz w:val="24"/>
          <w:szCs w:val="24"/>
          <w:lang w:val="en"/>
        </w:rPr>
      </w:pPr>
      <w:r w:rsidRPr="007035D6">
        <w:rPr>
          <w:sz w:val="24"/>
          <w:szCs w:val="24"/>
          <w:lang w:val="en"/>
        </w:rPr>
        <w:t xml:space="preserve">1.C3.1 Explain the importance of rules and laws in our community. </w:t>
      </w:r>
    </w:p>
    <w:p w14:paraId="4A922824" w14:textId="77777777" w:rsidR="00B44142" w:rsidRPr="007035D6" w:rsidRDefault="00B44142" w:rsidP="00CE1F54">
      <w:pPr>
        <w:spacing w:after="0" w:line="240" w:lineRule="auto"/>
        <w:rPr>
          <w:sz w:val="24"/>
          <w:szCs w:val="24"/>
          <w:lang w:val="en"/>
        </w:rPr>
      </w:pPr>
      <w:r w:rsidRPr="007035D6">
        <w:rPr>
          <w:sz w:val="24"/>
          <w:szCs w:val="24"/>
          <w:lang w:val="en"/>
        </w:rPr>
        <w:t xml:space="preserve">2.C4.2 Explain how rules function in public settings. </w:t>
      </w:r>
    </w:p>
    <w:p w14:paraId="103CCF83" w14:textId="77777777" w:rsidR="00BF3F27" w:rsidRPr="007035D6" w:rsidRDefault="00BF3F27" w:rsidP="00CE1F54">
      <w:pPr>
        <w:widowControl w:val="0"/>
        <w:spacing w:after="0" w:line="240" w:lineRule="auto"/>
        <w:ind w:left="1710" w:hanging="1710"/>
        <w:jc w:val="center"/>
        <w:rPr>
          <w:rFonts w:asciiTheme="majorHAnsi" w:hAnsiTheme="majorHAnsi" w:cstheme="majorHAnsi"/>
          <w:sz w:val="24"/>
          <w:szCs w:val="24"/>
        </w:rPr>
      </w:pPr>
    </w:p>
    <w:p w14:paraId="604D9BFA" w14:textId="77777777" w:rsidR="00CE1F54" w:rsidRPr="007035D6" w:rsidRDefault="00CE1F54" w:rsidP="00CE1F54">
      <w:pPr>
        <w:widowControl w:val="0"/>
        <w:spacing w:after="0" w:line="240" w:lineRule="auto"/>
        <w:ind w:left="1710" w:hanging="1710"/>
        <w:jc w:val="center"/>
        <w:rPr>
          <w:rFonts w:asciiTheme="majorHAnsi" w:hAnsiTheme="majorHAnsi" w:cstheme="majorHAnsi"/>
          <w:b/>
          <w:bCs/>
          <w:sz w:val="24"/>
          <w:szCs w:val="24"/>
        </w:rPr>
      </w:pPr>
    </w:p>
    <w:p w14:paraId="25949509" w14:textId="77777777" w:rsidR="00CE1F54" w:rsidRPr="00CE1F54" w:rsidRDefault="00CE1F54" w:rsidP="00CE1F54">
      <w:pPr>
        <w:spacing w:after="0" w:line="240" w:lineRule="auto"/>
        <w:rPr>
          <w:rFonts w:asciiTheme="majorHAnsi" w:eastAsia="Arial" w:hAnsiTheme="majorHAnsi" w:cstheme="majorHAnsi"/>
          <w:b/>
          <w:bCs/>
          <w:sz w:val="24"/>
          <w:szCs w:val="24"/>
          <w:lang w:val="en"/>
        </w:rPr>
      </w:pPr>
      <w:r w:rsidRPr="00CE1F54">
        <w:rPr>
          <w:rFonts w:asciiTheme="majorHAnsi" w:eastAsia="Arial" w:hAnsiTheme="majorHAnsi" w:cstheme="majorHAnsi"/>
          <w:b/>
          <w:bCs/>
          <w:sz w:val="24"/>
          <w:szCs w:val="24"/>
          <w:lang w:val="en"/>
        </w:rPr>
        <w:t>Speaking &amp; Listening</w:t>
      </w:r>
    </w:p>
    <w:p w14:paraId="502640C7" w14:textId="77777777" w:rsidR="00CE1F54" w:rsidRPr="00CE1F54" w:rsidRDefault="00CE1F54" w:rsidP="00CE1F54">
      <w:pPr>
        <w:spacing w:after="0" w:line="240" w:lineRule="auto"/>
        <w:rPr>
          <w:rFonts w:asciiTheme="majorHAnsi" w:eastAsia="Arial" w:hAnsiTheme="majorHAnsi" w:cstheme="majorHAnsi"/>
          <w:sz w:val="24"/>
          <w:szCs w:val="24"/>
          <w:lang w:val="en"/>
        </w:rPr>
      </w:pPr>
      <w:r w:rsidRPr="00CE1F54">
        <w:rPr>
          <w:rFonts w:asciiTheme="majorHAnsi" w:eastAsia="Arial" w:hAnsiTheme="majorHAnsi" w:cstheme="majorHAnsi"/>
          <w:sz w:val="24"/>
          <w:szCs w:val="24"/>
          <w:lang w:val="en"/>
        </w:rPr>
        <w:t>SL.1 Participate in collaborative conversations (one-on-one, in groups, and teacher-led) with diverse partners on grade level topics and texts, building on others’ ideas and expressing their own clearly.</w:t>
      </w:r>
    </w:p>
    <w:p w14:paraId="668FE935" w14:textId="77777777" w:rsidR="00CE1F54" w:rsidRPr="00CE1F54" w:rsidRDefault="00CE1F54" w:rsidP="00CE1F54">
      <w:pPr>
        <w:numPr>
          <w:ilvl w:val="0"/>
          <w:numId w:val="8"/>
        </w:numPr>
        <w:spacing w:after="0" w:line="240" w:lineRule="auto"/>
        <w:rPr>
          <w:rFonts w:asciiTheme="majorHAnsi" w:eastAsia="Arial" w:hAnsiTheme="majorHAnsi" w:cstheme="majorHAnsi"/>
          <w:sz w:val="24"/>
          <w:szCs w:val="24"/>
          <w:lang w:val="en"/>
        </w:rPr>
      </w:pPr>
      <w:r w:rsidRPr="00CE1F54">
        <w:rPr>
          <w:rFonts w:asciiTheme="majorHAnsi" w:eastAsia="Arial" w:hAnsiTheme="majorHAnsi" w:cstheme="majorHAnsi"/>
          <w:sz w:val="24"/>
          <w:szCs w:val="24"/>
          <w:lang w:val="en"/>
        </w:rPr>
        <w:t>Follow agreed-upon rules for discussions (e.g., gaining the floor in respectful ways, listening to others with care, speaking one at a time about the topics and texts under discussion).</w:t>
      </w:r>
    </w:p>
    <w:p w14:paraId="39F28B11" w14:textId="77777777" w:rsidR="00CE1F54" w:rsidRPr="00CE1F54" w:rsidRDefault="00CE1F54" w:rsidP="00CE1F54">
      <w:pPr>
        <w:numPr>
          <w:ilvl w:val="0"/>
          <w:numId w:val="8"/>
        </w:numPr>
        <w:spacing w:after="0" w:line="240" w:lineRule="auto"/>
        <w:rPr>
          <w:rFonts w:asciiTheme="majorHAnsi" w:eastAsia="Arial" w:hAnsiTheme="majorHAnsi" w:cstheme="majorHAnsi"/>
          <w:sz w:val="24"/>
          <w:szCs w:val="24"/>
          <w:lang w:val="en"/>
        </w:rPr>
      </w:pPr>
      <w:r w:rsidRPr="00CE1F54">
        <w:rPr>
          <w:rFonts w:asciiTheme="majorHAnsi" w:eastAsia="Arial" w:hAnsiTheme="majorHAnsi" w:cstheme="majorHAnsi"/>
          <w:sz w:val="24"/>
          <w:szCs w:val="24"/>
          <w:lang w:val="en"/>
        </w:rPr>
        <w:t xml:space="preserve">Build on others’ talk in conversations by linking their comments to the remarks of others. </w:t>
      </w:r>
    </w:p>
    <w:p w14:paraId="28CDEBD6" w14:textId="77777777" w:rsidR="00CE1F54" w:rsidRPr="00CE1F54" w:rsidRDefault="00CE1F54" w:rsidP="00CE1F54">
      <w:pPr>
        <w:numPr>
          <w:ilvl w:val="0"/>
          <w:numId w:val="8"/>
        </w:numPr>
        <w:spacing w:after="0" w:line="240" w:lineRule="auto"/>
        <w:rPr>
          <w:rFonts w:asciiTheme="majorHAnsi" w:eastAsia="Arial" w:hAnsiTheme="majorHAnsi" w:cstheme="majorHAnsi"/>
          <w:sz w:val="24"/>
          <w:szCs w:val="24"/>
          <w:lang w:val="en"/>
        </w:rPr>
      </w:pPr>
      <w:r w:rsidRPr="00CE1F54">
        <w:rPr>
          <w:rFonts w:asciiTheme="majorHAnsi" w:eastAsia="Arial" w:hAnsiTheme="majorHAnsi" w:cstheme="majorHAnsi"/>
          <w:sz w:val="24"/>
          <w:szCs w:val="24"/>
          <w:lang w:val="en"/>
        </w:rPr>
        <w:t xml:space="preserve">Ask for clarification and further explanation as needed about the topics and texts under discussion. </w:t>
      </w:r>
    </w:p>
    <w:p w14:paraId="7EDD305A" w14:textId="77777777" w:rsidR="00CE1F54" w:rsidRPr="00CE1F54" w:rsidRDefault="00CE1F54" w:rsidP="00CE1F54">
      <w:pPr>
        <w:spacing w:after="0" w:line="240" w:lineRule="auto"/>
        <w:rPr>
          <w:rFonts w:asciiTheme="majorHAnsi" w:eastAsia="Arial" w:hAnsiTheme="majorHAnsi" w:cstheme="majorHAnsi"/>
          <w:sz w:val="24"/>
          <w:szCs w:val="24"/>
          <w:lang w:val="en"/>
        </w:rPr>
      </w:pPr>
      <w:r w:rsidRPr="00CE1F54">
        <w:rPr>
          <w:rFonts w:asciiTheme="majorHAnsi" w:eastAsia="Arial" w:hAnsiTheme="majorHAnsi" w:cstheme="majorHAnsi"/>
          <w:sz w:val="24"/>
          <w:szCs w:val="24"/>
          <w:lang w:val="en"/>
        </w:rPr>
        <w:t xml:space="preserve">SL.3 Ask and answer questions about information from a speaker, offering appropriate elaboration and detail. </w:t>
      </w:r>
    </w:p>
    <w:p w14:paraId="0694F512" w14:textId="77777777" w:rsidR="00CE1F54" w:rsidRPr="00CE1F54" w:rsidRDefault="00CE1F54" w:rsidP="00CE1F54">
      <w:pPr>
        <w:spacing w:after="0" w:line="240" w:lineRule="auto"/>
        <w:rPr>
          <w:rFonts w:asciiTheme="majorHAnsi" w:eastAsia="Arial" w:hAnsiTheme="majorHAnsi" w:cstheme="majorHAnsi"/>
          <w:sz w:val="24"/>
          <w:szCs w:val="24"/>
          <w:lang w:val="en"/>
        </w:rPr>
      </w:pPr>
      <w:r w:rsidRPr="00CE1F54">
        <w:rPr>
          <w:rFonts w:asciiTheme="majorHAnsi" w:eastAsia="Arial" w:hAnsiTheme="majorHAnsi" w:cstheme="majorHAnsi"/>
          <w:sz w:val="24"/>
          <w:szCs w:val="24"/>
          <w:lang w:val="en"/>
        </w:rPr>
        <w:t xml:space="preserve">SL.6 Speak in complete sentences when appropriate to task and situation in order to provide requested detail or clarification. </w:t>
      </w:r>
    </w:p>
    <w:p w14:paraId="1B8A5722" w14:textId="77777777" w:rsidR="00CE1F54" w:rsidRPr="00CE1F54" w:rsidRDefault="00CE1F54" w:rsidP="00CE1F54">
      <w:pPr>
        <w:spacing w:after="0" w:line="240" w:lineRule="auto"/>
        <w:rPr>
          <w:rFonts w:asciiTheme="majorHAnsi" w:eastAsia="Arial" w:hAnsiTheme="majorHAnsi" w:cstheme="majorHAnsi"/>
          <w:sz w:val="24"/>
          <w:szCs w:val="24"/>
          <w:lang w:val="en"/>
        </w:rPr>
      </w:pPr>
    </w:p>
    <w:p w14:paraId="060915C3" w14:textId="77777777" w:rsidR="00CE1F54" w:rsidRPr="00CE1F54" w:rsidRDefault="00CE1F54" w:rsidP="00CE1F54">
      <w:pPr>
        <w:widowControl w:val="0"/>
        <w:spacing w:after="0" w:line="240" w:lineRule="auto"/>
        <w:ind w:left="1710" w:hanging="1710"/>
        <w:jc w:val="center"/>
        <w:rPr>
          <w:rFonts w:asciiTheme="majorHAnsi" w:hAnsiTheme="majorHAnsi" w:cstheme="majorHAnsi"/>
          <w:sz w:val="24"/>
          <w:szCs w:val="24"/>
        </w:rPr>
      </w:pPr>
    </w:p>
    <w:p w14:paraId="753E7AF6" w14:textId="77777777" w:rsidR="002F4BBC" w:rsidRPr="00CE1F54" w:rsidRDefault="002F4BBC" w:rsidP="00CE1F54">
      <w:pPr>
        <w:spacing w:after="0" w:line="240" w:lineRule="auto"/>
        <w:rPr>
          <w:rFonts w:asciiTheme="majorHAnsi" w:hAnsiTheme="majorHAnsi" w:cstheme="majorHAnsi"/>
          <w:b/>
          <w:sz w:val="24"/>
          <w:szCs w:val="24"/>
        </w:rPr>
      </w:pPr>
    </w:p>
    <w:p w14:paraId="397A33F3" w14:textId="77777777" w:rsidR="00AA206F" w:rsidRPr="00CE1F54" w:rsidRDefault="00AA206F" w:rsidP="00CE1F54">
      <w:pPr>
        <w:spacing w:after="0" w:line="240" w:lineRule="auto"/>
        <w:ind w:left="720"/>
        <w:rPr>
          <w:rFonts w:asciiTheme="majorHAnsi" w:hAnsiTheme="majorHAnsi" w:cstheme="majorHAnsi"/>
          <w:sz w:val="24"/>
          <w:szCs w:val="24"/>
        </w:rPr>
      </w:pPr>
    </w:p>
    <w:p w14:paraId="46F2B5F1" w14:textId="77777777" w:rsidR="00FE7C29" w:rsidRPr="00CE1F54" w:rsidRDefault="00FE7C29" w:rsidP="00CE1F54">
      <w:pPr>
        <w:spacing w:after="0" w:line="240" w:lineRule="auto"/>
        <w:rPr>
          <w:rFonts w:asciiTheme="majorHAnsi" w:hAnsiTheme="majorHAnsi" w:cstheme="majorHAnsi"/>
          <w:sz w:val="24"/>
          <w:szCs w:val="24"/>
        </w:rPr>
      </w:pPr>
    </w:p>
    <w:sectPr w:rsidR="00FE7C29" w:rsidRPr="00CE1F54" w:rsidSect="000612D7">
      <w:footerReference w:type="default" r:id="rId10"/>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A271C3" w14:textId="77777777" w:rsidR="00F85B8F" w:rsidRDefault="00F85B8F">
      <w:pPr>
        <w:spacing w:after="0" w:line="240" w:lineRule="auto"/>
      </w:pPr>
      <w:r>
        <w:separator/>
      </w:r>
    </w:p>
  </w:endnote>
  <w:endnote w:type="continuationSeparator" w:id="0">
    <w:p w14:paraId="2314016F" w14:textId="77777777" w:rsidR="00F85B8F" w:rsidRDefault="00F85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2B5F6" w14:textId="0710893E" w:rsidR="00FE7C29" w:rsidRDefault="008E0EC9">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Arizona Foundation for Legal Services and Education                           November 2022</w:t>
    </w:r>
    <w:r w:rsidR="000612D7">
      <w:rPr>
        <w:color w:val="000000"/>
        <w:sz w:val="24"/>
        <w:szCs w:val="24"/>
      </w:rPr>
      <w:tab/>
    </w:r>
    <w:r w:rsidR="000612D7">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8A1A94">
      <w:rPr>
        <w:noProof/>
        <w:color w:val="000000"/>
        <w:sz w:val="24"/>
        <w:szCs w:val="24"/>
      </w:rPr>
      <w:t>1</w:t>
    </w:r>
    <w:r>
      <w:rPr>
        <w:color w:val="000000"/>
        <w:sz w:val="24"/>
        <w:szCs w:val="24"/>
      </w:rPr>
      <w:fldChar w:fldCharType="end"/>
    </w:r>
  </w:p>
  <w:p w14:paraId="46F2B5F7" w14:textId="77777777" w:rsidR="00FE7C29" w:rsidRDefault="00FE7C29">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B916D5" w14:textId="77777777" w:rsidR="00F85B8F" w:rsidRDefault="00F85B8F">
      <w:pPr>
        <w:spacing w:after="0" w:line="240" w:lineRule="auto"/>
      </w:pPr>
      <w:r>
        <w:separator/>
      </w:r>
    </w:p>
  </w:footnote>
  <w:footnote w:type="continuationSeparator" w:id="0">
    <w:p w14:paraId="119A335B" w14:textId="77777777" w:rsidR="00F85B8F" w:rsidRDefault="00F85B8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2B46BD"/>
    <w:multiLevelType w:val="multilevel"/>
    <w:tmpl w:val="3D80DBD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2DE0205D"/>
    <w:multiLevelType w:val="multilevel"/>
    <w:tmpl w:val="8424ED7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516A1E06"/>
    <w:multiLevelType w:val="multilevel"/>
    <w:tmpl w:val="CFF0BB4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F8948E0"/>
    <w:multiLevelType w:val="multilevel"/>
    <w:tmpl w:val="D4926B7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68304B9D"/>
    <w:multiLevelType w:val="multilevel"/>
    <w:tmpl w:val="CD527878"/>
    <w:lvl w:ilvl="0">
      <w:start w:val="1"/>
      <w:numFmt w:val="bullet"/>
      <w:lvlText w:val=""/>
      <w:lvlJc w:val="left"/>
      <w:pPr>
        <w:ind w:left="720" w:hanging="360"/>
      </w:pPr>
      <w:rPr>
        <w:rFonts w:ascii="Wingdings" w:hAnsi="Wingdings"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724C2096"/>
    <w:multiLevelType w:val="multilevel"/>
    <w:tmpl w:val="45A2CA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79700E8C"/>
    <w:multiLevelType w:val="multilevel"/>
    <w:tmpl w:val="9F9A79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7CB50E81"/>
    <w:multiLevelType w:val="multilevel"/>
    <w:tmpl w:val="45A2CA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049376880">
    <w:abstractNumId w:val="4"/>
  </w:num>
  <w:num w:numId="2" w16cid:durableId="234557949">
    <w:abstractNumId w:val="6"/>
  </w:num>
  <w:num w:numId="3" w16cid:durableId="1871449574">
    <w:abstractNumId w:val="0"/>
  </w:num>
  <w:num w:numId="4" w16cid:durableId="1687171726">
    <w:abstractNumId w:val="2"/>
  </w:num>
  <w:num w:numId="5" w16cid:durableId="1488205600">
    <w:abstractNumId w:val="7"/>
  </w:num>
  <w:num w:numId="6" w16cid:durableId="944386658">
    <w:abstractNumId w:val="1"/>
  </w:num>
  <w:num w:numId="7" w16cid:durableId="1062602390">
    <w:abstractNumId w:val="5"/>
  </w:num>
  <w:num w:numId="8" w16cid:durableId="82944925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C29"/>
    <w:rsid w:val="00030390"/>
    <w:rsid w:val="000529D9"/>
    <w:rsid w:val="000612D7"/>
    <w:rsid w:val="001162C5"/>
    <w:rsid w:val="00156419"/>
    <w:rsid w:val="001A7F20"/>
    <w:rsid w:val="00207D92"/>
    <w:rsid w:val="002712A3"/>
    <w:rsid w:val="00287333"/>
    <w:rsid w:val="002874F4"/>
    <w:rsid w:val="002F4BBC"/>
    <w:rsid w:val="003A15CF"/>
    <w:rsid w:val="003F13DC"/>
    <w:rsid w:val="003F608E"/>
    <w:rsid w:val="004451BC"/>
    <w:rsid w:val="00461A9B"/>
    <w:rsid w:val="004F3A36"/>
    <w:rsid w:val="005139CC"/>
    <w:rsid w:val="00547CA0"/>
    <w:rsid w:val="00577CCF"/>
    <w:rsid w:val="005D108B"/>
    <w:rsid w:val="005E5C65"/>
    <w:rsid w:val="007035D6"/>
    <w:rsid w:val="0072148D"/>
    <w:rsid w:val="00733A2A"/>
    <w:rsid w:val="0075007A"/>
    <w:rsid w:val="007845CB"/>
    <w:rsid w:val="007E3CE1"/>
    <w:rsid w:val="007F139D"/>
    <w:rsid w:val="008065C3"/>
    <w:rsid w:val="00825028"/>
    <w:rsid w:val="00862396"/>
    <w:rsid w:val="00872AA0"/>
    <w:rsid w:val="00883E67"/>
    <w:rsid w:val="00886831"/>
    <w:rsid w:val="00894787"/>
    <w:rsid w:val="008A1A94"/>
    <w:rsid w:val="008C0EF1"/>
    <w:rsid w:val="008E0EC9"/>
    <w:rsid w:val="008E156A"/>
    <w:rsid w:val="0093220D"/>
    <w:rsid w:val="00933377"/>
    <w:rsid w:val="009439CD"/>
    <w:rsid w:val="009D470F"/>
    <w:rsid w:val="00A13E80"/>
    <w:rsid w:val="00A20244"/>
    <w:rsid w:val="00AA206F"/>
    <w:rsid w:val="00B44142"/>
    <w:rsid w:val="00B70F28"/>
    <w:rsid w:val="00BC27D0"/>
    <w:rsid w:val="00BE405A"/>
    <w:rsid w:val="00BF3F27"/>
    <w:rsid w:val="00C009D7"/>
    <w:rsid w:val="00C05056"/>
    <w:rsid w:val="00C164D4"/>
    <w:rsid w:val="00C17C96"/>
    <w:rsid w:val="00C35FFF"/>
    <w:rsid w:val="00C65C7E"/>
    <w:rsid w:val="00C94822"/>
    <w:rsid w:val="00CD13C4"/>
    <w:rsid w:val="00CE1F54"/>
    <w:rsid w:val="00D64F19"/>
    <w:rsid w:val="00D91044"/>
    <w:rsid w:val="00DA46E1"/>
    <w:rsid w:val="00DD4270"/>
    <w:rsid w:val="00DD60C0"/>
    <w:rsid w:val="00DF47A6"/>
    <w:rsid w:val="00E11790"/>
    <w:rsid w:val="00E85A1C"/>
    <w:rsid w:val="00F027DC"/>
    <w:rsid w:val="00F16C0A"/>
    <w:rsid w:val="00F214A5"/>
    <w:rsid w:val="00F85B8F"/>
    <w:rsid w:val="00FA440B"/>
    <w:rsid w:val="00FB32FF"/>
    <w:rsid w:val="00FD3716"/>
    <w:rsid w:val="00FE7C29"/>
    <w:rsid w:val="03FA145E"/>
    <w:rsid w:val="095F76DC"/>
    <w:rsid w:val="0A469FB6"/>
    <w:rsid w:val="0C99DE9B"/>
    <w:rsid w:val="1238893E"/>
    <w:rsid w:val="1364C0ED"/>
    <w:rsid w:val="1AEA3285"/>
    <w:rsid w:val="1B8AD5C4"/>
    <w:rsid w:val="22A529B3"/>
    <w:rsid w:val="2477EC6E"/>
    <w:rsid w:val="249968AB"/>
    <w:rsid w:val="24A7A1C5"/>
    <w:rsid w:val="29416B9E"/>
    <w:rsid w:val="2B36B763"/>
    <w:rsid w:val="2B49DA18"/>
    <w:rsid w:val="32EACD3A"/>
    <w:rsid w:val="331A1FA5"/>
    <w:rsid w:val="35CEFEBC"/>
    <w:rsid w:val="376ACF1D"/>
    <w:rsid w:val="3AA4D785"/>
    <w:rsid w:val="3E14750E"/>
    <w:rsid w:val="4AD9416C"/>
    <w:rsid w:val="540A78C9"/>
    <w:rsid w:val="688FC297"/>
    <w:rsid w:val="7999A954"/>
    <w:rsid w:val="7D8CDE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F2B5B3"/>
  <w15:docId w15:val="{F5C36BFD-206F-4930-8CB2-7584DDA5B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0612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12D7"/>
  </w:style>
  <w:style w:type="paragraph" w:styleId="Footer">
    <w:name w:val="footer"/>
    <w:basedOn w:val="Normal"/>
    <w:link w:val="FooterChar"/>
    <w:uiPriority w:val="99"/>
    <w:unhideWhenUsed/>
    <w:rsid w:val="000612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12D7"/>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BE405A"/>
    <w:rPr>
      <w:b/>
      <w:bCs/>
    </w:rPr>
  </w:style>
  <w:style w:type="character" w:customStyle="1" w:styleId="CommentSubjectChar">
    <w:name w:val="Comment Subject Char"/>
    <w:basedOn w:val="CommentTextChar"/>
    <w:link w:val="CommentSubject"/>
    <w:uiPriority w:val="99"/>
    <w:semiHidden/>
    <w:rsid w:val="00BE405A"/>
    <w:rPr>
      <w:b/>
      <w:bCs/>
      <w:sz w:val="20"/>
      <w:szCs w:val="20"/>
    </w:rPr>
  </w:style>
  <w:style w:type="paragraph" w:styleId="NormalWeb">
    <w:name w:val="Normal (Web)"/>
    <w:basedOn w:val="Normal"/>
    <w:uiPriority w:val="99"/>
    <w:semiHidden/>
    <w:unhideWhenUsed/>
    <w:rsid w:val="0015641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89372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15B69C-F3C0-4038-810D-0107DA88C3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7D761F-218E-4F58-B6F5-C27BD0504A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Pages>
  <Words>1200</Words>
  <Characters>6842</Characters>
  <Application>Microsoft Office Word</Application>
  <DocSecurity>0</DocSecurity>
  <Lines>57</Lines>
  <Paragraphs>16</Paragraphs>
  <ScaleCrop>false</ScaleCrop>
  <Company/>
  <LinksUpToDate>false</LinksUpToDate>
  <CharactersWithSpaces>8026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74</cp:revision>
  <dcterms:created xsi:type="dcterms:W3CDTF">2022-10-04T21:37:00Z</dcterms:created>
  <dcterms:modified xsi:type="dcterms:W3CDTF">2023-04-28T17:24:00Z</dcterms:modified>
</cp:coreProperties>
</file>