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1DAC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22F278D" wp14:editId="460D3A9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8282B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DDADCD" w14:textId="77777777" w:rsidR="00DD3CC7" w:rsidRPr="00DC7F18" w:rsidRDefault="00DD3CC7" w:rsidP="00DD3CC7">
      <w:pPr>
        <w:spacing w:after="0" w:line="240" w:lineRule="auto"/>
        <w:jc w:val="center"/>
        <w:rPr>
          <w:rFonts w:eastAsia="Calibri" w:cs="Calibri"/>
          <w:b/>
          <w:bCs/>
          <w:sz w:val="24"/>
          <w:szCs w:val="24"/>
          <w:u w:val="single"/>
        </w:rPr>
      </w:pPr>
    </w:p>
    <w:p w14:paraId="38616CF6"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0C9DF665"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23023465" w14:textId="15D9BBA7" w:rsidR="00DD3CC7" w:rsidRPr="00441985" w:rsidRDefault="00103335"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I Can Be a </w:t>
      </w:r>
      <w:r w:rsidR="00AE31BA">
        <w:rPr>
          <w:rFonts w:eastAsia="Calibri" w:cstheme="minorHAnsi"/>
          <w:b/>
          <w:bCs/>
          <w:sz w:val="24"/>
          <w:szCs w:val="24"/>
        </w:rPr>
        <w:t>Hero</w:t>
      </w:r>
      <w:r>
        <w:rPr>
          <w:rFonts w:eastAsia="Calibri" w:cstheme="minorHAnsi"/>
          <w:b/>
          <w:bCs/>
          <w:sz w:val="24"/>
          <w:szCs w:val="24"/>
        </w:rPr>
        <w:t>!</w:t>
      </w:r>
      <w:r w:rsidR="009E4851">
        <w:rPr>
          <w:rFonts w:eastAsia="Calibri" w:cstheme="minorHAnsi"/>
          <w:b/>
          <w:bCs/>
          <w:sz w:val="24"/>
          <w:szCs w:val="24"/>
        </w:rPr>
        <w:t xml:space="preserve"> </w:t>
      </w:r>
      <w:r w:rsidR="00DC7F18" w:rsidRPr="00441985">
        <w:rPr>
          <w:rFonts w:eastAsia="Calibri" w:cstheme="minorHAnsi"/>
          <w:b/>
          <w:bCs/>
          <w:sz w:val="24"/>
          <w:szCs w:val="24"/>
        </w:rPr>
        <w:t>Lesson Plan</w:t>
      </w:r>
    </w:p>
    <w:p w14:paraId="7A2A3CFD" w14:textId="12D31656" w:rsidR="009E4851" w:rsidRPr="00F716D2" w:rsidRDefault="009E4851" w:rsidP="009E4851">
      <w:pPr>
        <w:spacing w:after="0" w:line="240" w:lineRule="auto"/>
        <w:jc w:val="center"/>
        <w:rPr>
          <w:rFonts w:eastAsia="Calibri" w:cstheme="minorHAnsi"/>
          <w:bCs/>
          <w:i/>
          <w:iCs/>
          <w:sz w:val="24"/>
          <w:szCs w:val="24"/>
        </w:rPr>
      </w:pPr>
      <w:r w:rsidRPr="00F716D2">
        <w:rPr>
          <w:rFonts w:cstheme="minorHAnsi"/>
          <w:i/>
          <w:iCs/>
          <w:sz w:val="24"/>
          <w:szCs w:val="24"/>
        </w:rPr>
        <w:t xml:space="preserve">Officers should </w:t>
      </w:r>
      <w:r w:rsidRPr="00F716D2">
        <w:rPr>
          <w:rFonts w:eastAsia="Calibri" w:cstheme="minorHAnsi"/>
          <w:bCs/>
          <w:i/>
          <w:iCs/>
          <w:sz w:val="24"/>
          <w:szCs w:val="24"/>
        </w:rPr>
        <w:t>obtain administrator approval prior to implementing this</w:t>
      </w:r>
      <w:r w:rsidR="00F12C17" w:rsidRPr="00F716D2">
        <w:rPr>
          <w:rFonts w:eastAsia="Calibri" w:cstheme="minorHAnsi"/>
          <w:bCs/>
          <w:i/>
          <w:iCs/>
          <w:sz w:val="24"/>
          <w:szCs w:val="24"/>
        </w:rPr>
        <w:t xml:space="preserve"> lesson</w:t>
      </w:r>
      <w:r w:rsidR="00DC724D" w:rsidRPr="00F716D2">
        <w:rPr>
          <w:rFonts w:cstheme="minorHAnsi"/>
          <w:i/>
          <w:iCs/>
          <w:sz w:val="24"/>
          <w:szCs w:val="24"/>
        </w:rPr>
        <w:t xml:space="preserve">. </w:t>
      </w:r>
    </w:p>
    <w:p w14:paraId="4B4FC90C" w14:textId="77777777" w:rsidR="00160A11" w:rsidRPr="00441985" w:rsidRDefault="00160A11" w:rsidP="00441985">
      <w:pPr>
        <w:spacing w:after="0" w:line="240" w:lineRule="auto"/>
        <w:rPr>
          <w:rFonts w:eastAsia="Calibri" w:cstheme="minorHAnsi"/>
          <w:b/>
          <w:bCs/>
          <w:sz w:val="24"/>
          <w:szCs w:val="24"/>
        </w:rPr>
      </w:pPr>
    </w:p>
    <w:p w14:paraId="4EE0B8E9" w14:textId="4C39C5DC" w:rsidR="00DD3CC7"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F686335" w14:textId="6B9CBFDE" w:rsidR="00103335"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l</w:t>
      </w:r>
      <w:r w:rsidR="00633A3E">
        <w:rPr>
          <w:rFonts w:eastAsia="Calibri" w:cstheme="minorHAnsi"/>
          <w:sz w:val="24"/>
          <w:szCs w:val="24"/>
        </w:rPr>
        <w:t xml:space="preserve">earn </w:t>
      </w:r>
      <w:r w:rsidR="0065344B">
        <w:rPr>
          <w:rFonts w:eastAsia="Calibri" w:cstheme="minorHAnsi"/>
          <w:sz w:val="24"/>
          <w:szCs w:val="24"/>
        </w:rPr>
        <w:t xml:space="preserve">the </w:t>
      </w:r>
      <w:r w:rsidR="00633A3E">
        <w:rPr>
          <w:rFonts w:eastAsia="Calibri" w:cstheme="minorHAnsi"/>
          <w:sz w:val="24"/>
          <w:szCs w:val="24"/>
        </w:rPr>
        <w:t>qualities of a hero.</w:t>
      </w:r>
    </w:p>
    <w:p w14:paraId="09C2CC3A" w14:textId="2DC77D7D" w:rsidR="00633A3E"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u</w:t>
      </w:r>
      <w:r w:rsidR="00633A3E">
        <w:rPr>
          <w:rFonts w:eastAsia="Calibri" w:cstheme="minorHAnsi"/>
          <w:sz w:val="24"/>
          <w:szCs w:val="24"/>
        </w:rPr>
        <w:t>nderstand that heroes are role-models.</w:t>
      </w:r>
    </w:p>
    <w:p w14:paraId="4DAB8B41" w14:textId="1D3F57FA" w:rsidR="00633A3E" w:rsidRPr="00103335"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s</w:t>
      </w:r>
      <w:r w:rsidR="00633A3E">
        <w:rPr>
          <w:rFonts w:eastAsia="Calibri" w:cstheme="minorHAnsi"/>
          <w:sz w:val="24"/>
          <w:szCs w:val="24"/>
        </w:rPr>
        <w:t>ee themselves having qualities of a superhero.</w:t>
      </w:r>
    </w:p>
    <w:p w14:paraId="32BA1D1F" w14:textId="77777777" w:rsidR="00DD3CC7" w:rsidRPr="00441985" w:rsidRDefault="00DD3CC7" w:rsidP="00441985">
      <w:pPr>
        <w:spacing w:after="0" w:line="240" w:lineRule="auto"/>
        <w:rPr>
          <w:rFonts w:eastAsia="Calibri" w:cstheme="minorHAnsi"/>
          <w:b/>
          <w:bCs/>
          <w:sz w:val="24"/>
          <w:szCs w:val="24"/>
        </w:rPr>
      </w:pPr>
    </w:p>
    <w:p w14:paraId="3192A19E" w14:textId="7B335FB4" w:rsidR="000004C2" w:rsidRDefault="000004C2"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0004C2">
        <w:rPr>
          <w:rFonts w:eastAsia="Calibri" w:cstheme="minorHAnsi"/>
          <w:sz w:val="24"/>
          <w:szCs w:val="24"/>
        </w:rPr>
        <w:t>High Self-Esteem</w:t>
      </w:r>
    </w:p>
    <w:p w14:paraId="51BCB40D" w14:textId="77777777" w:rsidR="000004C2" w:rsidRDefault="000004C2" w:rsidP="00441985">
      <w:pPr>
        <w:spacing w:after="0" w:line="240" w:lineRule="auto"/>
        <w:rPr>
          <w:rFonts w:eastAsia="Calibri" w:cstheme="minorHAnsi"/>
          <w:sz w:val="24"/>
          <w:szCs w:val="24"/>
        </w:rPr>
      </w:pPr>
      <w:r w:rsidRPr="000004C2">
        <w:rPr>
          <w:rFonts w:eastAsia="Calibri" w:cstheme="minorHAnsi"/>
          <w:b/>
          <w:bCs/>
          <w:sz w:val="24"/>
          <w:szCs w:val="24"/>
        </w:rPr>
        <w:t>Social Emotional Learning Competency:</w:t>
      </w:r>
      <w:r>
        <w:rPr>
          <w:rFonts w:eastAsia="Calibri" w:cstheme="minorHAnsi"/>
          <w:sz w:val="24"/>
          <w:szCs w:val="24"/>
        </w:rPr>
        <w:t xml:space="preserve"> Self-Awareness</w:t>
      </w:r>
    </w:p>
    <w:p w14:paraId="7CEB7000" w14:textId="12AB53DB" w:rsidR="000004C2" w:rsidRDefault="000004C2" w:rsidP="00441985">
      <w:pPr>
        <w:spacing w:after="0" w:line="240" w:lineRule="auto"/>
        <w:rPr>
          <w:rFonts w:eastAsia="Calibri" w:cstheme="minorHAnsi"/>
          <w:b/>
          <w:bCs/>
          <w:sz w:val="24"/>
          <w:szCs w:val="24"/>
        </w:rPr>
      </w:pPr>
      <w:r>
        <w:rPr>
          <w:rFonts w:eastAsia="Calibri" w:cstheme="minorHAnsi"/>
          <w:sz w:val="24"/>
          <w:szCs w:val="24"/>
        </w:rPr>
        <w:t xml:space="preserve"> </w:t>
      </w:r>
    </w:p>
    <w:p w14:paraId="28FC09FA" w14:textId="4127DE94"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EBE88BC" w14:textId="239BD671" w:rsidR="00DC6301" w:rsidRPr="00DC6301" w:rsidRDefault="00B52BF3" w:rsidP="00103335">
      <w:pPr>
        <w:pStyle w:val="ListParagraph"/>
        <w:numPr>
          <w:ilvl w:val="0"/>
          <w:numId w:val="15"/>
        </w:numPr>
        <w:spacing w:after="0" w:line="240" w:lineRule="auto"/>
        <w:rPr>
          <w:rFonts w:eastAsia="Calibri" w:cstheme="minorHAnsi"/>
          <w:sz w:val="24"/>
          <w:szCs w:val="24"/>
        </w:rPr>
      </w:pPr>
      <w:r>
        <w:rPr>
          <w:rFonts w:eastAsia="Calibri" w:cstheme="minorHAnsi"/>
          <w:sz w:val="24"/>
          <w:szCs w:val="24"/>
        </w:rPr>
        <w:t>Student markers or pencils</w:t>
      </w:r>
    </w:p>
    <w:p w14:paraId="34EFFE3B" w14:textId="55905FF8" w:rsidR="00103335" w:rsidRDefault="00103335" w:rsidP="00103335">
      <w:pPr>
        <w:pStyle w:val="ListParagraph"/>
        <w:numPr>
          <w:ilvl w:val="0"/>
          <w:numId w:val="15"/>
        </w:numPr>
        <w:spacing w:after="0" w:line="240" w:lineRule="auto"/>
        <w:rPr>
          <w:rFonts w:eastAsia="Calibri" w:cstheme="minorHAnsi"/>
          <w:sz w:val="24"/>
          <w:szCs w:val="24"/>
        </w:rPr>
      </w:pPr>
      <w:r>
        <w:rPr>
          <w:rFonts w:eastAsia="Calibri" w:cstheme="minorHAnsi"/>
          <w:sz w:val="24"/>
          <w:szCs w:val="24"/>
        </w:rPr>
        <w:t xml:space="preserve">Lesson </w:t>
      </w:r>
      <w:r w:rsidRPr="00103335">
        <w:rPr>
          <w:rFonts w:eastAsia="Calibri" w:cstheme="minorHAnsi"/>
          <w:sz w:val="24"/>
          <w:szCs w:val="24"/>
        </w:rPr>
        <w:t>Slides</w:t>
      </w:r>
    </w:p>
    <w:p w14:paraId="6A23FBD4" w14:textId="7F42EFC3" w:rsidR="00103335" w:rsidRPr="00103335" w:rsidRDefault="00103335" w:rsidP="00103335">
      <w:pPr>
        <w:pStyle w:val="ListParagraph"/>
        <w:numPr>
          <w:ilvl w:val="0"/>
          <w:numId w:val="15"/>
        </w:numPr>
        <w:spacing w:after="0" w:line="240" w:lineRule="auto"/>
        <w:rPr>
          <w:rFonts w:eastAsia="Calibri" w:cstheme="minorHAnsi"/>
          <w:sz w:val="24"/>
          <w:szCs w:val="24"/>
        </w:rPr>
      </w:pPr>
      <w:r w:rsidRPr="00103335">
        <w:rPr>
          <w:rFonts w:eastAsia="Calibri" w:cstheme="minorHAnsi"/>
          <w:sz w:val="24"/>
          <w:szCs w:val="24"/>
        </w:rPr>
        <w:t xml:space="preserve">I Can be a Superhero </w:t>
      </w:r>
      <w:r w:rsidR="00B12BDA">
        <w:rPr>
          <w:rFonts w:eastAsia="Calibri" w:cstheme="minorHAnsi"/>
          <w:sz w:val="24"/>
          <w:szCs w:val="24"/>
        </w:rPr>
        <w:t>Activity handout</w:t>
      </w:r>
      <w:r w:rsidRPr="00103335">
        <w:rPr>
          <w:rFonts w:eastAsia="Calibri" w:cstheme="minorHAnsi"/>
          <w:sz w:val="24"/>
          <w:szCs w:val="24"/>
        </w:rPr>
        <w:t xml:space="preserve"> pg. 3</w:t>
      </w:r>
      <w:r w:rsidR="00B12BDA">
        <w:rPr>
          <w:rFonts w:eastAsia="Calibri" w:cstheme="minorHAnsi"/>
          <w:sz w:val="24"/>
          <w:szCs w:val="24"/>
        </w:rPr>
        <w:t xml:space="preserve"> (</w:t>
      </w:r>
      <w:r w:rsidR="00D07020">
        <w:rPr>
          <w:rFonts w:eastAsia="Calibri" w:cstheme="minorHAnsi"/>
          <w:sz w:val="24"/>
          <w:szCs w:val="24"/>
        </w:rPr>
        <w:t>1 per student</w:t>
      </w:r>
      <w:r w:rsidR="00B12BDA">
        <w:rPr>
          <w:rFonts w:eastAsia="Calibri" w:cstheme="minorHAnsi"/>
          <w:sz w:val="24"/>
          <w:szCs w:val="24"/>
        </w:rPr>
        <w:t>)</w:t>
      </w:r>
    </w:p>
    <w:p w14:paraId="68177BE2" w14:textId="77777777" w:rsidR="00DD3CC7" w:rsidRPr="00441985" w:rsidRDefault="00DD3CC7" w:rsidP="00441985">
      <w:pPr>
        <w:spacing w:after="0" w:line="240" w:lineRule="auto"/>
        <w:rPr>
          <w:rFonts w:eastAsia="Calibri" w:cstheme="minorHAnsi"/>
          <w:b/>
          <w:bCs/>
          <w:sz w:val="24"/>
          <w:szCs w:val="24"/>
        </w:rPr>
      </w:pPr>
    </w:p>
    <w:p w14:paraId="67F8728D" w14:textId="63CA175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55082B" w:rsidRPr="00B12BDA">
        <w:rPr>
          <w:rFonts w:eastAsia="Calibri" w:cstheme="minorHAnsi"/>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14F892D" w14:textId="77777777" w:rsidR="00DD3CC7" w:rsidRPr="00441985" w:rsidRDefault="00DD3CC7" w:rsidP="00441985">
      <w:pPr>
        <w:spacing w:after="0" w:line="240" w:lineRule="auto"/>
        <w:rPr>
          <w:rFonts w:eastAsia="Calibri" w:cstheme="minorHAnsi"/>
          <w:b/>
          <w:bCs/>
          <w:sz w:val="24"/>
          <w:szCs w:val="24"/>
        </w:rPr>
      </w:pPr>
    </w:p>
    <w:p w14:paraId="61679C23" w14:textId="77777777" w:rsidR="009675DF" w:rsidRPr="009675DF" w:rsidRDefault="009675DF" w:rsidP="009675DF">
      <w:pPr>
        <w:spacing w:after="0" w:line="240" w:lineRule="auto"/>
        <w:rPr>
          <w:rFonts w:eastAsia="Calibri" w:cstheme="minorHAnsi"/>
          <w:sz w:val="24"/>
          <w:szCs w:val="24"/>
        </w:rPr>
      </w:pPr>
      <w:r w:rsidRPr="009675DF">
        <w:rPr>
          <w:rFonts w:eastAsia="Calibri" w:cstheme="minorHAnsi"/>
          <w:b/>
          <w:sz w:val="24"/>
          <w:szCs w:val="24"/>
        </w:rPr>
        <w:t>Team Teaching:</w:t>
      </w:r>
      <w:r w:rsidRPr="009675DF">
        <w:rPr>
          <w:rFonts w:eastAsia="Calibri" w:cstheme="minorHAnsi"/>
          <w:sz w:val="24"/>
          <w:szCs w:val="24"/>
        </w:rPr>
        <w:t xml:space="preserve">  For effective implementation of Law Related Education (LRE), team teach with the classroom teacher by…</w:t>
      </w:r>
    </w:p>
    <w:p w14:paraId="3D9D7477" w14:textId="184D0C7F" w:rsidR="0055082B" w:rsidRPr="00DB15A2" w:rsidRDefault="0055082B" w:rsidP="0055082B">
      <w:pPr>
        <w:numPr>
          <w:ilvl w:val="0"/>
          <w:numId w:val="7"/>
        </w:numPr>
        <w:spacing w:after="0" w:line="240" w:lineRule="auto"/>
        <w:rPr>
          <w:rFonts w:ascii="Calibri" w:hAnsi="Calibri" w:cs="Calibri"/>
          <w:sz w:val="24"/>
          <w:szCs w:val="24"/>
        </w:rPr>
      </w:pPr>
      <w:bookmarkStart w:id="0" w:name="_Hlk47170461"/>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B18F58C" w14:textId="2DEC5221" w:rsidR="00491471" w:rsidRPr="007378CD" w:rsidRDefault="00491471" w:rsidP="00491471">
      <w:pPr>
        <w:numPr>
          <w:ilvl w:val="0"/>
          <w:numId w:val="7"/>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790CC1B" w14:textId="5E9A6A20" w:rsidR="00491471" w:rsidRPr="00E03922" w:rsidRDefault="00491471" w:rsidP="00491471">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64E62C8F" w14:textId="2F377CD0" w:rsidR="00E03922" w:rsidRPr="00FF122D" w:rsidRDefault="00E03922" w:rsidP="00FF122D">
      <w:pPr>
        <w:spacing w:after="0" w:line="240" w:lineRule="auto"/>
        <w:ind w:left="360"/>
        <w:rPr>
          <w:b/>
          <w:bCs/>
          <w:sz w:val="24"/>
          <w:szCs w:val="24"/>
        </w:rPr>
      </w:pPr>
      <w:r w:rsidRPr="00FF122D">
        <w:rPr>
          <w:b/>
          <w:bCs/>
          <w:color w:val="000000"/>
          <w:sz w:val="24"/>
          <w:szCs w:val="24"/>
        </w:rPr>
        <w:t>Helpful Tip:</w:t>
      </w:r>
      <w:r w:rsidRPr="00FF122D">
        <w:rPr>
          <w:color w:val="000000"/>
          <w:sz w:val="24"/>
          <w:szCs w:val="24"/>
        </w:rPr>
        <w:t xml:space="preserve"> Invite the school’s counselor to co-teach this lesson. Their expertise in the areas of social-emotional learning can greatly benefit the students’ well-being.  </w:t>
      </w:r>
    </w:p>
    <w:p w14:paraId="40B77DC4" w14:textId="4916D7D3" w:rsidR="0055082B" w:rsidRPr="008A170D" w:rsidRDefault="0055082B" w:rsidP="00340279">
      <w:pPr>
        <w:pStyle w:val="ListParagraph"/>
        <w:spacing w:after="0" w:line="240" w:lineRule="auto"/>
        <w:rPr>
          <w:rFonts w:ascii="Calibri" w:eastAsia="Calibri" w:hAnsi="Calibri" w:cs="Calibri"/>
          <w:b/>
          <w:bCs/>
          <w:sz w:val="24"/>
          <w:szCs w:val="24"/>
        </w:rPr>
      </w:pPr>
      <w:bookmarkStart w:id="1" w:name="_Hlk48134518"/>
      <w:bookmarkStart w:id="2" w:name="_Hlk48029065"/>
      <w:r w:rsidRPr="008A170D">
        <w:rPr>
          <w:rFonts w:ascii="Calibri" w:hAnsi="Calibri" w:cs="Calibri"/>
          <w:color w:val="000000"/>
          <w:sz w:val="24"/>
          <w:szCs w:val="24"/>
        </w:rPr>
        <w:t xml:space="preserve"> </w:t>
      </w:r>
      <w:bookmarkEnd w:id="1"/>
      <w:bookmarkEnd w:id="2"/>
    </w:p>
    <w:bookmarkEnd w:id="0"/>
    <w:p w14:paraId="0D12B143" w14:textId="260AD85C"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r w:rsidR="0055082B" w:rsidRPr="0055082B">
        <w:rPr>
          <w:rFonts w:eastAsia="Calibri" w:cstheme="minorHAnsi"/>
          <w:sz w:val="24"/>
          <w:szCs w:val="24"/>
        </w:rPr>
        <w:t xml:space="preserve">Display the </w:t>
      </w:r>
      <w:r w:rsidR="00DC6301" w:rsidRPr="00DC6301">
        <w:rPr>
          <w:rFonts w:eastAsia="Calibri" w:cstheme="minorHAnsi"/>
          <w:b/>
          <w:bCs/>
          <w:sz w:val="24"/>
          <w:szCs w:val="24"/>
        </w:rPr>
        <w:t>Lesson S</w:t>
      </w:r>
      <w:r w:rsidR="0055082B" w:rsidRPr="00DC6301">
        <w:rPr>
          <w:rFonts w:eastAsia="Calibri" w:cstheme="minorHAnsi"/>
          <w:b/>
          <w:bCs/>
          <w:sz w:val="24"/>
          <w:szCs w:val="24"/>
        </w:rPr>
        <w:t>lides</w:t>
      </w:r>
      <w:r w:rsidR="0055082B">
        <w:rPr>
          <w:rFonts w:eastAsia="Calibri" w:cstheme="minorHAnsi"/>
          <w:sz w:val="24"/>
          <w:szCs w:val="24"/>
        </w:rPr>
        <w:t>.</w:t>
      </w:r>
    </w:p>
    <w:p w14:paraId="236712C5" w14:textId="68CB693E" w:rsidR="0055082B" w:rsidRDefault="0055082B" w:rsidP="00BA59C0">
      <w:pPr>
        <w:pStyle w:val="ListParagraph"/>
        <w:numPr>
          <w:ilvl w:val="0"/>
          <w:numId w:val="10"/>
        </w:numPr>
        <w:spacing w:after="0" w:line="240" w:lineRule="auto"/>
        <w:rPr>
          <w:rFonts w:eastAsia="Calibri" w:cstheme="minorHAnsi"/>
          <w:sz w:val="24"/>
          <w:szCs w:val="24"/>
        </w:rPr>
      </w:pPr>
      <w:bookmarkStart w:id="3" w:name="_Hlk88046738"/>
      <w:r>
        <w:rPr>
          <w:rFonts w:eastAsia="Calibri" w:cstheme="minorHAnsi"/>
          <w:sz w:val="24"/>
          <w:szCs w:val="24"/>
        </w:rPr>
        <w:t xml:space="preserve">Divide students into small </w:t>
      </w:r>
      <w:r w:rsidR="00DC6301">
        <w:rPr>
          <w:rFonts w:eastAsia="Calibri" w:cstheme="minorHAnsi"/>
          <w:sz w:val="24"/>
          <w:szCs w:val="24"/>
        </w:rPr>
        <w:t>groups</w:t>
      </w:r>
      <w:r>
        <w:rPr>
          <w:rFonts w:eastAsia="Calibri" w:cstheme="minorHAnsi"/>
          <w:sz w:val="24"/>
          <w:szCs w:val="24"/>
        </w:rPr>
        <w:t xml:space="preserve"> of 3 or 4 </w:t>
      </w:r>
      <w:r w:rsidR="00DC6301">
        <w:rPr>
          <w:rFonts w:eastAsia="Calibri" w:cstheme="minorHAnsi"/>
          <w:sz w:val="24"/>
          <w:szCs w:val="24"/>
        </w:rPr>
        <w:t>students</w:t>
      </w:r>
      <w:r>
        <w:rPr>
          <w:rFonts w:eastAsia="Calibri" w:cstheme="minorHAnsi"/>
          <w:sz w:val="24"/>
          <w:szCs w:val="24"/>
        </w:rPr>
        <w:t xml:space="preserve"> each. </w:t>
      </w:r>
    </w:p>
    <w:bookmarkEnd w:id="3"/>
    <w:p w14:paraId="04578677" w14:textId="3CA117C4" w:rsidR="00BA59C0"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 xml:space="preserve">Slide 1: </w:t>
      </w:r>
      <w:r w:rsidR="00BA59C0" w:rsidRPr="00BA59C0">
        <w:rPr>
          <w:rFonts w:eastAsia="Calibri" w:cstheme="minorHAnsi"/>
          <w:sz w:val="24"/>
          <w:szCs w:val="24"/>
        </w:rPr>
        <w:t xml:space="preserve">Ask students to </w:t>
      </w:r>
      <w:r w:rsidR="00DC6301">
        <w:rPr>
          <w:rFonts w:eastAsia="Calibri" w:cstheme="minorHAnsi"/>
          <w:sz w:val="24"/>
          <w:szCs w:val="24"/>
        </w:rPr>
        <w:t>share with their group</w:t>
      </w:r>
      <w:r w:rsidR="00BA59C0" w:rsidRPr="00BA59C0">
        <w:rPr>
          <w:rFonts w:eastAsia="Calibri" w:cstheme="minorHAnsi"/>
          <w:sz w:val="24"/>
          <w:szCs w:val="24"/>
        </w:rPr>
        <w:t xml:space="preserve"> who their favorite superhero is</w:t>
      </w:r>
      <w:r w:rsidR="00BA59C0">
        <w:rPr>
          <w:rFonts w:eastAsia="Calibri" w:cstheme="minorHAnsi"/>
          <w:sz w:val="24"/>
          <w:szCs w:val="24"/>
        </w:rPr>
        <w:t xml:space="preserve">? </w:t>
      </w:r>
      <w:r w:rsidR="00DC6301">
        <w:rPr>
          <w:rFonts w:eastAsia="Calibri" w:cstheme="minorHAnsi"/>
          <w:sz w:val="24"/>
          <w:szCs w:val="24"/>
        </w:rPr>
        <w:t>Call on a few volunteers from the class to share different responses.</w:t>
      </w:r>
    </w:p>
    <w:p w14:paraId="04DFB308" w14:textId="7B487EA6" w:rsidR="00071C98"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2: </w:t>
      </w:r>
      <w:r w:rsidR="00BA59C0">
        <w:rPr>
          <w:rFonts w:eastAsia="Calibri" w:cstheme="minorHAnsi"/>
          <w:sz w:val="24"/>
          <w:szCs w:val="24"/>
        </w:rPr>
        <w:t xml:space="preserve">Explain that most of their ideas are fictional characters from </w:t>
      </w:r>
      <w:r w:rsidR="000377A9">
        <w:rPr>
          <w:rFonts w:eastAsia="Calibri" w:cstheme="minorHAnsi"/>
          <w:sz w:val="24"/>
          <w:szCs w:val="24"/>
        </w:rPr>
        <w:t>movies and stories</w:t>
      </w:r>
      <w:r w:rsidR="00BA59C0">
        <w:rPr>
          <w:rFonts w:eastAsia="Calibri" w:cstheme="minorHAnsi"/>
          <w:sz w:val="24"/>
          <w:szCs w:val="24"/>
        </w:rPr>
        <w:t xml:space="preserve">. </w:t>
      </w:r>
    </w:p>
    <w:p w14:paraId="7E6915EC" w14:textId="77777777" w:rsidR="009870A6"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3: </w:t>
      </w:r>
      <w:r w:rsidR="00C47460">
        <w:rPr>
          <w:rFonts w:eastAsia="Calibri" w:cstheme="minorHAnsi"/>
          <w:sz w:val="24"/>
          <w:szCs w:val="24"/>
        </w:rPr>
        <w:t xml:space="preserve">They have </w:t>
      </w:r>
      <w:r w:rsidR="00F37702">
        <w:rPr>
          <w:rFonts w:eastAsia="Calibri" w:cstheme="minorHAnsi"/>
          <w:sz w:val="24"/>
          <w:szCs w:val="24"/>
        </w:rPr>
        <w:t xml:space="preserve">pretend </w:t>
      </w:r>
      <w:r w:rsidR="00C47460">
        <w:rPr>
          <w:rFonts w:eastAsia="Calibri" w:cstheme="minorHAnsi"/>
          <w:sz w:val="24"/>
          <w:szCs w:val="24"/>
        </w:rPr>
        <w:t>super powers</w:t>
      </w:r>
      <w:r w:rsidR="00F37702">
        <w:rPr>
          <w:rFonts w:eastAsia="Calibri" w:cstheme="minorHAnsi"/>
          <w:sz w:val="24"/>
          <w:szCs w:val="24"/>
        </w:rPr>
        <w:t xml:space="preserve"> such as flying, super strength</w:t>
      </w:r>
      <w:r w:rsidR="009870A6">
        <w:rPr>
          <w:rFonts w:eastAsia="Calibri" w:cstheme="minorHAnsi"/>
          <w:sz w:val="24"/>
          <w:szCs w:val="24"/>
        </w:rPr>
        <w:t xml:space="preserve"> or x-ray vision</w:t>
      </w:r>
      <w:r w:rsidR="00F37702">
        <w:rPr>
          <w:rFonts w:eastAsia="Calibri" w:cstheme="minorHAnsi"/>
          <w:sz w:val="24"/>
          <w:szCs w:val="24"/>
        </w:rPr>
        <w:t xml:space="preserve">. </w:t>
      </w:r>
    </w:p>
    <w:p w14:paraId="048FDF5A" w14:textId="008AA54F" w:rsidR="00F37702" w:rsidRDefault="003A4BF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4: </w:t>
      </w:r>
      <w:r w:rsidR="00F37702">
        <w:rPr>
          <w:rFonts w:eastAsia="Calibri" w:cstheme="minorHAnsi"/>
          <w:sz w:val="24"/>
          <w:szCs w:val="24"/>
        </w:rPr>
        <w:t xml:space="preserve">A hero is someone who shows courage. They have qualities like </w:t>
      </w:r>
      <w:r w:rsidR="00151CDA">
        <w:rPr>
          <w:rFonts w:eastAsia="Calibri" w:cstheme="minorHAnsi"/>
          <w:sz w:val="24"/>
          <w:szCs w:val="24"/>
        </w:rPr>
        <w:t xml:space="preserve">helpfulness, </w:t>
      </w:r>
      <w:r w:rsidR="000377A9">
        <w:rPr>
          <w:rFonts w:eastAsia="Calibri" w:cstheme="minorHAnsi"/>
          <w:sz w:val="24"/>
          <w:szCs w:val="24"/>
        </w:rPr>
        <w:t xml:space="preserve">caring, honesty, and </w:t>
      </w:r>
      <w:r w:rsidR="00F37702">
        <w:rPr>
          <w:rFonts w:eastAsia="Calibri" w:cstheme="minorHAnsi"/>
          <w:sz w:val="24"/>
          <w:szCs w:val="24"/>
        </w:rPr>
        <w:t xml:space="preserve">fairness. </w:t>
      </w:r>
    </w:p>
    <w:p w14:paraId="24F2C05B" w14:textId="65B7F693" w:rsidR="00F37702" w:rsidRPr="003A4BF8" w:rsidRDefault="003A4BF8" w:rsidP="00BA59C0">
      <w:pPr>
        <w:pStyle w:val="ListParagraph"/>
        <w:numPr>
          <w:ilvl w:val="0"/>
          <w:numId w:val="10"/>
        </w:numPr>
        <w:spacing w:after="0" w:line="240" w:lineRule="auto"/>
        <w:rPr>
          <w:rFonts w:eastAsia="Calibri" w:cstheme="minorHAnsi"/>
          <w:sz w:val="24"/>
          <w:szCs w:val="24"/>
        </w:rPr>
      </w:pPr>
      <w:r w:rsidRPr="003A4BF8">
        <w:rPr>
          <w:rFonts w:eastAsia="Calibri" w:cstheme="minorHAnsi"/>
          <w:sz w:val="24"/>
          <w:szCs w:val="24"/>
        </w:rPr>
        <w:t xml:space="preserve">Slide 5: There are real-life heroes in our everyday life. </w:t>
      </w:r>
      <w:r w:rsidR="00F37702" w:rsidRPr="003A4BF8">
        <w:rPr>
          <w:rFonts w:eastAsia="Calibri" w:cstheme="minorHAnsi"/>
          <w:sz w:val="24"/>
          <w:szCs w:val="24"/>
        </w:rPr>
        <w:t xml:space="preserve">Ask students to </w:t>
      </w:r>
      <w:r w:rsidR="00DC6301">
        <w:rPr>
          <w:rFonts w:eastAsia="Calibri" w:cstheme="minorHAnsi"/>
          <w:sz w:val="24"/>
          <w:szCs w:val="24"/>
        </w:rPr>
        <w:t xml:space="preserve">share with their group </w:t>
      </w:r>
      <w:r w:rsidR="00F37702" w:rsidRPr="003A4BF8">
        <w:rPr>
          <w:rFonts w:eastAsia="Calibri" w:cstheme="minorHAnsi"/>
          <w:sz w:val="24"/>
          <w:szCs w:val="24"/>
        </w:rPr>
        <w:t>people who</w:t>
      </w:r>
      <w:r w:rsidR="00607B52">
        <w:rPr>
          <w:rFonts w:eastAsia="Calibri" w:cstheme="minorHAnsi"/>
          <w:sz w:val="24"/>
          <w:szCs w:val="24"/>
        </w:rPr>
        <w:t xml:space="preserve"> </w:t>
      </w:r>
      <w:r w:rsidR="000377A9">
        <w:rPr>
          <w:rFonts w:eastAsia="Calibri" w:cstheme="minorHAnsi"/>
          <w:sz w:val="24"/>
          <w:szCs w:val="24"/>
        </w:rPr>
        <w:t xml:space="preserve">are heroes to them </w:t>
      </w:r>
      <w:r w:rsidR="00F37702" w:rsidRPr="003A4BF8">
        <w:rPr>
          <w:rFonts w:eastAsia="Calibri" w:cstheme="minorHAnsi"/>
          <w:sz w:val="24"/>
          <w:szCs w:val="24"/>
        </w:rPr>
        <w:t xml:space="preserve">and </w:t>
      </w:r>
      <w:r w:rsidR="00151CDA">
        <w:rPr>
          <w:rFonts w:eastAsia="Calibri" w:cstheme="minorHAnsi"/>
          <w:sz w:val="24"/>
          <w:szCs w:val="24"/>
        </w:rPr>
        <w:t xml:space="preserve">share a quality or reason </w:t>
      </w:r>
      <w:r w:rsidR="00F37702" w:rsidRPr="003A4BF8">
        <w:rPr>
          <w:rFonts w:eastAsia="Calibri" w:cstheme="minorHAnsi"/>
          <w:sz w:val="24"/>
          <w:szCs w:val="24"/>
        </w:rPr>
        <w:t xml:space="preserve">why. </w:t>
      </w:r>
      <w:r w:rsidR="00DC6301">
        <w:rPr>
          <w:rFonts w:eastAsia="Calibri" w:cstheme="minorHAnsi"/>
          <w:sz w:val="24"/>
          <w:szCs w:val="24"/>
        </w:rPr>
        <w:t>Call on volunteers to share their real-life hero and one reason why.</w:t>
      </w:r>
    </w:p>
    <w:p w14:paraId="5DA089B4" w14:textId="0E2FC6E4" w:rsidR="00F37702" w:rsidRDefault="00F37702" w:rsidP="00BA59C0">
      <w:pPr>
        <w:pStyle w:val="ListParagraph"/>
        <w:numPr>
          <w:ilvl w:val="0"/>
          <w:numId w:val="10"/>
        </w:numPr>
        <w:spacing w:after="0" w:line="240" w:lineRule="auto"/>
        <w:rPr>
          <w:rFonts w:eastAsia="Calibri" w:cstheme="minorHAnsi"/>
          <w:sz w:val="24"/>
          <w:szCs w:val="24"/>
        </w:rPr>
      </w:pPr>
      <w:r w:rsidRPr="00F37702">
        <w:rPr>
          <w:rFonts w:eastAsia="Calibri" w:cstheme="minorHAnsi"/>
          <w:sz w:val="24"/>
          <w:szCs w:val="24"/>
        </w:rPr>
        <w:t>Explain that heroes who have these qualities are role-models f</w:t>
      </w:r>
      <w:r>
        <w:rPr>
          <w:rFonts w:eastAsia="Calibri" w:cstheme="minorHAnsi"/>
          <w:sz w:val="24"/>
          <w:szCs w:val="24"/>
        </w:rPr>
        <w:t>or</w:t>
      </w:r>
      <w:r w:rsidRPr="00F37702">
        <w:rPr>
          <w:rFonts w:eastAsia="Calibri" w:cstheme="minorHAnsi"/>
          <w:sz w:val="24"/>
          <w:szCs w:val="24"/>
        </w:rPr>
        <w:t xml:space="preserve"> us to follow. </w:t>
      </w:r>
      <w:r w:rsidR="00151CDA">
        <w:rPr>
          <w:rFonts w:eastAsia="Calibri" w:cstheme="minorHAnsi"/>
          <w:sz w:val="24"/>
          <w:szCs w:val="24"/>
        </w:rPr>
        <w:t xml:space="preserve">We can be heroes </w:t>
      </w:r>
      <w:r w:rsidR="000377A9">
        <w:rPr>
          <w:rFonts w:eastAsia="Calibri" w:cstheme="minorHAnsi"/>
          <w:sz w:val="24"/>
          <w:szCs w:val="24"/>
        </w:rPr>
        <w:t>too</w:t>
      </w:r>
      <w:r w:rsidR="00151CDA">
        <w:rPr>
          <w:rFonts w:eastAsia="Calibri" w:cstheme="minorHAnsi"/>
          <w:sz w:val="24"/>
          <w:szCs w:val="24"/>
        </w:rPr>
        <w:t xml:space="preserve"> by showing courage an</w:t>
      </w:r>
      <w:r w:rsidR="000377A9">
        <w:rPr>
          <w:rFonts w:eastAsia="Calibri" w:cstheme="minorHAnsi"/>
          <w:sz w:val="24"/>
          <w:szCs w:val="24"/>
        </w:rPr>
        <w:t>d</w:t>
      </w:r>
      <w:r w:rsidR="00151CDA">
        <w:rPr>
          <w:rFonts w:eastAsia="Calibri" w:cstheme="minorHAnsi"/>
          <w:sz w:val="24"/>
          <w:szCs w:val="24"/>
        </w:rPr>
        <w:t xml:space="preserve"> acting out qualities of </w:t>
      </w:r>
      <w:r w:rsidR="000377A9">
        <w:rPr>
          <w:rFonts w:eastAsia="Calibri" w:cstheme="minorHAnsi"/>
          <w:sz w:val="24"/>
          <w:szCs w:val="24"/>
        </w:rPr>
        <w:t xml:space="preserve">our </w:t>
      </w:r>
      <w:r w:rsidR="00C153BA">
        <w:rPr>
          <w:rFonts w:eastAsia="Calibri" w:cstheme="minorHAnsi"/>
          <w:sz w:val="24"/>
          <w:szCs w:val="24"/>
        </w:rPr>
        <w:t>superhero</w:t>
      </w:r>
      <w:r w:rsidR="000377A9">
        <w:rPr>
          <w:rFonts w:eastAsia="Calibri" w:cstheme="minorHAnsi"/>
          <w:sz w:val="24"/>
          <w:szCs w:val="24"/>
        </w:rPr>
        <w:t xml:space="preserve"> role models.</w:t>
      </w:r>
      <w:r w:rsidR="00151CDA">
        <w:rPr>
          <w:rFonts w:eastAsia="Calibri" w:cstheme="minorHAnsi"/>
          <w:sz w:val="24"/>
          <w:szCs w:val="24"/>
        </w:rPr>
        <w:t xml:space="preserve"> </w:t>
      </w:r>
    </w:p>
    <w:p w14:paraId="6BA52FA8" w14:textId="77777777" w:rsidR="004D41DF" w:rsidRDefault="004D41DF" w:rsidP="006349C5">
      <w:pPr>
        <w:widowControl w:val="0"/>
        <w:autoSpaceDE w:val="0"/>
        <w:autoSpaceDN w:val="0"/>
        <w:adjustRightInd w:val="0"/>
        <w:spacing w:after="0" w:line="240" w:lineRule="auto"/>
        <w:rPr>
          <w:rFonts w:eastAsia="Calibri" w:cstheme="minorHAnsi"/>
          <w:b/>
          <w:bCs/>
          <w:sz w:val="24"/>
          <w:szCs w:val="24"/>
        </w:rPr>
      </w:pPr>
    </w:p>
    <w:p w14:paraId="5C6F39A9" w14:textId="38713FB1"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20EC4F9" w14:textId="00133E86" w:rsidR="00F61E33"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to students that you are going to show some pictures and for each picture</w:t>
      </w:r>
      <w:r w:rsidR="00C277D5">
        <w:rPr>
          <w:rFonts w:eastAsia="Calibri" w:cstheme="minorHAnsi"/>
          <w:sz w:val="24"/>
          <w:szCs w:val="24"/>
        </w:rPr>
        <w:t>,</w:t>
      </w:r>
      <w:r>
        <w:rPr>
          <w:rFonts w:eastAsia="Calibri" w:cstheme="minorHAnsi"/>
          <w:sz w:val="24"/>
          <w:szCs w:val="24"/>
        </w:rPr>
        <w:t xml:space="preserve"> students can share ways to be a hero in that situation. </w:t>
      </w:r>
    </w:p>
    <w:p w14:paraId="012A9148" w14:textId="14746F4E" w:rsidR="00F37702"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Show picture 1 </w:t>
      </w:r>
      <w:r w:rsidR="00C277D5">
        <w:rPr>
          <w:rFonts w:eastAsia="Calibri" w:cstheme="minorHAnsi"/>
          <w:sz w:val="24"/>
          <w:szCs w:val="24"/>
        </w:rPr>
        <w:t xml:space="preserve">on </w:t>
      </w:r>
      <w:r w:rsidR="000377A9">
        <w:rPr>
          <w:rFonts w:eastAsia="Calibri" w:cstheme="minorHAnsi"/>
          <w:sz w:val="24"/>
          <w:szCs w:val="24"/>
        </w:rPr>
        <w:t xml:space="preserve">Slide 6. Ask students </w:t>
      </w:r>
      <w:r w:rsidR="00DC6301">
        <w:rPr>
          <w:rFonts w:eastAsia="Calibri" w:cstheme="minorHAnsi"/>
          <w:sz w:val="24"/>
          <w:szCs w:val="24"/>
        </w:rPr>
        <w:t>to discuss with their group</w:t>
      </w:r>
      <w:r w:rsidR="000377A9">
        <w:rPr>
          <w:rFonts w:eastAsia="Calibri" w:cstheme="minorHAnsi"/>
          <w:sz w:val="24"/>
          <w:szCs w:val="24"/>
        </w:rPr>
        <w:t xml:space="preserve"> </w:t>
      </w:r>
      <w:r w:rsidR="00F61E33">
        <w:rPr>
          <w:rFonts w:eastAsia="Calibri" w:cstheme="minorHAnsi"/>
          <w:sz w:val="24"/>
          <w:szCs w:val="24"/>
        </w:rPr>
        <w:t>what they think is happening in the picture</w:t>
      </w:r>
      <w:r w:rsidR="00DC6301">
        <w:rPr>
          <w:rFonts w:eastAsia="Calibri" w:cstheme="minorHAnsi"/>
          <w:sz w:val="24"/>
          <w:szCs w:val="24"/>
        </w:rPr>
        <w:t xml:space="preserve"> and </w:t>
      </w:r>
      <w:r>
        <w:rPr>
          <w:rFonts w:eastAsia="Calibri" w:cstheme="minorHAnsi"/>
          <w:sz w:val="24"/>
          <w:szCs w:val="24"/>
        </w:rPr>
        <w:t>ways to be a hero in that situation.</w:t>
      </w:r>
      <w:r w:rsidR="00035C09">
        <w:rPr>
          <w:rFonts w:eastAsia="Calibri" w:cstheme="minorHAnsi"/>
          <w:sz w:val="24"/>
          <w:szCs w:val="24"/>
        </w:rPr>
        <w:t xml:space="preserve"> </w:t>
      </w:r>
    </w:p>
    <w:p w14:paraId="6DFFDA38" w14:textId="3FA31239" w:rsidR="00F61E33" w:rsidRDefault="00DC6301"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Call on one group to report out what is happening </w:t>
      </w:r>
      <w:r w:rsidR="00014F06">
        <w:rPr>
          <w:rFonts w:eastAsia="Calibri" w:cstheme="minorHAnsi"/>
          <w:sz w:val="24"/>
          <w:szCs w:val="24"/>
        </w:rPr>
        <w:t>and</w:t>
      </w:r>
      <w:r>
        <w:rPr>
          <w:rFonts w:eastAsia="Calibri" w:cstheme="minorHAnsi"/>
          <w:sz w:val="24"/>
          <w:szCs w:val="24"/>
        </w:rPr>
        <w:t xml:space="preserve"> ways to be a superhero in that situation. </w:t>
      </w:r>
    </w:p>
    <w:p w14:paraId="59E9ECAA" w14:textId="091B0815" w:rsidR="00F37702" w:rsidRPr="00014F06" w:rsidRDefault="00CB3A40" w:rsidP="00014F06">
      <w:pPr>
        <w:pStyle w:val="ListParagraph"/>
        <w:numPr>
          <w:ilvl w:val="0"/>
          <w:numId w:val="10"/>
        </w:numPr>
        <w:spacing w:after="0" w:line="240" w:lineRule="auto"/>
        <w:rPr>
          <w:rFonts w:eastAsia="Calibri" w:cstheme="minorHAnsi"/>
          <w:sz w:val="24"/>
          <w:szCs w:val="24"/>
        </w:rPr>
      </w:pPr>
      <w:r>
        <w:rPr>
          <w:rFonts w:eastAsia="Calibri" w:cstheme="minorHAnsi"/>
          <w:sz w:val="24"/>
          <w:szCs w:val="24"/>
        </w:rPr>
        <w:t>Continue with picture 2</w:t>
      </w:r>
      <w:r w:rsidR="00014F06">
        <w:rPr>
          <w:rFonts w:eastAsia="Calibri" w:cstheme="minorHAnsi"/>
          <w:sz w:val="24"/>
          <w:szCs w:val="24"/>
        </w:rPr>
        <w:t xml:space="preserve"> on Slide 7, instructing groups to discuss what is happening and ways to be a superhero. Then call on another group to report out. I</w:t>
      </w:r>
      <w:r w:rsidR="00035C09" w:rsidRPr="00014F06">
        <w:rPr>
          <w:rFonts w:eastAsia="Calibri" w:cstheme="minorHAnsi"/>
          <w:sz w:val="24"/>
          <w:szCs w:val="24"/>
        </w:rPr>
        <w:t>nform students that when someone is being hurt either by words, or actions by others over and over and on purpose, that person is being bullied. The person being bullie</w:t>
      </w:r>
      <w:r w:rsidR="00C277D5" w:rsidRPr="00014F06">
        <w:rPr>
          <w:rFonts w:eastAsia="Calibri" w:cstheme="minorHAnsi"/>
          <w:sz w:val="24"/>
          <w:szCs w:val="24"/>
        </w:rPr>
        <w:t>d</w:t>
      </w:r>
      <w:r w:rsidR="00035C09" w:rsidRPr="00014F06">
        <w:rPr>
          <w:rFonts w:eastAsia="Calibri" w:cstheme="minorHAnsi"/>
          <w:sz w:val="24"/>
          <w:szCs w:val="24"/>
        </w:rPr>
        <w:t xml:space="preserve"> should report it to a teacher, parent, or other trusted adult. If you see someone being bullied or someone tells you it is happening to them, </w:t>
      </w:r>
      <w:r w:rsidR="009C3713">
        <w:rPr>
          <w:rFonts w:eastAsia="Calibri" w:cstheme="minorHAnsi"/>
          <w:sz w:val="24"/>
          <w:szCs w:val="24"/>
        </w:rPr>
        <w:t>report it to</w:t>
      </w:r>
      <w:r w:rsidR="009C3713" w:rsidRPr="00014F06">
        <w:rPr>
          <w:rFonts w:eastAsia="Calibri" w:cstheme="minorHAnsi"/>
          <w:sz w:val="24"/>
          <w:szCs w:val="24"/>
        </w:rPr>
        <w:t xml:space="preserve"> </w:t>
      </w:r>
      <w:r w:rsidR="00035C09" w:rsidRPr="00014F06">
        <w:rPr>
          <w:rFonts w:eastAsia="Calibri" w:cstheme="minorHAnsi"/>
          <w:sz w:val="24"/>
          <w:szCs w:val="24"/>
        </w:rPr>
        <w:t xml:space="preserve">a teacher, </w:t>
      </w:r>
      <w:r w:rsidR="009675DF" w:rsidRPr="00014F06">
        <w:rPr>
          <w:rFonts w:eastAsia="Calibri" w:cstheme="minorHAnsi"/>
          <w:sz w:val="24"/>
          <w:szCs w:val="24"/>
        </w:rPr>
        <w:t>parent,</w:t>
      </w:r>
      <w:r w:rsidR="00035C09" w:rsidRPr="00014F06">
        <w:rPr>
          <w:rFonts w:eastAsia="Calibri" w:cstheme="minorHAnsi"/>
          <w:sz w:val="24"/>
          <w:szCs w:val="24"/>
        </w:rPr>
        <w:t xml:space="preserve"> or other adult. </w:t>
      </w:r>
    </w:p>
    <w:p w14:paraId="465EF2CF" w14:textId="6248C9E1" w:rsidR="00014F06" w:rsidRDefault="00014F06"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Continue with Slides 8 and 9, calling on different groups to report out.</w:t>
      </w:r>
    </w:p>
    <w:p w14:paraId="5A116068" w14:textId="5E2B7FAF" w:rsidR="00BA43FE" w:rsidRPr="00D07020" w:rsidRDefault="00CB3A40" w:rsidP="00D64AA8">
      <w:pPr>
        <w:pStyle w:val="ListParagraph"/>
        <w:numPr>
          <w:ilvl w:val="0"/>
          <w:numId w:val="10"/>
        </w:numPr>
        <w:spacing w:after="0" w:line="240" w:lineRule="auto"/>
        <w:rPr>
          <w:rFonts w:eastAsia="Calibri" w:cstheme="minorHAnsi"/>
          <w:sz w:val="24"/>
          <w:szCs w:val="24"/>
        </w:rPr>
      </w:pPr>
      <w:r w:rsidRPr="00D07020">
        <w:rPr>
          <w:rFonts w:eastAsia="Calibri" w:cstheme="minorHAnsi"/>
          <w:sz w:val="24"/>
          <w:szCs w:val="24"/>
        </w:rPr>
        <w:t xml:space="preserve">Next, </w:t>
      </w:r>
      <w:r w:rsidR="00014F06" w:rsidRPr="00D07020">
        <w:rPr>
          <w:rFonts w:eastAsia="Calibri" w:cstheme="minorHAnsi"/>
          <w:sz w:val="24"/>
          <w:szCs w:val="24"/>
        </w:rPr>
        <w:t xml:space="preserve">distribute </w:t>
      </w:r>
      <w:r w:rsidR="00014F06" w:rsidRPr="00D07020">
        <w:rPr>
          <w:rFonts w:eastAsia="Calibri" w:cstheme="minorHAnsi"/>
          <w:b/>
          <w:bCs/>
          <w:sz w:val="24"/>
          <w:szCs w:val="24"/>
        </w:rPr>
        <w:t xml:space="preserve">I Can be a Superhero </w:t>
      </w:r>
      <w:r w:rsidR="00B12BDA">
        <w:rPr>
          <w:rFonts w:eastAsia="Calibri" w:cstheme="minorHAnsi"/>
          <w:b/>
          <w:bCs/>
          <w:sz w:val="24"/>
          <w:szCs w:val="24"/>
        </w:rPr>
        <w:t>Activity Handout</w:t>
      </w:r>
      <w:r w:rsidR="00014F06" w:rsidRPr="00D07020">
        <w:rPr>
          <w:rFonts w:eastAsia="Calibri" w:cstheme="minorHAnsi"/>
          <w:b/>
          <w:bCs/>
          <w:sz w:val="24"/>
          <w:szCs w:val="24"/>
        </w:rPr>
        <w:t xml:space="preserve"> </w:t>
      </w:r>
      <w:r w:rsidR="00D07020" w:rsidRPr="00D07020">
        <w:rPr>
          <w:rFonts w:eastAsia="Calibri" w:cstheme="minorHAnsi"/>
          <w:b/>
          <w:bCs/>
          <w:sz w:val="24"/>
          <w:szCs w:val="24"/>
        </w:rPr>
        <w:t>(</w:t>
      </w:r>
      <w:r w:rsidR="00014F06" w:rsidRPr="00D07020">
        <w:rPr>
          <w:rFonts w:eastAsia="Calibri" w:cstheme="minorHAnsi"/>
          <w:sz w:val="24"/>
          <w:szCs w:val="24"/>
        </w:rPr>
        <w:t xml:space="preserve">see </w:t>
      </w:r>
      <w:r w:rsidR="00D07020" w:rsidRPr="00D07020">
        <w:rPr>
          <w:rFonts w:eastAsia="Calibri" w:cstheme="minorHAnsi"/>
          <w:sz w:val="24"/>
          <w:szCs w:val="24"/>
        </w:rPr>
        <w:t xml:space="preserve">pg. </w:t>
      </w:r>
      <w:r w:rsidR="00014F06" w:rsidRPr="00D07020">
        <w:rPr>
          <w:rFonts w:eastAsia="Calibri" w:cstheme="minorHAnsi"/>
          <w:sz w:val="24"/>
          <w:szCs w:val="24"/>
        </w:rPr>
        <w:t>3</w:t>
      </w:r>
      <w:r w:rsidR="00D07020" w:rsidRPr="00D07020">
        <w:rPr>
          <w:rFonts w:eastAsia="Calibri" w:cstheme="minorHAnsi"/>
          <w:sz w:val="24"/>
          <w:szCs w:val="24"/>
        </w:rPr>
        <w:t xml:space="preserve">) to each student. Show Slide 10. Instruct the </w:t>
      </w:r>
      <w:r w:rsidR="00D07020">
        <w:rPr>
          <w:rFonts w:eastAsia="Calibri" w:cstheme="minorHAnsi"/>
          <w:sz w:val="24"/>
          <w:szCs w:val="24"/>
        </w:rPr>
        <w:t xml:space="preserve">students </w:t>
      </w:r>
      <w:r w:rsidR="00BA43FE" w:rsidRPr="00D07020">
        <w:rPr>
          <w:rFonts w:eastAsia="Calibri" w:cstheme="minorHAnsi"/>
          <w:sz w:val="24"/>
          <w:szCs w:val="24"/>
        </w:rPr>
        <w:t xml:space="preserve">to repeat after you as you read each word displayed on the cape. </w:t>
      </w:r>
    </w:p>
    <w:p w14:paraId="622FC4B0" w14:textId="074DFB79" w:rsidR="00856201" w:rsidRDefault="00D0702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 i</w:t>
      </w:r>
      <w:r w:rsidR="00856201" w:rsidRPr="00856201">
        <w:rPr>
          <w:rFonts w:eastAsia="Calibri" w:cstheme="minorHAnsi"/>
          <w:sz w:val="24"/>
          <w:szCs w:val="24"/>
        </w:rPr>
        <w:t xml:space="preserve">nstruct students to </w:t>
      </w:r>
      <w:r w:rsidR="00856201">
        <w:rPr>
          <w:rFonts w:eastAsia="Calibri" w:cstheme="minorHAnsi"/>
          <w:sz w:val="24"/>
          <w:szCs w:val="24"/>
        </w:rPr>
        <w:t xml:space="preserve">first, </w:t>
      </w:r>
      <w:r w:rsidR="00856201" w:rsidRPr="00856201">
        <w:rPr>
          <w:rFonts w:eastAsia="Calibri" w:cstheme="minorHAnsi"/>
          <w:sz w:val="24"/>
          <w:szCs w:val="24"/>
        </w:rPr>
        <w:t>trace the letters. For the last sentence, students can add</w:t>
      </w:r>
      <w:r w:rsidR="00856201">
        <w:rPr>
          <w:rFonts w:eastAsia="Calibri" w:cstheme="minorHAnsi"/>
          <w:sz w:val="24"/>
          <w:szCs w:val="24"/>
        </w:rPr>
        <w:t xml:space="preserve"> </w:t>
      </w:r>
      <w:r w:rsidR="00CB3A40" w:rsidRPr="00856201">
        <w:rPr>
          <w:rFonts w:eastAsia="Calibri" w:cstheme="minorHAnsi"/>
          <w:sz w:val="24"/>
          <w:szCs w:val="24"/>
        </w:rPr>
        <w:t>other qualities they have such as skills or talents that can help them be a superhero to a friend or student at school</w:t>
      </w:r>
      <w:r w:rsidR="00856201">
        <w:rPr>
          <w:rFonts w:eastAsia="Calibri" w:cstheme="minorHAnsi"/>
          <w:sz w:val="24"/>
          <w:szCs w:val="24"/>
        </w:rPr>
        <w:t xml:space="preserve"> or someone in their family. </w:t>
      </w:r>
    </w:p>
    <w:p w14:paraId="6FEBCAF4" w14:textId="6E1B4A35" w:rsidR="00CB3A40" w:rsidRPr="00856201" w:rsidRDefault="00856201"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Then, students may </w:t>
      </w:r>
      <w:r w:rsidRPr="00856201">
        <w:rPr>
          <w:rFonts w:eastAsia="Calibri" w:cstheme="minorHAnsi"/>
          <w:sz w:val="24"/>
          <w:szCs w:val="24"/>
        </w:rPr>
        <w:t xml:space="preserve">add features to the body to look like themselves and color the cape. </w:t>
      </w:r>
    </w:p>
    <w:p w14:paraId="01E0DF03" w14:textId="77777777" w:rsidR="00D07020"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each student to take turns sharing their picture </w:t>
      </w:r>
      <w:r w:rsidR="00D07020">
        <w:rPr>
          <w:rFonts w:eastAsia="Calibri" w:cstheme="minorHAnsi"/>
          <w:sz w:val="24"/>
          <w:szCs w:val="24"/>
        </w:rPr>
        <w:t>with their group and reading the words on the cape an any other writing they added.</w:t>
      </w:r>
      <w:r>
        <w:rPr>
          <w:rFonts w:eastAsia="Calibri" w:cstheme="minorHAnsi"/>
          <w:sz w:val="24"/>
          <w:szCs w:val="24"/>
        </w:rPr>
        <w:t xml:space="preserve"> </w:t>
      </w:r>
    </w:p>
    <w:p w14:paraId="13E0A749" w14:textId="755557E6" w:rsidR="00CB3A40" w:rsidRPr="00F37702" w:rsidRDefault="00B12BDA"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 each person in the group shares, the person presenting next can repeat one thing they </w:t>
      </w:r>
      <w:r w:rsidR="00D64AA8">
        <w:rPr>
          <w:rFonts w:eastAsia="Calibri" w:cstheme="minorHAnsi"/>
          <w:sz w:val="24"/>
          <w:szCs w:val="24"/>
        </w:rPr>
        <w:t xml:space="preserve">remember </w:t>
      </w:r>
      <w:r w:rsidR="00CB3A40">
        <w:rPr>
          <w:rFonts w:eastAsia="Calibri" w:cstheme="minorHAnsi"/>
          <w:sz w:val="24"/>
          <w:szCs w:val="24"/>
        </w:rPr>
        <w:t xml:space="preserve">about the last presentation. </w:t>
      </w:r>
    </w:p>
    <w:p w14:paraId="6D873BBF" w14:textId="77777777" w:rsidR="00F37702" w:rsidRPr="00F37702" w:rsidRDefault="00F37702" w:rsidP="00CB3A40">
      <w:pPr>
        <w:pStyle w:val="ListParagraph"/>
        <w:widowControl w:val="0"/>
        <w:autoSpaceDE w:val="0"/>
        <w:autoSpaceDN w:val="0"/>
        <w:adjustRightInd w:val="0"/>
        <w:spacing w:after="0" w:line="240" w:lineRule="auto"/>
        <w:rPr>
          <w:rFonts w:eastAsia="Calibri" w:cstheme="minorHAnsi"/>
          <w:b/>
          <w:bCs/>
          <w:sz w:val="24"/>
          <w:szCs w:val="24"/>
        </w:rPr>
      </w:pPr>
    </w:p>
    <w:p w14:paraId="787601C7" w14:textId="00A494BE"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4EAE629" w14:textId="1BF076A6" w:rsidR="00CB3A40" w:rsidRPr="00174E23" w:rsidRDefault="00174E23" w:rsidP="009675D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174E23">
        <w:rPr>
          <w:rFonts w:eastAsia="Calibri" w:cstheme="minorHAnsi"/>
          <w:sz w:val="24"/>
          <w:szCs w:val="24"/>
        </w:rPr>
        <w:t xml:space="preserve">Call on volunteers to share </w:t>
      </w:r>
      <w:r w:rsidR="00856201">
        <w:rPr>
          <w:rFonts w:eastAsia="Calibri" w:cstheme="minorHAnsi"/>
          <w:sz w:val="24"/>
          <w:szCs w:val="24"/>
        </w:rPr>
        <w:t xml:space="preserve">one </w:t>
      </w:r>
      <w:r w:rsidR="009675DF">
        <w:rPr>
          <w:rFonts w:eastAsia="Calibri" w:cstheme="minorHAnsi"/>
          <w:sz w:val="24"/>
          <w:szCs w:val="24"/>
        </w:rPr>
        <w:t>way they can be a superhero too.</w:t>
      </w:r>
    </w:p>
    <w:p w14:paraId="493489AE" w14:textId="7F92A7A2" w:rsidR="00BA59C0" w:rsidRDefault="00BA59C0" w:rsidP="00441985">
      <w:pPr>
        <w:widowControl w:val="0"/>
        <w:autoSpaceDE w:val="0"/>
        <w:autoSpaceDN w:val="0"/>
        <w:adjustRightInd w:val="0"/>
        <w:spacing w:after="0" w:line="240" w:lineRule="auto"/>
        <w:rPr>
          <w:rFonts w:eastAsia="Calibri" w:cstheme="minorHAnsi"/>
          <w:b/>
          <w:bCs/>
          <w:sz w:val="24"/>
          <w:szCs w:val="24"/>
        </w:rPr>
      </w:pPr>
    </w:p>
    <w:p w14:paraId="66A2101B" w14:textId="77777777" w:rsidR="00633A3E" w:rsidRDefault="00633A3E" w:rsidP="00441985">
      <w:pPr>
        <w:widowControl w:val="0"/>
        <w:autoSpaceDE w:val="0"/>
        <w:autoSpaceDN w:val="0"/>
        <w:adjustRightInd w:val="0"/>
        <w:spacing w:after="0" w:line="240" w:lineRule="auto"/>
      </w:pPr>
    </w:p>
    <w:p w14:paraId="3835E05F" w14:textId="0497E231" w:rsidR="00BA59C0" w:rsidRPr="00B12BDA" w:rsidRDefault="00633A3E" w:rsidP="00441985">
      <w:pPr>
        <w:widowControl w:val="0"/>
        <w:autoSpaceDE w:val="0"/>
        <w:autoSpaceDN w:val="0"/>
        <w:adjustRightInd w:val="0"/>
        <w:spacing w:after="0" w:line="240" w:lineRule="auto"/>
        <w:rPr>
          <w:rFonts w:eastAsia="Calibri" w:cstheme="minorHAnsi"/>
          <w:bCs/>
          <w:sz w:val="24"/>
          <w:szCs w:val="24"/>
        </w:rPr>
      </w:pPr>
      <w:r w:rsidRPr="00B12BDA">
        <w:rPr>
          <w:b/>
          <w:bCs/>
          <w:sz w:val="24"/>
          <w:szCs w:val="24"/>
        </w:rPr>
        <w:t>Suggested Book:</w:t>
      </w:r>
      <w:r w:rsidRPr="00B12BDA">
        <w:rPr>
          <w:sz w:val="24"/>
          <w:szCs w:val="24"/>
        </w:rPr>
        <w:t xml:space="preserve"> The Hero Book by Ellen </w:t>
      </w:r>
      <w:proofErr w:type="spellStart"/>
      <w:r w:rsidRPr="00B12BDA">
        <w:rPr>
          <w:sz w:val="24"/>
          <w:szCs w:val="24"/>
        </w:rPr>
        <w:t>Sobin</w:t>
      </w:r>
      <w:proofErr w:type="spellEnd"/>
      <w:r w:rsidRPr="00B12BDA">
        <w:rPr>
          <w:sz w:val="24"/>
          <w:szCs w:val="24"/>
        </w:rPr>
        <w:t xml:space="preserve">:  </w:t>
      </w:r>
      <w:hyperlink r:id="rId9" w:history="1">
        <w:r w:rsidRPr="00B12BDA">
          <w:rPr>
            <w:rStyle w:val="Hyperlink"/>
            <w:rFonts w:eastAsia="Calibri" w:cstheme="minorHAnsi"/>
            <w:bCs/>
            <w:sz w:val="24"/>
            <w:szCs w:val="24"/>
          </w:rPr>
          <w:t>http://www.wateringcanpress.com/html/ordernow.html</w:t>
        </w:r>
      </w:hyperlink>
      <w:r w:rsidR="00BA59C0" w:rsidRPr="00B12BDA">
        <w:rPr>
          <w:rFonts w:eastAsia="Calibri" w:cstheme="minorHAnsi"/>
          <w:bCs/>
          <w:sz w:val="24"/>
          <w:szCs w:val="24"/>
        </w:rPr>
        <w:t xml:space="preserve"> </w:t>
      </w:r>
    </w:p>
    <w:p w14:paraId="0DBE7206" w14:textId="5F333CA7" w:rsidR="00633A3E" w:rsidRPr="00B12BDA" w:rsidRDefault="00633A3E" w:rsidP="00441985">
      <w:pPr>
        <w:widowControl w:val="0"/>
        <w:autoSpaceDE w:val="0"/>
        <w:autoSpaceDN w:val="0"/>
        <w:adjustRightInd w:val="0"/>
        <w:spacing w:after="0" w:line="240" w:lineRule="auto"/>
        <w:rPr>
          <w:rFonts w:eastAsia="Calibri" w:cstheme="minorHAnsi"/>
          <w:bCs/>
          <w:sz w:val="24"/>
          <w:szCs w:val="24"/>
        </w:rPr>
      </w:pPr>
      <w:r w:rsidRPr="00B12BDA">
        <w:rPr>
          <w:rFonts w:eastAsia="Calibri" w:cstheme="minorHAnsi"/>
          <w:b/>
          <w:sz w:val="24"/>
          <w:szCs w:val="24"/>
        </w:rPr>
        <w:t>Suggested Video:</w:t>
      </w:r>
      <w:r w:rsidRPr="00B12BDA">
        <w:rPr>
          <w:rFonts w:eastAsia="Calibri" w:cstheme="minorHAnsi"/>
          <w:bCs/>
          <w:sz w:val="24"/>
          <w:szCs w:val="24"/>
        </w:rPr>
        <w:t xml:space="preserve"> A hero Like You by Nikki Rogers</w:t>
      </w:r>
    </w:p>
    <w:p w14:paraId="7B894746" w14:textId="342088F7" w:rsidR="00BD1A27" w:rsidRPr="00B12BDA" w:rsidRDefault="00633A3E" w:rsidP="00441985">
      <w:pPr>
        <w:widowControl w:val="0"/>
        <w:autoSpaceDE w:val="0"/>
        <w:autoSpaceDN w:val="0"/>
        <w:adjustRightInd w:val="0"/>
        <w:spacing w:after="0" w:line="240" w:lineRule="auto"/>
        <w:rPr>
          <w:rFonts w:eastAsia="Calibri" w:cstheme="minorHAnsi"/>
          <w:bCs/>
          <w:sz w:val="24"/>
          <w:szCs w:val="24"/>
        </w:rPr>
      </w:pPr>
      <w:r w:rsidRPr="00B12BDA">
        <w:rPr>
          <w:rFonts w:eastAsia="Calibri" w:cstheme="minorHAnsi"/>
          <w:bCs/>
          <w:sz w:val="24"/>
          <w:szCs w:val="24"/>
        </w:rPr>
        <w:t xml:space="preserve">(Video)  </w:t>
      </w:r>
      <w:hyperlink r:id="rId10" w:history="1">
        <w:r w:rsidR="00856201" w:rsidRPr="00B12BDA">
          <w:rPr>
            <w:rStyle w:val="Hyperlink"/>
            <w:rFonts w:eastAsia="Calibri" w:cstheme="minorHAnsi"/>
            <w:bCs/>
            <w:sz w:val="24"/>
            <w:szCs w:val="24"/>
          </w:rPr>
          <w:t>https://www.youtube.com/watch?v=FgdKD9owv7E</w:t>
        </w:r>
      </w:hyperlink>
    </w:p>
    <w:p w14:paraId="6FFD64F3" w14:textId="1411450E" w:rsidR="00856201" w:rsidRDefault="00856201" w:rsidP="00441985">
      <w:pPr>
        <w:widowControl w:val="0"/>
        <w:autoSpaceDE w:val="0"/>
        <w:autoSpaceDN w:val="0"/>
        <w:adjustRightInd w:val="0"/>
        <w:spacing w:after="0" w:line="240" w:lineRule="auto"/>
        <w:rPr>
          <w:rFonts w:eastAsia="Calibri" w:cstheme="minorHAnsi"/>
          <w:bCs/>
          <w:sz w:val="24"/>
          <w:szCs w:val="24"/>
        </w:rPr>
      </w:pPr>
    </w:p>
    <w:p w14:paraId="7592D9F6" w14:textId="1DC0B532" w:rsidR="00856201" w:rsidRDefault="00856201">
      <w:pPr>
        <w:rPr>
          <w:rFonts w:eastAsia="Calibri" w:cstheme="minorHAnsi"/>
          <w:bCs/>
          <w:sz w:val="24"/>
          <w:szCs w:val="24"/>
        </w:rPr>
      </w:pPr>
      <w:r>
        <w:rPr>
          <w:rFonts w:eastAsia="Calibri" w:cstheme="minorHAnsi"/>
          <w:bCs/>
          <w:sz w:val="24"/>
          <w:szCs w:val="24"/>
        </w:rPr>
        <w:br w:type="page"/>
      </w:r>
    </w:p>
    <w:p w14:paraId="1E8AC56C" w14:textId="77777777" w:rsidR="00856201" w:rsidRPr="00DC7F18" w:rsidRDefault="00856201" w:rsidP="00856201">
      <w:pPr>
        <w:jc w:val="center"/>
        <w:rPr>
          <w:sz w:val="24"/>
          <w:szCs w:val="24"/>
        </w:rPr>
      </w:pPr>
      <w:r w:rsidRPr="00DC7F18">
        <w:rPr>
          <w:rFonts w:cs="Tahoma"/>
          <w:b/>
          <w:noProof/>
          <w:sz w:val="24"/>
          <w:szCs w:val="24"/>
        </w:rPr>
        <w:lastRenderedPageBreak/>
        <w:drawing>
          <wp:inline distT="0" distB="0" distL="0" distR="0" wp14:anchorId="687B0703" wp14:editId="52C8F63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C49354" w14:textId="77777777" w:rsidR="00856201" w:rsidRPr="00FC36B0" w:rsidRDefault="00856201" w:rsidP="0085620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54E837" w14:textId="77777777" w:rsidR="00856201" w:rsidRPr="00DC7F18" w:rsidRDefault="00856201" w:rsidP="00856201">
      <w:pPr>
        <w:spacing w:after="0" w:line="240" w:lineRule="auto"/>
        <w:jc w:val="center"/>
        <w:rPr>
          <w:rFonts w:eastAsia="Calibri" w:cs="Calibri"/>
          <w:b/>
          <w:bCs/>
          <w:sz w:val="24"/>
          <w:szCs w:val="24"/>
          <w:u w:val="single"/>
        </w:rPr>
      </w:pPr>
    </w:p>
    <w:p w14:paraId="505D52A2" w14:textId="77777777" w:rsidR="00856201" w:rsidRPr="00441985" w:rsidRDefault="00856201" w:rsidP="0085620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737E3B9" w14:textId="77777777" w:rsidR="00856201" w:rsidRPr="00441985" w:rsidRDefault="00856201" w:rsidP="0085620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6280600" w14:textId="6ED3DA5F" w:rsidR="00856201" w:rsidRDefault="00AE31BA" w:rsidP="0085620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 Can Be a Hero!</w:t>
      </w:r>
    </w:p>
    <w:p w14:paraId="6AACF14C" w14:textId="07B1D8B0" w:rsidR="0010333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3531C0C4" w14:textId="77777777" w:rsidR="00B12BDA" w:rsidRDefault="00B12BDA" w:rsidP="0085620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I Can Be a Superhero </w:t>
      </w:r>
    </w:p>
    <w:p w14:paraId="4CD296E0" w14:textId="36494D93" w:rsidR="00103335" w:rsidRDefault="00B12BDA" w:rsidP="0085620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Handout</w:t>
      </w:r>
    </w:p>
    <w:p w14:paraId="163C8E60" w14:textId="2C2EB3B2" w:rsidR="0010333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16B07DB2" w14:textId="77777777" w:rsidR="00103335" w:rsidRPr="0044198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04F3F857" w14:textId="0743405B" w:rsidR="00856201" w:rsidRDefault="00103335" w:rsidP="00441985">
      <w:pPr>
        <w:widowControl w:val="0"/>
        <w:autoSpaceDE w:val="0"/>
        <w:autoSpaceDN w:val="0"/>
        <w:adjustRightInd w:val="0"/>
        <w:spacing w:after="0" w:line="240" w:lineRule="auto"/>
        <w:rPr>
          <w:rFonts w:eastAsia="Calibri" w:cstheme="minorHAnsi"/>
          <w:bCs/>
          <w:sz w:val="24"/>
          <w:szCs w:val="24"/>
        </w:rPr>
      </w:pPr>
      <w:r>
        <w:rPr>
          <w:noProof/>
        </w:rPr>
        <w:drawing>
          <wp:inline distT="0" distB="0" distL="0" distR="0" wp14:anchorId="6F2C20A5" wp14:editId="3BEECFF0">
            <wp:extent cx="6858000" cy="4488024"/>
            <wp:effectExtent l="0" t="0" r="0" b="8255"/>
            <wp:docPr id="3" name="Picture 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diagram&#10;&#10;Description automatically generated"/>
                    <pic:cNvPicPr/>
                  </pic:nvPicPr>
                  <pic:blipFill>
                    <a:blip r:embed="rId11"/>
                    <a:stretch>
                      <a:fillRect/>
                    </a:stretch>
                  </pic:blipFill>
                  <pic:spPr>
                    <a:xfrm>
                      <a:off x="0" y="0"/>
                      <a:ext cx="6864914" cy="4492548"/>
                    </a:xfrm>
                    <a:prstGeom prst="rect">
                      <a:avLst/>
                    </a:prstGeom>
                  </pic:spPr>
                </pic:pic>
              </a:graphicData>
            </a:graphic>
          </wp:inline>
        </w:drawing>
      </w:r>
    </w:p>
    <w:p w14:paraId="3A089C87" w14:textId="7769CD18" w:rsidR="00AC3660" w:rsidRDefault="00AC3660" w:rsidP="00441985">
      <w:pPr>
        <w:widowControl w:val="0"/>
        <w:autoSpaceDE w:val="0"/>
        <w:autoSpaceDN w:val="0"/>
        <w:adjustRightInd w:val="0"/>
        <w:spacing w:after="0" w:line="240" w:lineRule="auto"/>
        <w:rPr>
          <w:rFonts w:eastAsia="Calibri" w:cstheme="minorHAnsi"/>
          <w:bCs/>
          <w:sz w:val="24"/>
          <w:szCs w:val="24"/>
        </w:rPr>
      </w:pPr>
    </w:p>
    <w:p w14:paraId="30EDFAB2" w14:textId="34B74493" w:rsidR="00AC3660" w:rsidRDefault="00AC3660">
      <w:pPr>
        <w:rPr>
          <w:rFonts w:eastAsia="Calibri" w:cstheme="minorHAnsi"/>
          <w:bCs/>
          <w:sz w:val="24"/>
          <w:szCs w:val="24"/>
        </w:rPr>
      </w:pPr>
      <w:r>
        <w:rPr>
          <w:rFonts w:eastAsia="Calibri" w:cstheme="minorHAnsi"/>
          <w:bCs/>
          <w:sz w:val="24"/>
          <w:szCs w:val="24"/>
        </w:rPr>
        <w:br w:type="page"/>
      </w:r>
    </w:p>
    <w:p w14:paraId="0E35403F" w14:textId="77777777" w:rsidR="00AC3660" w:rsidRPr="00DC7F18" w:rsidRDefault="00AC3660" w:rsidP="00AC3660">
      <w:pPr>
        <w:jc w:val="center"/>
        <w:rPr>
          <w:sz w:val="24"/>
          <w:szCs w:val="24"/>
        </w:rPr>
      </w:pPr>
      <w:r w:rsidRPr="00DC7F18">
        <w:rPr>
          <w:rFonts w:cs="Tahoma"/>
          <w:b/>
          <w:noProof/>
          <w:sz w:val="24"/>
          <w:szCs w:val="24"/>
        </w:rPr>
        <w:lastRenderedPageBreak/>
        <w:drawing>
          <wp:inline distT="0" distB="0" distL="0" distR="0" wp14:anchorId="4026A966" wp14:editId="263D7B8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EE6843" w14:textId="77777777" w:rsidR="00AC3660" w:rsidRPr="00FC36B0" w:rsidRDefault="00AC3660" w:rsidP="00AC366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4228EBB" w14:textId="77777777" w:rsidR="00AC3660" w:rsidRPr="00DC7F18" w:rsidRDefault="00AC3660" w:rsidP="00AC3660">
      <w:pPr>
        <w:spacing w:after="0" w:line="240" w:lineRule="auto"/>
        <w:jc w:val="center"/>
        <w:rPr>
          <w:rFonts w:eastAsia="Calibri" w:cs="Calibri"/>
          <w:b/>
          <w:bCs/>
          <w:sz w:val="24"/>
          <w:szCs w:val="24"/>
          <w:u w:val="single"/>
        </w:rPr>
      </w:pPr>
    </w:p>
    <w:p w14:paraId="6CCA8535" w14:textId="77777777" w:rsidR="00AC3660" w:rsidRPr="00441985" w:rsidRDefault="00AC3660" w:rsidP="00AC366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30652409" w14:textId="77777777" w:rsidR="00AC3660" w:rsidRPr="00441985" w:rsidRDefault="00AC3660" w:rsidP="00AC3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32448C2" w14:textId="77777777" w:rsidR="00AC3660" w:rsidRDefault="00AC3660" w:rsidP="00AC3660">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I Can Be a Hero!</w:t>
      </w:r>
    </w:p>
    <w:p w14:paraId="12080C00" w14:textId="77777777" w:rsidR="00AC3660" w:rsidRDefault="00AC3660" w:rsidP="00AC3660">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59C12774" w14:textId="77777777" w:rsidR="00AC3660" w:rsidRDefault="00AC3660" w:rsidP="00AC3660">
      <w:pPr>
        <w:spacing w:after="0" w:line="240" w:lineRule="auto"/>
        <w:rPr>
          <w:b/>
          <w:bCs/>
          <w:sz w:val="24"/>
          <w:szCs w:val="24"/>
        </w:rPr>
      </w:pPr>
    </w:p>
    <w:p w14:paraId="6213639B" w14:textId="77777777" w:rsidR="00AC3660" w:rsidRPr="003A6371" w:rsidRDefault="00AC3660" w:rsidP="00AC3660">
      <w:pPr>
        <w:spacing w:after="0" w:line="240" w:lineRule="auto"/>
        <w:rPr>
          <w:b/>
          <w:bCs/>
          <w:sz w:val="24"/>
          <w:szCs w:val="24"/>
        </w:rPr>
      </w:pPr>
      <w:r w:rsidRPr="003A6371">
        <w:rPr>
          <w:b/>
          <w:bCs/>
          <w:sz w:val="24"/>
          <w:szCs w:val="24"/>
        </w:rPr>
        <w:t>Social Studies/Civics Anchor Standards</w:t>
      </w:r>
    </w:p>
    <w:p w14:paraId="1CE122AD" w14:textId="77777777" w:rsidR="00AC3660" w:rsidRPr="003A6371" w:rsidRDefault="00AC3660" w:rsidP="00AC3660">
      <w:pPr>
        <w:numPr>
          <w:ilvl w:val="0"/>
          <w:numId w:val="16"/>
        </w:numPr>
        <w:spacing w:after="0" w:line="240" w:lineRule="auto"/>
        <w:rPr>
          <w:sz w:val="24"/>
          <w:szCs w:val="24"/>
        </w:rPr>
      </w:pPr>
      <w:r w:rsidRPr="003A6371">
        <w:rPr>
          <w:sz w:val="24"/>
          <w:szCs w:val="24"/>
        </w:rPr>
        <w:t>C2: Citizens have individual rights, roles, and responsibilities.</w:t>
      </w:r>
    </w:p>
    <w:p w14:paraId="03FC19DF" w14:textId="77777777" w:rsidR="00AC3660" w:rsidRPr="003A6371" w:rsidRDefault="00AC3660" w:rsidP="00AC3660">
      <w:pPr>
        <w:spacing w:after="0" w:line="240" w:lineRule="auto"/>
        <w:rPr>
          <w:sz w:val="24"/>
          <w:szCs w:val="24"/>
        </w:rPr>
      </w:pPr>
    </w:p>
    <w:p w14:paraId="79793D60" w14:textId="77777777" w:rsidR="00AC3660" w:rsidRPr="003A6371" w:rsidRDefault="00AC3660" w:rsidP="00AC3660">
      <w:pPr>
        <w:spacing w:after="0" w:line="240" w:lineRule="auto"/>
        <w:rPr>
          <w:b/>
          <w:bCs/>
          <w:sz w:val="24"/>
          <w:szCs w:val="24"/>
        </w:rPr>
      </w:pPr>
      <w:r w:rsidRPr="003A6371">
        <w:rPr>
          <w:b/>
          <w:bCs/>
          <w:sz w:val="24"/>
          <w:szCs w:val="24"/>
        </w:rPr>
        <w:t>Health Concept 2: Self Protection and Dealing with Conflict</w:t>
      </w:r>
    </w:p>
    <w:p w14:paraId="3B348303" w14:textId="77777777" w:rsidR="00AC3660" w:rsidRPr="003A6371" w:rsidRDefault="00AC3660" w:rsidP="00AC3660">
      <w:pPr>
        <w:numPr>
          <w:ilvl w:val="0"/>
          <w:numId w:val="18"/>
        </w:numPr>
        <w:spacing w:after="0" w:line="240" w:lineRule="auto"/>
        <w:rPr>
          <w:sz w:val="24"/>
          <w:szCs w:val="24"/>
        </w:rPr>
      </w:pPr>
      <w:r w:rsidRPr="003A6371">
        <w:rPr>
          <w:sz w:val="24"/>
          <w:szCs w:val="24"/>
        </w:rPr>
        <w:t>PreK-2 PO 1. Demonstrate ways to respond when in an unwanted, threatening, or dangerous situation</w:t>
      </w:r>
    </w:p>
    <w:p w14:paraId="6892DCBC" w14:textId="77777777" w:rsidR="00AC3660" w:rsidRPr="003A6371" w:rsidRDefault="00AC3660" w:rsidP="00AC3660">
      <w:pPr>
        <w:numPr>
          <w:ilvl w:val="0"/>
          <w:numId w:val="18"/>
        </w:numPr>
        <w:spacing w:after="0" w:line="240" w:lineRule="auto"/>
        <w:rPr>
          <w:sz w:val="24"/>
          <w:szCs w:val="24"/>
        </w:rPr>
      </w:pPr>
      <w:r w:rsidRPr="003A6371">
        <w:rPr>
          <w:sz w:val="24"/>
          <w:szCs w:val="24"/>
        </w:rPr>
        <w:t>3-5 PO 1. Demonstrate nonviolent strategies to manage or resolve conflict</w:t>
      </w:r>
    </w:p>
    <w:p w14:paraId="652AFF8C" w14:textId="77777777" w:rsidR="00AC3660" w:rsidRPr="003A6371" w:rsidRDefault="00AC3660" w:rsidP="00AC3660">
      <w:pPr>
        <w:spacing w:after="0" w:line="240" w:lineRule="auto"/>
        <w:rPr>
          <w:b/>
          <w:bCs/>
          <w:sz w:val="24"/>
          <w:szCs w:val="24"/>
        </w:rPr>
      </w:pPr>
    </w:p>
    <w:p w14:paraId="3D9A833D" w14:textId="77777777" w:rsidR="00AC3660" w:rsidRPr="003A6371" w:rsidRDefault="00AC3660" w:rsidP="00AC3660">
      <w:pPr>
        <w:spacing w:after="0" w:line="240" w:lineRule="auto"/>
        <w:rPr>
          <w:b/>
          <w:bCs/>
          <w:sz w:val="24"/>
          <w:szCs w:val="24"/>
        </w:rPr>
      </w:pPr>
      <w:r w:rsidRPr="003A6371">
        <w:rPr>
          <w:b/>
          <w:bCs/>
          <w:sz w:val="24"/>
          <w:szCs w:val="24"/>
        </w:rPr>
        <w:t>ELA</w:t>
      </w:r>
    </w:p>
    <w:p w14:paraId="6BA98BC8" w14:textId="77777777" w:rsidR="00AC3660" w:rsidRPr="003A6371" w:rsidRDefault="00AC3660" w:rsidP="00AC3660">
      <w:pPr>
        <w:numPr>
          <w:ilvl w:val="0"/>
          <w:numId w:val="17"/>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62646294" w14:textId="08957F29" w:rsidR="00AC3660" w:rsidRDefault="00AC3660" w:rsidP="00AC3660">
      <w:pPr>
        <w:numPr>
          <w:ilvl w:val="0"/>
          <w:numId w:val="17"/>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6A3C0BC7" w14:textId="1C9CC0DD" w:rsidR="00C95938" w:rsidRDefault="00C95938" w:rsidP="00C95938">
      <w:pPr>
        <w:spacing w:after="0" w:line="240" w:lineRule="auto"/>
        <w:rPr>
          <w:sz w:val="24"/>
          <w:szCs w:val="24"/>
        </w:rPr>
      </w:pPr>
    </w:p>
    <w:p w14:paraId="2C35BE22" w14:textId="77777777" w:rsidR="00C95938" w:rsidRDefault="00C95938" w:rsidP="00C95938">
      <w:pPr>
        <w:spacing w:after="0" w:line="240" w:lineRule="auto"/>
        <w:rPr>
          <w:rFonts w:eastAsia="Calibri" w:cstheme="minorHAnsi"/>
          <w:b/>
          <w:sz w:val="24"/>
          <w:szCs w:val="24"/>
        </w:rPr>
      </w:pPr>
      <w:r>
        <w:rPr>
          <w:rFonts w:eastAsia="Calibri" w:cstheme="minorHAnsi"/>
          <w:b/>
          <w:sz w:val="24"/>
          <w:szCs w:val="24"/>
        </w:rPr>
        <w:t>Visual Arts</w:t>
      </w:r>
    </w:p>
    <w:p w14:paraId="24CBF33F" w14:textId="77777777" w:rsidR="00C95938" w:rsidRDefault="00C95938" w:rsidP="00C95938">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Create an imaginative artwork (such as a work that responds to a story or an invented fantasy) and add details. (</w:t>
      </w:r>
      <w:r>
        <w:t>VA.CR.1.3a)</w:t>
      </w:r>
    </w:p>
    <w:p w14:paraId="3F3F8A02" w14:textId="77777777" w:rsidR="00C95938" w:rsidRDefault="00C95938" w:rsidP="00C95938">
      <w:pPr>
        <w:pStyle w:val="ListParagraph"/>
        <w:numPr>
          <w:ilvl w:val="0"/>
          <w:numId w:val="19"/>
        </w:numPr>
        <w:spacing w:after="0" w:line="240" w:lineRule="auto"/>
        <w:rPr>
          <w:rFonts w:eastAsia="Calibri" w:cstheme="minorHAnsi"/>
          <w:bCs/>
          <w:sz w:val="24"/>
          <w:szCs w:val="24"/>
        </w:rPr>
      </w:pPr>
      <w:r>
        <w:t>Investigate personal ideas through the art-making process. (VA.CR.1.3)</w:t>
      </w:r>
    </w:p>
    <w:p w14:paraId="449FA385" w14:textId="77777777" w:rsidR="00C95938" w:rsidRPr="003A6371" w:rsidRDefault="00C95938" w:rsidP="00C95938">
      <w:pPr>
        <w:spacing w:after="0" w:line="240" w:lineRule="auto"/>
        <w:rPr>
          <w:sz w:val="24"/>
          <w:szCs w:val="24"/>
        </w:rPr>
      </w:pPr>
    </w:p>
    <w:p w14:paraId="75CE80EF" w14:textId="77777777" w:rsidR="00AC3660" w:rsidRPr="00441985" w:rsidRDefault="00AC3660" w:rsidP="00441985">
      <w:pPr>
        <w:widowControl w:val="0"/>
        <w:autoSpaceDE w:val="0"/>
        <w:autoSpaceDN w:val="0"/>
        <w:adjustRightInd w:val="0"/>
        <w:spacing w:after="0" w:line="240" w:lineRule="auto"/>
        <w:rPr>
          <w:rFonts w:eastAsia="Calibri" w:cstheme="minorHAnsi"/>
          <w:bCs/>
          <w:sz w:val="24"/>
          <w:szCs w:val="24"/>
        </w:rPr>
      </w:pPr>
    </w:p>
    <w:sectPr w:rsidR="00AC3660" w:rsidRPr="00441985"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F8E2E" w14:textId="77777777" w:rsidR="009E4851" w:rsidRDefault="009E4851" w:rsidP="00DD3CC7">
      <w:pPr>
        <w:spacing w:after="0" w:line="240" w:lineRule="auto"/>
      </w:pPr>
      <w:r>
        <w:separator/>
      </w:r>
    </w:p>
  </w:endnote>
  <w:endnote w:type="continuationSeparator" w:id="0">
    <w:p w14:paraId="168A51A7" w14:textId="77777777" w:rsidR="009E4851" w:rsidRDefault="009E485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A047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6E2B2EDC"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8DA20E" w14:textId="77777777" w:rsidR="009E4851" w:rsidRDefault="009E4851" w:rsidP="00DD3CC7">
      <w:pPr>
        <w:spacing w:after="0" w:line="240" w:lineRule="auto"/>
      </w:pPr>
      <w:r>
        <w:separator/>
      </w:r>
    </w:p>
  </w:footnote>
  <w:footnote w:type="continuationSeparator" w:id="0">
    <w:p w14:paraId="21095179" w14:textId="77777777" w:rsidR="009E4851" w:rsidRDefault="009E485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2840A1"/>
    <w:multiLevelType w:val="hybridMultilevel"/>
    <w:tmpl w:val="451A6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303B7C7B"/>
    <w:multiLevelType w:val="hybridMultilevel"/>
    <w:tmpl w:val="9A46DEC8"/>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B263D6"/>
    <w:multiLevelType w:val="hybridMultilevel"/>
    <w:tmpl w:val="BDC25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BB31A61"/>
    <w:multiLevelType w:val="hybridMultilevel"/>
    <w:tmpl w:val="87BCA528"/>
    <w:lvl w:ilvl="0" w:tplc="5E7290A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EBB38CE"/>
    <w:multiLevelType w:val="hybridMultilevel"/>
    <w:tmpl w:val="57C24024"/>
    <w:lvl w:ilvl="0" w:tplc="0130012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F86BCD"/>
    <w:multiLevelType w:val="hybridMultilevel"/>
    <w:tmpl w:val="C5E0D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8"/>
  </w:num>
  <w:num w:numId="3">
    <w:abstractNumId w:val="18"/>
  </w:num>
  <w:num w:numId="4">
    <w:abstractNumId w:val="0"/>
  </w:num>
  <w:num w:numId="5">
    <w:abstractNumId w:val="15"/>
  </w:num>
  <w:num w:numId="6">
    <w:abstractNumId w:val="11"/>
  </w:num>
  <w:num w:numId="7">
    <w:abstractNumId w:val="1"/>
  </w:num>
  <w:num w:numId="8">
    <w:abstractNumId w:val="2"/>
  </w:num>
  <w:num w:numId="9">
    <w:abstractNumId w:val="7"/>
  </w:num>
  <w:num w:numId="10">
    <w:abstractNumId w:val="3"/>
  </w:num>
  <w:num w:numId="11">
    <w:abstractNumId w:val="13"/>
  </w:num>
  <w:num w:numId="12">
    <w:abstractNumId w:val="16"/>
  </w:num>
  <w:num w:numId="13">
    <w:abstractNumId w:val="17"/>
  </w:num>
  <w:num w:numId="14">
    <w:abstractNumId w:val="10"/>
  </w:num>
  <w:num w:numId="15">
    <w:abstractNumId w:val="6"/>
  </w:num>
  <w:num w:numId="16">
    <w:abstractNumId w:val="14"/>
  </w:num>
  <w:num w:numId="17">
    <w:abstractNumId w:val="4"/>
  </w:num>
  <w:num w:numId="18">
    <w:abstractNumId w:val="9"/>
  </w:num>
  <w:num w:numId="19">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851"/>
    <w:rsid w:val="000004C2"/>
    <w:rsid w:val="00014F06"/>
    <w:rsid w:val="00035C09"/>
    <w:rsid w:val="000377A9"/>
    <w:rsid w:val="00071C98"/>
    <w:rsid w:val="000C2FB9"/>
    <w:rsid w:val="000D345C"/>
    <w:rsid w:val="00103335"/>
    <w:rsid w:val="001222FD"/>
    <w:rsid w:val="00151CDA"/>
    <w:rsid w:val="00154CB5"/>
    <w:rsid w:val="00160A11"/>
    <w:rsid w:val="00174E23"/>
    <w:rsid w:val="001A5CB5"/>
    <w:rsid w:val="001B57D3"/>
    <w:rsid w:val="00205985"/>
    <w:rsid w:val="00211499"/>
    <w:rsid w:val="002D3EFA"/>
    <w:rsid w:val="00340279"/>
    <w:rsid w:val="00346E10"/>
    <w:rsid w:val="003A4BF8"/>
    <w:rsid w:val="003B4D43"/>
    <w:rsid w:val="00412D98"/>
    <w:rsid w:val="00441985"/>
    <w:rsid w:val="00491471"/>
    <w:rsid w:val="004C4E8D"/>
    <w:rsid w:val="004C78EF"/>
    <w:rsid w:val="004D41DF"/>
    <w:rsid w:val="004F2A9C"/>
    <w:rsid w:val="004F75E7"/>
    <w:rsid w:val="0055082B"/>
    <w:rsid w:val="00580D73"/>
    <w:rsid w:val="00607B52"/>
    <w:rsid w:val="00633A3E"/>
    <w:rsid w:val="006349C5"/>
    <w:rsid w:val="0065344B"/>
    <w:rsid w:val="00657018"/>
    <w:rsid w:val="006E1906"/>
    <w:rsid w:val="00856201"/>
    <w:rsid w:val="009302B3"/>
    <w:rsid w:val="0096500A"/>
    <w:rsid w:val="009675DF"/>
    <w:rsid w:val="009870A6"/>
    <w:rsid w:val="009C3713"/>
    <w:rsid w:val="009E4851"/>
    <w:rsid w:val="00A8173F"/>
    <w:rsid w:val="00AC3660"/>
    <w:rsid w:val="00AE31BA"/>
    <w:rsid w:val="00AE7D39"/>
    <w:rsid w:val="00B12BDA"/>
    <w:rsid w:val="00B52BF3"/>
    <w:rsid w:val="00BA1AFE"/>
    <w:rsid w:val="00BA43FE"/>
    <w:rsid w:val="00BA59C0"/>
    <w:rsid w:val="00BD1A27"/>
    <w:rsid w:val="00C153BA"/>
    <w:rsid w:val="00C277D5"/>
    <w:rsid w:val="00C27901"/>
    <w:rsid w:val="00C347FB"/>
    <w:rsid w:val="00C47460"/>
    <w:rsid w:val="00C63EFC"/>
    <w:rsid w:val="00C95938"/>
    <w:rsid w:val="00CB3A40"/>
    <w:rsid w:val="00D07020"/>
    <w:rsid w:val="00D64AA8"/>
    <w:rsid w:val="00DC6301"/>
    <w:rsid w:val="00DC724D"/>
    <w:rsid w:val="00DC7F18"/>
    <w:rsid w:val="00DD3CC7"/>
    <w:rsid w:val="00E03922"/>
    <w:rsid w:val="00E90F60"/>
    <w:rsid w:val="00EB0D8E"/>
    <w:rsid w:val="00F12C17"/>
    <w:rsid w:val="00F37702"/>
    <w:rsid w:val="00F61E33"/>
    <w:rsid w:val="00F716D2"/>
    <w:rsid w:val="00F947BF"/>
    <w:rsid w:val="00FC36B0"/>
    <w:rsid w:val="00FD115E"/>
    <w:rsid w:val="00FF12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5EF30"/>
  <w15:docId w15:val="{94C1282B-89F1-4A2B-9876-9E448A3D2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A59C0"/>
    <w:rPr>
      <w:color w:val="0000FF" w:themeColor="hyperlink"/>
      <w:u w:val="single"/>
    </w:rPr>
  </w:style>
  <w:style w:type="character" w:styleId="UnresolvedMention">
    <w:name w:val="Unresolved Mention"/>
    <w:basedOn w:val="DefaultParagraphFont"/>
    <w:uiPriority w:val="99"/>
    <w:semiHidden/>
    <w:unhideWhenUsed/>
    <w:rsid w:val="00BA59C0"/>
    <w:rPr>
      <w:color w:val="605E5C"/>
      <w:shd w:val="clear" w:color="auto" w:fill="E1DFDD"/>
    </w:rPr>
  </w:style>
  <w:style w:type="character" w:styleId="FollowedHyperlink">
    <w:name w:val="FollowedHyperlink"/>
    <w:basedOn w:val="DefaultParagraphFont"/>
    <w:uiPriority w:val="99"/>
    <w:semiHidden/>
    <w:unhideWhenUsed/>
    <w:rsid w:val="00103335"/>
    <w:rPr>
      <w:color w:val="800080" w:themeColor="followedHyperlink"/>
      <w:u w:val="single"/>
    </w:rPr>
  </w:style>
  <w:style w:type="paragraph" w:styleId="Revision">
    <w:name w:val="Revision"/>
    <w:hidden/>
    <w:uiPriority w:val="99"/>
    <w:semiHidden/>
    <w:rsid w:val="00F947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9374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www.youtube.com/watch?v=FgdKD9owv7E" TargetMode="External"/><Relationship Id="rId4" Type="http://schemas.openxmlformats.org/officeDocument/2006/relationships/settings" Target="settings.xml"/><Relationship Id="rId9" Type="http://schemas.openxmlformats.org/officeDocument/2006/relationships/hyperlink" Target="http://www.wateringcanpress.com/html/ordernow.html"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946</TotalTime>
  <Pages>4</Pages>
  <Words>1014</Words>
  <Characters>5782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27</cp:revision>
  <dcterms:created xsi:type="dcterms:W3CDTF">2021-10-28T15:53:00Z</dcterms:created>
  <dcterms:modified xsi:type="dcterms:W3CDTF">2021-11-26T18:29:00Z</dcterms:modified>
</cp:coreProperties>
</file>