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63600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7A5EF86C" wp14:editId="286D47F7">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168DF36"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F480A90" w14:textId="77777777" w:rsidR="00DD3CC7" w:rsidRPr="00DC7F18" w:rsidRDefault="00DD3CC7" w:rsidP="00DD3CC7">
      <w:pPr>
        <w:spacing w:after="0" w:line="240" w:lineRule="auto"/>
        <w:jc w:val="center"/>
        <w:rPr>
          <w:rFonts w:eastAsia="Calibri" w:cs="Calibri"/>
          <w:b/>
          <w:bCs/>
          <w:sz w:val="24"/>
          <w:szCs w:val="24"/>
          <w:u w:val="single"/>
        </w:rPr>
      </w:pPr>
    </w:p>
    <w:p w14:paraId="59C9F806"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1A5CB5">
        <w:rPr>
          <w:rFonts w:eastAsia="Calibri" w:cstheme="minorHAnsi"/>
          <w:b/>
          <w:bCs/>
          <w:sz w:val="24"/>
          <w:szCs w:val="24"/>
        </w:rPr>
        <w:t>Outstanding Upstanders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3CE37C"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1A5CB5">
        <w:rPr>
          <w:rFonts w:eastAsia="Calibri" w:cstheme="minorHAnsi"/>
          <w:bCs/>
          <w:sz w:val="24"/>
          <w:szCs w:val="24"/>
        </w:rPr>
        <w:t>K-3</w:t>
      </w:r>
      <w:r w:rsidRPr="00441985">
        <w:rPr>
          <w:rFonts w:eastAsia="Calibri" w:cstheme="minorHAnsi"/>
          <w:bCs/>
          <w:sz w:val="24"/>
          <w:szCs w:val="24"/>
        </w:rPr>
        <w:t>)</w:t>
      </w:r>
    </w:p>
    <w:p w14:paraId="325462DC" w14:textId="77777777" w:rsidR="00826968" w:rsidRPr="00441985" w:rsidRDefault="00204658" w:rsidP="0082696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Upstanders Report</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20C120F" w14:textId="77777777" w:rsidR="00826968" w:rsidRPr="007277B2" w:rsidRDefault="00826968" w:rsidP="00826968">
      <w:pPr>
        <w:widowControl w:val="0"/>
        <w:autoSpaceDE w:val="0"/>
        <w:autoSpaceDN w:val="0"/>
        <w:adjustRightInd w:val="0"/>
        <w:spacing w:after="0" w:line="240" w:lineRule="auto"/>
        <w:ind w:left="1710" w:hanging="1710"/>
        <w:jc w:val="center"/>
        <w:rPr>
          <w:rFonts w:eastAsia="Calibri" w:cstheme="minorHAnsi"/>
          <w:sz w:val="24"/>
          <w:szCs w:val="24"/>
        </w:rPr>
      </w:pPr>
      <w:r w:rsidRPr="007277B2">
        <w:rPr>
          <w:rFonts w:eastAsia="Calibri" w:cstheme="minorHAnsi"/>
          <w:sz w:val="24"/>
          <w:szCs w:val="24"/>
        </w:rPr>
        <w:t>Formatted for Online Learning</w:t>
      </w:r>
    </w:p>
    <w:p w14:paraId="441D94FA" w14:textId="74588310" w:rsidR="00826968" w:rsidRPr="00B61C20" w:rsidRDefault="00826968" w:rsidP="00826968">
      <w:pPr>
        <w:spacing w:after="0" w:line="240" w:lineRule="auto"/>
        <w:jc w:val="center"/>
        <w:rPr>
          <w:rFonts w:eastAsia="Calibri" w:cstheme="minorHAnsi"/>
          <w:bCs/>
          <w:i/>
          <w:iCs/>
          <w:sz w:val="24"/>
          <w:szCs w:val="24"/>
        </w:rPr>
      </w:pPr>
      <w:r w:rsidRPr="00B61C20">
        <w:rPr>
          <w:rFonts w:cstheme="minorHAnsi"/>
          <w:i/>
          <w:iCs/>
          <w:sz w:val="24"/>
          <w:szCs w:val="24"/>
        </w:rPr>
        <w:t xml:space="preserve">Officers should </w:t>
      </w:r>
      <w:r w:rsidRPr="00B61C20">
        <w:rPr>
          <w:rFonts w:eastAsia="Calibri" w:cstheme="minorHAnsi"/>
          <w:bCs/>
          <w:i/>
          <w:iCs/>
          <w:sz w:val="24"/>
          <w:szCs w:val="24"/>
        </w:rPr>
        <w:t>obtain administrator approval prior to implementing this lesson</w:t>
      </w:r>
      <w:r w:rsidR="00210B0A" w:rsidRPr="00B61C20">
        <w:rPr>
          <w:rFonts w:cstheme="minorHAnsi"/>
          <w:i/>
          <w:iCs/>
          <w:sz w:val="24"/>
          <w:szCs w:val="24"/>
        </w:rPr>
        <w:t xml:space="preserve">. </w:t>
      </w:r>
    </w:p>
    <w:p w14:paraId="322B6550" w14:textId="77777777" w:rsidR="00160A11" w:rsidRPr="00441985" w:rsidRDefault="00160A11" w:rsidP="00441985">
      <w:pPr>
        <w:spacing w:after="0" w:line="240" w:lineRule="auto"/>
        <w:rPr>
          <w:rFonts w:eastAsia="Calibri" w:cstheme="minorHAnsi"/>
          <w:b/>
          <w:bCs/>
          <w:sz w:val="24"/>
          <w:szCs w:val="24"/>
        </w:rPr>
      </w:pPr>
    </w:p>
    <w:p w14:paraId="45DA7A31"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698E7241" w14:textId="24173D20" w:rsidR="00160A11" w:rsidRDefault="009E5300"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u</w:t>
      </w:r>
      <w:r w:rsidRPr="009E5300">
        <w:rPr>
          <w:rFonts w:eastAsia="Calibri" w:cstheme="minorHAnsi"/>
          <w:sz w:val="24"/>
          <w:szCs w:val="24"/>
        </w:rPr>
        <w:t>nderstand the difference between tattling and telling.</w:t>
      </w:r>
    </w:p>
    <w:p w14:paraId="2A90C7F2" w14:textId="649FEAC4" w:rsidR="009E5300" w:rsidRDefault="009E5300"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learn when and what to report.</w:t>
      </w:r>
    </w:p>
    <w:p w14:paraId="5937FECF" w14:textId="3B164356" w:rsidR="009E5300" w:rsidRPr="009E5300" w:rsidRDefault="00D63C55"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explore ways to solve their own problems without tattling.</w:t>
      </w:r>
    </w:p>
    <w:p w14:paraId="18C21A42" w14:textId="77777777" w:rsidR="00DD3CC7" w:rsidRPr="00441985" w:rsidRDefault="00DD3CC7" w:rsidP="00441985">
      <w:pPr>
        <w:spacing w:after="0" w:line="240" w:lineRule="auto"/>
        <w:rPr>
          <w:rFonts w:eastAsia="Calibri" w:cstheme="minorHAnsi"/>
          <w:b/>
          <w:bCs/>
          <w:sz w:val="24"/>
          <w:szCs w:val="24"/>
        </w:rPr>
      </w:pPr>
    </w:p>
    <w:p w14:paraId="783E708A" w14:textId="4C9D3B9E" w:rsidR="00204658" w:rsidRDefault="00204658" w:rsidP="00204658">
      <w:pPr>
        <w:spacing w:after="0" w:line="240" w:lineRule="auto"/>
        <w:rPr>
          <w:b/>
          <w:sz w:val="24"/>
          <w:szCs w:val="24"/>
        </w:rPr>
      </w:pPr>
      <w:r>
        <w:rPr>
          <w:b/>
          <w:sz w:val="24"/>
          <w:szCs w:val="24"/>
        </w:rPr>
        <w:t xml:space="preserve">Protective Factor: </w:t>
      </w:r>
      <w:r w:rsidR="00D63C55">
        <w:rPr>
          <w:bCs/>
          <w:sz w:val="24"/>
          <w:szCs w:val="24"/>
        </w:rPr>
        <w:t>Sense of independence</w:t>
      </w:r>
    </w:p>
    <w:p w14:paraId="0E704EC1" w14:textId="44097AD6" w:rsidR="00204658" w:rsidRPr="00E578F3" w:rsidRDefault="00204658" w:rsidP="00204658">
      <w:pPr>
        <w:spacing w:after="0" w:line="240" w:lineRule="auto"/>
        <w:rPr>
          <w:bCs/>
          <w:sz w:val="24"/>
          <w:szCs w:val="24"/>
        </w:rPr>
      </w:pPr>
      <w:r>
        <w:rPr>
          <w:b/>
          <w:sz w:val="24"/>
          <w:szCs w:val="24"/>
        </w:rPr>
        <w:t xml:space="preserve">Social Emotional Learning Competency: </w:t>
      </w:r>
      <w:r w:rsidR="00D63C55">
        <w:rPr>
          <w:bCs/>
          <w:sz w:val="24"/>
          <w:szCs w:val="24"/>
        </w:rPr>
        <w:t>Relationships skills</w:t>
      </w:r>
    </w:p>
    <w:p w14:paraId="70368FFB" w14:textId="77777777" w:rsidR="00204658" w:rsidRDefault="00204658" w:rsidP="00441985">
      <w:pPr>
        <w:spacing w:after="0" w:line="240" w:lineRule="auto"/>
        <w:rPr>
          <w:rFonts w:eastAsia="Calibri" w:cstheme="minorHAnsi"/>
          <w:b/>
          <w:bCs/>
          <w:sz w:val="24"/>
          <w:szCs w:val="24"/>
        </w:rPr>
      </w:pPr>
    </w:p>
    <w:p w14:paraId="69760601" w14:textId="3CBA1EAC"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14B6F040" w14:textId="3B43A595" w:rsidR="00A002C5" w:rsidRPr="00A002C5" w:rsidRDefault="00A002C5" w:rsidP="009E5300">
      <w:pPr>
        <w:pStyle w:val="ListParagraph"/>
        <w:numPr>
          <w:ilvl w:val="0"/>
          <w:numId w:val="14"/>
        </w:numPr>
        <w:spacing w:after="0" w:line="240" w:lineRule="auto"/>
        <w:rPr>
          <w:rFonts w:eastAsia="Calibri" w:cstheme="minorHAnsi"/>
          <w:sz w:val="24"/>
          <w:szCs w:val="24"/>
        </w:rPr>
      </w:pPr>
      <w:r>
        <w:rPr>
          <w:rFonts w:cstheme="minorHAnsi"/>
          <w:sz w:val="24"/>
          <w:szCs w:val="24"/>
        </w:rPr>
        <w:t>P</w:t>
      </w:r>
      <w:r w:rsidRPr="00A002C5">
        <w:rPr>
          <w:rFonts w:cstheme="minorHAnsi"/>
          <w:sz w:val="24"/>
          <w:szCs w:val="24"/>
        </w:rPr>
        <w:t>ersonal drawing</w:t>
      </w:r>
      <w:r w:rsidRPr="00A002C5">
        <w:rPr>
          <w:rFonts w:eastAsia="Calibri" w:cstheme="minorHAnsi"/>
          <w:sz w:val="24"/>
          <w:szCs w:val="24"/>
        </w:rPr>
        <w:t xml:space="preserve"> paper and marker</w:t>
      </w:r>
      <w:r>
        <w:rPr>
          <w:rFonts w:eastAsia="Calibri" w:cstheme="minorHAnsi"/>
          <w:sz w:val="24"/>
          <w:szCs w:val="24"/>
        </w:rPr>
        <w:t>s or crayons</w:t>
      </w:r>
    </w:p>
    <w:p w14:paraId="4B378E1E" w14:textId="4BE08012" w:rsidR="009E5300" w:rsidRPr="009E5300" w:rsidRDefault="009E5300" w:rsidP="009E5300">
      <w:pPr>
        <w:pStyle w:val="ListParagraph"/>
        <w:numPr>
          <w:ilvl w:val="0"/>
          <w:numId w:val="14"/>
        </w:numPr>
        <w:spacing w:after="0" w:line="240" w:lineRule="auto"/>
        <w:rPr>
          <w:rFonts w:eastAsia="Calibri" w:cstheme="minorHAnsi"/>
          <w:b/>
          <w:bCs/>
          <w:sz w:val="24"/>
          <w:szCs w:val="24"/>
        </w:rPr>
      </w:pPr>
      <w:r>
        <w:rPr>
          <w:rFonts w:eastAsia="Calibri" w:cstheme="minorHAnsi"/>
          <w:sz w:val="24"/>
          <w:szCs w:val="24"/>
        </w:rPr>
        <w:t xml:space="preserve">Activity Sheet pg. </w:t>
      </w:r>
      <w:r w:rsidR="00D63C55">
        <w:rPr>
          <w:rFonts w:eastAsia="Calibri" w:cstheme="minorHAnsi"/>
          <w:sz w:val="24"/>
          <w:szCs w:val="24"/>
        </w:rPr>
        <w:t>4</w:t>
      </w:r>
      <w:r w:rsidR="00B43FBF">
        <w:rPr>
          <w:rFonts w:eastAsia="Calibri" w:cstheme="minorHAnsi"/>
          <w:sz w:val="24"/>
          <w:szCs w:val="24"/>
        </w:rPr>
        <w:t>-1 per student</w:t>
      </w:r>
    </w:p>
    <w:p w14:paraId="6FD13EC2" w14:textId="77777777" w:rsidR="00DD3CC7" w:rsidRPr="00441985" w:rsidRDefault="00DD3CC7" w:rsidP="00441985">
      <w:pPr>
        <w:spacing w:after="0" w:line="240" w:lineRule="auto"/>
        <w:rPr>
          <w:rFonts w:eastAsia="Calibri" w:cstheme="minorHAnsi"/>
          <w:b/>
          <w:bCs/>
          <w:sz w:val="24"/>
          <w:szCs w:val="24"/>
        </w:rPr>
      </w:pPr>
    </w:p>
    <w:p w14:paraId="496195FB" w14:textId="184D5F19"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7277B2" w:rsidRPr="007277B2">
        <w:rPr>
          <w:rFonts w:eastAsia="Calibri" w:cstheme="minorHAnsi"/>
          <w:sz w:val="24"/>
          <w:szCs w:val="24"/>
        </w:rPr>
        <w:t>4</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3FC3A19D" w14:textId="77777777" w:rsidR="00DD3CC7" w:rsidRPr="00441985" w:rsidRDefault="00DD3CC7" w:rsidP="00441985">
      <w:pPr>
        <w:spacing w:after="0" w:line="240" w:lineRule="auto"/>
        <w:rPr>
          <w:rFonts w:eastAsia="Calibri" w:cstheme="minorHAnsi"/>
          <w:b/>
          <w:bCs/>
          <w:sz w:val="24"/>
          <w:szCs w:val="24"/>
        </w:rPr>
      </w:pPr>
    </w:p>
    <w:p w14:paraId="48ABEFBF" w14:textId="77777777" w:rsidR="00210B0A" w:rsidRDefault="00210B0A" w:rsidP="00210B0A">
      <w:pPr>
        <w:spacing w:after="0" w:line="240" w:lineRule="auto"/>
        <w:rPr>
          <w:rFonts w:cstheme="minorHAnsi"/>
          <w:sz w:val="24"/>
          <w:szCs w:val="24"/>
        </w:rPr>
      </w:pPr>
      <w:r>
        <w:rPr>
          <w:rFonts w:cstheme="minorHAnsi"/>
          <w:b/>
          <w:sz w:val="24"/>
          <w:szCs w:val="24"/>
        </w:rPr>
        <w:t>Team Teaching:</w:t>
      </w:r>
      <w:r>
        <w:rPr>
          <w:rFonts w:cstheme="minorHAnsi"/>
          <w:sz w:val="24"/>
          <w:szCs w:val="24"/>
        </w:rPr>
        <w:t xml:space="preserve">  For effective implementation of Law Related Education (LRE), team teach with the classroom teacher by…</w:t>
      </w:r>
    </w:p>
    <w:p w14:paraId="46F6D115" w14:textId="77777777" w:rsidR="007277B2" w:rsidRPr="00DB15A2" w:rsidRDefault="007277B2" w:rsidP="007277B2">
      <w:pPr>
        <w:numPr>
          <w:ilvl w:val="0"/>
          <w:numId w:val="7"/>
        </w:numPr>
        <w:spacing w:after="0" w:line="240" w:lineRule="auto"/>
        <w:rPr>
          <w:rFonts w:ascii="Calibri" w:hAnsi="Calibri" w:cs="Calibri"/>
          <w:sz w:val="24"/>
          <w:szCs w:val="24"/>
        </w:rPr>
      </w:pPr>
      <w:bookmarkStart w:id="0" w:name="_Hlk47170461"/>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05BFF790" w14:textId="77777777" w:rsidR="007277B2" w:rsidRPr="007378CD" w:rsidRDefault="007277B2" w:rsidP="007277B2">
      <w:pPr>
        <w:numPr>
          <w:ilvl w:val="0"/>
          <w:numId w:val="7"/>
        </w:numPr>
        <w:spacing w:after="0" w:line="240" w:lineRule="auto"/>
        <w:rPr>
          <w:rFonts w:cstheme="minorHAnsi"/>
          <w:sz w:val="24"/>
          <w:szCs w:val="24"/>
        </w:rPr>
      </w:pPr>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3088F620" w14:textId="77777777" w:rsidR="007277B2" w:rsidRPr="0055082B" w:rsidRDefault="007277B2" w:rsidP="007277B2">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115706EA" w14:textId="04539026" w:rsidR="007277B2" w:rsidRPr="00262B77" w:rsidRDefault="00262B77" w:rsidP="00262B77">
      <w:pPr>
        <w:spacing w:after="0" w:line="240" w:lineRule="auto"/>
        <w:rPr>
          <w:rFonts w:ascii="Calibri" w:eastAsia="Calibri" w:hAnsi="Calibri" w:cs="Calibri"/>
          <w:b/>
          <w:bCs/>
          <w:sz w:val="24"/>
          <w:szCs w:val="24"/>
        </w:rPr>
      </w:pPr>
      <w:bookmarkStart w:id="1" w:name="_Hlk48134518"/>
      <w:bookmarkStart w:id="2" w:name="_Hlk48029065"/>
      <w:r w:rsidRPr="004617C8">
        <w:rPr>
          <w:rFonts w:ascii="Calibri" w:hAnsi="Calibri" w:cs="Calibri"/>
          <w:b/>
          <w:bCs/>
          <w:color w:val="000000"/>
          <w:sz w:val="24"/>
          <w:szCs w:val="24"/>
        </w:rPr>
        <w:t>Helpful Tip:</w:t>
      </w:r>
      <w:r>
        <w:rPr>
          <w:rFonts w:ascii="Calibri" w:hAnsi="Calibri" w:cs="Calibri"/>
          <w:color w:val="000000"/>
          <w:sz w:val="24"/>
          <w:szCs w:val="24"/>
        </w:rPr>
        <w:t xml:space="preserve"> </w:t>
      </w:r>
      <w:r w:rsidR="007277B2" w:rsidRPr="00262B77">
        <w:rPr>
          <w:rFonts w:ascii="Calibri" w:hAnsi="Calibri" w:cs="Calibri"/>
          <w:color w:val="000000"/>
          <w:sz w:val="24"/>
          <w:szCs w:val="24"/>
        </w:rPr>
        <w:t xml:space="preserve">Invite the school’s counselor to co-teach this lesson. Their expertise in the areas of social-emotional learning can greatly benefit the students’ well-being.  </w:t>
      </w:r>
      <w:bookmarkEnd w:id="1"/>
      <w:bookmarkEnd w:id="2"/>
    </w:p>
    <w:bookmarkEnd w:id="0"/>
    <w:p w14:paraId="16498E96" w14:textId="77777777" w:rsidR="001A5CB5" w:rsidRDefault="001A5CB5" w:rsidP="00441985">
      <w:pPr>
        <w:spacing w:after="0" w:line="240" w:lineRule="auto"/>
        <w:rPr>
          <w:rFonts w:eastAsia="Calibri" w:cstheme="minorHAnsi"/>
          <w:b/>
          <w:bCs/>
          <w:sz w:val="24"/>
          <w:szCs w:val="24"/>
        </w:rPr>
      </w:pPr>
    </w:p>
    <w:p w14:paraId="1EEFD49B" w14:textId="77777777"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79EA38C0" w14:textId="29F27B17" w:rsidR="007277B2" w:rsidRDefault="007277B2" w:rsidP="007277B2">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Divide students into small groups of 3 or 4 students each. Provide </w:t>
      </w:r>
      <w:bookmarkStart w:id="3" w:name="_Hlk88045420"/>
      <w:r>
        <w:rPr>
          <w:rFonts w:cstheme="minorHAnsi"/>
          <w:b/>
          <w:bCs/>
          <w:sz w:val="24"/>
          <w:szCs w:val="24"/>
        </w:rPr>
        <w:t>personal drawing</w:t>
      </w:r>
      <w:r w:rsidRPr="00DC6301">
        <w:rPr>
          <w:rFonts w:eastAsia="Calibri" w:cstheme="minorHAnsi"/>
          <w:b/>
          <w:bCs/>
          <w:sz w:val="24"/>
          <w:szCs w:val="24"/>
        </w:rPr>
        <w:t xml:space="preserve"> paper and markers</w:t>
      </w:r>
      <w:r>
        <w:rPr>
          <w:rFonts w:eastAsia="Calibri" w:cstheme="minorHAnsi"/>
          <w:sz w:val="24"/>
          <w:szCs w:val="24"/>
        </w:rPr>
        <w:t xml:space="preserve"> </w:t>
      </w:r>
      <w:bookmarkEnd w:id="3"/>
      <w:r w:rsidR="00A002C5">
        <w:rPr>
          <w:rFonts w:eastAsia="Calibri" w:cstheme="minorHAnsi"/>
          <w:sz w:val="24"/>
          <w:szCs w:val="24"/>
        </w:rPr>
        <w:t xml:space="preserve">or crayons </w:t>
      </w:r>
      <w:r>
        <w:rPr>
          <w:rFonts w:eastAsia="Calibri" w:cstheme="minorHAnsi"/>
          <w:sz w:val="24"/>
          <w:szCs w:val="24"/>
        </w:rPr>
        <w:t xml:space="preserve">for each </w:t>
      </w:r>
      <w:r>
        <w:rPr>
          <w:rFonts w:cstheme="minorHAnsi"/>
          <w:sz w:val="24"/>
          <w:szCs w:val="24"/>
        </w:rPr>
        <w:t>student</w:t>
      </w:r>
      <w:r>
        <w:rPr>
          <w:rFonts w:eastAsia="Calibri" w:cstheme="minorHAnsi"/>
          <w:sz w:val="24"/>
          <w:szCs w:val="24"/>
        </w:rPr>
        <w:t>.</w:t>
      </w:r>
    </w:p>
    <w:p w14:paraId="71BBF60D" w14:textId="169FD281" w:rsidR="00580D73" w:rsidRDefault="00204658" w:rsidP="00204658">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 xml:space="preserve">Upstanders know the difference between tattling and </w:t>
      </w:r>
      <w:r w:rsidR="00826968">
        <w:rPr>
          <w:rFonts w:eastAsia="Calibri" w:cstheme="minorHAnsi"/>
          <w:sz w:val="24"/>
          <w:szCs w:val="24"/>
        </w:rPr>
        <w:t>reporting</w:t>
      </w:r>
      <w:r w:rsidR="00215D47">
        <w:rPr>
          <w:rFonts w:eastAsia="Calibri" w:cstheme="minorHAnsi"/>
          <w:sz w:val="24"/>
          <w:szCs w:val="24"/>
        </w:rPr>
        <w:t>. Tattling is telling on someone just to get them into trouble</w:t>
      </w:r>
      <w:r>
        <w:rPr>
          <w:rFonts w:eastAsia="Calibri" w:cstheme="minorHAnsi"/>
          <w:sz w:val="24"/>
          <w:szCs w:val="24"/>
        </w:rPr>
        <w:t xml:space="preserve"> </w:t>
      </w:r>
      <w:r w:rsidR="00215D47">
        <w:rPr>
          <w:rFonts w:eastAsia="Calibri" w:cstheme="minorHAnsi"/>
          <w:sz w:val="24"/>
          <w:szCs w:val="24"/>
        </w:rPr>
        <w:t>or make them look bad</w:t>
      </w:r>
      <w:r w:rsidR="00315634">
        <w:rPr>
          <w:rFonts w:eastAsia="Calibri" w:cstheme="minorHAnsi"/>
          <w:sz w:val="24"/>
          <w:szCs w:val="24"/>
        </w:rPr>
        <w:t xml:space="preserve"> such as an accident, or something that doesn’t involve you, or can be solved by you. </w:t>
      </w:r>
      <w:r w:rsidR="00826968">
        <w:rPr>
          <w:rFonts w:eastAsia="Calibri" w:cstheme="minorHAnsi"/>
          <w:sz w:val="24"/>
          <w:szCs w:val="24"/>
        </w:rPr>
        <w:t>R</w:t>
      </w:r>
      <w:r w:rsidR="00215D47">
        <w:rPr>
          <w:rFonts w:eastAsia="Calibri" w:cstheme="minorHAnsi"/>
          <w:sz w:val="24"/>
          <w:szCs w:val="24"/>
        </w:rPr>
        <w:t>eporting what happens to keep everyone safe from danger, getting hurt, being scared or from bullying</w:t>
      </w:r>
      <w:r w:rsidR="00262B77">
        <w:rPr>
          <w:rFonts w:eastAsia="Calibri" w:cstheme="minorHAnsi"/>
          <w:sz w:val="24"/>
          <w:szCs w:val="24"/>
        </w:rPr>
        <w:t xml:space="preserve"> is helpful</w:t>
      </w:r>
      <w:r w:rsidR="00215D47">
        <w:rPr>
          <w:rFonts w:eastAsia="Calibri" w:cstheme="minorHAnsi"/>
          <w:sz w:val="24"/>
          <w:szCs w:val="24"/>
        </w:rPr>
        <w:t xml:space="preserve">. </w:t>
      </w:r>
    </w:p>
    <w:p w14:paraId="4EA18830" w14:textId="6A1369DE" w:rsidR="003B4E68" w:rsidRDefault="003B4E68" w:rsidP="00204658">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Inform students that you will read some actions and they are to decide if they should report it or not by </w:t>
      </w:r>
      <w:r w:rsidR="007277B2">
        <w:rPr>
          <w:rFonts w:eastAsia="Calibri" w:cstheme="minorHAnsi"/>
          <w:sz w:val="24"/>
          <w:szCs w:val="24"/>
        </w:rPr>
        <w:t xml:space="preserve">making a big circle with their arms for </w:t>
      </w:r>
      <w:r w:rsidR="00A60EA6">
        <w:rPr>
          <w:rFonts w:eastAsia="Calibri" w:cstheme="minorHAnsi"/>
          <w:sz w:val="24"/>
          <w:szCs w:val="24"/>
        </w:rPr>
        <w:t xml:space="preserve">“Yes” they should report it </w:t>
      </w:r>
      <w:r w:rsidR="007277B2">
        <w:rPr>
          <w:rFonts w:eastAsia="Calibri" w:cstheme="minorHAnsi"/>
          <w:sz w:val="24"/>
          <w:szCs w:val="24"/>
        </w:rPr>
        <w:t xml:space="preserve">or crossing their arms I front of their chest </w:t>
      </w:r>
      <w:r w:rsidR="00A60EA6">
        <w:rPr>
          <w:rFonts w:eastAsia="Calibri" w:cstheme="minorHAnsi"/>
          <w:sz w:val="24"/>
          <w:szCs w:val="24"/>
        </w:rPr>
        <w:t>for “No” they should not report it.</w:t>
      </w:r>
      <w:r w:rsidR="007277B2">
        <w:rPr>
          <w:rFonts w:eastAsia="Calibri" w:cstheme="minorHAnsi"/>
          <w:sz w:val="24"/>
          <w:szCs w:val="24"/>
        </w:rPr>
        <w:t xml:space="preserve"> Practice the signs a few times before reading the scenarios. </w:t>
      </w:r>
    </w:p>
    <w:p w14:paraId="380170DA" w14:textId="0E635E28" w:rsidR="00A60EA6" w:rsidRPr="00C5379A" w:rsidRDefault="00CA0648" w:rsidP="00A60EA6">
      <w:pPr>
        <w:pStyle w:val="ListParagraph"/>
        <w:widowControl w:val="0"/>
        <w:numPr>
          <w:ilvl w:val="1"/>
          <w:numId w:val="4"/>
        </w:numPr>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 xml:space="preserve">Telling the </w:t>
      </w:r>
      <w:r w:rsidR="000E6B89">
        <w:rPr>
          <w:rFonts w:eastAsia="Calibri" w:cstheme="minorHAnsi"/>
          <w:sz w:val="24"/>
          <w:szCs w:val="24"/>
        </w:rPr>
        <w:t>nurse,</w:t>
      </w:r>
      <w:r>
        <w:rPr>
          <w:rFonts w:eastAsia="Calibri" w:cstheme="minorHAnsi"/>
          <w:sz w:val="24"/>
          <w:szCs w:val="24"/>
        </w:rPr>
        <w:t xml:space="preserve"> </w:t>
      </w:r>
      <w:r w:rsidR="00CB082F">
        <w:rPr>
          <w:rFonts w:eastAsia="Calibri" w:cstheme="minorHAnsi"/>
          <w:sz w:val="24"/>
          <w:szCs w:val="24"/>
        </w:rPr>
        <w:t>a</w:t>
      </w:r>
      <w:r w:rsidR="00A60EA6">
        <w:rPr>
          <w:rFonts w:eastAsia="Calibri" w:cstheme="minorHAnsi"/>
          <w:sz w:val="24"/>
          <w:szCs w:val="24"/>
        </w:rPr>
        <w:t xml:space="preserve"> classmate has a bloody nose</w:t>
      </w:r>
      <w:r w:rsidR="00FF0C1A">
        <w:rPr>
          <w:rFonts w:eastAsia="Calibri" w:cstheme="minorHAnsi"/>
          <w:sz w:val="24"/>
          <w:szCs w:val="24"/>
        </w:rPr>
        <w:t xml:space="preserve"> and doesn’t know what to do</w:t>
      </w:r>
      <w:r w:rsidR="00A60EA6">
        <w:rPr>
          <w:rFonts w:eastAsia="Calibri" w:cstheme="minorHAnsi"/>
          <w:sz w:val="24"/>
          <w:szCs w:val="24"/>
        </w:rPr>
        <w:t xml:space="preserve">. </w:t>
      </w:r>
      <w:r w:rsidR="00FF0C1A" w:rsidRPr="00C5379A">
        <w:rPr>
          <w:rFonts w:eastAsia="Calibri" w:cstheme="minorHAnsi"/>
          <w:color w:val="FF0000"/>
          <w:sz w:val="24"/>
          <w:szCs w:val="24"/>
        </w:rPr>
        <w:t>“</w:t>
      </w:r>
      <w:r w:rsidR="00A60EA6" w:rsidRPr="00C5379A">
        <w:rPr>
          <w:rFonts w:eastAsia="Calibri" w:cstheme="minorHAnsi"/>
          <w:color w:val="FF0000"/>
          <w:sz w:val="24"/>
          <w:szCs w:val="24"/>
        </w:rPr>
        <w:t>O</w:t>
      </w:r>
      <w:r w:rsidR="00FF0C1A" w:rsidRPr="00C5379A">
        <w:rPr>
          <w:rFonts w:eastAsia="Calibri" w:cstheme="minorHAnsi"/>
          <w:color w:val="FF0000"/>
          <w:sz w:val="24"/>
          <w:szCs w:val="24"/>
        </w:rPr>
        <w:t xml:space="preserve">” yes, report when you see someone bleeding. </w:t>
      </w:r>
    </w:p>
    <w:p w14:paraId="5F64C553" w14:textId="694E42E8" w:rsidR="00A60EA6" w:rsidRPr="00C5379A" w:rsidRDefault="00CB082F" w:rsidP="00A60EA6">
      <w:pPr>
        <w:pStyle w:val="ListParagraph"/>
        <w:widowControl w:val="0"/>
        <w:numPr>
          <w:ilvl w:val="1"/>
          <w:numId w:val="4"/>
        </w:numPr>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Telling the teacher t</w:t>
      </w:r>
      <w:r w:rsidR="00A60EA6">
        <w:rPr>
          <w:rFonts w:eastAsia="Calibri" w:cstheme="minorHAnsi"/>
          <w:sz w:val="24"/>
          <w:szCs w:val="24"/>
        </w:rPr>
        <w:t xml:space="preserve">wo students are upset with each other and will not talk to each other. </w:t>
      </w:r>
      <w:r w:rsidR="00FF0C1A" w:rsidRPr="00C5379A">
        <w:rPr>
          <w:rFonts w:eastAsia="Calibri" w:cstheme="minorHAnsi"/>
          <w:color w:val="FF0000"/>
          <w:sz w:val="24"/>
          <w:szCs w:val="24"/>
        </w:rPr>
        <w:t>“</w:t>
      </w:r>
      <w:r w:rsidR="00A60EA6" w:rsidRPr="00C5379A">
        <w:rPr>
          <w:rFonts w:eastAsia="Calibri" w:cstheme="minorHAnsi"/>
          <w:color w:val="FF0000"/>
          <w:sz w:val="24"/>
          <w:szCs w:val="24"/>
        </w:rPr>
        <w:t>X</w:t>
      </w:r>
      <w:r w:rsidR="00FF0C1A" w:rsidRPr="00C5379A">
        <w:rPr>
          <w:rFonts w:eastAsia="Calibri" w:cstheme="minorHAnsi"/>
          <w:color w:val="FF0000"/>
          <w:sz w:val="24"/>
          <w:szCs w:val="24"/>
        </w:rPr>
        <w:t>” no, it is not necessary to report it, they may work it out later</w:t>
      </w:r>
      <w:r w:rsidR="00826968">
        <w:rPr>
          <w:rFonts w:eastAsia="Calibri" w:cstheme="minorHAnsi"/>
          <w:color w:val="FF0000"/>
          <w:sz w:val="24"/>
          <w:szCs w:val="24"/>
        </w:rPr>
        <w:t>.</w:t>
      </w:r>
      <w:r w:rsidR="00FF0C1A" w:rsidRPr="00C5379A">
        <w:rPr>
          <w:rFonts w:eastAsia="Calibri" w:cstheme="minorHAnsi"/>
          <w:color w:val="FF0000"/>
          <w:sz w:val="24"/>
          <w:szCs w:val="24"/>
        </w:rPr>
        <w:t xml:space="preserve"> </w:t>
      </w:r>
      <w:r w:rsidR="00826968">
        <w:rPr>
          <w:rFonts w:eastAsia="Calibri" w:cstheme="minorHAnsi"/>
          <w:color w:val="FF0000"/>
          <w:sz w:val="24"/>
          <w:szCs w:val="24"/>
        </w:rPr>
        <w:t>i</w:t>
      </w:r>
      <w:r w:rsidR="00FF0C1A" w:rsidRPr="00C5379A">
        <w:rPr>
          <w:rFonts w:eastAsia="Calibri" w:cstheme="minorHAnsi"/>
          <w:color w:val="FF0000"/>
          <w:sz w:val="24"/>
          <w:szCs w:val="24"/>
        </w:rPr>
        <w:t>t’s okay to have a time-out from someone you are upset with.</w:t>
      </w:r>
    </w:p>
    <w:p w14:paraId="3BFC3DBB" w14:textId="5DD3E65E" w:rsidR="00A60EA6" w:rsidRPr="00C5379A" w:rsidRDefault="00CB082F" w:rsidP="00A60EA6">
      <w:pPr>
        <w:pStyle w:val="ListParagraph"/>
        <w:widowControl w:val="0"/>
        <w:numPr>
          <w:ilvl w:val="1"/>
          <w:numId w:val="4"/>
        </w:numPr>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Telling the coach your</w:t>
      </w:r>
      <w:r w:rsidR="00A60EA6">
        <w:rPr>
          <w:rFonts w:eastAsia="Calibri" w:cstheme="minorHAnsi"/>
          <w:sz w:val="24"/>
          <w:szCs w:val="24"/>
        </w:rPr>
        <w:t xml:space="preserve"> friend called you a bad name. </w:t>
      </w:r>
      <w:r w:rsidR="00FF0C1A" w:rsidRPr="00C5379A">
        <w:rPr>
          <w:rFonts w:eastAsia="Calibri" w:cstheme="minorHAnsi"/>
          <w:color w:val="FF0000"/>
          <w:sz w:val="24"/>
          <w:szCs w:val="24"/>
        </w:rPr>
        <w:t xml:space="preserve">“X” not yet, </w:t>
      </w:r>
      <w:r w:rsidR="00CA0648" w:rsidRPr="00C5379A">
        <w:rPr>
          <w:rFonts w:eastAsia="Calibri" w:cstheme="minorHAnsi"/>
          <w:color w:val="FF0000"/>
          <w:sz w:val="24"/>
          <w:szCs w:val="24"/>
        </w:rPr>
        <w:t>you</w:t>
      </w:r>
      <w:r w:rsidR="00FF0C1A" w:rsidRPr="00C5379A">
        <w:rPr>
          <w:rFonts w:eastAsia="Calibri" w:cstheme="minorHAnsi"/>
          <w:color w:val="FF0000"/>
          <w:sz w:val="24"/>
          <w:szCs w:val="24"/>
        </w:rPr>
        <w:t xml:space="preserve"> may be able to let </w:t>
      </w:r>
      <w:r w:rsidR="00826968">
        <w:rPr>
          <w:rFonts w:eastAsia="Calibri" w:cstheme="minorHAnsi"/>
          <w:color w:val="FF0000"/>
          <w:sz w:val="24"/>
          <w:szCs w:val="24"/>
        </w:rPr>
        <w:t>your friend</w:t>
      </w:r>
      <w:r w:rsidR="00826968" w:rsidRPr="00C5379A">
        <w:rPr>
          <w:rFonts w:eastAsia="Calibri" w:cstheme="minorHAnsi"/>
          <w:color w:val="FF0000"/>
          <w:sz w:val="24"/>
          <w:szCs w:val="24"/>
        </w:rPr>
        <w:t xml:space="preserve"> </w:t>
      </w:r>
      <w:r w:rsidR="00FF0C1A" w:rsidRPr="00C5379A">
        <w:rPr>
          <w:rFonts w:eastAsia="Calibri" w:cstheme="minorHAnsi"/>
          <w:color w:val="FF0000"/>
          <w:sz w:val="24"/>
          <w:szCs w:val="24"/>
        </w:rPr>
        <w:t>know how that feels or take a time-out</w:t>
      </w:r>
      <w:r w:rsidR="00826968">
        <w:rPr>
          <w:rFonts w:eastAsia="Calibri" w:cstheme="minorHAnsi"/>
          <w:color w:val="FF0000"/>
          <w:sz w:val="24"/>
          <w:szCs w:val="24"/>
        </w:rPr>
        <w:t>.</w:t>
      </w:r>
      <w:r w:rsidR="00CA0648" w:rsidRPr="00C5379A">
        <w:rPr>
          <w:rFonts w:eastAsia="Calibri" w:cstheme="minorHAnsi"/>
          <w:color w:val="FF0000"/>
          <w:sz w:val="24"/>
          <w:szCs w:val="24"/>
        </w:rPr>
        <w:t xml:space="preserve"> </w:t>
      </w:r>
      <w:r w:rsidR="00826968">
        <w:rPr>
          <w:rFonts w:eastAsia="Calibri" w:cstheme="minorHAnsi"/>
          <w:color w:val="FF0000"/>
          <w:sz w:val="24"/>
          <w:szCs w:val="24"/>
        </w:rPr>
        <w:t>I</w:t>
      </w:r>
      <w:r w:rsidR="00CA0648" w:rsidRPr="00C5379A">
        <w:rPr>
          <w:rFonts w:eastAsia="Calibri" w:cstheme="minorHAnsi"/>
          <w:color w:val="FF0000"/>
          <w:sz w:val="24"/>
          <w:szCs w:val="24"/>
        </w:rPr>
        <w:t xml:space="preserve">f </w:t>
      </w:r>
      <w:r w:rsidR="00826968">
        <w:rPr>
          <w:rFonts w:eastAsia="Calibri" w:cstheme="minorHAnsi"/>
          <w:color w:val="FF0000"/>
          <w:sz w:val="24"/>
          <w:szCs w:val="24"/>
        </w:rPr>
        <w:t>they</w:t>
      </w:r>
      <w:r w:rsidR="00826968" w:rsidRPr="00C5379A">
        <w:rPr>
          <w:rFonts w:eastAsia="Calibri" w:cstheme="minorHAnsi"/>
          <w:color w:val="FF0000"/>
          <w:sz w:val="24"/>
          <w:szCs w:val="24"/>
        </w:rPr>
        <w:t xml:space="preserve"> </w:t>
      </w:r>
      <w:r w:rsidR="00CA0648" w:rsidRPr="00C5379A">
        <w:rPr>
          <w:rFonts w:eastAsia="Calibri" w:cstheme="minorHAnsi"/>
          <w:color w:val="FF0000"/>
          <w:sz w:val="24"/>
          <w:szCs w:val="24"/>
        </w:rPr>
        <w:t xml:space="preserve">continue and you </w:t>
      </w:r>
      <w:r w:rsidR="00DB2EA1">
        <w:rPr>
          <w:rFonts w:eastAsia="Calibri" w:cstheme="minorHAnsi"/>
          <w:color w:val="FF0000"/>
          <w:sz w:val="24"/>
          <w:szCs w:val="24"/>
        </w:rPr>
        <w:t>tell</w:t>
      </w:r>
      <w:r w:rsidR="00CA0648" w:rsidRPr="00C5379A">
        <w:rPr>
          <w:rFonts w:eastAsia="Calibri" w:cstheme="minorHAnsi"/>
          <w:color w:val="FF0000"/>
          <w:sz w:val="24"/>
          <w:szCs w:val="24"/>
        </w:rPr>
        <w:t xml:space="preserve"> </w:t>
      </w:r>
      <w:r w:rsidR="00826968">
        <w:rPr>
          <w:rFonts w:eastAsia="Calibri" w:cstheme="minorHAnsi"/>
          <w:color w:val="FF0000"/>
          <w:sz w:val="24"/>
          <w:szCs w:val="24"/>
        </w:rPr>
        <w:t>them</w:t>
      </w:r>
      <w:r w:rsidR="00826968" w:rsidRPr="00C5379A">
        <w:rPr>
          <w:rFonts w:eastAsia="Calibri" w:cstheme="minorHAnsi"/>
          <w:color w:val="FF0000"/>
          <w:sz w:val="24"/>
          <w:szCs w:val="24"/>
        </w:rPr>
        <w:t xml:space="preserve"> </w:t>
      </w:r>
      <w:r w:rsidR="00CA0648" w:rsidRPr="00C5379A">
        <w:rPr>
          <w:rFonts w:eastAsia="Calibri" w:cstheme="minorHAnsi"/>
          <w:color w:val="FF0000"/>
          <w:sz w:val="24"/>
          <w:szCs w:val="24"/>
        </w:rPr>
        <w:t>how it makes you feel, you may not want to be around</w:t>
      </w:r>
      <w:r w:rsidR="00826968">
        <w:rPr>
          <w:rFonts w:eastAsia="Calibri" w:cstheme="minorHAnsi"/>
          <w:color w:val="FF0000"/>
          <w:sz w:val="24"/>
          <w:szCs w:val="24"/>
        </w:rPr>
        <w:t xml:space="preserve"> them anymore.</w:t>
      </w:r>
      <w:r w:rsidR="00CA0648" w:rsidRPr="00C5379A">
        <w:rPr>
          <w:rFonts w:eastAsia="Calibri" w:cstheme="minorHAnsi"/>
          <w:color w:val="FF0000"/>
          <w:sz w:val="24"/>
          <w:szCs w:val="24"/>
        </w:rPr>
        <w:t xml:space="preserve"> </w:t>
      </w:r>
      <w:r w:rsidR="00826968">
        <w:rPr>
          <w:rFonts w:eastAsia="Calibri" w:cstheme="minorHAnsi"/>
          <w:color w:val="FF0000"/>
          <w:sz w:val="24"/>
          <w:szCs w:val="24"/>
        </w:rPr>
        <w:t>I</w:t>
      </w:r>
      <w:r w:rsidR="00CA0648" w:rsidRPr="00C5379A">
        <w:rPr>
          <w:rFonts w:eastAsia="Calibri" w:cstheme="minorHAnsi"/>
          <w:color w:val="FF0000"/>
          <w:sz w:val="24"/>
          <w:szCs w:val="24"/>
        </w:rPr>
        <w:t xml:space="preserve">f </w:t>
      </w:r>
      <w:r w:rsidR="00826968">
        <w:rPr>
          <w:rFonts w:eastAsia="Calibri" w:cstheme="minorHAnsi"/>
          <w:color w:val="FF0000"/>
          <w:sz w:val="24"/>
          <w:szCs w:val="24"/>
        </w:rPr>
        <w:t>they</w:t>
      </w:r>
      <w:r w:rsidR="00CA0648" w:rsidRPr="00C5379A">
        <w:rPr>
          <w:rFonts w:eastAsia="Calibri" w:cstheme="minorHAnsi"/>
          <w:color w:val="FF0000"/>
          <w:sz w:val="24"/>
          <w:szCs w:val="24"/>
        </w:rPr>
        <w:t xml:space="preserve"> continue and you can’t get </w:t>
      </w:r>
      <w:r w:rsidR="00826968">
        <w:rPr>
          <w:rFonts w:eastAsia="Calibri" w:cstheme="minorHAnsi"/>
          <w:color w:val="FF0000"/>
          <w:sz w:val="24"/>
          <w:szCs w:val="24"/>
        </w:rPr>
        <w:t>them</w:t>
      </w:r>
      <w:r w:rsidR="00826968" w:rsidRPr="00C5379A">
        <w:rPr>
          <w:rFonts w:eastAsia="Calibri" w:cstheme="minorHAnsi"/>
          <w:color w:val="FF0000"/>
          <w:sz w:val="24"/>
          <w:szCs w:val="24"/>
        </w:rPr>
        <w:t xml:space="preserve"> </w:t>
      </w:r>
      <w:r w:rsidR="00CA0648" w:rsidRPr="00C5379A">
        <w:rPr>
          <w:rFonts w:eastAsia="Calibri" w:cstheme="minorHAnsi"/>
          <w:color w:val="FF0000"/>
          <w:sz w:val="24"/>
          <w:szCs w:val="24"/>
        </w:rPr>
        <w:t>to stop, then report to the teacher.</w:t>
      </w:r>
    </w:p>
    <w:p w14:paraId="47AE08EA" w14:textId="0A87C4A6" w:rsidR="00A60EA6" w:rsidRPr="00C5379A" w:rsidRDefault="00CB082F" w:rsidP="00A60EA6">
      <w:pPr>
        <w:pStyle w:val="ListParagraph"/>
        <w:widowControl w:val="0"/>
        <w:numPr>
          <w:ilvl w:val="1"/>
          <w:numId w:val="4"/>
        </w:numPr>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Telling the cafeteria teacher a</w:t>
      </w:r>
      <w:r w:rsidR="00A60EA6">
        <w:rPr>
          <w:rFonts w:eastAsia="Calibri" w:cstheme="minorHAnsi"/>
          <w:sz w:val="24"/>
          <w:szCs w:val="24"/>
        </w:rPr>
        <w:t xml:space="preserve">n older student often takes food from the tray of one of your </w:t>
      </w:r>
      <w:r w:rsidR="00FF0C1A">
        <w:rPr>
          <w:rFonts w:eastAsia="Calibri" w:cstheme="minorHAnsi"/>
          <w:sz w:val="24"/>
          <w:szCs w:val="24"/>
        </w:rPr>
        <w:t>classmates</w:t>
      </w:r>
      <w:r w:rsidR="00A60EA6">
        <w:rPr>
          <w:rFonts w:eastAsia="Calibri" w:cstheme="minorHAnsi"/>
          <w:sz w:val="24"/>
          <w:szCs w:val="24"/>
        </w:rPr>
        <w:t>.</w:t>
      </w:r>
      <w:r w:rsidR="00FF0C1A">
        <w:rPr>
          <w:rFonts w:eastAsia="Calibri" w:cstheme="minorHAnsi"/>
          <w:sz w:val="24"/>
          <w:szCs w:val="24"/>
        </w:rPr>
        <w:t xml:space="preserve"> </w:t>
      </w:r>
      <w:r w:rsidRPr="00C5379A">
        <w:rPr>
          <w:rFonts w:eastAsia="Calibri" w:cstheme="minorHAnsi"/>
          <w:color w:val="FF0000"/>
          <w:sz w:val="24"/>
          <w:szCs w:val="24"/>
        </w:rPr>
        <w:t>“</w:t>
      </w:r>
      <w:r w:rsidR="00FF0C1A" w:rsidRPr="00C5379A">
        <w:rPr>
          <w:rFonts w:eastAsia="Calibri" w:cstheme="minorHAnsi"/>
          <w:color w:val="FF0000"/>
          <w:sz w:val="24"/>
          <w:szCs w:val="24"/>
        </w:rPr>
        <w:t>O</w:t>
      </w:r>
      <w:r w:rsidRPr="00C5379A">
        <w:rPr>
          <w:rFonts w:eastAsia="Calibri" w:cstheme="minorHAnsi"/>
          <w:color w:val="FF0000"/>
          <w:sz w:val="24"/>
          <w:szCs w:val="24"/>
        </w:rPr>
        <w:t xml:space="preserve">” yes, this is a form of bullying and should be reported. </w:t>
      </w:r>
    </w:p>
    <w:p w14:paraId="57AC2A4B" w14:textId="77777777" w:rsidR="00E225CF" w:rsidRPr="00C5379A" w:rsidRDefault="00E225CF" w:rsidP="00E225CF">
      <w:pPr>
        <w:pStyle w:val="ListParagraph"/>
        <w:widowControl w:val="0"/>
        <w:numPr>
          <w:ilvl w:val="1"/>
          <w:numId w:val="4"/>
        </w:numPr>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 xml:space="preserve">Telling the playground teacher there is an argument over who won the kickball game you were watching. </w:t>
      </w:r>
      <w:r w:rsidRPr="00C5379A">
        <w:rPr>
          <w:rFonts w:eastAsia="Calibri" w:cstheme="minorHAnsi"/>
          <w:color w:val="FF0000"/>
          <w:sz w:val="24"/>
          <w:szCs w:val="24"/>
        </w:rPr>
        <w:t>“X” no, it doesn’t involve you.</w:t>
      </w:r>
    </w:p>
    <w:p w14:paraId="5C5B4907" w14:textId="0C5B5FAE" w:rsidR="00204658" w:rsidRDefault="000E6B89" w:rsidP="000E6B89">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Refer to the examples in Step 2 that need </w:t>
      </w:r>
      <w:r w:rsidR="00E225CF">
        <w:rPr>
          <w:rFonts w:eastAsia="Calibri" w:cstheme="minorHAnsi"/>
          <w:sz w:val="24"/>
          <w:szCs w:val="24"/>
        </w:rPr>
        <w:t>reporting</w:t>
      </w:r>
      <w:r w:rsidR="00C5379A">
        <w:rPr>
          <w:rFonts w:eastAsia="Calibri" w:cstheme="minorHAnsi"/>
          <w:sz w:val="24"/>
          <w:szCs w:val="24"/>
        </w:rPr>
        <w:t>-</w:t>
      </w:r>
      <w:r w:rsidR="00E225CF">
        <w:rPr>
          <w:rFonts w:eastAsia="Calibri" w:cstheme="minorHAnsi"/>
          <w:sz w:val="24"/>
          <w:szCs w:val="24"/>
        </w:rPr>
        <w:t xml:space="preserve"> A &amp; D.</w:t>
      </w:r>
      <w:r>
        <w:rPr>
          <w:rFonts w:eastAsia="Calibri" w:cstheme="minorHAnsi"/>
          <w:sz w:val="24"/>
          <w:szCs w:val="24"/>
        </w:rPr>
        <w:t xml:space="preserve"> </w:t>
      </w:r>
      <w:r w:rsidRPr="000E6B89">
        <w:rPr>
          <w:rFonts w:eastAsia="Calibri" w:cstheme="minorHAnsi"/>
          <w:sz w:val="24"/>
          <w:szCs w:val="24"/>
        </w:rPr>
        <w:t xml:space="preserve">Explain that </w:t>
      </w:r>
      <w:r w:rsidR="00E225CF">
        <w:rPr>
          <w:rFonts w:eastAsia="Calibri" w:cstheme="minorHAnsi"/>
          <w:sz w:val="24"/>
          <w:szCs w:val="24"/>
        </w:rPr>
        <w:t>these are problems that need help from adults. W</w:t>
      </w:r>
      <w:r w:rsidRPr="000E6B89">
        <w:rPr>
          <w:rFonts w:eastAsia="Calibri" w:cstheme="minorHAnsi"/>
          <w:sz w:val="24"/>
          <w:szCs w:val="24"/>
        </w:rPr>
        <w:t>hen they report a problem to an adult, they can talk it out with the adult. The adult may be able to help with other suggestions to solve the problem, th</w:t>
      </w:r>
      <w:r w:rsidR="00E225CF">
        <w:rPr>
          <w:rFonts w:eastAsia="Calibri" w:cstheme="minorHAnsi"/>
          <w:sz w:val="24"/>
          <w:szCs w:val="24"/>
        </w:rPr>
        <w:t>e</w:t>
      </w:r>
      <w:r w:rsidRPr="000E6B89">
        <w:rPr>
          <w:rFonts w:eastAsia="Calibri" w:cstheme="minorHAnsi"/>
          <w:sz w:val="24"/>
          <w:szCs w:val="24"/>
        </w:rPr>
        <w:t>y can help the students involved get the help they need</w:t>
      </w:r>
      <w:r w:rsidR="00262B77">
        <w:rPr>
          <w:rFonts w:eastAsia="Calibri" w:cstheme="minorHAnsi"/>
          <w:sz w:val="24"/>
          <w:szCs w:val="24"/>
        </w:rPr>
        <w:t>,</w:t>
      </w:r>
      <w:r w:rsidRPr="000E6B89">
        <w:rPr>
          <w:rFonts w:eastAsia="Calibri" w:cstheme="minorHAnsi"/>
          <w:sz w:val="24"/>
          <w:szCs w:val="24"/>
        </w:rPr>
        <w:t xml:space="preserve"> and follow-up with the students to make sur</w:t>
      </w:r>
      <w:r w:rsidR="00E225CF">
        <w:rPr>
          <w:rFonts w:eastAsia="Calibri" w:cstheme="minorHAnsi"/>
          <w:sz w:val="24"/>
          <w:szCs w:val="24"/>
        </w:rPr>
        <w:t>e</w:t>
      </w:r>
      <w:r w:rsidRPr="000E6B89">
        <w:rPr>
          <w:rFonts w:eastAsia="Calibri" w:cstheme="minorHAnsi"/>
          <w:sz w:val="24"/>
          <w:szCs w:val="24"/>
        </w:rPr>
        <w:t xml:space="preserve"> they are okay. </w:t>
      </w:r>
    </w:p>
    <w:p w14:paraId="6B852B1E" w14:textId="2539864E" w:rsidR="00E225CF" w:rsidRDefault="00E225CF" w:rsidP="000E6B89">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Refer to the examples in Step 2 that did not need reporting</w:t>
      </w:r>
      <w:r w:rsidR="00256DA8">
        <w:rPr>
          <w:rFonts w:eastAsia="Calibri" w:cstheme="minorHAnsi"/>
          <w:sz w:val="24"/>
          <w:szCs w:val="24"/>
        </w:rPr>
        <w:t>-</w:t>
      </w:r>
      <w:r>
        <w:rPr>
          <w:rFonts w:eastAsia="Calibri" w:cstheme="minorHAnsi"/>
          <w:sz w:val="24"/>
          <w:szCs w:val="24"/>
        </w:rPr>
        <w:t xml:space="preserve"> B-C &amp; E. Explain these are problems that can usually be solved alone without an adult. Kids can solve problems by ignoring it, talking it out, </w:t>
      </w:r>
      <w:r w:rsidR="003A63C6">
        <w:rPr>
          <w:rFonts w:eastAsia="Calibri" w:cstheme="minorHAnsi"/>
          <w:sz w:val="24"/>
          <w:szCs w:val="24"/>
        </w:rPr>
        <w:t xml:space="preserve">or suggesting an alternative. </w:t>
      </w:r>
      <w:r w:rsidR="00256DA8">
        <w:rPr>
          <w:rFonts w:eastAsia="Calibri" w:cstheme="minorHAnsi"/>
          <w:sz w:val="24"/>
          <w:szCs w:val="24"/>
        </w:rPr>
        <w:t xml:space="preserve">If </w:t>
      </w:r>
      <w:r w:rsidR="003A63C6">
        <w:rPr>
          <w:rFonts w:eastAsia="Calibri" w:cstheme="minorHAnsi"/>
          <w:sz w:val="24"/>
          <w:szCs w:val="24"/>
        </w:rPr>
        <w:t>the strategies do not work, kids can report it to an adult for more help. If ever in doubt</w:t>
      </w:r>
      <w:r w:rsidR="00DB2EA1">
        <w:rPr>
          <w:rFonts w:eastAsia="Calibri" w:cstheme="minorHAnsi"/>
          <w:sz w:val="24"/>
          <w:szCs w:val="24"/>
        </w:rPr>
        <w:t>,</w:t>
      </w:r>
      <w:r w:rsidR="003A63C6">
        <w:rPr>
          <w:rFonts w:eastAsia="Calibri" w:cstheme="minorHAnsi"/>
          <w:sz w:val="24"/>
          <w:szCs w:val="24"/>
        </w:rPr>
        <w:t xml:space="preserve"> talk to an adult.</w:t>
      </w:r>
    </w:p>
    <w:p w14:paraId="52DB5652" w14:textId="77777777" w:rsidR="006349C5" w:rsidRDefault="006349C5" w:rsidP="006349C5">
      <w:pPr>
        <w:widowControl w:val="0"/>
        <w:autoSpaceDE w:val="0"/>
        <w:autoSpaceDN w:val="0"/>
        <w:adjustRightInd w:val="0"/>
        <w:spacing w:after="0" w:line="240" w:lineRule="auto"/>
        <w:rPr>
          <w:rFonts w:eastAsia="Calibri" w:cstheme="minorHAnsi"/>
          <w:bCs/>
          <w:sz w:val="24"/>
          <w:szCs w:val="24"/>
        </w:rPr>
      </w:pPr>
    </w:p>
    <w:p w14:paraId="76C2F0B7" w14:textId="6E5CB0AB"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4DF79E87" w14:textId="290E9365" w:rsidR="00C75B4B" w:rsidRDefault="00C75B4B" w:rsidP="00724C00">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C75B4B">
        <w:rPr>
          <w:rFonts w:eastAsia="Calibri" w:cstheme="minorHAnsi"/>
          <w:sz w:val="24"/>
          <w:szCs w:val="24"/>
        </w:rPr>
        <w:t xml:space="preserve">Provide </w:t>
      </w:r>
      <w:r w:rsidR="002835AF" w:rsidRPr="00C75B4B">
        <w:rPr>
          <w:rFonts w:eastAsia="Calibri" w:cstheme="minorHAnsi"/>
          <w:sz w:val="24"/>
          <w:szCs w:val="24"/>
        </w:rPr>
        <w:t xml:space="preserve">the </w:t>
      </w:r>
      <w:r w:rsidR="009E5300" w:rsidRPr="00C75B4B">
        <w:rPr>
          <w:rFonts w:eastAsia="Calibri" w:cstheme="minorHAnsi"/>
          <w:b/>
          <w:bCs/>
          <w:sz w:val="24"/>
          <w:szCs w:val="24"/>
        </w:rPr>
        <w:t>A</w:t>
      </w:r>
      <w:r w:rsidR="002835AF" w:rsidRPr="00C75B4B">
        <w:rPr>
          <w:rFonts w:eastAsia="Calibri" w:cstheme="minorHAnsi"/>
          <w:b/>
          <w:bCs/>
          <w:sz w:val="24"/>
          <w:szCs w:val="24"/>
        </w:rPr>
        <w:t xml:space="preserve">ctivity </w:t>
      </w:r>
      <w:r w:rsidR="009E5300" w:rsidRPr="00C75B4B">
        <w:rPr>
          <w:rFonts w:eastAsia="Calibri" w:cstheme="minorHAnsi"/>
          <w:b/>
          <w:bCs/>
          <w:sz w:val="24"/>
          <w:szCs w:val="24"/>
        </w:rPr>
        <w:t>S</w:t>
      </w:r>
      <w:r w:rsidR="002835AF" w:rsidRPr="00C75B4B">
        <w:rPr>
          <w:rFonts w:eastAsia="Calibri" w:cstheme="minorHAnsi"/>
          <w:b/>
          <w:bCs/>
          <w:sz w:val="24"/>
          <w:szCs w:val="24"/>
        </w:rPr>
        <w:t>heet</w:t>
      </w:r>
      <w:r w:rsidR="002835AF" w:rsidRPr="00C75B4B">
        <w:rPr>
          <w:rFonts w:eastAsia="Calibri" w:cstheme="minorHAnsi"/>
          <w:sz w:val="24"/>
          <w:szCs w:val="24"/>
        </w:rPr>
        <w:t xml:space="preserve"> </w:t>
      </w:r>
      <w:r w:rsidR="009E5300" w:rsidRPr="00C75B4B">
        <w:rPr>
          <w:rFonts w:eastAsia="Calibri" w:cstheme="minorHAnsi"/>
          <w:sz w:val="24"/>
          <w:szCs w:val="24"/>
        </w:rPr>
        <w:t xml:space="preserve">pg. </w:t>
      </w:r>
      <w:r w:rsidR="00D63C55" w:rsidRPr="00C75B4B">
        <w:rPr>
          <w:rFonts w:eastAsia="Calibri" w:cstheme="minorHAnsi"/>
          <w:sz w:val="24"/>
          <w:szCs w:val="24"/>
        </w:rPr>
        <w:t>4</w:t>
      </w:r>
      <w:r w:rsidR="009E5300" w:rsidRPr="00C75B4B">
        <w:rPr>
          <w:rFonts w:eastAsia="Calibri" w:cstheme="minorHAnsi"/>
          <w:sz w:val="24"/>
          <w:szCs w:val="24"/>
        </w:rPr>
        <w:t xml:space="preserve"> </w:t>
      </w:r>
      <w:r w:rsidRPr="00C75B4B">
        <w:rPr>
          <w:rFonts w:eastAsia="Calibri" w:cstheme="minorHAnsi"/>
          <w:sz w:val="24"/>
          <w:szCs w:val="24"/>
        </w:rPr>
        <w:t>to each student</w:t>
      </w:r>
      <w:r w:rsidR="002835AF" w:rsidRPr="00C75B4B">
        <w:rPr>
          <w:rFonts w:eastAsia="Calibri" w:cstheme="minorHAnsi"/>
          <w:sz w:val="24"/>
          <w:szCs w:val="24"/>
        </w:rPr>
        <w:t>.</w:t>
      </w:r>
      <w:r w:rsidRPr="00C75B4B">
        <w:rPr>
          <w:rFonts w:eastAsia="Calibri" w:cstheme="minorHAnsi"/>
          <w:sz w:val="24"/>
          <w:szCs w:val="24"/>
        </w:rPr>
        <w:t xml:space="preserve"> </w:t>
      </w:r>
      <w:r>
        <w:rPr>
          <w:rFonts w:eastAsia="Calibri" w:cstheme="minorHAnsi"/>
          <w:sz w:val="24"/>
          <w:szCs w:val="24"/>
        </w:rPr>
        <w:t>Lead students in color</w:t>
      </w:r>
      <w:r w:rsidR="00262B77">
        <w:rPr>
          <w:rFonts w:eastAsia="Calibri" w:cstheme="minorHAnsi"/>
          <w:sz w:val="24"/>
          <w:szCs w:val="24"/>
        </w:rPr>
        <w:t>ing</w:t>
      </w:r>
      <w:r>
        <w:rPr>
          <w:rFonts w:eastAsia="Calibri" w:cstheme="minorHAnsi"/>
          <w:sz w:val="24"/>
          <w:szCs w:val="24"/>
        </w:rPr>
        <w:t xml:space="preserve"> each strip a different color. Provide a color key so students see which strips should be which color so the whole class has the same colors for each strip.</w:t>
      </w:r>
    </w:p>
    <w:p w14:paraId="217972C1" w14:textId="11D4B54A" w:rsidR="00C75B4B" w:rsidRDefault="00C75B4B" w:rsidP="00724C00">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Instruct students to cut apart their strips and sort them on their worksheet</w:t>
      </w:r>
      <w:r w:rsidR="00E25575">
        <w:rPr>
          <w:rFonts w:eastAsia="Calibri" w:cstheme="minorHAnsi"/>
          <w:sz w:val="24"/>
          <w:szCs w:val="24"/>
        </w:rPr>
        <w:t xml:space="preserve"> under the headings of either Reporting or Tattling</w:t>
      </w:r>
      <w:r>
        <w:rPr>
          <w:rFonts w:eastAsia="Calibri" w:cstheme="minorHAnsi"/>
          <w:sz w:val="24"/>
          <w:szCs w:val="24"/>
        </w:rPr>
        <w:t xml:space="preserve"> but do not glue them down yet. Groups may share ideas. </w:t>
      </w:r>
    </w:p>
    <w:p w14:paraId="2A62E95C" w14:textId="069849A5" w:rsidR="00C75B4B" w:rsidRPr="00E25575" w:rsidRDefault="00C75B4B" w:rsidP="00C358E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E25575">
        <w:rPr>
          <w:rFonts w:eastAsia="Calibri" w:cstheme="minorHAnsi"/>
          <w:sz w:val="24"/>
          <w:szCs w:val="24"/>
        </w:rPr>
        <w:t xml:space="preserve">When most of the students have their strips </w:t>
      </w:r>
      <w:r w:rsidR="00E25575" w:rsidRPr="00E25575">
        <w:rPr>
          <w:rFonts w:eastAsia="Calibri" w:cstheme="minorHAnsi"/>
          <w:sz w:val="24"/>
          <w:szCs w:val="24"/>
        </w:rPr>
        <w:t>sorted</w:t>
      </w:r>
      <w:r w:rsidR="00E25575">
        <w:rPr>
          <w:rFonts w:eastAsia="Calibri" w:cstheme="minorHAnsi"/>
          <w:sz w:val="24"/>
          <w:szCs w:val="24"/>
        </w:rPr>
        <w:t>.</w:t>
      </w:r>
      <w:r w:rsidR="00E25575" w:rsidRPr="00E25575">
        <w:rPr>
          <w:rFonts w:eastAsia="Calibri" w:cstheme="minorHAnsi"/>
          <w:sz w:val="24"/>
          <w:szCs w:val="24"/>
        </w:rPr>
        <w:t xml:space="preserve"> Call out a color and read what it says. </w:t>
      </w:r>
      <w:r w:rsidR="00E25575">
        <w:rPr>
          <w:rFonts w:eastAsia="Calibri" w:cstheme="minorHAnsi"/>
          <w:sz w:val="24"/>
          <w:szCs w:val="24"/>
        </w:rPr>
        <w:t>A</w:t>
      </w:r>
      <w:r w:rsidRPr="00E25575">
        <w:rPr>
          <w:rFonts w:eastAsia="Calibri" w:cstheme="minorHAnsi"/>
          <w:sz w:val="24"/>
          <w:szCs w:val="24"/>
        </w:rPr>
        <w:t>sk a volunteer if it is an example of tattling or reporting</w:t>
      </w:r>
      <w:r w:rsidR="00262B77">
        <w:rPr>
          <w:rFonts w:eastAsia="Calibri" w:cstheme="minorHAnsi"/>
          <w:sz w:val="24"/>
          <w:szCs w:val="24"/>
        </w:rPr>
        <w:t>.</w:t>
      </w:r>
      <w:r w:rsidR="00E25575">
        <w:rPr>
          <w:rFonts w:eastAsia="Calibri" w:cstheme="minorHAnsi"/>
          <w:sz w:val="24"/>
          <w:szCs w:val="24"/>
        </w:rPr>
        <w:t xml:space="preserve"> Model how to glue the strip under the correct heading. </w:t>
      </w:r>
    </w:p>
    <w:p w14:paraId="411CE1C5" w14:textId="137C8BB2" w:rsidR="00E25575" w:rsidRDefault="00E25575" w:rsidP="003A63C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Then guide students with finding which box matches that strip and read the text to the students</w:t>
      </w:r>
      <w:r w:rsidR="00262B77">
        <w:rPr>
          <w:rFonts w:eastAsia="Calibri" w:cstheme="minorHAnsi"/>
          <w:sz w:val="24"/>
          <w:szCs w:val="24"/>
        </w:rPr>
        <w:t>.</w:t>
      </w:r>
      <w:r>
        <w:rPr>
          <w:rFonts w:eastAsia="Calibri" w:cstheme="minorHAnsi"/>
          <w:sz w:val="24"/>
          <w:szCs w:val="24"/>
        </w:rPr>
        <w:t xml:space="preserve"> </w:t>
      </w:r>
      <w:r w:rsidR="00262B77">
        <w:rPr>
          <w:rFonts w:eastAsia="Calibri" w:cstheme="minorHAnsi"/>
          <w:sz w:val="24"/>
          <w:szCs w:val="24"/>
        </w:rPr>
        <w:t>I</w:t>
      </w:r>
      <w:r>
        <w:rPr>
          <w:rFonts w:eastAsia="Calibri" w:cstheme="minorHAnsi"/>
          <w:sz w:val="24"/>
          <w:szCs w:val="24"/>
        </w:rPr>
        <w:t>nstruct students to color that box the same color as the matching strip an</w:t>
      </w:r>
      <w:r w:rsidR="00262B77">
        <w:rPr>
          <w:rFonts w:eastAsia="Calibri" w:cstheme="minorHAnsi"/>
          <w:sz w:val="24"/>
          <w:szCs w:val="24"/>
        </w:rPr>
        <w:t>d</w:t>
      </w:r>
      <w:r>
        <w:rPr>
          <w:rFonts w:eastAsia="Calibri" w:cstheme="minorHAnsi"/>
          <w:sz w:val="24"/>
          <w:szCs w:val="24"/>
        </w:rPr>
        <w:t xml:space="preserve"> they can cut it out and glue next to the matching strip, with the one edge extending out beyond the page. </w:t>
      </w:r>
    </w:p>
    <w:p w14:paraId="389D2EDD" w14:textId="17A20041" w:rsidR="00FD7E3C" w:rsidRDefault="00E25575" w:rsidP="003A63C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E</w:t>
      </w:r>
      <w:r w:rsidR="00FD7E3C">
        <w:rPr>
          <w:rFonts w:eastAsia="Calibri" w:cstheme="minorHAnsi"/>
          <w:sz w:val="24"/>
          <w:szCs w:val="24"/>
        </w:rPr>
        <w:t xml:space="preserve">xplain that the boxes are ways kids can </w:t>
      </w:r>
      <w:r w:rsidR="00AB464A">
        <w:rPr>
          <w:rFonts w:eastAsia="Calibri" w:cstheme="minorHAnsi"/>
          <w:sz w:val="24"/>
          <w:szCs w:val="24"/>
        </w:rPr>
        <w:t>solve problems</w:t>
      </w:r>
      <w:r w:rsidR="00FD7E3C">
        <w:rPr>
          <w:rFonts w:eastAsia="Calibri" w:cstheme="minorHAnsi"/>
          <w:sz w:val="24"/>
          <w:szCs w:val="24"/>
        </w:rPr>
        <w:t xml:space="preserve"> instead of tattling. </w:t>
      </w:r>
      <w:r w:rsidR="00AB464A">
        <w:rPr>
          <w:rFonts w:eastAsia="Calibri" w:cstheme="minorHAnsi"/>
          <w:sz w:val="24"/>
          <w:szCs w:val="24"/>
        </w:rPr>
        <w:t xml:space="preserve">Invite students to read each </w:t>
      </w:r>
      <w:r w:rsidR="00F2529D">
        <w:rPr>
          <w:rFonts w:eastAsia="Calibri" w:cstheme="minorHAnsi"/>
          <w:sz w:val="24"/>
          <w:szCs w:val="24"/>
        </w:rPr>
        <w:t>matching strip and box with you.</w:t>
      </w:r>
    </w:p>
    <w:p w14:paraId="37E87499" w14:textId="152E8F6E" w:rsidR="00E155D2" w:rsidRDefault="00E155D2" w:rsidP="003A63C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students that when they are not sure what to do, talk to a teacher or adult, they can help you know when it is tattling or needs to be reported.</w:t>
      </w:r>
    </w:p>
    <w:p w14:paraId="56E45677"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10D5EFD8" w14:textId="04D470C2" w:rsidR="00F2529D" w:rsidRDefault="00C63EFC" w:rsidP="00F2529D">
      <w:pPr>
        <w:widowControl w:val="0"/>
        <w:autoSpaceDE w:val="0"/>
        <w:autoSpaceDN w:val="0"/>
        <w:adjustRightInd w:val="0"/>
        <w:spacing w:after="0" w:line="240" w:lineRule="auto"/>
        <w:rPr>
          <w:rFonts w:eastAsia="Calibri" w:cstheme="minorHAnsi"/>
          <w:sz w:val="24"/>
          <w:szCs w:val="24"/>
        </w:rPr>
      </w:pPr>
      <w:r>
        <w:rPr>
          <w:rFonts w:eastAsia="Calibri" w:cstheme="minorHAnsi"/>
          <w:b/>
          <w:bCs/>
          <w:sz w:val="24"/>
          <w:szCs w:val="24"/>
        </w:rPr>
        <w:t>Lesson Closure</w:t>
      </w:r>
      <w:r w:rsidR="00DC7F18" w:rsidRPr="00441985">
        <w:rPr>
          <w:rFonts w:eastAsia="Calibri" w:cstheme="minorHAnsi"/>
          <w:b/>
          <w:bCs/>
          <w:sz w:val="24"/>
          <w:szCs w:val="24"/>
        </w:rPr>
        <w:t>:</w:t>
      </w:r>
    </w:p>
    <w:p w14:paraId="2BA84635" w14:textId="77777777" w:rsidR="00A002C5" w:rsidRDefault="00A002C5" w:rsidP="00A002C5">
      <w:pPr>
        <w:widowControl w:val="0"/>
        <w:numPr>
          <w:ilvl w:val="0"/>
          <w:numId w:val="10"/>
        </w:numPr>
        <w:spacing w:after="0" w:line="240" w:lineRule="auto"/>
        <w:rPr>
          <w:sz w:val="24"/>
          <w:szCs w:val="24"/>
        </w:rPr>
      </w:pPr>
      <w:r>
        <w:rPr>
          <w:sz w:val="24"/>
          <w:szCs w:val="24"/>
        </w:rPr>
        <w:lastRenderedPageBreak/>
        <w:t>Tell learners we will play a compliment game because it takes confidence to stand up to bullies and report. We gain confidence by recognizing and acknowledging the positive strengths we have and letting others know what we appreciate about them.</w:t>
      </w:r>
    </w:p>
    <w:p w14:paraId="152A0BC9" w14:textId="3D48077E" w:rsidR="00A002C5" w:rsidRDefault="00A002C5" w:rsidP="00A002C5">
      <w:pPr>
        <w:widowControl w:val="0"/>
        <w:numPr>
          <w:ilvl w:val="0"/>
          <w:numId w:val="10"/>
        </w:numPr>
        <w:spacing w:after="0" w:line="240" w:lineRule="auto"/>
        <w:rPr>
          <w:sz w:val="24"/>
          <w:szCs w:val="24"/>
        </w:rPr>
      </w:pPr>
      <w:r>
        <w:rPr>
          <w:sz w:val="24"/>
          <w:szCs w:val="24"/>
        </w:rPr>
        <w:t>Ask students to brainstorm with you possible things they could say about someone’s character, personality, or behavior.</w:t>
      </w:r>
    </w:p>
    <w:p w14:paraId="2D84F976" w14:textId="77777777" w:rsidR="00A002C5" w:rsidRPr="00A002C5" w:rsidRDefault="00A002C5" w:rsidP="00A002C5">
      <w:pPr>
        <w:widowControl w:val="0"/>
        <w:spacing w:after="0" w:line="240" w:lineRule="auto"/>
        <w:rPr>
          <w:sz w:val="24"/>
          <w:szCs w:val="24"/>
        </w:rPr>
      </w:pPr>
      <w:r w:rsidRPr="00A002C5">
        <w:rPr>
          <w:b/>
          <w:bCs/>
          <w:sz w:val="24"/>
          <w:szCs w:val="24"/>
        </w:rPr>
        <w:t>Possible Responses</w:t>
      </w:r>
      <w:r w:rsidRPr="00A002C5">
        <w:rPr>
          <w:sz w:val="24"/>
          <w:szCs w:val="24"/>
        </w:rPr>
        <w:t>: they are good listeners, they always share, they wait their turn, they say please, they are kind to others, they ask first, they stand up for others, etc.</w:t>
      </w:r>
    </w:p>
    <w:p w14:paraId="43D3B03F" w14:textId="6083F216" w:rsidR="00F2529D" w:rsidRDefault="00F2529D" w:rsidP="00A002C5">
      <w:pPr>
        <w:widowControl w:val="0"/>
        <w:numPr>
          <w:ilvl w:val="0"/>
          <w:numId w:val="10"/>
        </w:numPr>
        <w:spacing w:after="0" w:line="240" w:lineRule="auto"/>
        <w:rPr>
          <w:sz w:val="24"/>
          <w:szCs w:val="24"/>
        </w:rPr>
      </w:pPr>
      <w:r>
        <w:rPr>
          <w:sz w:val="24"/>
          <w:szCs w:val="24"/>
        </w:rPr>
        <w:t xml:space="preserve">Now, instructs students to give someone in their group a compliment identifying a positive characteristic of that student. </w:t>
      </w:r>
    </w:p>
    <w:p w14:paraId="111F1A74" w14:textId="468147DC" w:rsidR="00F2529D" w:rsidRDefault="00F2529D" w:rsidP="00A002C5">
      <w:pPr>
        <w:widowControl w:val="0"/>
        <w:numPr>
          <w:ilvl w:val="0"/>
          <w:numId w:val="10"/>
        </w:numPr>
        <w:spacing w:after="0" w:line="240" w:lineRule="auto"/>
        <w:rPr>
          <w:sz w:val="24"/>
          <w:szCs w:val="24"/>
        </w:rPr>
      </w:pPr>
      <w:r>
        <w:rPr>
          <w:sz w:val="24"/>
          <w:szCs w:val="24"/>
        </w:rPr>
        <w:t xml:space="preserve">That student will then give a compliment to another person in the group until everyone in the group has had an opportunity to give a compliment and receive a compliment. </w:t>
      </w:r>
    </w:p>
    <w:p w14:paraId="68AEAF6A" w14:textId="108C7650" w:rsidR="00C63D3F" w:rsidRDefault="00C63D3F" w:rsidP="00C63D3F">
      <w:pPr>
        <w:widowControl w:val="0"/>
        <w:spacing w:after="0" w:line="240" w:lineRule="auto"/>
        <w:rPr>
          <w:sz w:val="24"/>
          <w:szCs w:val="24"/>
        </w:rPr>
      </w:pPr>
    </w:p>
    <w:p w14:paraId="77A397C0" w14:textId="5A01A5E5" w:rsidR="00C63D3F" w:rsidRDefault="00C63D3F" w:rsidP="00C63D3F">
      <w:pPr>
        <w:widowControl w:val="0"/>
        <w:spacing w:after="0" w:line="240" w:lineRule="auto"/>
        <w:rPr>
          <w:sz w:val="24"/>
          <w:szCs w:val="24"/>
        </w:rPr>
      </w:pPr>
    </w:p>
    <w:p w14:paraId="24A9B8AF" w14:textId="1E1ED4F0" w:rsidR="00C63D3F" w:rsidRDefault="00C63D3F">
      <w:pPr>
        <w:rPr>
          <w:sz w:val="24"/>
          <w:szCs w:val="24"/>
        </w:rPr>
      </w:pPr>
      <w:r>
        <w:rPr>
          <w:sz w:val="24"/>
          <w:szCs w:val="24"/>
        </w:rPr>
        <w:br w:type="page"/>
      </w:r>
    </w:p>
    <w:p w14:paraId="1FDBB9FB" w14:textId="77777777" w:rsidR="00C63D3F" w:rsidRPr="003A6371" w:rsidRDefault="00C63D3F" w:rsidP="00C63D3F">
      <w:pPr>
        <w:spacing w:after="0" w:line="240" w:lineRule="auto"/>
        <w:rPr>
          <w:sz w:val="24"/>
          <w:szCs w:val="24"/>
        </w:rPr>
      </w:pPr>
    </w:p>
    <w:p w14:paraId="5C632508" w14:textId="77777777" w:rsidR="00C63D3F" w:rsidRPr="00DC7F18" w:rsidRDefault="00C63D3F" w:rsidP="00C63D3F">
      <w:pPr>
        <w:jc w:val="center"/>
        <w:rPr>
          <w:sz w:val="24"/>
          <w:szCs w:val="24"/>
        </w:rPr>
      </w:pPr>
      <w:r w:rsidRPr="00DC7F18">
        <w:rPr>
          <w:rFonts w:cs="Tahoma"/>
          <w:b/>
          <w:noProof/>
          <w:sz w:val="24"/>
          <w:szCs w:val="24"/>
        </w:rPr>
        <w:drawing>
          <wp:inline distT="0" distB="0" distL="0" distR="0" wp14:anchorId="4E0863B9" wp14:editId="32E68913">
            <wp:extent cx="2051685" cy="954405"/>
            <wp:effectExtent l="0" t="0" r="5715" b="0"/>
            <wp:docPr id="10" name="Picture 1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29078CC" w14:textId="77777777" w:rsidR="00C63D3F" w:rsidRPr="00FC36B0" w:rsidRDefault="00C63D3F" w:rsidP="00C63D3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B772298" w14:textId="77777777" w:rsidR="00C63D3F" w:rsidRPr="00DC7F18" w:rsidRDefault="00C63D3F" w:rsidP="00C63D3F">
      <w:pPr>
        <w:spacing w:after="0" w:line="240" w:lineRule="auto"/>
        <w:jc w:val="center"/>
        <w:rPr>
          <w:rFonts w:eastAsia="Calibri" w:cs="Calibri"/>
          <w:b/>
          <w:bCs/>
          <w:sz w:val="24"/>
          <w:szCs w:val="24"/>
          <w:u w:val="single"/>
        </w:rPr>
      </w:pPr>
    </w:p>
    <w:p w14:paraId="0476FE0F" w14:textId="77777777" w:rsidR="00C63D3F" w:rsidRPr="00441985" w:rsidRDefault="00C63D3F" w:rsidP="00C63D3F">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63FD3AF2" w14:textId="77777777" w:rsidR="00C63D3F" w:rsidRPr="00441985" w:rsidRDefault="00C63D3F" w:rsidP="00C63D3F">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04CB4A48" w14:textId="77777777" w:rsidR="00C63D3F" w:rsidRDefault="00C63D3F" w:rsidP="00C63D3F">
      <w:pPr>
        <w:widowControl w:val="0"/>
        <w:autoSpaceDE w:val="0"/>
        <w:autoSpaceDN w:val="0"/>
        <w:adjustRightInd w:val="0"/>
        <w:spacing w:after="0" w:line="240" w:lineRule="auto"/>
        <w:jc w:val="center"/>
        <w:rPr>
          <w:rFonts w:eastAsia="Calibri" w:cstheme="minorHAnsi"/>
          <w:sz w:val="24"/>
          <w:szCs w:val="24"/>
        </w:rPr>
      </w:pPr>
      <w:r>
        <w:rPr>
          <w:rFonts w:eastAsia="Calibri" w:cstheme="minorHAnsi"/>
          <w:b/>
          <w:bCs/>
          <w:sz w:val="24"/>
          <w:szCs w:val="24"/>
        </w:rPr>
        <w:t>Upstanders Report</w:t>
      </w:r>
    </w:p>
    <w:p w14:paraId="05ED6302" w14:textId="77777777" w:rsidR="00C63D3F" w:rsidRPr="002C2EDD" w:rsidRDefault="00C63D3F" w:rsidP="00C63D3F">
      <w:pPr>
        <w:spacing w:after="0" w:line="240" w:lineRule="auto"/>
        <w:jc w:val="center"/>
        <w:rPr>
          <w:rFonts w:eastAsia="Calibri" w:cstheme="minorHAnsi"/>
          <w:b/>
          <w:sz w:val="24"/>
          <w:szCs w:val="24"/>
        </w:rPr>
      </w:pPr>
      <w:r w:rsidRPr="002C2EDD">
        <w:rPr>
          <w:rFonts w:eastAsia="Calibri" w:cstheme="minorHAnsi"/>
          <w:b/>
          <w:sz w:val="24"/>
          <w:szCs w:val="24"/>
        </w:rPr>
        <w:t>Correlations</w:t>
      </w:r>
    </w:p>
    <w:p w14:paraId="7EFBF5B3" w14:textId="77777777" w:rsidR="00C63D3F" w:rsidRDefault="00C63D3F" w:rsidP="00C63D3F">
      <w:pPr>
        <w:rPr>
          <w:b/>
          <w:bCs/>
        </w:rPr>
      </w:pPr>
    </w:p>
    <w:p w14:paraId="230DDA27" w14:textId="77777777" w:rsidR="00C63D3F" w:rsidRPr="003A6371" w:rsidRDefault="00C63D3F" w:rsidP="00C63D3F">
      <w:pPr>
        <w:spacing w:after="0" w:line="240" w:lineRule="auto"/>
        <w:rPr>
          <w:b/>
          <w:bCs/>
          <w:sz w:val="24"/>
          <w:szCs w:val="24"/>
        </w:rPr>
      </w:pPr>
      <w:r w:rsidRPr="003A6371">
        <w:rPr>
          <w:b/>
          <w:bCs/>
          <w:sz w:val="24"/>
          <w:szCs w:val="24"/>
        </w:rPr>
        <w:t>Social Studies/Civics Anchor Standards</w:t>
      </w:r>
    </w:p>
    <w:p w14:paraId="6576C309" w14:textId="77777777" w:rsidR="00C63D3F" w:rsidRPr="003A6371" w:rsidRDefault="00C63D3F" w:rsidP="00C63D3F">
      <w:pPr>
        <w:numPr>
          <w:ilvl w:val="0"/>
          <w:numId w:val="19"/>
        </w:numPr>
        <w:spacing w:after="0" w:line="240" w:lineRule="auto"/>
        <w:rPr>
          <w:sz w:val="24"/>
          <w:szCs w:val="24"/>
        </w:rPr>
      </w:pPr>
      <w:r w:rsidRPr="003A6371">
        <w:rPr>
          <w:sz w:val="24"/>
          <w:szCs w:val="24"/>
        </w:rPr>
        <w:t>C2: Citizens have individual rights, roles, and responsibilities.</w:t>
      </w:r>
    </w:p>
    <w:p w14:paraId="18252B4E" w14:textId="77777777" w:rsidR="00C63D3F" w:rsidRPr="003A6371" w:rsidRDefault="00C63D3F" w:rsidP="00C63D3F">
      <w:pPr>
        <w:numPr>
          <w:ilvl w:val="0"/>
          <w:numId w:val="19"/>
        </w:numPr>
        <w:spacing w:after="0" w:line="240" w:lineRule="auto"/>
        <w:rPr>
          <w:sz w:val="24"/>
          <w:szCs w:val="24"/>
        </w:rPr>
      </w:pPr>
      <w:r w:rsidRPr="003A6371">
        <w:rPr>
          <w:sz w:val="24"/>
          <w:szCs w:val="24"/>
        </w:rPr>
        <w:t>C4: Process, rules, and laws direct how individuals are governed and how society addresses problems.</w:t>
      </w:r>
    </w:p>
    <w:p w14:paraId="64FB0C8D" w14:textId="77777777" w:rsidR="00C63D3F" w:rsidRPr="003A6371" w:rsidRDefault="00C63D3F" w:rsidP="00C63D3F">
      <w:pPr>
        <w:spacing w:after="0" w:line="240" w:lineRule="auto"/>
        <w:rPr>
          <w:sz w:val="24"/>
          <w:szCs w:val="24"/>
        </w:rPr>
      </w:pPr>
    </w:p>
    <w:p w14:paraId="0E1D666D" w14:textId="77777777" w:rsidR="00C63D3F" w:rsidRPr="003A6371" w:rsidRDefault="00C63D3F" w:rsidP="00C63D3F">
      <w:pPr>
        <w:spacing w:after="0" w:line="240" w:lineRule="auto"/>
        <w:rPr>
          <w:b/>
          <w:bCs/>
          <w:sz w:val="24"/>
          <w:szCs w:val="24"/>
        </w:rPr>
      </w:pPr>
      <w:r w:rsidRPr="003A6371">
        <w:rPr>
          <w:b/>
          <w:bCs/>
          <w:sz w:val="24"/>
          <w:szCs w:val="24"/>
        </w:rPr>
        <w:t>Health Concept 2: Self Protection and Dealing with Conflict</w:t>
      </w:r>
    </w:p>
    <w:p w14:paraId="18EF17FA" w14:textId="77777777" w:rsidR="00C63D3F" w:rsidRPr="003A6371" w:rsidRDefault="00C63D3F" w:rsidP="00C63D3F">
      <w:pPr>
        <w:numPr>
          <w:ilvl w:val="0"/>
          <w:numId w:val="21"/>
        </w:numPr>
        <w:spacing w:after="0" w:line="240" w:lineRule="auto"/>
        <w:rPr>
          <w:sz w:val="24"/>
          <w:szCs w:val="24"/>
        </w:rPr>
      </w:pPr>
      <w:r w:rsidRPr="003A6371">
        <w:rPr>
          <w:sz w:val="24"/>
          <w:szCs w:val="24"/>
        </w:rPr>
        <w:t>PreK-2 PO 1. Demonstrate ways to respond when in an unwanted, threatening, or dangerous situation</w:t>
      </w:r>
    </w:p>
    <w:p w14:paraId="27778406" w14:textId="77777777" w:rsidR="00C63D3F" w:rsidRPr="003A6371" w:rsidRDefault="00C63D3F" w:rsidP="00C63D3F">
      <w:pPr>
        <w:numPr>
          <w:ilvl w:val="0"/>
          <w:numId w:val="21"/>
        </w:numPr>
        <w:spacing w:after="0" w:line="240" w:lineRule="auto"/>
        <w:rPr>
          <w:sz w:val="24"/>
          <w:szCs w:val="24"/>
        </w:rPr>
      </w:pPr>
      <w:r w:rsidRPr="003A6371">
        <w:rPr>
          <w:sz w:val="24"/>
          <w:szCs w:val="24"/>
        </w:rPr>
        <w:t>3-5 PO 1. Demonstrate nonviolent strategies to manage or resolve conflict</w:t>
      </w:r>
    </w:p>
    <w:p w14:paraId="2F10A87B" w14:textId="77777777" w:rsidR="00C63D3F" w:rsidRPr="003A6371" w:rsidRDefault="00C63D3F" w:rsidP="00C63D3F">
      <w:pPr>
        <w:spacing w:after="0" w:line="240" w:lineRule="auto"/>
        <w:rPr>
          <w:b/>
          <w:bCs/>
          <w:sz w:val="24"/>
          <w:szCs w:val="24"/>
        </w:rPr>
      </w:pPr>
    </w:p>
    <w:p w14:paraId="2D1C4968" w14:textId="77777777" w:rsidR="00C63D3F" w:rsidRPr="003A6371" w:rsidRDefault="00C63D3F" w:rsidP="00C63D3F">
      <w:pPr>
        <w:spacing w:after="0" w:line="240" w:lineRule="auto"/>
        <w:rPr>
          <w:b/>
          <w:bCs/>
          <w:sz w:val="24"/>
          <w:szCs w:val="24"/>
        </w:rPr>
      </w:pPr>
      <w:r w:rsidRPr="003A6371">
        <w:rPr>
          <w:b/>
          <w:bCs/>
          <w:sz w:val="24"/>
          <w:szCs w:val="24"/>
        </w:rPr>
        <w:t>Health Concept 3: Asking for Help</w:t>
      </w:r>
    </w:p>
    <w:p w14:paraId="3138E2A4" w14:textId="77777777" w:rsidR="00C63D3F" w:rsidRPr="003A6371" w:rsidRDefault="00C63D3F" w:rsidP="00C63D3F">
      <w:pPr>
        <w:numPr>
          <w:ilvl w:val="0"/>
          <w:numId w:val="22"/>
        </w:numPr>
        <w:spacing w:after="0" w:line="240" w:lineRule="auto"/>
        <w:rPr>
          <w:sz w:val="24"/>
          <w:szCs w:val="24"/>
        </w:rPr>
      </w:pPr>
      <w:r w:rsidRPr="003A6371">
        <w:rPr>
          <w:sz w:val="24"/>
          <w:szCs w:val="24"/>
        </w:rPr>
        <w:t>PreK-2 PO 1. Demonstrate ways to tell a trusted adult if threatened or harmed</w:t>
      </w:r>
    </w:p>
    <w:p w14:paraId="6E5B6878" w14:textId="77777777" w:rsidR="00C63D3F" w:rsidRPr="003A6371" w:rsidRDefault="00C63D3F" w:rsidP="00C63D3F">
      <w:pPr>
        <w:numPr>
          <w:ilvl w:val="0"/>
          <w:numId w:val="22"/>
        </w:numPr>
        <w:spacing w:after="0" w:line="240" w:lineRule="auto"/>
        <w:rPr>
          <w:sz w:val="24"/>
          <w:szCs w:val="24"/>
        </w:rPr>
      </w:pPr>
      <w:r w:rsidRPr="003A6371">
        <w:rPr>
          <w:sz w:val="24"/>
          <w:szCs w:val="24"/>
        </w:rPr>
        <w:t>3-5 PO 1. Demonstrate how to ask for assistance to enhance personal health</w:t>
      </w:r>
    </w:p>
    <w:p w14:paraId="43C3BAF4" w14:textId="77777777" w:rsidR="00C63D3F" w:rsidRPr="003A6371" w:rsidRDefault="00C63D3F" w:rsidP="00C63D3F">
      <w:pPr>
        <w:spacing w:after="0" w:line="240" w:lineRule="auto"/>
        <w:rPr>
          <w:b/>
          <w:bCs/>
          <w:sz w:val="24"/>
          <w:szCs w:val="24"/>
        </w:rPr>
      </w:pPr>
    </w:p>
    <w:p w14:paraId="46E80A1E" w14:textId="77777777" w:rsidR="00C63D3F" w:rsidRPr="003A6371" w:rsidRDefault="00C63D3F" w:rsidP="00C63D3F">
      <w:pPr>
        <w:spacing w:after="0" w:line="240" w:lineRule="auto"/>
        <w:rPr>
          <w:b/>
          <w:bCs/>
          <w:sz w:val="24"/>
          <w:szCs w:val="24"/>
        </w:rPr>
      </w:pPr>
      <w:r w:rsidRPr="003A6371">
        <w:rPr>
          <w:b/>
          <w:bCs/>
          <w:sz w:val="24"/>
          <w:szCs w:val="24"/>
        </w:rPr>
        <w:t>ELA</w:t>
      </w:r>
    </w:p>
    <w:p w14:paraId="4ED8F4D1" w14:textId="77777777" w:rsidR="00C63D3F" w:rsidRPr="003A6371" w:rsidRDefault="00C63D3F" w:rsidP="00C63D3F">
      <w:pPr>
        <w:numPr>
          <w:ilvl w:val="0"/>
          <w:numId w:val="20"/>
        </w:numPr>
        <w:spacing w:after="0" w:line="240" w:lineRule="auto"/>
        <w:rPr>
          <w:sz w:val="24"/>
          <w:szCs w:val="24"/>
        </w:rPr>
      </w:pPr>
      <w:r w:rsidRPr="003A6371">
        <w:rPr>
          <w:sz w:val="24"/>
          <w:szCs w:val="24"/>
        </w:rPr>
        <w:t>SL.1 Participate in collaborative conversations with diverse partners about kindergarten topics and texts with peers and adults in small and larger groups. a. Follow agreed-upon rules for discussions (e.g., listening to others, taking turns speaking about the topics and texts under discussion). b. Continue a conversation through multiple exchanges.</w:t>
      </w:r>
    </w:p>
    <w:p w14:paraId="7434E08C" w14:textId="77777777" w:rsidR="00C63D3F" w:rsidRPr="003A6371" w:rsidRDefault="00C63D3F" w:rsidP="00C63D3F">
      <w:pPr>
        <w:numPr>
          <w:ilvl w:val="0"/>
          <w:numId w:val="20"/>
        </w:numPr>
        <w:spacing w:after="0" w:line="240" w:lineRule="auto"/>
        <w:rPr>
          <w:sz w:val="24"/>
          <w:szCs w:val="24"/>
        </w:rPr>
      </w:pPr>
      <w:r w:rsidRPr="003A6371">
        <w:rPr>
          <w:sz w:val="24"/>
          <w:szCs w:val="24"/>
        </w:rPr>
        <w:t>SL.2 Confirm understanding of a text read aloud or information presented orally or through other media by asking and answering questions about key details and requesting clarification if something is not understood.</w:t>
      </w:r>
    </w:p>
    <w:p w14:paraId="2B9746E8" w14:textId="77777777" w:rsidR="00C63D3F" w:rsidRPr="003A6371" w:rsidRDefault="00C63D3F" w:rsidP="00C63D3F">
      <w:pPr>
        <w:numPr>
          <w:ilvl w:val="0"/>
          <w:numId w:val="20"/>
        </w:numPr>
        <w:spacing w:after="0" w:line="240" w:lineRule="auto"/>
        <w:rPr>
          <w:sz w:val="24"/>
          <w:szCs w:val="24"/>
        </w:rPr>
      </w:pPr>
      <w:r w:rsidRPr="003A6371">
        <w:rPr>
          <w:sz w:val="24"/>
          <w:szCs w:val="24"/>
        </w:rPr>
        <w:t xml:space="preserve">L.6 Use words and phrases acquired through conversations, reading, and being read to, and responding to texts. </w:t>
      </w:r>
    </w:p>
    <w:p w14:paraId="6588096C" w14:textId="77777777" w:rsidR="00C63D3F" w:rsidRPr="003A6371" w:rsidRDefault="00C63D3F" w:rsidP="00C63D3F">
      <w:pPr>
        <w:numPr>
          <w:ilvl w:val="0"/>
          <w:numId w:val="20"/>
        </w:numPr>
        <w:spacing w:after="0" w:line="240" w:lineRule="auto"/>
        <w:rPr>
          <w:sz w:val="24"/>
          <w:szCs w:val="24"/>
        </w:rPr>
      </w:pPr>
      <w:r w:rsidRPr="003A6371">
        <w:rPr>
          <w:sz w:val="24"/>
          <w:szCs w:val="24"/>
        </w:rPr>
        <w:t>W.8 With guidance and support from adults, recall information from experiences or gather information from provided sources to answer a question.</w:t>
      </w:r>
    </w:p>
    <w:p w14:paraId="2EDE5797" w14:textId="77777777" w:rsidR="00C63D3F" w:rsidRPr="003A6371" w:rsidRDefault="00C63D3F" w:rsidP="00C63D3F">
      <w:pPr>
        <w:numPr>
          <w:ilvl w:val="0"/>
          <w:numId w:val="20"/>
        </w:numPr>
        <w:spacing w:after="0" w:line="240" w:lineRule="auto"/>
        <w:rPr>
          <w:sz w:val="24"/>
          <w:szCs w:val="24"/>
        </w:rPr>
      </w:pPr>
      <w:r w:rsidRPr="003A6371">
        <w:rPr>
          <w:sz w:val="24"/>
          <w:szCs w:val="24"/>
        </w:rPr>
        <w:t xml:space="preserve">RI.1 With prompting and support, ask and answer questions about key details in a text. </w:t>
      </w:r>
    </w:p>
    <w:p w14:paraId="22D31027" w14:textId="77777777" w:rsidR="00C63D3F" w:rsidRDefault="00C63D3F" w:rsidP="00C63D3F"/>
    <w:p w14:paraId="4FB64EDD" w14:textId="161F68E9" w:rsidR="00C63D3F" w:rsidRDefault="00C63D3F" w:rsidP="00C63D3F">
      <w:r>
        <w:rPr>
          <w:rFonts w:eastAsia="Calibri" w:cstheme="minorHAnsi"/>
          <w:b/>
          <w:bCs/>
          <w:sz w:val="24"/>
          <w:szCs w:val="24"/>
        </w:rPr>
        <w:br w:type="page"/>
      </w:r>
    </w:p>
    <w:p w14:paraId="0A70B585" w14:textId="1D8B3B33" w:rsidR="003A63C6" w:rsidRPr="00DC7F18" w:rsidRDefault="003A63C6" w:rsidP="009E5300">
      <w:pPr>
        <w:jc w:val="center"/>
        <w:rPr>
          <w:sz w:val="24"/>
          <w:szCs w:val="24"/>
        </w:rPr>
      </w:pPr>
      <w:r w:rsidRPr="00DC7F18">
        <w:rPr>
          <w:rFonts w:cs="Tahoma"/>
          <w:b/>
          <w:noProof/>
          <w:sz w:val="24"/>
          <w:szCs w:val="24"/>
        </w:rPr>
        <w:lastRenderedPageBreak/>
        <w:drawing>
          <wp:inline distT="0" distB="0" distL="0" distR="0" wp14:anchorId="422BC476" wp14:editId="241CAF5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0F06B30" w14:textId="77777777" w:rsidR="003A63C6" w:rsidRPr="00FC36B0" w:rsidRDefault="003A63C6" w:rsidP="003A63C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24CC8EF" w14:textId="77777777" w:rsidR="003A63C6" w:rsidRPr="00DC7F18" w:rsidRDefault="003A63C6" w:rsidP="003A63C6">
      <w:pPr>
        <w:spacing w:after="0" w:line="240" w:lineRule="auto"/>
        <w:jc w:val="center"/>
        <w:rPr>
          <w:rFonts w:eastAsia="Calibri" w:cs="Calibri"/>
          <w:b/>
          <w:bCs/>
          <w:sz w:val="24"/>
          <w:szCs w:val="24"/>
          <w:u w:val="single"/>
        </w:rPr>
      </w:pPr>
    </w:p>
    <w:p w14:paraId="16C55105" w14:textId="149239DF" w:rsidR="003A63C6" w:rsidRPr="00441985" w:rsidRDefault="003A63C6" w:rsidP="003A63C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2AC1D847" w14:textId="4989F508" w:rsidR="003A63C6" w:rsidRPr="00441985" w:rsidRDefault="00A95C22" w:rsidP="003A63C6">
      <w:pPr>
        <w:spacing w:after="0" w:line="240" w:lineRule="auto"/>
        <w:jc w:val="center"/>
        <w:rPr>
          <w:rFonts w:eastAsia="Calibri" w:cstheme="minorHAnsi"/>
          <w:bCs/>
          <w:sz w:val="24"/>
          <w:szCs w:val="24"/>
        </w:rPr>
      </w:pPr>
      <w:r>
        <w:rPr>
          <w:rFonts w:eastAsia="Calibri" w:cstheme="minorHAnsi"/>
          <w:b/>
          <w:bCs/>
          <w:noProof/>
          <w:sz w:val="24"/>
          <w:szCs w:val="24"/>
        </w:rPr>
        <mc:AlternateContent>
          <mc:Choice Requires="wps">
            <w:drawing>
              <wp:anchor distT="0" distB="0" distL="114300" distR="114300" simplePos="0" relativeHeight="251685888" behindDoc="0" locked="0" layoutInCell="1" allowOverlap="1" wp14:anchorId="644761DF" wp14:editId="79969FBD">
                <wp:simplePos x="0" y="0"/>
                <wp:positionH relativeFrom="column">
                  <wp:posOffset>4324350</wp:posOffset>
                </wp:positionH>
                <wp:positionV relativeFrom="paragraph">
                  <wp:posOffset>5715</wp:posOffset>
                </wp:positionV>
                <wp:extent cx="2409825" cy="575945"/>
                <wp:effectExtent l="0" t="0" r="28575" b="14605"/>
                <wp:wrapNone/>
                <wp:docPr id="21" name="Text Box 21"/>
                <wp:cNvGraphicFramePr/>
                <a:graphic xmlns:a="http://schemas.openxmlformats.org/drawingml/2006/main">
                  <a:graphicData uri="http://schemas.microsoft.com/office/word/2010/wordprocessingShape">
                    <wps:wsp>
                      <wps:cNvSpPr txBox="1"/>
                      <wps:spPr>
                        <a:xfrm>
                          <a:off x="0" y="0"/>
                          <a:ext cx="2409825" cy="575945"/>
                        </a:xfrm>
                        <a:prstGeom prst="rect">
                          <a:avLst/>
                        </a:prstGeom>
                        <a:solidFill>
                          <a:schemeClr val="lt1"/>
                        </a:solidFill>
                        <a:ln w="6350">
                          <a:solidFill>
                            <a:schemeClr val="bg1"/>
                          </a:solidFill>
                        </a:ln>
                      </wps:spPr>
                      <wps:txbx>
                        <w:txbxContent>
                          <w:p w14:paraId="3E0C7D78" w14:textId="5E531357" w:rsidR="00A95C22" w:rsidRDefault="00A95C22">
                            <w:r w:rsidRPr="00A95C22">
                              <w:rPr>
                                <w:noProof/>
                              </w:rPr>
                              <w:drawing>
                                <wp:inline distT="0" distB="0" distL="0" distR="0" wp14:anchorId="3419D35D" wp14:editId="56A9216F">
                                  <wp:extent cx="2181225" cy="585787"/>
                                  <wp:effectExtent l="0" t="0" r="0" b="5080"/>
                                  <wp:docPr id="22" name="Picture 22" descr="A group of children running&#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group of children running&#10;&#10;Description automatically generated with low confidence"/>
                                          <pic:cNvPicPr/>
                                        </pic:nvPicPr>
                                        <pic:blipFill>
                                          <a:blip r:embed="rId9"/>
                                          <a:stretch>
                                            <a:fillRect/>
                                          </a:stretch>
                                        </pic:blipFill>
                                        <pic:spPr>
                                          <a:xfrm>
                                            <a:off x="0" y="0"/>
                                            <a:ext cx="2194645" cy="58939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44761DF" id="_x0000_t202" coordsize="21600,21600" o:spt="202" path="m,l,21600r21600,l21600,xe">
                <v:stroke joinstyle="miter"/>
                <v:path gradientshapeok="t" o:connecttype="rect"/>
              </v:shapetype>
              <v:shape id="Text Box 21" o:spid="_x0000_s1026" type="#_x0000_t202" style="position:absolute;left:0;text-align:left;margin-left:340.5pt;margin-top:.45pt;width:189.75pt;height:45.35pt;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" fillcolor="white [3201]" strokecolor="white [3212]" strokeweight=".5pt">
                <v:textbox>
                  <w:txbxContent>
                    <w:p w14:paraId="3E0C7D78" w14:textId="5E531357" w:rsidR="00A95C22" w:rsidRDefault="00A95C22">
                      <w:r w:rsidRPr="00A95C22">
                        <w:rPr>
                          <w:noProof/>
                        </w:rPr>
                        <w:drawing>
                          <wp:inline distT="0" distB="0" distL="0" distR="0" wp14:anchorId="3419D35D" wp14:editId="56A9216F">
                            <wp:extent cx="2181225" cy="585787"/>
                            <wp:effectExtent l="0" t="0" r="0" b="5080"/>
                            <wp:docPr id="22" name="Picture 22" descr="A group of children running&#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group of children running&#10;&#10;Description automatically generated with low confidence"/>
                                    <pic:cNvPicPr/>
                                  </pic:nvPicPr>
                                  <pic:blipFill>
                                    <a:blip r:embed="rId9"/>
                                    <a:stretch>
                                      <a:fillRect/>
                                    </a:stretch>
                                  </pic:blipFill>
                                  <pic:spPr>
                                    <a:xfrm>
                                      <a:off x="0" y="0"/>
                                      <a:ext cx="2194645" cy="589391"/>
                                    </a:xfrm>
                                    <a:prstGeom prst="rect">
                                      <a:avLst/>
                                    </a:prstGeom>
                                  </pic:spPr>
                                </pic:pic>
                              </a:graphicData>
                            </a:graphic>
                          </wp:inline>
                        </w:drawing>
                      </w:r>
                    </w:p>
                  </w:txbxContent>
                </v:textbox>
              </v:shape>
            </w:pict>
          </mc:Fallback>
        </mc:AlternateContent>
      </w:r>
      <w:r w:rsidR="003A63C6" w:rsidRPr="00441985">
        <w:rPr>
          <w:rFonts w:eastAsia="Calibri" w:cstheme="minorHAnsi"/>
          <w:bCs/>
          <w:sz w:val="24"/>
          <w:szCs w:val="24"/>
        </w:rPr>
        <w:t>(</w:t>
      </w:r>
      <w:r w:rsidR="003A63C6">
        <w:rPr>
          <w:rFonts w:eastAsia="Calibri" w:cstheme="minorHAnsi"/>
          <w:bCs/>
          <w:sz w:val="24"/>
          <w:szCs w:val="24"/>
        </w:rPr>
        <w:t>K-3</w:t>
      </w:r>
      <w:r w:rsidR="003A63C6" w:rsidRPr="00441985">
        <w:rPr>
          <w:rFonts w:eastAsia="Calibri" w:cstheme="minorHAnsi"/>
          <w:bCs/>
          <w:sz w:val="24"/>
          <w:szCs w:val="24"/>
        </w:rPr>
        <w:t>)</w:t>
      </w:r>
    </w:p>
    <w:p w14:paraId="6992DCC1" w14:textId="68E05097" w:rsidR="003A63C6" w:rsidRDefault="003A63C6" w:rsidP="003A63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Upstanders Report</w:t>
      </w:r>
      <w:r w:rsidRPr="00441985">
        <w:rPr>
          <w:rFonts w:eastAsia="Calibri" w:cstheme="minorHAnsi"/>
          <w:b/>
          <w:bCs/>
          <w:sz w:val="24"/>
          <w:szCs w:val="24"/>
        </w:rPr>
        <w:t xml:space="preserve"> </w:t>
      </w:r>
    </w:p>
    <w:p w14:paraId="4ECF76A6" w14:textId="6EE09FC8" w:rsidR="00A32BA8" w:rsidRDefault="00B408DD" w:rsidP="003A63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Activity Sheet</w:t>
      </w:r>
    </w:p>
    <w:tbl>
      <w:tblPr>
        <w:tblStyle w:val="TableGrid"/>
        <w:tblpPr w:leftFromText="180" w:rightFromText="180" w:vertAnchor="text" w:horzAnchor="margin" w:tblpXSpec="center" w:tblpY="249"/>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shd w:val="clear" w:color="auto" w:fill="FFFFFF" w:themeFill="background1"/>
        <w:tblLook w:val="04A0" w:firstRow="1" w:lastRow="0" w:firstColumn="1" w:lastColumn="0" w:noHBand="0" w:noVBand="1"/>
      </w:tblPr>
      <w:tblGrid>
        <w:gridCol w:w="4927"/>
        <w:gridCol w:w="4770"/>
      </w:tblGrid>
      <w:tr w:rsidR="00F811AD" w14:paraId="2DAD4AC9" w14:textId="77777777" w:rsidTr="00805FEA">
        <w:tc>
          <w:tcPr>
            <w:tcW w:w="4927" w:type="dxa"/>
            <w:shd w:val="clear" w:color="auto" w:fill="FFFFFF" w:themeFill="background1"/>
          </w:tcPr>
          <w:p w14:paraId="3675E7A4" w14:textId="43787517" w:rsidR="00F811AD" w:rsidRPr="00F811AD" w:rsidRDefault="00F811AD" w:rsidP="00F811AD">
            <w:pPr>
              <w:widowControl w:val="0"/>
              <w:autoSpaceDE w:val="0"/>
              <w:autoSpaceDN w:val="0"/>
              <w:adjustRightInd w:val="0"/>
              <w:jc w:val="center"/>
              <w:rPr>
                <w:rFonts w:ascii="Comic Sans MS" w:eastAsia="Calibri" w:hAnsi="Comic Sans MS" w:cstheme="minorHAnsi"/>
                <w:b/>
                <w:bCs/>
                <w:sz w:val="24"/>
                <w:szCs w:val="24"/>
              </w:rPr>
            </w:pPr>
            <w:r w:rsidRPr="00F811AD">
              <w:rPr>
                <w:rFonts w:ascii="Comic Sans MS" w:eastAsia="Calibri" w:hAnsi="Comic Sans MS" w:cstheme="minorHAnsi"/>
                <w:b/>
                <w:bCs/>
                <w:sz w:val="24"/>
                <w:szCs w:val="24"/>
              </w:rPr>
              <w:t xml:space="preserve">Reporting </w:t>
            </w:r>
          </w:p>
        </w:tc>
        <w:tc>
          <w:tcPr>
            <w:tcW w:w="4770" w:type="dxa"/>
            <w:shd w:val="clear" w:color="auto" w:fill="FFFFFF" w:themeFill="background1"/>
          </w:tcPr>
          <w:p w14:paraId="64445CE9" w14:textId="08B9B645" w:rsidR="00F811AD" w:rsidRPr="00F811AD" w:rsidRDefault="00F811AD" w:rsidP="00F811AD">
            <w:pPr>
              <w:widowControl w:val="0"/>
              <w:autoSpaceDE w:val="0"/>
              <w:autoSpaceDN w:val="0"/>
              <w:adjustRightInd w:val="0"/>
              <w:jc w:val="center"/>
              <w:rPr>
                <w:rFonts w:ascii="Comic Sans MS" w:eastAsia="Calibri" w:hAnsi="Comic Sans MS" w:cstheme="minorHAnsi"/>
                <w:b/>
                <w:bCs/>
                <w:sz w:val="24"/>
                <w:szCs w:val="24"/>
              </w:rPr>
            </w:pPr>
            <w:r w:rsidRPr="00F811AD">
              <w:rPr>
                <w:rFonts w:ascii="Comic Sans MS" w:eastAsia="Calibri" w:hAnsi="Comic Sans MS" w:cstheme="minorHAnsi"/>
                <w:b/>
                <w:bCs/>
                <w:sz w:val="24"/>
                <w:szCs w:val="24"/>
              </w:rPr>
              <w:t>Tattling</w:t>
            </w:r>
          </w:p>
        </w:tc>
      </w:tr>
      <w:tr w:rsidR="00F811AD" w14:paraId="54460531" w14:textId="77777777" w:rsidTr="00A83475">
        <w:trPr>
          <w:trHeight w:val="741"/>
        </w:trPr>
        <w:tc>
          <w:tcPr>
            <w:tcW w:w="4927" w:type="dxa"/>
            <w:shd w:val="clear" w:color="auto" w:fill="FFFFFF" w:themeFill="background1"/>
          </w:tcPr>
          <w:p w14:paraId="324BFCFF" w14:textId="3C5F6225" w:rsidR="00F811AD" w:rsidRDefault="00F811AD" w:rsidP="00F811AD">
            <w:pPr>
              <w:widowControl w:val="0"/>
              <w:autoSpaceDE w:val="0"/>
              <w:autoSpaceDN w:val="0"/>
              <w:adjustRightInd w:val="0"/>
              <w:jc w:val="center"/>
              <w:rPr>
                <w:rFonts w:eastAsia="Calibri" w:cstheme="minorHAnsi"/>
                <w:b/>
                <w:bCs/>
                <w:sz w:val="24"/>
                <w:szCs w:val="24"/>
              </w:rPr>
            </w:pPr>
          </w:p>
          <w:p w14:paraId="6C1AC953" w14:textId="006B4AD0" w:rsidR="00805FEA" w:rsidRDefault="00805FEA" w:rsidP="00F811AD">
            <w:pPr>
              <w:widowControl w:val="0"/>
              <w:autoSpaceDE w:val="0"/>
              <w:autoSpaceDN w:val="0"/>
              <w:adjustRightInd w:val="0"/>
              <w:jc w:val="center"/>
              <w:rPr>
                <w:rFonts w:eastAsia="Calibri" w:cstheme="minorHAnsi"/>
                <w:b/>
                <w:bCs/>
                <w:sz w:val="24"/>
                <w:szCs w:val="24"/>
              </w:rPr>
            </w:pPr>
          </w:p>
        </w:tc>
        <w:tc>
          <w:tcPr>
            <w:tcW w:w="4770" w:type="dxa"/>
            <w:shd w:val="clear" w:color="auto" w:fill="FFFFFF" w:themeFill="background1"/>
          </w:tcPr>
          <w:p w14:paraId="5AAA59DB" w14:textId="77777777" w:rsidR="00F811AD" w:rsidRDefault="00F811AD" w:rsidP="00F811AD">
            <w:pPr>
              <w:widowControl w:val="0"/>
              <w:autoSpaceDE w:val="0"/>
              <w:autoSpaceDN w:val="0"/>
              <w:adjustRightInd w:val="0"/>
              <w:jc w:val="center"/>
              <w:rPr>
                <w:rFonts w:eastAsia="Calibri" w:cstheme="minorHAnsi"/>
                <w:b/>
                <w:bCs/>
                <w:sz w:val="24"/>
                <w:szCs w:val="24"/>
              </w:rPr>
            </w:pPr>
          </w:p>
        </w:tc>
      </w:tr>
      <w:tr w:rsidR="00F811AD" w14:paraId="1B00FA92" w14:textId="77777777" w:rsidTr="00A83475">
        <w:trPr>
          <w:trHeight w:val="678"/>
        </w:trPr>
        <w:tc>
          <w:tcPr>
            <w:tcW w:w="4927" w:type="dxa"/>
            <w:shd w:val="clear" w:color="auto" w:fill="FFFFFF" w:themeFill="background1"/>
          </w:tcPr>
          <w:p w14:paraId="27291AE3" w14:textId="180D72AE" w:rsidR="00F811AD" w:rsidRDefault="00F811AD" w:rsidP="00F811AD">
            <w:pPr>
              <w:widowControl w:val="0"/>
              <w:autoSpaceDE w:val="0"/>
              <w:autoSpaceDN w:val="0"/>
              <w:adjustRightInd w:val="0"/>
              <w:jc w:val="center"/>
              <w:rPr>
                <w:rFonts w:eastAsia="Calibri" w:cstheme="minorHAnsi"/>
                <w:b/>
                <w:bCs/>
                <w:sz w:val="24"/>
                <w:szCs w:val="24"/>
              </w:rPr>
            </w:pPr>
          </w:p>
          <w:p w14:paraId="7B5B3FAE" w14:textId="77777777" w:rsidR="00805FEA" w:rsidRDefault="00805FEA" w:rsidP="00F811AD">
            <w:pPr>
              <w:widowControl w:val="0"/>
              <w:autoSpaceDE w:val="0"/>
              <w:autoSpaceDN w:val="0"/>
              <w:adjustRightInd w:val="0"/>
              <w:jc w:val="center"/>
              <w:rPr>
                <w:rFonts w:eastAsia="Calibri" w:cstheme="minorHAnsi"/>
                <w:b/>
                <w:bCs/>
                <w:sz w:val="24"/>
                <w:szCs w:val="24"/>
              </w:rPr>
            </w:pPr>
          </w:p>
          <w:p w14:paraId="1D421274" w14:textId="3C49EECF" w:rsidR="00A255A6" w:rsidRDefault="00A255A6" w:rsidP="00F811AD">
            <w:pPr>
              <w:widowControl w:val="0"/>
              <w:autoSpaceDE w:val="0"/>
              <w:autoSpaceDN w:val="0"/>
              <w:adjustRightInd w:val="0"/>
              <w:jc w:val="center"/>
              <w:rPr>
                <w:rFonts w:eastAsia="Calibri" w:cstheme="minorHAnsi"/>
                <w:b/>
                <w:bCs/>
                <w:sz w:val="24"/>
                <w:szCs w:val="24"/>
              </w:rPr>
            </w:pPr>
          </w:p>
        </w:tc>
        <w:tc>
          <w:tcPr>
            <w:tcW w:w="4770" w:type="dxa"/>
            <w:shd w:val="clear" w:color="auto" w:fill="FFFFFF" w:themeFill="background1"/>
          </w:tcPr>
          <w:p w14:paraId="0ACAA3F7" w14:textId="77777777" w:rsidR="00F811AD" w:rsidRDefault="00F811AD" w:rsidP="00F811AD">
            <w:pPr>
              <w:widowControl w:val="0"/>
              <w:autoSpaceDE w:val="0"/>
              <w:autoSpaceDN w:val="0"/>
              <w:adjustRightInd w:val="0"/>
              <w:jc w:val="center"/>
              <w:rPr>
                <w:rFonts w:eastAsia="Calibri" w:cstheme="minorHAnsi"/>
                <w:b/>
                <w:bCs/>
                <w:sz w:val="24"/>
                <w:szCs w:val="24"/>
              </w:rPr>
            </w:pPr>
          </w:p>
        </w:tc>
      </w:tr>
      <w:tr w:rsidR="00F811AD" w14:paraId="0929FC18" w14:textId="77777777" w:rsidTr="00A83475">
        <w:trPr>
          <w:trHeight w:val="651"/>
        </w:trPr>
        <w:tc>
          <w:tcPr>
            <w:tcW w:w="4927" w:type="dxa"/>
            <w:shd w:val="clear" w:color="auto" w:fill="FFFFFF" w:themeFill="background1"/>
          </w:tcPr>
          <w:p w14:paraId="6D1A770D" w14:textId="2B560E75" w:rsidR="00F811AD" w:rsidRDefault="00F811AD" w:rsidP="00F811AD">
            <w:pPr>
              <w:widowControl w:val="0"/>
              <w:autoSpaceDE w:val="0"/>
              <w:autoSpaceDN w:val="0"/>
              <w:adjustRightInd w:val="0"/>
              <w:jc w:val="center"/>
              <w:rPr>
                <w:rFonts w:eastAsia="Calibri" w:cstheme="minorHAnsi"/>
                <w:b/>
                <w:bCs/>
                <w:sz w:val="24"/>
                <w:szCs w:val="24"/>
              </w:rPr>
            </w:pPr>
          </w:p>
          <w:p w14:paraId="1F75652A" w14:textId="77777777" w:rsidR="00805FEA" w:rsidRDefault="00805FEA" w:rsidP="00F811AD">
            <w:pPr>
              <w:widowControl w:val="0"/>
              <w:autoSpaceDE w:val="0"/>
              <w:autoSpaceDN w:val="0"/>
              <w:adjustRightInd w:val="0"/>
              <w:jc w:val="center"/>
              <w:rPr>
                <w:rFonts w:eastAsia="Calibri" w:cstheme="minorHAnsi"/>
                <w:b/>
                <w:bCs/>
                <w:sz w:val="24"/>
                <w:szCs w:val="24"/>
              </w:rPr>
            </w:pPr>
          </w:p>
          <w:p w14:paraId="0F998397" w14:textId="6EF94D61" w:rsidR="00805FEA" w:rsidRDefault="00805FEA" w:rsidP="00F811AD">
            <w:pPr>
              <w:widowControl w:val="0"/>
              <w:autoSpaceDE w:val="0"/>
              <w:autoSpaceDN w:val="0"/>
              <w:adjustRightInd w:val="0"/>
              <w:jc w:val="center"/>
              <w:rPr>
                <w:rFonts w:eastAsia="Calibri" w:cstheme="minorHAnsi"/>
                <w:b/>
                <w:bCs/>
                <w:sz w:val="24"/>
                <w:szCs w:val="24"/>
              </w:rPr>
            </w:pPr>
          </w:p>
        </w:tc>
        <w:tc>
          <w:tcPr>
            <w:tcW w:w="4770" w:type="dxa"/>
            <w:shd w:val="clear" w:color="auto" w:fill="FFFFFF" w:themeFill="background1"/>
          </w:tcPr>
          <w:p w14:paraId="0F59F573" w14:textId="77777777" w:rsidR="00F811AD" w:rsidRDefault="00F811AD" w:rsidP="00F811AD">
            <w:pPr>
              <w:widowControl w:val="0"/>
              <w:autoSpaceDE w:val="0"/>
              <w:autoSpaceDN w:val="0"/>
              <w:adjustRightInd w:val="0"/>
              <w:jc w:val="center"/>
              <w:rPr>
                <w:rFonts w:eastAsia="Calibri" w:cstheme="minorHAnsi"/>
                <w:b/>
                <w:bCs/>
                <w:sz w:val="24"/>
                <w:szCs w:val="24"/>
              </w:rPr>
            </w:pPr>
          </w:p>
        </w:tc>
      </w:tr>
    </w:tbl>
    <w:p w14:paraId="62C02324" w14:textId="2D932BB4" w:rsidR="00F811AD" w:rsidRDefault="006A01B4" w:rsidP="003A63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noProof/>
          <w:sz w:val="24"/>
          <w:szCs w:val="24"/>
        </w:rPr>
        <mc:AlternateContent>
          <mc:Choice Requires="wps">
            <w:drawing>
              <wp:anchor distT="0" distB="0" distL="114300" distR="114300" simplePos="0" relativeHeight="251684864" behindDoc="0" locked="0" layoutInCell="1" allowOverlap="1" wp14:anchorId="0D4D365E" wp14:editId="02005BD5">
                <wp:simplePos x="0" y="0"/>
                <wp:positionH relativeFrom="column">
                  <wp:posOffset>709295</wp:posOffset>
                </wp:positionH>
                <wp:positionV relativeFrom="paragraph">
                  <wp:posOffset>2143125</wp:posOffset>
                </wp:positionV>
                <wp:extent cx="728662" cy="404813"/>
                <wp:effectExtent l="0" t="0" r="14605" b="14605"/>
                <wp:wrapNone/>
                <wp:docPr id="19" name="Text Box 19"/>
                <wp:cNvGraphicFramePr/>
                <a:graphic xmlns:a="http://schemas.openxmlformats.org/drawingml/2006/main">
                  <a:graphicData uri="http://schemas.microsoft.com/office/word/2010/wordprocessingShape">
                    <wps:wsp>
                      <wps:cNvSpPr txBox="1"/>
                      <wps:spPr>
                        <a:xfrm>
                          <a:off x="0" y="0"/>
                          <a:ext cx="728662" cy="404813"/>
                        </a:xfrm>
                        <a:prstGeom prst="rect">
                          <a:avLst/>
                        </a:prstGeom>
                        <a:solidFill>
                          <a:schemeClr val="lt1"/>
                        </a:solidFill>
                        <a:ln w="6350">
                          <a:solidFill>
                            <a:schemeClr val="bg1"/>
                          </a:solidFill>
                        </a:ln>
                      </wps:spPr>
                      <wps:txbx>
                        <w:txbxContent>
                          <w:p w14:paraId="5239EEAE" w14:textId="10571F30" w:rsidR="006A01B4" w:rsidRDefault="006A01B4">
                            <w:r w:rsidRPr="006A01B4">
                              <w:rPr>
                                <w:noProof/>
                              </w:rPr>
                              <w:drawing>
                                <wp:inline distT="0" distB="0" distL="0" distR="0" wp14:anchorId="79543BB1" wp14:editId="14B2E59D">
                                  <wp:extent cx="539115" cy="238760"/>
                                  <wp:effectExtent l="0" t="0" r="0" b="8890"/>
                                  <wp:docPr id="20" name="Picture 20" descr="A pair of scisso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pair of scissors&#10;&#10;Description automatically generated"/>
                                          <pic:cNvPicPr/>
                                        </pic:nvPicPr>
                                        <pic:blipFill>
                                          <a:blip r:embed="rId10"/>
                                          <a:stretch>
                                            <a:fillRect/>
                                          </a:stretch>
                                        </pic:blipFill>
                                        <pic:spPr>
                                          <a:xfrm>
                                            <a:off x="0" y="0"/>
                                            <a:ext cx="539115" cy="23876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D4D365E" id="Text Box 19" o:spid="_x0000_s1027" type="#_x0000_t202" style="position:absolute;left:0;text-align:left;margin-left:55.85pt;margin-top:168.75pt;width:57.35pt;height:31.9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" fillcolor="white [3201]" strokecolor="white [3212]" strokeweight=".5pt">
                <v:textbox>
                  <w:txbxContent>
                    <w:p w14:paraId="5239EEAE" w14:textId="10571F30" w:rsidR="006A01B4" w:rsidRDefault="006A01B4">
                      <w:r w:rsidRPr="006A01B4">
                        <w:rPr>
                          <w:noProof/>
                        </w:rPr>
                        <w:drawing>
                          <wp:inline distT="0" distB="0" distL="0" distR="0" wp14:anchorId="79543BB1" wp14:editId="14B2E59D">
                            <wp:extent cx="539115" cy="238760"/>
                            <wp:effectExtent l="0" t="0" r="0" b="8890"/>
                            <wp:docPr id="20" name="Picture 20" descr="A pair of scisso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pair of scissors&#10;&#10;Description automatically generated"/>
                                    <pic:cNvPicPr/>
                                  </pic:nvPicPr>
                                  <pic:blipFill>
                                    <a:blip r:embed="rId10"/>
                                    <a:stretch>
                                      <a:fillRect/>
                                    </a:stretch>
                                  </pic:blipFill>
                                  <pic:spPr>
                                    <a:xfrm>
                                      <a:off x="0" y="0"/>
                                      <a:ext cx="539115" cy="238760"/>
                                    </a:xfrm>
                                    <a:prstGeom prst="rect">
                                      <a:avLst/>
                                    </a:prstGeom>
                                  </pic:spPr>
                                </pic:pic>
                              </a:graphicData>
                            </a:graphic>
                          </wp:inline>
                        </w:drawing>
                      </w:r>
                    </w:p>
                  </w:txbxContent>
                </v:textbox>
              </v:shape>
            </w:pict>
          </mc:Fallback>
        </mc:AlternateContent>
      </w:r>
    </w:p>
    <w:tbl>
      <w:tblPr>
        <w:tblStyle w:val="TableGrid"/>
        <w:tblpPr w:leftFromText="180" w:rightFromText="180" w:vertAnchor="text" w:horzAnchor="margin" w:tblpXSpec="center" w:tblpY="471"/>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firstRow="1" w:lastRow="0" w:firstColumn="1" w:lastColumn="0" w:noHBand="0" w:noVBand="1"/>
      </w:tblPr>
      <w:tblGrid>
        <w:gridCol w:w="4495"/>
        <w:gridCol w:w="4495"/>
      </w:tblGrid>
      <w:tr w:rsidR="00A32BA8" w:rsidRPr="00F811AD" w14:paraId="69A8D201" w14:textId="0702CF1E" w:rsidTr="00E53E44">
        <w:trPr>
          <w:trHeight w:val="432"/>
        </w:trPr>
        <w:tc>
          <w:tcPr>
            <w:tcW w:w="4495" w:type="dxa"/>
          </w:tcPr>
          <w:p w14:paraId="51924F72" w14:textId="1EEF0B80" w:rsidR="00A32BA8" w:rsidRDefault="00A32BA8" w:rsidP="00805FEA">
            <w:pPr>
              <w:widowControl w:val="0"/>
              <w:autoSpaceDE w:val="0"/>
              <w:autoSpaceDN w:val="0"/>
              <w:adjustRightInd w:val="0"/>
              <w:jc w:val="center"/>
              <w:rPr>
                <w:rFonts w:ascii="Comic Sans MS" w:eastAsia="Calibri" w:hAnsi="Comic Sans MS" w:cstheme="minorHAnsi"/>
                <w:b/>
                <w:sz w:val="24"/>
                <w:szCs w:val="24"/>
              </w:rPr>
            </w:pPr>
            <w:r w:rsidRPr="00F811AD">
              <w:rPr>
                <w:rFonts w:ascii="Comic Sans MS" w:eastAsia="Calibri" w:hAnsi="Comic Sans MS" w:cstheme="minorHAnsi"/>
                <w:b/>
                <w:sz w:val="24"/>
                <w:szCs w:val="24"/>
              </w:rPr>
              <w:t xml:space="preserve">She’s </w:t>
            </w:r>
            <w:r>
              <w:rPr>
                <w:rFonts w:ascii="Comic Sans MS" w:eastAsia="Calibri" w:hAnsi="Comic Sans MS" w:cstheme="minorHAnsi"/>
                <w:b/>
                <w:sz w:val="24"/>
                <w:szCs w:val="24"/>
              </w:rPr>
              <w:t>not doing her work.</w:t>
            </w:r>
          </w:p>
          <w:p w14:paraId="74FEAFBD" w14:textId="77777777" w:rsidR="00A32BA8" w:rsidRPr="00F811AD" w:rsidRDefault="00A32BA8" w:rsidP="00805FEA">
            <w:pPr>
              <w:widowControl w:val="0"/>
              <w:autoSpaceDE w:val="0"/>
              <w:autoSpaceDN w:val="0"/>
              <w:adjustRightInd w:val="0"/>
              <w:jc w:val="center"/>
              <w:rPr>
                <w:rFonts w:ascii="Comic Sans MS" w:eastAsia="Calibri" w:hAnsi="Comic Sans MS" w:cstheme="minorHAnsi"/>
                <w:b/>
                <w:sz w:val="24"/>
                <w:szCs w:val="24"/>
              </w:rPr>
            </w:pPr>
          </w:p>
        </w:tc>
        <w:tc>
          <w:tcPr>
            <w:tcW w:w="4495" w:type="dxa"/>
          </w:tcPr>
          <w:p w14:paraId="11D078EF" w14:textId="3590668F" w:rsidR="00A32BA8" w:rsidRPr="00F811AD" w:rsidRDefault="00A32BA8" w:rsidP="00805FEA">
            <w:pPr>
              <w:widowControl w:val="0"/>
              <w:autoSpaceDE w:val="0"/>
              <w:autoSpaceDN w:val="0"/>
              <w:adjustRightInd w:val="0"/>
              <w:jc w:val="center"/>
              <w:rPr>
                <w:rFonts w:ascii="Comic Sans MS" w:eastAsia="Calibri" w:hAnsi="Comic Sans MS" w:cstheme="minorHAnsi"/>
                <w:b/>
                <w:sz w:val="24"/>
                <w:szCs w:val="24"/>
              </w:rPr>
            </w:pPr>
            <w:r w:rsidRPr="00916853">
              <w:rPr>
                <w:rFonts w:ascii="Comic Sans MS" w:eastAsia="Calibri" w:hAnsi="Comic Sans MS" w:cstheme="minorHAnsi"/>
                <w:b/>
                <w:sz w:val="24"/>
                <w:szCs w:val="24"/>
              </w:rPr>
              <w:t>They said the</w:t>
            </w:r>
            <w:r>
              <w:rPr>
                <w:rFonts w:ascii="Comic Sans MS" w:eastAsia="Calibri" w:hAnsi="Comic Sans MS" w:cstheme="minorHAnsi"/>
                <w:b/>
                <w:sz w:val="24"/>
                <w:szCs w:val="24"/>
              </w:rPr>
              <w:t>y</w:t>
            </w:r>
            <w:r w:rsidRPr="00916853">
              <w:rPr>
                <w:rFonts w:ascii="Comic Sans MS" w:eastAsia="Calibri" w:hAnsi="Comic Sans MS" w:cstheme="minorHAnsi"/>
                <w:b/>
                <w:sz w:val="24"/>
                <w:szCs w:val="24"/>
              </w:rPr>
              <w:t xml:space="preserve"> </w:t>
            </w:r>
            <w:r>
              <w:rPr>
                <w:rFonts w:ascii="Comic Sans MS" w:eastAsia="Calibri" w:hAnsi="Comic Sans MS" w:cstheme="minorHAnsi"/>
                <w:b/>
                <w:sz w:val="24"/>
                <w:szCs w:val="24"/>
              </w:rPr>
              <w:t>don’t want to play my game.</w:t>
            </w:r>
          </w:p>
        </w:tc>
      </w:tr>
      <w:tr w:rsidR="00A32BA8" w:rsidRPr="00F811AD" w14:paraId="1DC32EF8" w14:textId="05BC23CC" w:rsidTr="00E53E44">
        <w:trPr>
          <w:trHeight w:val="432"/>
        </w:trPr>
        <w:tc>
          <w:tcPr>
            <w:tcW w:w="4495" w:type="dxa"/>
          </w:tcPr>
          <w:p w14:paraId="0C8D6362" w14:textId="6E09E45D" w:rsidR="00A32BA8" w:rsidRDefault="00A32BA8" w:rsidP="00805FEA">
            <w:pPr>
              <w:widowControl w:val="0"/>
              <w:autoSpaceDE w:val="0"/>
              <w:autoSpaceDN w:val="0"/>
              <w:adjustRightInd w:val="0"/>
              <w:jc w:val="center"/>
              <w:rPr>
                <w:rFonts w:ascii="Comic Sans MS" w:eastAsia="Calibri" w:hAnsi="Comic Sans MS" w:cstheme="minorHAnsi"/>
                <w:b/>
                <w:sz w:val="24"/>
                <w:szCs w:val="24"/>
              </w:rPr>
            </w:pPr>
            <w:r w:rsidRPr="00916853">
              <w:rPr>
                <w:rFonts w:ascii="Comic Sans MS" w:eastAsia="Calibri" w:hAnsi="Comic Sans MS" w:cstheme="minorHAnsi"/>
                <w:b/>
                <w:sz w:val="24"/>
                <w:szCs w:val="24"/>
              </w:rPr>
              <w:t>He’s trying to cut me with scissors.</w:t>
            </w:r>
          </w:p>
          <w:p w14:paraId="272A531C" w14:textId="7CDCF014" w:rsidR="00A32BA8" w:rsidRPr="00916853" w:rsidRDefault="00A32BA8" w:rsidP="00805FEA">
            <w:pPr>
              <w:widowControl w:val="0"/>
              <w:autoSpaceDE w:val="0"/>
              <w:autoSpaceDN w:val="0"/>
              <w:adjustRightInd w:val="0"/>
              <w:jc w:val="center"/>
              <w:rPr>
                <w:rFonts w:ascii="Comic Sans MS" w:eastAsia="Calibri" w:hAnsi="Comic Sans MS" w:cstheme="minorHAnsi"/>
                <w:b/>
                <w:sz w:val="24"/>
                <w:szCs w:val="24"/>
              </w:rPr>
            </w:pPr>
          </w:p>
        </w:tc>
        <w:tc>
          <w:tcPr>
            <w:tcW w:w="4495" w:type="dxa"/>
          </w:tcPr>
          <w:p w14:paraId="79E1C147" w14:textId="77777777" w:rsidR="00A32BA8" w:rsidRDefault="00A32BA8" w:rsidP="00A32BA8">
            <w:pPr>
              <w:widowControl w:val="0"/>
              <w:autoSpaceDE w:val="0"/>
              <w:autoSpaceDN w:val="0"/>
              <w:adjustRightInd w:val="0"/>
              <w:jc w:val="center"/>
              <w:rPr>
                <w:rFonts w:ascii="Comic Sans MS" w:eastAsia="Calibri" w:hAnsi="Comic Sans MS" w:cstheme="minorHAnsi"/>
                <w:b/>
                <w:sz w:val="24"/>
                <w:szCs w:val="24"/>
              </w:rPr>
            </w:pPr>
            <w:r w:rsidRPr="008131B0">
              <w:rPr>
                <w:rFonts w:ascii="Comic Sans MS" w:eastAsia="Calibri" w:hAnsi="Comic Sans MS" w:cstheme="minorHAnsi"/>
                <w:b/>
                <w:sz w:val="24"/>
                <w:szCs w:val="24"/>
              </w:rPr>
              <w:t>He kicked him hard.</w:t>
            </w:r>
          </w:p>
          <w:p w14:paraId="1DB5FAB7" w14:textId="3E571B58" w:rsidR="00A32BA8" w:rsidRPr="00916853" w:rsidRDefault="00A32BA8" w:rsidP="00805FEA">
            <w:pPr>
              <w:widowControl w:val="0"/>
              <w:autoSpaceDE w:val="0"/>
              <w:autoSpaceDN w:val="0"/>
              <w:adjustRightInd w:val="0"/>
              <w:jc w:val="center"/>
              <w:rPr>
                <w:rFonts w:ascii="Comic Sans MS" w:eastAsia="Calibri" w:hAnsi="Comic Sans MS" w:cstheme="minorHAnsi"/>
                <w:b/>
                <w:sz w:val="24"/>
                <w:szCs w:val="24"/>
              </w:rPr>
            </w:pPr>
          </w:p>
        </w:tc>
      </w:tr>
      <w:tr w:rsidR="00A32BA8" w:rsidRPr="00F811AD" w14:paraId="6837A7B5" w14:textId="695FFB65" w:rsidTr="00E53E44">
        <w:trPr>
          <w:trHeight w:val="432"/>
        </w:trPr>
        <w:tc>
          <w:tcPr>
            <w:tcW w:w="4495" w:type="dxa"/>
          </w:tcPr>
          <w:p w14:paraId="63ED92BE" w14:textId="49C487BD" w:rsidR="00A32BA8" w:rsidRDefault="00A32BA8" w:rsidP="00805FEA">
            <w:pPr>
              <w:widowControl w:val="0"/>
              <w:autoSpaceDE w:val="0"/>
              <w:autoSpaceDN w:val="0"/>
              <w:adjustRightInd w:val="0"/>
              <w:jc w:val="center"/>
              <w:rPr>
                <w:rFonts w:ascii="Comic Sans MS" w:eastAsia="Calibri" w:hAnsi="Comic Sans MS" w:cstheme="minorHAnsi"/>
                <w:b/>
                <w:sz w:val="24"/>
                <w:szCs w:val="24"/>
              </w:rPr>
            </w:pPr>
            <w:r w:rsidRPr="00F811AD">
              <w:rPr>
                <w:rFonts w:ascii="Comic Sans MS" w:eastAsia="Calibri" w:hAnsi="Comic Sans MS" w:cstheme="minorHAnsi"/>
                <w:b/>
                <w:sz w:val="24"/>
                <w:szCs w:val="24"/>
              </w:rPr>
              <w:t>He</w:t>
            </w:r>
            <w:r>
              <w:rPr>
                <w:rFonts w:ascii="Comic Sans MS" w:eastAsia="Calibri" w:hAnsi="Comic Sans MS" w:cstheme="minorHAnsi"/>
                <w:b/>
                <w:sz w:val="24"/>
                <w:szCs w:val="24"/>
              </w:rPr>
              <w:t>’s mad at me</w:t>
            </w:r>
            <w:r w:rsidRPr="00F811AD">
              <w:rPr>
                <w:rFonts w:ascii="Comic Sans MS" w:eastAsia="Calibri" w:hAnsi="Comic Sans MS" w:cstheme="minorHAnsi"/>
                <w:b/>
                <w:sz w:val="24"/>
                <w:szCs w:val="24"/>
              </w:rPr>
              <w:t>.</w:t>
            </w:r>
          </w:p>
          <w:p w14:paraId="2C237B23" w14:textId="5DB3E465" w:rsidR="00A32BA8" w:rsidRPr="00F811AD" w:rsidRDefault="00A32BA8" w:rsidP="00805FEA">
            <w:pPr>
              <w:widowControl w:val="0"/>
              <w:autoSpaceDE w:val="0"/>
              <w:autoSpaceDN w:val="0"/>
              <w:adjustRightInd w:val="0"/>
              <w:jc w:val="center"/>
              <w:rPr>
                <w:rFonts w:ascii="Comic Sans MS" w:eastAsia="Calibri" w:hAnsi="Comic Sans MS" w:cstheme="minorHAnsi"/>
                <w:b/>
                <w:sz w:val="24"/>
                <w:szCs w:val="24"/>
              </w:rPr>
            </w:pPr>
          </w:p>
        </w:tc>
        <w:tc>
          <w:tcPr>
            <w:tcW w:w="4495" w:type="dxa"/>
          </w:tcPr>
          <w:p w14:paraId="223C4562" w14:textId="587888C9" w:rsidR="00A32BA8" w:rsidRPr="00F811AD" w:rsidRDefault="00A32BA8" w:rsidP="00805FEA">
            <w:pPr>
              <w:widowControl w:val="0"/>
              <w:autoSpaceDE w:val="0"/>
              <w:autoSpaceDN w:val="0"/>
              <w:adjustRightInd w:val="0"/>
              <w:jc w:val="center"/>
              <w:rPr>
                <w:rFonts w:ascii="Comic Sans MS" w:eastAsia="Calibri" w:hAnsi="Comic Sans MS" w:cstheme="minorHAnsi"/>
                <w:b/>
                <w:sz w:val="24"/>
                <w:szCs w:val="24"/>
              </w:rPr>
            </w:pPr>
            <w:r w:rsidRPr="008131B0">
              <w:rPr>
                <w:rFonts w:ascii="Comic Sans MS" w:eastAsia="Calibri" w:hAnsi="Comic Sans MS" w:cstheme="minorHAnsi"/>
                <w:b/>
                <w:sz w:val="24"/>
                <w:szCs w:val="24"/>
              </w:rPr>
              <w:t>She is always calling her bad names on the bus.</w:t>
            </w:r>
          </w:p>
        </w:tc>
      </w:tr>
    </w:tbl>
    <w:p w14:paraId="26940D55" w14:textId="12863831" w:rsidR="00F811AD" w:rsidRPr="00F811AD" w:rsidRDefault="00A95C22" w:rsidP="00A32BA8">
      <w:pPr>
        <w:widowControl w:val="0"/>
        <w:autoSpaceDE w:val="0"/>
        <w:autoSpaceDN w:val="0"/>
        <w:adjustRightInd w:val="0"/>
        <w:spacing w:after="0" w:line="240" w:lineRule="auto"/>
        <w:jc w:val="center"/>
        <w:rPr>
          <w:rFonts w:eastAsia="Calibri" w:cstheme="minorHAnsi"/>
          <w:b/>
          <w:sz w:val="24"/>
          <w:szCs w:val="24"/>
        </w:rPr>
      </w:pPr>
      <w:r>
        <w:rPr>
          <w:rFonts w:ascii="Comic Sans MS" w:eastAsia="Calibri" w:hAnsi="Comic Sans MS" w:cstheme="minorHAnsi"/>
          <w:b/>
          <w:noProof/>
          <w:sz w:val="20"/>
          <w:szCs w:val="20"/>
        </w:rPr>
        <mc:AlternateContent>
          <mc:Choice Requires="wps">
            <w:drawing>
              <wp:anchor distT="0" distB="0" distL="114300" distR="114300" simplePos="0" relativeHeight="251686912" behindDoc="0" locked="0" layoutInCell="1" allowOverlap="1" wp14:anchorId="5FF293BE" wp14:editId="5FA73A2D">
                <wp:simplePos x="0" y="0"/>
                <wp:positionH relativeFrom="margin">
                  <wp:align>right</wp:align>
                </wp:positionH>
                <wp:positionV relativeFrom="paragraph">
                  <wp:posOffset>2138363</wp:posOffset>
                </wp:positionV>
                <wp:extent cx="485775" cy="804862"/>
                <wp:effectExtent l="0" t="0" r="28575" b="14605"/>
                <wp:wrapNone/>
                <wp:docPr id="23" name="Text Box 23"/>
                <wp:cNvGraphicFramePr/>
                <a:graphic xmlns:a="http://schemas.openxmlformats.org/drawingml/2006/main">
                  <a:graphicData uri="http://schemas.microsoft.com/office/word/2010/wordprocessingShape">
                    <wps:wsp>
                      <wps:cNvSpPr txBox="1"/>
                      <wps:spPr>
                        <a:xfrm>
                          <a:off x="0" y="0"/>
                          <a:ext cx="485775" cy="804862"/>
                        </a:xfrm>
                        <a:prstGeom prst="rect">
                          <a:avLst/>
                        </a:prstGeom>
                        <a:solidFill>
                          <a:schemeClr val="lt1"/>
                        </a:solidFill>
                        <a:ln w="6350">
                          <a:solidFill>
                            <a:schemeClr val="bg1"/>
                          </a:solidFill>
                        </a:ln>
                      </wps:spPr>
                      <wps:txbx>
                        <w:txbxContent>
                          <w:p w14:paraId="15ADF5CF" w14:textId="48FCAC4E" w:rsidR="00A95C22" w:rsidRDefault="00A95C22" w:rsidP="00A95C22">
                            <w:pPr>
                              <w:shd w:val="clear" w:color="auto" w:fill="FFFFFF" w:themeFill="background1"/>
                            </w:pPr>
                            <w:r w:rsidRPr="00A95C22">
                              <w:rPr>
                                <w:noProof/>
                              </w:rPr>
                              <w:drawing>
                                <wp:inline distT="0" distB="0" distL="0" distR="0" wp14:anchorId="206B13D0" wp14:editId="4CEDF39A">
                                  <wp:extent cx="456765" cy="307263"/>
                                  <wp:effectExtent l="0" t="1270" r="0" b="0"/>
                                  <wp:docPr id="24" name="Picture 24" descr="A close-up of a pe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close-up of a pen&#10;&#10;Description automatically generated with low confidence"/>
                                          <pic:cNvPicPr/>
                                        </pic:nvPicPr>
                                        <pic:blipFill>
                                          <a:blip r:embed="rId11"/>
                                          <a:stretch>
                                            <a:fillRect/>
                                          </a:stretch>
                                        </pic:blipFill>
                                        <pic:spPr>
                                          <a:xfrm rot="5400000">
                                            <a:off x="0" y="0"/>
                                            <a:ext cx="474965" cy="31950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F293BE" id="Text Box 23" o:spid="_x0000_s1028" type="#_x0000_t202" style="position:absolute;left:0;text-align:left;margin-left:-12.95pt;margin-top:168.4pt;width:38.25pt;height:63.35pt;z-index:2516869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" fillcolor="white [3201]" strokecolor="white [3212]" strokeweight=".5pt">
                <v:textbox>
                  <w:txbxContent>
                    <w:p w14:paraId="15ADF5CF" w14:textId="48FCAC4E" w:rsidR="00A95C22" w:rsidRDefault="00A95C22" w:rsidP="00A95C22">
                      <w:pPr>
                        <w:shd w:val="clear" w:color="auto" w:fill="FFFFFF" w:themeFill="background1"/>
                      </w:pPr>
                      <w:r w:rsidRPr="00A95C22">
                        <w:rPr>
                          <w:noProof/>
                        </w:rPr>
                        <w:drawing>
                          <wp:inline distT="0" distB="0" distL="0" distR="0" wp14:anchorId="206B13D0" wp14:editId="4CEDF39A">
                            <wp:extent cx="456765" cy="307263"/>
                            <wp:effectExtent l="0" t="1270" r="0" b="0"/>
                            <wp:docPr id="24" name="Picture 24" descr="A close-up of a pe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close-up of a pen&#10;&#10;Description automatically generated with low confidence"/>
                                    <pic:cNvPicPr/>
                                  </pic:nvPicPr>
                                  <pic:blipFill>
                                    <a:blip r:embed="rId11"/>
                                    <a:stretch>
                                      <a:fillRect/>
                                    </a:stretch>
                                  </pic:blipFill>
                                  <pic:spPr>
                                    <a:xfrm rot="5400000">
                                      <a:off x="0" y="0"/>
                                      <a:ext cx="474965" cy="319506"/>
                                    </a:xfrm>
                                    <a:prstGeom prst="rect">
                                      <a:avLst/>
                                    </a:prstGeom>
                                  </pic:spPr>
                                </pic:pic>
                              </a:graphicData>
                            </a:graphic>
                          </wp:inline>
                        </w:drawing>
                      </w:r>
                    </w:p>
                  </w:txbxContent>
                </v:textbox>
                <w10:wrap anchorx="margin"/>
              </v:shape>
            </w:pict>
          </mc:Fallback>
        </mc:AlternateContent>
      </w:r>
      <w:r w:rsidRPr="006A01B4">
        <w:rPr>
          <w:rFonts w:ascii="Comic Sans MS" w:eastAsia="Calibri" w:hAnsi="Comic Sans MS" w:cstheme="minorHAnsi"/>
          <w:b/>
          <w:noProof/>
          <w:sz w:val="20"/>
          <w:szCs w:val="20"/>
        </w:rPr>
        <mc:AlternateContent>
          <mc:Choice Requires="wps">
            <w:drawing>
              <wp:anchor distT="0" distB="0" distL="114300" distR="114300" simplePos="0" relativeHeight="251683840" behindDoc="0" locked="0" layoutInCell="1" allowOverlap="1" wp14:anchorId="34FC519C" wp14:editId="7495DDE9">
                <wp:simplePos x="0" y="0"/>
                <wp:positionH relativeFrom="margin">
                  <wp:align>left</wp:align>
                </wp:positionH>
                <wp:positionV relativeFrom="paragraph">
                  <wp:posOffset>1776095</wp:posOffset>
                </wp:positionV>
                <wp:extent cx="6738938" cy="304800"/>
                <wp:effectExtent l="0" t="0" r="24130" b="19050"/>
                <wp:wrapNone/>
                <wp:docPr id="16" name="Text Box 16"/>
                <wp:cNvGraphicFramePr/>
                <a:graphic xmlns:a="http://schemas.openxmlformats.org/drawingml/2006/main">
                  <a:graphicData uri="http://schemas.microsoft.com/office/word/2010/wordprocessingShape">
                    <wps:wsp>
                      <wps:cNvSpPr txBox="1"/>
                      <wps:spPr>
                        <a:xfrm>
                          <a:off x="0" y="0"/>
                          <a:ext cx="6738938" cy="304800"/>
                        </a:xfrm>
                        <a:prstGeom prst="rect">
                          <a:avLst/>
                        </a:prstGeom>
                        <a:solidFill>
                          <a:schemeClr val="lt1"/>
                        </a:solidFill>
                        <a:ln w="6350">
                          <a:solidFill>
                            <a:schemeClr val="bg1"/>
                          </a:solidFill>
                        </a:ln>
                      </wps:spPr>
                      <wps:txbx>
                        <w:txbxContent>
                          <w:p w14:paraId="29131B29" w14:textId="2DE811B2" w:rsidR="00B408DD" w:rsidRPr="006A01B4" w:rsidRDefault="00110CBB" w:rsidP="006A01B4">
                            <w:pPr>
                              <w:jc w:val="center"/>
                              <w:rPr>
                                <w:rFonts w:ascii="Comic Sans MS" w:hAnsi="Comic Sans MS"/>
                                <w:b/>
                                <w:bCs/>
                                <w:sz w:val="20"/>
                                <w:szCs w:val="20"/>
                              </w:rPr>
                            </w:pPr>
                            <w:r w:rsidRPr="006A01B4">
                              <w:rPr>
                                <w:rFonts w:ascii="Comic Sans MS" w:hAnsi="Comic Sans MS"/>
                                <w:b/>
                                <w:bCs/>
                                <w:sz w:val="20"/>
                                <w:szCs w:val="20"/>
                              </w:rPr>
                              <w:t>Choose a box for a tattling strip to solve the problem yourself.</w:t>
                            </w:r>
                            <w:r w:rsidR="006A01B4">
                              <w:rPr>
                                <w:rFonts w:ascii="Comic Sans MS" w:hAnsi="Comic Sans MS"/>
                                <w:b/>
                                <w:bCs/>
                                <w:sz w:val="20"/>
                                <w:szCs w:val="20"/>
                              </w:rPr>
                              <w:t xml:space="preserve"> </w:t>
                            </w:r>
                            <w:r w:rsidR="006A01B4" w:rsidRPr="006A01B4">
                              <w:rPr>
                                <w:rFonts w:ascii="Comic Sans MS" w:hAnsi="Comic Sans MS"/>
                                <w:b/>
                                <w:bCs/>
                                <w:sz w:val="20"/>
                                <w:szCs w:val="20"/>
                              </w:rPr>
                              <w:t>Color the strip and box the same color.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FC519C" id="Text Box 16" o:spid="_x0000_s1029" type="#_x0000_t202" style="position:absolute;left:0;text-align:left;margin-left:0;margin-top:139.85pt;width:530.65pt;height:24pt;z-index:2516838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" fillcolor="white [3201]" strokecolor="white [3212]" strokeweight=".5pt">
                <v:textbox>
                  <w:txbxContent>
                    <w:p w14:paraId="29131B29" w14:textId="2DE811B2" w:rsidR="00B408DD" w:rsidRPr="006A01B4" w:rsidRDefault="00110CBB" w:rsidP="006A01B4">
                      <w:pPr>
                        <w:jc w:val="center"/>
                        <w:rPr>
                          <w:rFonts w:ascii="Comic Sans MS" w:hAnsi="Comic Sans MS"/>
                          <w:b/>
                          <w:bCs/>
                          <w:sz w:val="20"/>
                          <w:szCs w:val="20"/>
                        </w:rPr>
                      </w:pPr>
                      <w:r w:rsidRPr="006A01B4">
                        <w:rPr>
                          <w:rFonts w:ascii="Comic Sans MS" w:hAnsi="Comic Sans MS"/>
                          <w:b/>
                          <w:bCs/>
                          <w:sz w:val="20"/>
                          <w:szCs w:val="20"/>
                        </w:rPr>
                        <w:t>Choose a box for a tattling strip to solve the problem yourself.</w:t>
                      </w:r>
                      <w:r w:rsidR="006A01B4">
                        <w:rPr>
                          <w:rFonts w:ascii="Comic Sans MS" w:hAnsi="Comic Sans MS"/>
                          <w:b/>
                          <w:bCs/>
                          <w:sz w:val="20"/>
                          <w:szCs w:val="20"/>
                        </w:rPr>
                        <w:t xml:space="preserve"> </w:t>
                      </w:r>
                      <w:r w:rsidR="006A01B4" w:rsidRPr="006A01B4">
                        <w:rPr>
                          <w:rFonts w:ascii="Comic Sans MS" w:hAnsi="Comic Sans MS"/>
                          <w:b/>
                          <w:bCs/>
                          <w:sz w:val="20"/>
                          <w:szCs w:val="20"/>
                        </w:rPr>
                        <w:t>Color the strip and box the same color.</w:t>
                      </w:r>
                    </w:p>
                  </w:txbxContent>
                </v:textbox>
                <w10:wrap anchorx="margin"/>
              </v:shape>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63360" behindDoc="0" locked="0" layoutInCell="1" allowOverlap="1" wp14:anchorId="2FBBFAC3" wp14:editId="053E68FD">
                <wp:simplePos x="0" y="0"/>
                <wp:positionH relativeFrom="margin">
                  <wp:posOffset>2586038</wp:posOffset>
                </wp:positionH>
                <wp:positionV relativeFrom="paragraph">
                  <wp:posOffset>2162175</wp:posOffset>
                </wp:positionV>
                <wp:extent cx="1628775" cy="97155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1628775" cy="9715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208AF7E" id="Rectangle 5" o:spid="_x0000_s1026" style="position:absolute;margin-left:203.65pt;margin-top:170.25pt;width:128.25pt;height:76.5pt;z-index:2516633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" fillcolor="window" strokecolor="windowText" strokeweight="2pt">
                <w10:wrap anchorx="margin"/>
              </v:rect>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69504" behindDoc="0" locked="0" layoutInCell="1" allowOverlap="1" wp14:anchorId="57A6A41B" wp14:editId="69C039E2">
                <wp:simplePos x="0" y="0"/>
                <wp:positionH relativeFrom="column">
                  <wp:posOffset>4595813</wp:posOffset>
                </wp:positionH>
                <wp:positionV relativeFrom="paragraph">
                  <wp:posOffset>3257550</wp:posOffset>
                </wp:positionV>
                <wp:extent cx="1671002" cy="971550"/>
                <wp:effectExtent l="0" t="0" r="24765" b="19050"/>
                <wp:wrapNone/>
                <wp:docPr id="8" name="Rectangle 8"/>
                <wp:cNvGraphicFramePr/>
                <a:graphic xmlns:a="http://schemas.openxmlformats.org/drawingml/2006/main">
                  <a:graphicData uri="http://schemas.microsoft.com/office/word/2010/wordprocessingShape">
                    <wps:wsp>
                      <wps:cNvSpPr/>
                      <wps:spPr>
                        <a:xfrm>
                          <a:off x="0" y="0"/>
                          <a:ext cx="1671002" cy="9715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8D93C27" id="Rectangle 8" o:spid="_x0000_s1026" style="position:absolute;margin-left:361.9pt;margin-top:256.5pt;width:131.55pt;height:76.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" fillcolor="window" strokecolor="windowText" strokeweight="2pt"/>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61312" behindDoc="0" locked="0" layoutInCell="1" allowOverlap="1" wp14:anchorId="06AA3277" wp14:editId="78CFE02A">
                <wp:simplePos x="0" y="0"/>
                <wp:positionH relativeFrom="column">
                  <wp:posOffset>4586288</wp:posOffset>
                </wp:positionH>
                <wp:positionV relativeFrom="paragraph">
                  <wp:posOffset>2171700</wp:posOffset>
                </wp:positionV>
                <wp:extent cx="1671320" cy="933450"/>
                <wp:effectExtent l="0" t="0" r="24130" b="19050"/>
                <wp:wrapNone/>
                <wp:docPr id="4" name="Rectangle 4"/>
                <wp:cNvGraphicFramePr/>
                <a:graphic xmlns:a="http://schemas.openxmlformats.org/drawingml/2006/main">
                  <a:graphicData uri="http://schemas.microsoft.com/office/word/2010/wordprocessingShape">
                    <wps:wsp>
                      <wps:cNvSpPr/>
                      <wps:spPr>
                        <a:xfrm>
                          <a:off x="0" y="0"/>
                          <a:ext cx="1671320" cy="9334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AA47CD" id="Rectangle 4" o:spid="_x0000_s1026" style="position:absolute;margin-left:361.15pt;margin-top:171pt;width:131.6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" fillcolor="window" strokecolor="windowText" strokeweight="2pt"/>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74624" behindDoc="0" locked="0" layoutInCell="1" allowOverlap="1" wp14:anchorId="050786AC" wp14:editId="2DA1B6C4">
                <wp:simplePos x="0" y="0"/>
                <wp:positionH relativeFrom="column">
                  <wp:posOffset>4633912</wp:posOffset>
                </wp:positionH>
                <wp:positionV relativeFrom="paragraph">
                  <wp:posOffset>2278698</wp:posOffset>
                </wp:positionV>
                <wp:extent cx="1599248" cy="795337"/>
                <wp:effectExtent l="0" t="0" r="20320" b="24130"/>
                <wp:wrapNone/>
                <wp:docPr id="11" name="Text Box 11"/>
                <wp:cNvGraphicFramePr/>
                <a:graphic xmlns:a="http://schemas.openxmlformats.org/drawingml/2006/main">
                  <a:graphicData uri="http://schemas.microsoft.com/office/word/2010/wordprocessingShape">
                    <wps:wsp>
                      <wps:cNvSpPr txBox="1"/>
                      <wps:spPr>
                        <a:xfrm>
                          <a:off x="0" y="0"/>
                          <a:ext cx="1599248" cy="795337"/>
                        </a:xfrm>
                        <a:prstGeom prst="rect">
                          <a:avLst/>
                        </a:prstGeom>
                        <a:solidFill>
                          <a:sysClr val="window" lastClr="FFFFFF"/>
                        </a:solidFill>
                        <a:ln w="6350">
                          <a:solidFill>
                            <a:sysClr val="window" lastClr="FFFFFF"/>
                          </a:solidFill>
                        </a:ln>
                      </wps:spPr>
                      <wps:txbx>
                        <w:txbxContent>
                          <w:p w14:paraId="777220C9" w14:textId="5869D741" w:rsidR="009A2951" w:rsidRPr="009A2951" w:rsidRDefault="009A2951" w:rsidP="009A2951">
                            <w:pPr>
                              <w:jc w:val="center"/>
                              <w:rPr>
                                <w:rFonts w:ascii="Comic Sans MS" w:hAnsi="Comic Sans MS"/>
                                <w:sz w:val="24"/>
                                <w:szCs w:val="24"/>
                              </w:rPr>
                            </w:pPr>
                            <w:r w:rsidRPr="009A2951">
                              <w:rPr>
                                <w:rFonts w:ascii="Comic Sans MS" w:hAnsi="Comic Sans MS"/>
                                <w:b/>
                                <w:bCs/>
                                <w:sz w:val="24"/>
                                <w:szCs w:val="24"/>
                              </w:rPr>
                              <w:t>Ask if they want to play a different game?</w:t>
                            </w:r>
                            <w:r w:rsidRPr="009A2951">
                              <w:rPr>
                                <w:rFonts w:ascii="Comic Sans MS" w:hAnsi="Comic Sans MS"/>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0786AC" id="Text Box 11" o:spid="_x0000_s1030" type="#_x0000_t202" style="position:absolute;left:0;text-align:left;margin-left:364.85pt;margin-top:179.45pt;width:125.95pt;height:62.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" fillcolor="window" strokecolor="window" strokeweight=".5pt">
                <v:textbox>
                  <w:txbxContent>
                    <w:p w14:paraId="777220C9" w14:textId="5869D741" w:rsidR="009A2951" w:rsidRPr="009A2951" w:rsidRDefault="009A2951" w:rsidP="009A2951">
                      <w:pPr>
                        <w:jc w:val="center"/>
                        <w:rPr>
                          <w:rFonts w:ascii="Comic Sans MS" w:hAnsi="Comic Sans MS"/>
                          <w:sz w:val="24"/>
                          <w:szCs w:val="24"/>
                        </w:rPr>
                      </w:pPr>
                      <w:r w:rsidRPr="009A2951">
                        <w:rPr>
                          <w:rFonts w:ascii="Comic Sans MS" w:hAnsi="Comic Sans MS"/>
                          <w:b/>
                          <w:bCs/>
                          <w:sz w:val="24"/>
                          <w:szCs w:val="24"/>
                        </w:rPr>
                        <w:t>Ask if they want to play a different game?</w:t>
                      </w:r>
                      <w:r w:rsidRPr="009A2951">
                        <w:rPr>
                          <w:rFonts w:ascii="Comic Sans MS" w:hAnsi="Comic Sans MS"/>
                          <w:sz w:val="24"/>
                          <w:szCs w:val="24"/>
                        </w:rPr>
                        <w:t xml:space="preserve"> </w:t>
                      </w:r>
                    </w:p>
                  </w:txbxContent>
                </v:textbox>
              </v:shape>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76672" behindDoc="0" locked="0" layoutInCell="1" allowOverlap="1" wp14:anchorId="6D1821A6" wp14:editId="43538A46">
                <wp:simplePos x="0" y="0"/>
                <wp:positionH relativeFrom="margin">
                  <wp:align>center</wp:align>
                </wp:positionH>
                <wp:positionV relativeFrom="paragraph">
                  <wp:posOffset>2231073</wp:posOffset>
                </wp:positionV>
                <wp:extent cx="923925" cy="819150"/>
                <wp:effectExtent l="0" t="0" r="28575" b="19050"/>
                <wp:wrapNone/>
                <wp:docPr id="12" name="Text Box 12"/>
                <wp:cNvGraphicFramePr/>
                <a:graphic xmlns:a="http://schemas.openxmlformats.org/drawingml/2006/main">
                  <a:graphicData uri="http://schemas.microsoft.com/office/word/2010/wordprocessingShape">
                    <wps:wsp>
                      <wps:cNvSpPr txBox="1"/>
                      <wps:spPr>
                        <a:xfrm>
                          <a:off x="0" y="0"/>
                          <a:ext cx="923925" cy="819150"/>
                        </a:xfrm>
                        <a:prstGeom prst="rect">
                          <a:avLst/>
                        </a:prstGeom>
                        <a:solidFill>
                          <a:sysClr val="window" lastClr="FFFFFF"/>
                        </a:solidFill>
                        <a:ln w="6350">
                          <a:solidFill>
                            <a:sysClr val="window" lastClr="FFFFFF"/>
                          </a:solidFill>
                        </a:ln>
                      </wps:spPr>
                      <wps:txbx>
                        <w:txbxContent>
                          <w:p w14:paraId="657F7B88" w14:textId="791F9C37" w:rsidR="009A2951" w:rsidRPr="00A255C0" w:rsidRDefault="009A2951" w:rsidP="009A2951">
                            <w:pPr>
                              <w:jc w:val="center"/>
                              <w:rPr>
                                <w:rFonts w:ascii="Comic Sans MS" w:hAnsi="Comic Sans MS"/>
                                <w:sz w:val="24"/>
                                <w:szCs w:val="24"/>
                              </w:rPr>
                            </w:pPr>
                            <w:r>
                              <w:rPr>
                                <w:rFonts w:ascii="Comic Sans MS" w:hAnsi="Comic Sans MS"/>
                                <w:b/>
                                <w:bCs/>
                                <w:sz w:val="24"/>
                                <w:szCs w:val="24"/>
                              </w:rPr>
                              <w:t>Ask why he is mad?</w:t>
                            </w:r>
                            <w:r w:rsidRPr="00A255C0">
                              <w:rPr>
                                <w:rFonts w:ascii="Comic Sans MS" w:hAnsi="Comic Sans MS"/>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1821A6" id="Text Box 12" o:spid="_x0000_s1031" type="#_x0000_t202" style="position:absolute;left:0;text-align:left;margin-left:0;margin-top:175.7pt;width:72.75pt;height:64.5pt;z-index:2516766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" fillcolor="window" strokecolor="window" strokeweight=".5pt">
                <v:textbox>
                  <w:txbxContent>
                    <w:p w14:paraId="657F7B88" w14:textId="791F9C37" w:rsidR="009A2951" w:rsidRPr="00A255C0" w:rsidRDefault="009A2951" w:rsidP="009A2951">
                      <w:pPr>
                        <w:jc w:val="center"/>
                        <w:rPr>
                          <w:rFonts w:ascii="Comic Sans MS" w:hAnsi="Comic Sans MS"/>
                          <w:sz w:val="24"/>
                          <w:szCs w:val="24"/>
                        </w:rPr>
                      </w:pPr>
                      <w:r>
                        <w:rPr>
                          <w:rFonts w:ascii="Comic Sans MS" w:hAnsi="Comic Sans MS"/>
                          <w:b/>
                          <w:bCs/>
                          <w:sz w:val="24"/>
                          <w:szCs w:val="24"/>
                        </w:rPr>
                        <w:t>Ask why he is mad?</w:t>
                      </w:r>
                      <w:r w:rsidRPr="00A255C0">
                        <w:rPr>
                          <w:rFonts w:ascii="Comic Sans MS" w:hAnsi="Comic Sans MS"/>
                          <w:sz w:val="24"/>
                          <w:szCs w:val="24"/>
                        </w:rPr>
                        <w:t xml:space="preserve"> </w:t>
                      </w:r>
                    </w:p>
                  </w:txbxContent>
                </v:textbox>
                <w10:wrap anchorx="margin"/>
              </v:shape>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70528" behindDoc="0" locked="0" layoutInCell="1" allowOverlap="1" wp14:anchorId="71FC89CE" wp14:editId="23CCDA8B">
                <wp:simplePos x="0" y="0"/>
                <wp:positionH relativeFrom="column">
                  <wp:posOffset>761365</wp:posOffset>
                </wp:positionH>
                <wp:positionV relativeFrom="paragraph">
                  <wp:posOffset>2359343</wp:posOffset>
                </wp:positionV>
                <wp:extent cx="1133475" cy="652463"/>
                <wp:effectExtent l="0" t="0" r="28575" b="14605"/>
                <wp:wrapNone/>
                <wp:docPr id="9" name="Text Box 9"/>
                <wp:cNvGraphicFramePr/>
                <a:graphic xmlns:a="http://schemas.openxmlformats.org/drawingml/2006/main">
                  <a:graphicData uri="http://schemas.microsoft.com/office/word/2010/wordprocessingShape">
                    <wps:wsp>
                      <wps:cNvSpPr txBox="1"/>
                      <wps:spPr>
                        <a:xfrm>
                          <a:off x="0" y="0"/>
                          <a:ext cx="1133475" cy="652463"/>
                        </a:xfrm>
                        <a:prstGeom prst="rect">
                          <a:avLst/>
                        </a:prstGeom>
                        <a:solidFill>
                          <a:schemeClr val="lt1"/>
                        </a:solidFill>
                        <a:ln w="6350">
                          <a:solidFill>
                            <a:schemeClr val="bg1"/>
                          </a:solidFill>
                        </a:ln>
                      </wps:spPr>
                      <wps:txbx>
                        <w:txbxContent>
                          <w:p w14:paraId="4DBEF265" w14:textId="3DF42293" w:rsidR="00A255C0" w:rsidRPr="00A255C0" w:rsidRDefault="00A255C0" w:rsidP="00A255C0">
                            <w:pPr>
                              <w:jc w:val="center"/>
                              <w:rPr>
                                <w:rFonts w:ascii="Comic Sans MS" w:hAnsi="Comic Sans MS"/>
                                <w:sz w:val="24"/>
                                <w:szCs w:val="24"/>
                              </w:rPr>
                            </w:pPr>
                            <w:r w:rsidRPr="009A2951">
                              <w:rPr>
                                <w:rFonts w:ascii="Comic Sans MS" w:hAnsi="Comic Sans MS"/>
                                <w:b/>
                                <w:bCs/>
                                <w:sz w:val="24"/>
                                <w:szCs w:val="24"/>
                              </w:rPr>
                              <w:t>Ask if she needs</w:t>
                            </w:r>
                            <w:r w:rsidR="00EC64D7">
                              <w:rPr>
                                <w:rFonts w:ascii="Comic Sans MS" w:hAnsi="Comic Sans MS"/>
                                <w:b/>
                                <w:bCs/>
                                <w:sz w:val="24"/>
                                <w:szCs w:val="24"/>
                              </w:rPr>
                              <w:t xml:space="preserve"> help</w:t>
                            </w:r>
                            <w:r w:rsidR="009A2951">
                              <w:rPr>
                                <w:rFonts w:ascii="Comic Sans MS" w:hAnsi="Comic Sans MS"/>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FC89CE" id="Text Box 9" o:spid="_x0000_s1032" type="#_x0000_t202" style="position:absolute;left:0;text-align:left;margin-left:59.95pt;margin-top:185.8pt;width:89.25pt;height:51.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" fillcolor="white [3201]" strokecolor="white [3212]" strokeweight=".5pt">
                <v:textbox>
                  <w:txbxContent>
                    <w:p w14:paraId="4DBEF265" w14:textId="3DF42293" w:rsidR="00A255C0" w:rsidRPr="00A255C0" w:rsidRDefault="00A255C0" w:rsidP="00A255C0">
                      <w:pPr>
                        <w:jc w:val="center"/>
                        <w:rPr>
                          <w:rFonts w:ascii="Comic Sans MS" w:hAnsi="Comic Sans MS"/>
                          <w:sz w:val="24"/>
                          <w:szCs w:val="24"/>
                        </w:rPr>
                      </w:pPr>
                      <w:r w:rsidRPr="009A2951">
                        <w:rPr>
                          <w:rFonts w:ascii="Comic Sans MS" w:hAnsi="Comic Sans MS"/>
                          <w:b/>
                          <w:bCs/>
                          <w:sz w:val="24"/>
                          <w:szCs w:val="24"/>
                        </w:rPr>
                        <w:t>Ask if she needs</w:t>
                      </w:r>
                      <w:r w:rsidR="00EC64D7">
                        <w:rPr>
                          <w:rFonts w:ascii="Comic Sans MS" w:hAnsi="Comic Sans MS"/>
                          <w:b/>
                          <w:bCs/>
                          <w:sz w:val="24"/>
                          <w:szCs w:val="24"/>
                        </w:rPr>
                        <w:t xml:space="preserve"> help</w:t>
                      </w:r>
                      <w:r w:rsidR="009A2951">
                        <w:rPr>
                          <w:rFonts w:ascii="Comic Sans MS" w:hAnsi="Comic Sans MS"/>
                          <w:sz w:val="24"/>
                          <w:szCs w:val="24"/>
                        </w:rPr>
                        <w:t>.</w:t>
                      </w:r>
                    </w:p>
                  </w:txbxContent>
                </v:textbox>
              </v:shape>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59264" behindDoc="0" locked="0" layoutInCell="1" allowOverlap="1" wp14:anchorId="08D80BB7" wp14:editId="1FF5AD15">
                <wp:simplePos x="0" y="0"/>
                <wp:positionH relativeFrom="column">
                  <wp:posOffset>604520</wp:posOffset>
                </wp:positionH>
                <wp:positionV relativeFrom="paragraph">
                  <wp:posOffset>2136140</wp:posOffset>
                </wp:positionV>
                <wp:extent cx="1595437" cy="971550"/>
                <wp:effectExtent l="0" t="0" r="24130" b="19050"/>
                <wp:wrapNone/>
                <wp:docPr id="3" name="Rectangle 3"/>
                <wp:cNvGraphicFramePr/>
                <a:graphic xmlns:a="http://schemas.openxmlformats.org/drawingml/2006/main">
                  <a:graphicData uri="http://schemas.microsoft.com/office/word/2010/wordprocessingShape">
                    <wps:wsp>
                      <wps:cNvSpPr/>
                      <wps:spPr>
                        <a:xfrm>
                          <a:off x="0" y="0"/>
                          <a:ext cx="1595437" cy="9715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D98463F" id="Rectangle 3" o:spid="_x0000_s1026" style="position:absolute;margin-left:47.6pt;margin-top:168.2pt;width:125.6pt;height:76.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" fillcolor="white [3201]" strokecolor="black [3200]" strokeweight="2pt"/>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82816" behindDoc="0" locked="0" layoutInCell="1" allowOverlap="1" wp14:anchorId="74B6DD4C" wp14:editId="168165A9">
                <wp:simplePos x="0" y="0"/>
                <wp:positionH relativeFrom="column">
                  <wp:posOffset>4762182</wp:posOffset>
                </wp:positionH>
                <wp:positionV relativeFrom="paragraph">
                  <wp:posOffset>3350577</wp:posOffset>
                </wp:positionV>
                <wp:extent cx="1385888" cy="838200"/>
                <wp:effectExtent l="0" t="0" r="24130" b="19050"/>
                <wp:wrapNone/>
                <wp:docPr id="15" name="Text Box 15"/>
                <wp:cNvGraphicFramePr/>
                <a:graphic xmlns:a="http://schemas.openxmlformats.org/drawingml/2006/main">
                  <a:graphicData uri="http://schemas.microsoft.com/office/word/2010/wordprocessingShape">
                    <wps:wsp>
                      <wps:cNvSpPr txBox="1"/>
                      <wps:spPr>
                        <a:xfrm>
                          <a:off x="0" y="0"/>
                          <a:ext cx="1385888" cy="838200"/>
                        </a:xfrm>
                        <a:prstGeom prst="rect">
                          <a:avLst/>
                        </a:prstGeom>
                        <a:solidFill>
                          <a:sysClr val="window" lastClr="FFFFFF"/>
                        </a:solidFill>
                        <a:ln w="6350">
                          <a:solidFill>
                            <a:sysClr val="window" lastClr="FFFFFF"/>
                          </a:solidFill>
                        </a:ln>
                      </wps:spPr>
                      <wps:txbx>
                        <w:txbxContent>
                          <w:p w14:paraId="7ACA2B2F" w14:textId="2246FC8C" w:rsidR="009A2951" w:rsidRPr="00A255C0" w:rsidRDefault="009A2951" w:rsidP="009A2951">
                            <w:pPr>
                              <w:jc w:val="center"/>
                              <w:rPr>
                                <w:rFonts w:ascii="Comic Sans MS" w:hAnsi="Comic Sans MS"/>
                                <w:sz w:val="24"/>
                                <w:szCs w:val="24"/>
                              </w:rPr>
                            </w:pPr>
                            <w:r w:rsidRPr="009A2951">
                              <w:rPr>
                                <w:rFonts w:ascii="Comic Sans MS" w:hAnsi="Comic Sans MS"/>
                                <w:b/>
                                <w:bCs/>
                                <w:sz w:val="24"/>
                                <w:szCs w:val="24"/>
                              </w:rPr>
                              <w:t xml:space="preserve">Ask if </w:t>
                            </w:r>
                            <w:r w:rsidR="00EC64D7">
                              <w:rPr>
                                <w:rFonts w:ascii="Comic Sans MS" w:hAnsi="Comic Sans MS"/>
                                <w:b/>
                                <w:bCs/>
                                <w:sz w:val="24"/>
                                <w:szCs w:val="24"/>
                              </w:rPr>
                              <w:t xml:space="preserve">someone else wants to </w:t>
                            </w:r>
                            <w:r w:rsidR="00A255A6">
                              <w:rPr>
                                <w:rFonts w:ascii="Comic Sans MS" w:hAnsi="Comic Sans MS"/>
                                <w:b/>
                                <w:bCs/>
                                <w:sz w:val="24"/>
                                <w:szCs w:val="24"/>
                              </w:rPr>
                              <w:t xml:space="preserve">play </w:t>
                            </w:r>
                            <w:r w:rsidR="00EC64D7">
                              <w:rPr>
                                <w:rFonts w:ascii="Comic Sans MS" w:hAnsi="Comic Sans MS"/>
                                <w:b/>
                                <w:bCs/>
                                <w:sz w:val="24"/>
                                <w:szCs w:val="24"/>
                              </w:rPr>
                              <w:t xml:space="preserve">your </w:t>
                            </w:r>
                            <w:r w:rsidR="00A255A6">
                              <w:rPr>
                                <w:rFonts w:ascii="Comic Sans MS" w:hAnsi="Comic Sans MS"/>
                                <w:b/>
                                <w:bCs/>
                                <w:sz w:val="24"/>
                                <w:szCs w:val="24"/>
                              </w:rPr>
                              <w:t>game.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B6DD4C" id="Text Box 15" o:spid="_x0000_s1033" type="#_x0000_t202" style="position:absolute;left:0;text-align:left;margin-left:374.95pt;margin-top:263.8pt;width:109.15pt;height:6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" fillcolor="window" strokecolor="window" strokeweight=".5pt">
                <v:textbox>
                  <w:txbxContent>
                    <w:p w14:paraId="7ACA2B2F" w14:textId="2246FC8C" w:rsidR="009A2951" w:rsidRPr="00A255C0" w:rsidRDefault="009A2951" w:rsidP="009A2951">
                      <w:pPr>
                        <w:jc w:val="center"/>
                        <w:rPr>
                          <w:rFonts w:ascii="Comic Sans MS" w:hAnsi="Comic Sans MS"/>
                          <w:sz w:val="24"/>
                          <w:szCs w:val="24"/>
                        </w:rPr>
                      </w:pPr>
                      <w:r w:rsidRPr="009A2951">
                        <w:rPr>
                          <w:rFonts w:ascii="Comic Sans MS" w:hAnsi="Comic Sans MS"/>
                          <w:b/>
                          <w:bCs/>
                          <w:sz w:val="24"/>
                          <w:szCs w:val="24"/>
                        </w:rPr>
                        <w:t xml:space="preserve">Ask if </w:t>
                      </w:r>
                      <w:r w:rsidR="00EC64D7">
                        <w:rPr>
                          <w:rFonts w:ascii="Comic Sans MS" w:hAnsi="Comic Sans MS"/>
                          <w:b/>
                          <w:bCs/>
                          <w:sz w:val="24"/>
                          <w:szCs w:val="24"/>
                        </w:rPr>
                        <w:t xml:space="preserve">someone else wants to </w:t>
                      </w:r>
                      <w:r w:rsidR="00A255A6">
                        <w:rPr>
                          <w:rFonts w:ascii="Comic Sans MS" w:hAnsi="Comic Sans MS"/>
                          <w:b/>
                          <w:bCs/>
                          <w:sz w:val="24"/>
                          <w:szCs w:val="24"/>
                        </w:rPr>
                        <w:t xml:space="preserve">play </w:t>
                      </w:r>
                      <w:r w:rsidR="00EC64D7">
                        <w:rPr>
                          <w:rFonts w:ascii="Comic Sans MS" w:hAnsi="Comic Sans MS"/>
                          <w:b/>
                          <w:bCs/>
                          <w:sz w:val="24"/>
                          <w:szCs w:val="24"/>
                        </w:rPr>
                        <w:t xml:space="preserve">your </w:t>
                      </w:r>
                      <w:r w:rsidR="00A255A6">
                        <w:rPr>
                          <w:rFonts w:ascii="Comic Sans MS" w:hAnsi="Comic Sans MS"/>
                          <w:b/>
                          <w:bCs/>
                          <w:sz w:val="24"/>
                          <w:szCs w:val="24"/>
                        </w:rPr>
                        <w:t>game.</w:t>
                      </w:r>
                    </w:p>
                  </w:txbxContent>
                </v:textbox>
              </v:shape>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80768" behindDoc="0" locked="0" layoutInCell="1" allowOverlap="1" wp14:anchorId="5070C0A2" wp14:editId="11283C16">
                <wp:simplePos x="0" y="0"/>
                <wp:positionH relativeFrom="margin">
                  <wp:align>center</wp:align>
                </wp:positionH>
                <wp:positionV relativeFrom="paragraph">
                  <wp:posOffset>3339782</wp:posOffset>
                </wp:positionV>
                <wp:extent cx="1385887" cy="828675"/>
                <wp:effectExtent l="0" t="0" r="24130" b="28575"/>
                <wp:wrapNone/>
                <wp:docPr id="14" name="Text Box 14"/>
                <wp:cNvGraphicFramePr/>
                <a:graphic xmlns:a="http://schemas.openxmlformats.org/drawingml/2006/main">
                  <a:graphicData uri="http://schemas.microsoft.com/office/word/2010/wordprocessingShape">
                    <wps:wsp>
                      <wps:cNvSpPr txBox="1"/>
                      <wps:spPr>
                        <a:xfrm>
                          <a:off x="0" y="0"/>
                          <a:ext cx="1385887" cy="828675"/>
                        </a:xfrm>
                        <a:prstGeom prst="rect">
                          <a:avLst/>
                        </a:prstGeom>
                        <a:solidFill>
                          <a:sysClr val="window" lastClr="FFFFFF"/>
                        </a:solidFill>
                        <a:ln w="6350">
                          <a:solidFill>
                            <a:sysClr val="window" lastClr="FFFFFF"/>
                          </a:solidFill>
                        </a:ln>
                      </wps:spPr>
                      <wps:txbx>
                        <w:txbxContent>
                          <w:p w14:paraId="55A9BB02" w14:textId="2D39027A" w:rsidR="009A2951" w:rsidRPr="00A255C0" w:rsidRDefault="00EC64D7" w:rsidP="009A2951">
                            <w:pPr>
                              <w:jc w:val="center"/>
                              <w:rPr>
                                <w:rFonts w:ascii="Comic Sans MS" w:hAnsi="Comic Sans MS"/>
                                <w:sz w:val="24"/>
                                <w:szCs w:val="24"/>
                              </w:rPr>
                            </w:pPr>
                            <w:r>
                              <w:rPr>
                                <w:rFonts w:ascii="Comic Sans MS" w:hAnsi="Comic Sans MS"/>
                                <w:b/>
                                <w:bCs/>
                                <w:sz w:val="24"/>
                                <w:szCs w:val="24"/>
                              </w:rPr>
                              <w:t xml:space="preserve">If it is your fault, you can apologize.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70C0A2" id="Text Box 14" o:spid="_x0000_s1034" type="#_x0000_t202" style="position:absolute;left:0;text-align:left;margin-left:0;margin-top:262.95pt;width:109.1pt;height:65.25pt;z-index:2516807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" fillcolor="window" strokecolor="window" strokeweight=".5pt">
                <v:textbox>
                  <w:txbxContent>
                    <w:p w14:paraId="55A9BB02" w14:textId="2D39027A" w:rsidR="009A2951" w:rsidRPr="00A255C0" w:rsidRDefault="00EC64D7" w:rsidP="009A2951">
                      <w:pPr>
                        <w:jc w:val="center"/>
                        <w:rPr>
                          <w:rFonts w:ascii="Comic Sans MS" w:hAnsi="Comic Sans MS"/>
                          <w:sz w:val="24"/>
                          <w:szCs w:val="24"/>
                        </w:rPr>
                      </w:pPr>
                      <w:r>
                        <w:rPr>
                          <w:rFonts w:ascii="Comic Sans MS" w:hAnsi="Comic Sans MS"/>
                          <w:b/>
                          <w:bCs/>
                          <w:sz w:val="24"/>
                          <w:szCs w:val="24"/>
                        </w:rPr>
                        <w:t xml:space="preserve">If it is your fault, you can apologize. </w:t>
                      </w:r>
                    </w:p>
                  </w:txbxContent>
                </v:textbox>
                <w10:wrap anchorx="margin"/>
              </v:shape>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67456" behindDoc="0" locked="0" layoutInCell="1" allowOverlap="1" wp14:anchorId="3AA600F7" wp14:editId="0B5594C8">
                <wp:simplePos x="0" y="0"/>
                <wp:positionH relativeFrom="margin">
                  <wp:posOffset>2600325</wp:posOffset>
                </wp:positionH>
                <wp:positionV relativeFrom="paragraph">
                  <wp:posOffset>3274377</wp:posOffset>
                </wp:positionV>
                <wp:extent cx="1576070" cy="971550"/>
                <wp:effectExtent l="0" t="0" r="24130" b="19050"/>
                <wp:wrapNone/>
                <wp:docPr id="7" name="Rectangle 7"/>
                <wp:cNvGraphicFramePr/>
                <a:graphic xmlns:a="http://schemas.openxmlformats.org/drawingml/2006/main">
                  <a:graphicData uri="http://schemas.microsoft.com/office/word/2010/wordprocessingShape">
                    <wps:wsp>
                      <wps:cNvSpPr/>
                      <wps:spPr>
                        <a:xfrm>
                          <a:off x="0" y="0"/>
                          <a:ext cx="1576070" cy="9715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500F9B0" id="Rectangle 7" o:spid="_x0000_s1026" style="position:absolute;margin-left:204.75pt;margin-top:257.8pt;width:124.1pt;height:76.5pt;z-index:25166745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" fillcolor="window" strokecolor="windowText" strokeweight="2pt">
                <w10:wrap anchorx="margin"/>
              </v:rect>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78720" behindDoc="0" locked="0" layoutInCell="1" allowOverlap="1" wp14:anchorId="769650EA" wp14:editId="71F7C52F">
                <wp:simplePos x="0" y="0"/>
                <wp:positionH relativeFrom="column">
                  <wp:posOffset>909320</wp:posOffset>
                </wp:positionH>
                <wp:positionV relativeFrom="paragraph">
                  <wp:posOffset>3440748</wp:posOffset>
                </wp:positionV>
                <wp:extent cx="880745" cy="642938"/>
                <wp:effectExtent l="0" t="0" r="14605" b="24130"/>
                <wp:wrapNone/>
                <wp:docPr id="13" name="Text Box 13"/>
                <wp:cNvGraphicFramePr/>
                <a:graphic xmlns:a="http://schemas.openxmlformats.org/drawingml/2006/main">
                  <a:graphicData uri="http://schemas.microsoft.com/office/word/2010/wordprocessingShape">
                    <wps:wsp>
                      <wps:cNvSpPr txBox="1"/>
                      <wps:spPr>
                        <a:xfrm>
                          <a:off x="0" y="0"/>
                          <a:ext cx="880745" cy="642938"/>
                        </a:xfrm>
                        <a:prstGeom prst="rect">
                          <a:avLst/>
                        </a:prstGeom>
                        <a:solidFill>
                          <a:sysClr val="window" lastClr="FFFFFF"/>
                        </a:solidFill>
                        <a:ln w="6350">
                          <a:solidFill>
                            <a:sysClr val="window" lastClr="FFFFFF"/>
                          </a:solidFill>
                        </a:ln>
                      </wps:spPr>
                      <wps:txbx>
                        <w:txbxContent>
                          <w:p w14:paraId="6D0CFA5B" w14:textId="215FD688" w:rsidR="009A2951" w:rsidRPr="00A255C0" w:rsidRDefault="00EC64D7" w:rsidP="009A2951">
                            <w:pPr>
                              <w:jc w:val="center"/>
                              <w:rPr>
                                <w:rFonts w:ascii="Comic Sans MS" w:hAnsi="Comic Sans MS"/>
                                <w:sz w:val="24"/>
                                <w:szCs w:val="24"/>
                              </w:rPr>
                            </w:pPr>
                            <w:r>
                              <w:rPr>
                                <w:rFonts w:ascii="Comic Sans MS" w:hAnsi="Comic Sans MS"/>
                                <w:b/>
                                <w:bCs/>
                                <w:sz w:val="24"/>
                                <w:szCs w:val="24"/>
                              </w:rPr>
                              <w:t>Ignore 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9650EA" id="Text Box 13" o:spid="_x0000_s1035" type="#_x0000_t202" style="position:absolute;left:0;text-align:left;margin-left:71.6pt;margin-top:270.95pt;width:69.35pt;height:50.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" fillcolor="window" strokecolor="window" strokeweight=".5pt">
                <v:textbox>
                  <w:txbxContent>
                    <w:p w14:paraId="6D0CFA5B" w14:textId="215FD688" w:rsidR="009A2951" w:rsidRPr="00A255C0" w:rsidRDefault="00EC64D7" w:rsidP="009A2951">
                      <w:pPr>
                        <w:jc w:val="center"/>
                        <w:rPr>
                          <w:rFonts w:ascii="Comic Sans MS" w:hAnsi="Comic Sans MS"/>
                          <w:sz w:val="24"/>
                          <w:szCs w:val="24"/>
                        </w:rPr>
                      </w:pPr>
                      <w:r>
                        <w:rPr>
                          <w:rFonts w:ascii="Comic Sans MS" w:hAnsi="Comic Sans MS"/>
                          <w:b/>
                          <w:bCs/>
                          <w:sz w:val="24"/>
                          <w:szCs w:val="24"/>
                        </w:rPr>
                        <w:t>Ignore it.</w:t>
                      </w:r>
                    </w:p>
                  </w:txbxContent>
                </v:textbox>
              </v:shape>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65408" behindDoc="0" locked="0" layoutInCell="1" allowOverlap="1" wp14:anchorId="3DA8A04D" wp14:editId="623EA8F7">
                <wp:simplePos x="0" y="0"/>
                <wp:positionH relativeFrom="column">
                  <wp:posOffset>614362</wp:posOffset>
                </wp:positionH>
                <wp:positionV relativeFrom="paragraph">
                  <wp:posOffset>3255328</wp:posOffset>
                </wp:positionV>
                <wp:extent cx="1576388" cy="971550"/>
                <wp:effectExtent l="0" t="0" r="24130" b="19050"/>
                <wp:wrapNone/>
                <wp:docPr id="6" name="Rectangle 6"/>
                <wp:cNvGraphicFramePr/>
                <a:graphic xmlns:a="http://schemas.openxmlformats.org/drawingml/2006/main">
                  <a:graphicData uri="http://schemas.microsoft.com/office/word/2010/wordprocessingShape">
                    <wps:wsp>
                      <wps:cNvSpPr/>
                      <wps:spPr>
                        <a:xfrm>
                          <a:off x="0" y="0"/>
                          <a:ext cx="1576388" cy="9715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8AB7511" id="Rectangle 6" o:spid="_x0000_s1026" style="position:absolute;margin-left:48.35pt;margin-top:256.35pt;width:124.15pt;height:76.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" fillcolor="window" strokecolor="windowText" strokeweight="2pt"/>
            </w:pict>
          </mc:Fallback>
        </mc:AlternateContent>
      </w:r>
      <w:r w:rsidR="00805FEA" w:rsidRPr="006A01B4">
        <w:rPr>
          <w:rFonts w:ascii="Comic Sans MS" w:eastAsia="Calibri" w:hAnsi="Comic Sans MS" w:cstheme="minorHAnsi"/>
          <w:b/>
          <w:sz w:val="20"/>
          <w:szCs w:val="20"/>
        </w:rPr>
        <w:t>Cut the strips apart and glue under the correct heading</w:t>
      </w:r>
      <w:r w:rsidR="00110CBB" w:rsidRPr="006A01B4">
        <w:rPr>
          <w:rFonts w:ascii="Comic Sans MS" w:eastAsia="Calibri" w:hAnsi="Comic Sans MS" w:cstheme="minorHAnsi"/>
          <w:b/>
          <w:sz w:val="20"/>
          <w:szCs w:val="20"/>
        </w:rPr>
        <w:t xml:space="preserve"> above</w:t>
      </w:r>
      <w:r w:rsidR="00805FEA">
        <w:rPr>
          <w:rFonts w:eastAsia="Calibri" w:cstheme="minorHAnsi"/>
          <w:b/>
          <w:sz w:val="24"/>
          <w:szCs w:val="24"/>
        </w:rPr>
        <w:t>.</w:t>
      </w:r>
    </w:p>
    <w:sectPr w:rsidR="00F811AD" w:rsidRPr="00F811AD" w:rsidSect="00657018">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2ADAC7" w14:textId="77777777" w:rsidR="00204658" w:rsidRDefault="00204658" w:rsidP="00DD3CC7">
      <w:pPr>
        <w:spacing w:after="0" w:line="240" w:lineRule="auto"/>
      </w:pPr>
      <w:r>
        <w:separator/>
      </w:r>
    </w:p>
  </w:endnote>
  <w:endnote w:type="continuationSeparator" w:id="0">
    <w:p w14:paraId="0F8CB43D" w14:textId="77777777" w:rsidR="00204658" w:rsidRDefault="0020465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BD697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1A5CB5">
      <w:rPr>
        <w:rFonts w:eastAsiaTheme="majorEastAsia" w:cstheme="minorHAnsi"/>
      </w:rPr>
      <w:t>November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784C724"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6E849C" w14:textId="77777777" w:rsidR="00204658" w:rsidRDefault="00204658" w:rsidP="00DD3CC7">
      <w:pPr>
        <w:spacing w:after="0" w:line="240" w:lineRule="auto"/>
      </w:pPr>
      <w:r>
        <w:separator/>
      </w:r>
    </w:p>
  </w:footnote>
  <w:footnote w:type="continuationSeparator" w:id="0">
    <w:p w14:paraId="151225FE" w14:textId="77777777" w:rsidR="00204658" w:rsidRDefault="00204658"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94355"/>
    <w:multiLevelType w:val="hybridMultilevel"/>
    <w:tmpl w:val="2826BFCC"/>
    <w:lvl w:ilvl="0" w:tplc="924AC1AE">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02524848"/>
    <w:lvl w:ilvl="0" w:tplc="04090001">
      <w:start w:val="1"/>
      <w:numFmt w:val="bullet"/>
      <w:lvlText w:val=""/>
      <w:lvlJc w:val="left"/>
      <w:pPr>
        <w:ind w:left="720" w:hanging="360"/>
      </w:pPr>
      <w:rPr>
        <w:rFonts w:ascii="Symbol" w:hAnsi="Symbol" w:hint="default"/>
      </w:rPr>
    </w:lvl>
    <w:lvl w:ilvl="1" w:tplc="4A063396">
      <w:start w:val="1"/>
      <w:numFmt w:val="upperLetter"/>
      <w:lvlText w:val="%2."/>
      <w:lvlJc w:val="left"/>
      <w:pPr>
        <w:ind w:left="1440" w:hanging="360"/>
      </w:pPr>
      <w:rPr>
        <w:rFonts w:hint="default"/>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3B0B53"/>
    <w:multiLevelType w:val="hybridMultilevel"/>
    <w:tmpl w:val="625615C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765050C"/>
    <w:multiLevelType w:val="multilevel"/>
    <w:tmpl w:val="A1BC3B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419252B1"/>
    <w:multiLevelType w:val="multilevel"/>
    <w:tmpl w:val="2272CC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41E22F15"/>
    <w:multiLevelType w:val="multilevel"/>
    <w:tmpl w:val="F8DA5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6139004D"/>
    <w:multiLevelType w:val="multilevel"/>
    <w:tmpl w:val="874E5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6D11F34"/>
    <w:multiLevelType w:val="multilevel"/>
    <w:tmpl w:val="942008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68B94198"/>
    <w:multiLevelType w:val="multilevel"/>
    <w:tmpl w:val="66BCDB70"/>
    <w:lvl w:ilvl="0">
      <w:start w:val="1"/>
      <w:numFmt w:val="decimal"/>
      <w:lvlText w:val="%1."/>
      <w:lvlJc w:val="left"/>
      <w:pPr>
        <w:ind w:left="720" w:hanging="360"/>
      </w:pPr>
      <w:rPr>
        <w:b w:val="0"/>
        <w:bCs/>
        <w:color w:val="auto"/>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71453DB2"/>
    <w:multiLevelType w:val="hybridMultilevel"/>
    <w:tmpl w:val="D8B4FB1C"/>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71993FA4"/>
    <w:multiLevelType w:val="hybridMultilevel"/>
    <w:tmpl w:val="2D509C5C"/>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A0A154E"/>
    <w:multiLevelType w:val="hybridMultilevel"/>
    <w:tmpl w:val="F5C42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B054D56"/>
    <w:multiLevelType w:val="hybridMultilevel"/>
    <w:tmpl w:val="5C7EDA2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7"/>
  </w:num>
  <w:num w:numId="3">
    <w:abstractNumId w:val="18"/>
  </w:num>
  <w:num w:numId="4">
    <w:abstractNumId w:val="1"/>
  </w:num>
  <w:num w:numId="5">
    <w:abstractNumId w:val="13"/>
  </w:num>
  <w:num w:numId="6">
    <w:abstractNumId w:val="10"/>
  </w:num>
  <w:num w:numId="7">
    <w:abstractNumId w:val="3"/>
  </w:num>
  <w:num w:numId="8">
    <w:abstractNumId w:val="4"/>
  </w:num>
  <w:num w:numId="9">
    <w:abstractNumId w:val="6"/>
  </w:num>
  <w:num w:numId="10">
    <w:abstractNumId w:val="0"/>
  </w:num>
  <w:num w:numId="11">
    <w:abstractNumId w:val="2"/>
  </w:num>
  <w:num w:numId="12">
    <w:abstractNumId w:val="19"/>
  </w:num>
  <w:num w:numId="13">
    <w:abstractNumId w:val="8"/>
  </w:num>
  <w:num w:numId="14">
    <w:abstractNumId w:val="20"/>
  </w:num>
  <w:num w:numId="15">
    <w:abstractNumId w:val="3"/>
  </w:num>
  <w:num w:numId="16">
    <w:abstractNumId w:val="15"/>
  </w:num>
  <w:num w:numId="17">
    <w:abstractNumId w:val="16"/>
  </w:num>
  <w:num w:numId="18">
    <w:abstractNumId w:val="17"/>
  </w:num>
  <w:num w:numId="19">
    <w:abstractNumId w:val="12"/>
  </w:num>
  <w:num w:numId="20">
    <w:abstractNumId w:val="5"/>
  </w:num>
  <w:num w:numId="21">
    <w:abstractNumId w:val="9"/>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4658"/>
    <w:rsid w:val="000C2FB9"/>
    <w:rsid w:val="000D345C"/>
    <w:rsid w:val="000E6B89"/>
    <w:rsid w:val="00110CBB"/>
    <w:rsid w:val="00154CB5"/>
    <w:rsid w:val="00160A11"/>
    <w:rsid w:val="001A5CB5"/>
    <w:rsid w:val="001B57D3"/>
    <w:rsid w:val="00204658"/>
    <w:rsid w:val="00205985"/>
    <w:rsid w:val="00210B0A"/>
    <w:rsid w:val="00211499"/>
    <w:rsid w:val="00215D47"/>
    <w:rsid w:val="00256DA8"/>
    <w:rsid w:val="00262B77"/>
    <w:rsid w:val="002835AF"/>
    <w:rsid w:val="00315634"/>
    <w:rsid w:val="003A63C6"/>
    <w:rsid w:val="003B4E68"/>
    <w:rsid w:val="00412D98"/>
    <w:rsid w:val="00441985"/>
    <w:rsid w:val="004617C8"/>
    <w:rsid w:val="004C4E8D"/>
    <w:rsid w:val="004C78EF"/>
    <w:rsid w:val="004D41EF"/>
    <w:rsid w:val="004F1369"/>
    <w:rsid w:val="004F75E7"/>
    <w:rsid w:val="00580D73"/>
    <w:rsid w:val="005C4CC6"/>
    <w:rsid w:val="006349C5"/>
    <w:rsid w:val="00657018"/>
    <w:rsid w:val="006A01B4"/>
    <w:rsid w:val="007277B2"/>
    <w:rsid w:val="00805FEA"/>
    <w:rsid w:val="008131B0"/>
    <w:rsid w:val="00826968"/>
    <w:rsid w:val="00916853"/>
    <w:rsid w:val="009302B3"/>
    <w:rsid w:val="0096500A"/>
    <w:rsid w:val="009A2951"/>
    <w:rsid w:val="009E5300"/>
    <w:rsid w:val="00A002C5"/>
    <w:rsid w:val="00A255A6"/>
    <w:rsid w:val="00A255C0"/>
    <w:rsid w:val="00A32BA8"/>
    <w:rsid w:val="00A60EA6"/>
    <w:rsid w:val="00A83475"/>
    <w:rsid w:val="00A95C22"/>
    <w:rsid w:val="00AB464A"/>
    <w:rsid w:val="00B408DD"/>
    <w:rsid w:val="00B43FBF"/>
    <w:rsid w:val="00B61C20"/>
    <w:rsid w:val="00BA1AFE"/>
    <w:rsid w:val="00C347FB"/>
    <w:rsid w:val="00C5379A"/>
    <w:rsid w:val="00C63D3F"/>
    <w:rsid w:val="00C63EFC"/>
    <w:rsid w:val="00C75B4B"/>
    <w:rsid w:val="00CA0648"/>
    <w:rsid w:val="00CB082F"/>
    <w:rsid w:val="00D06DCD"/>
    <w:rsid w:val="00D63C55"/>
    <w:rsid w:val="00DB2EA1"/>
    <w:rsid w:val="00DC7F18"/>
    <w:rsid w:val="00DD3CC7"/>
    <w:rsid w:val="00E155D2"/>
    <w:rsid w:val="00E225CF"/>
    <w:rsid w:val="00E25575"/>
    <w:rsid w:val="00E63439"/>
    <w:rsid w:val="00EB0D8E"/>
    <w:rsid w:val="00EC64D7"/>
    <w:rsid w:val="00F2529D"/>
    <w:rsid w:val="00F811AD"/>
    <w:rsid w:val="00FC36B0"/>
    <w:rsid w:val="00FD115E"/>
    <w:rsid w:val="00FD7E3C"/>
    <w:rsid w:val="00FF0C1A"/>
    <w:rsid w:val="00FF4F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B0D06B"/>
  <w15:docId w15:val="{EC8C52EA-7319-49FC-850A-DD87663D3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Revision">
    <w:name w:val="Revision"/>
    <w:hidden/>
    <w:uiPriority w:val="99"/>
    <w:semiHidden/>
    <w:rsid w:val="00C5379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874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Outstanding%20Upstanders\Outstanding%20Upstander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Outstanding Upstanders Lesson Template</Template>
  <TotalTime>337</TotalTime>
  <Pages>5</Pages>
  <Words>1357</Words>
  <Characters>7738</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15</cp:revision>
  <dcterms:created xsi:type="dcterms:W3CDTF">2021-11-04T20:54:00Z</dcterms:created>
  <dcterms:modified xsi:type="dcterms:W3CDTF">2021-11-26T17:50:00Z</dcterms:modified>
</cp:coreProperties>
</file>