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3806B3" w:rsidRDefault="00DD3CC7" w:rsidP="00DD3CC7">
      <w:pPr>
        <w:jc w:val="center"/>
        <w:rPr>
          <w:rFonts w:cstheme="minorHAnsi"/>
          <w:sz w:val="24"/>
          <w:szCs w:val="24"/>
        </w:rPr>
      </w:pPr>
      <w:r w:rsidRPr="003806B3">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3806B3" w:rsidRDefault="00FF11D4" w:rsidP="00FF11D4">
      <w:pPr>
        <w:pBdr>
          <w:bottom w:val="single" w:sz="4" w:space="2" w:color="auto"/>
        </w:pBdr>
        <w:spacing w:after="0" w:line="240" w:lineRule="auto"/>
        <w:jc w:val="center"/>
        <w:rPr>
          <w:rFonts w:eastAsia="Calibri" w:cstheme="minorHAnsi"/>
          <w:sz w:val="24"/>
          <w:szCs w:val="24"/>
        </w:rPr>
      </w:pPr>
      <w:r w:rsidRPr="003806B3">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3806B3" w:rsidRDefault="00DD3CC7" w:rsidP="00DD3CC7">
      <w:pPr>
        <w:spacing w:after="0" w:line="240" w:lineRule="auto"/>
        <w:jc w:val="center"/>
        <w:rPr>
          <w:rFonts w:eastAsia="Calibri" w:cstheme="minorHAnsi"/>
          <w:b/>
          <w:bCs/>
          <w:sz w:val="24"/>
          <w:szCs w:val="24"/>
          <w:u w:val="single"/>
        </w:rPr>
      </w:pPr>
    </w:p>
    <w:p w14:paraId="4FDD2AE8" w14:textId="5C247F81" w:rsidR="00DD3CC7" w:rsidRPr="003806B3" w:rsidRDefault="00DC7F18" w:rsidP="00441985">
      <w:pPr>
        <w:spacing w:after="0" w:line="240" w:lineRule="auto"/>
        <w:jc w:val="center"/>
        <w:rPr>
          <w:rFonts w:eastAsia="Calibri" w:cstheme="minorHAnsi"/>
          <w:b/>
          <w:bCs/>
          <w:sz w:val="24"/>
          <w:szCs w:val="24"/>
        </w:rPr>
      </w:pPr>
      <w:r w:rsidRPr="003806B3">
        <w:rPr>
          <w:rFonts w:eastAsia="Calibri" w:cstheme="minorHAnsi"/>
          <w:b/>
          <w:bCs/>
          <w:sz w:val="24"/>
          <w:szCs w:val="24"/>
        </w:rPr>
        <w:t>“</w:t>
      </w:r>
      <w:r w:rsidR="004D61CF" w:rsidRPr="003806B3">
        <w:rPr>
          <w:rFonts w:eastAsia="Calibri" w:cstheme="minorHAnsi"/>
          <w:b/>
          <w:bCs/>
          <w:sz w:val="24"/>
          <w:szCs w:val="24"/>
        </w:rPr>
        <w:t>Healthy Communications</w:t>
      </w:r>
      <w:r w:rsidRPr="003806B3">
        <w:rPr>
          <w:rFonts w:eastAsia="Calibri" w:cstheme="minorHAnsi"/>
          <w:b/>
          <w:bCs/>
          <w:sz w:val="24"/>
          <w:szCs w:val="24"/>
        </w:rPr>
        <w:t>”</w:t>
      </w:r>
      <w:r w:rsidR="00DD3CC7" w:rsidRPr="003806B3">
        <w:rPr>
          <w:rFonts w:eastAsia="Calibri" w:cstheme="minorHAnsi"/>
          <w:b/>
          <w:bCs/>
          <w:sz w:val="24"/>
          <w:szCs w:val="24"/>
        </w:rPr>
        <w:t xml:space="preserve"> Academy</w:t>
      </w:r>
    </w:p>
    <w:p w14:paraId="72C3E271" w14:textId="46B3B269" w:rsidR="00DD3CC7" w:rsidRPr="003806B3" w:rsidRDefault="00EB0D8E" w:rsidP="00441985">
      <w:pPr>
        <w:spacing w:after="0" w:line="240" w:lineRule="auto"/>
        <w:jc w:val="center"/>
        <w:rPr>
          <w:rFonts w:eastAsia="Calibri" w:cstheme="minorHAnsi"/>
          <w:bCs/>
          <w:sz w:val="24"/>
          <w:szCs w:val="24"/>
        </w:rPr>
      </w:pPr>
      <w:r w:rsidRPr="003806B3">
        <w:rPr>
          <w:rFonts w:eastAsia="Calibri" w:cstheme="minorHAnsi"/>
          <w:bCs/>
          <w:sz w:val="24"/>
          <w:szCs w:val="24"/>
        </w:rPr>
        <w:t>(</w:t>
      </w:r>
      <w:r w:rsidR="00490FF2" w:rsidRPr="003806B3">
        <w:rPr>
          <w:rFonts w:eastAsia="Calibri" w:cstheme="minorHAnsi"/>
          <w:bCs/>
          <w:sz w:val="24"/>
          <w:szCs w:val="24"/>
        </w:rPr>
        <w:t>Middle/High School</w:t>
      </w:r>
      <w:r w:rsidRPr="003806B3">
        <w:rPr>
          <w:rFonts w:eastAsia="Calibri" w:cstheme="minorHAnsi"/>
          <w:bCs/>
          <w:sz w:val="24"/>
          <w:szCs w:val="24"/>
        </w:rPr>
        <w:t>)</w:t>
      </w:r>
    </w:p>
    <w:p w14:paraId="3ABE3AE6" w14:textId="02C6F916" w:rsidR="00DD3CC7" w:rsidRPr="003806B3" w:rsidRDefault="004C6AEF"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3806B3">
        <w:rPr>
          <w:rFonts w:eastAsia="Calibri" w:cstheme="minorHAnsi"/>
          <w:b/>
          <w:bCs/>
          <w:sz w:val="24"/>
          <w:szCs w:val="24"/>
        </w:rPr>
        <w:t xml:space="preserve">Healthy Communications with </w:t>
      </w:r>
      <w:r w:rsidR="00217C52" w:rsidRPr="003806B3">
        <w:rPr>
          <w:rFonts w:eastAsia="Calibri" w:cstheme="minorHAnsi"/>
          <w:b/>
          <w:bCs/>
          <w:sz w:val="24"/>
          <w:szCs w:val="24"/>
        </w:rPr>
        <w:t xml:space="preserve">Trusted </w:t>
      </w:r>
      <w:r w:rsidRPr="003806B3">
        <w:rPr>
          <w:rFonts w:eastAsia="Calibri" w:cstheme="minorHAnsi"/>
          <w:b/>
          <w:bCs/>
          <w:sz w:val="24"/>
          <w:szCs w:val="24"/>
        </w:rPr>
        <w:t>Adults</w:t>
      </w:r>
      <w:r w:rsidR="008E3FED" w:rsidRPr="003806B3">
        <w:rPr>
          <w:rFonts w:eastAsia="Calibri" w:cstheme="minorHAnsi"/>
          <w:b/>
          <w:bCs/>
          <w:sz w:val="24"/>
          <w:szCs w:val="24"/>
        </w:rPr>
        <w:t xml:space="preserve"> </w:t>
      </w:r>
      <w:r w:rsidR="00DC7F18" w:rsidRPr="003806B3">
        <w:rPr>
          <w:rFonts w:eastAsia="Calibri" w:cstheme="minorHAnsi"/>
          <w:b/>
          <w:bCs/>
          <w:sz w:val="24"/>
          <w:szCs w:val="24"/>
        </w:rPr>
        <w:t>Lesson Plan</w:t>
      </w:r>
    </w:p>
    <w:p w14:paraId="2EE66A5D" w14:textId="60A75910" w:rsidR="00205985" w:rsidRPr="003806B3" w:rsidRDefault="00E9344E" w:rsidP="00E9344E">
      <w:pPr>
        <w:spacing w:after="0" w:line="240" w:lineRule="auto"/>
        <w:jc w:val="center"/>
        <w:rPr>
          <w:rFonts w:eastAsia="Calibri" w:cstheme="minorHAnsi"/>
          <w:bCs/>
          <w:i/>
          <w:sz w:val="24"/>
          <w:szCs w:val="24"/>
        </w:rPr>
      </w:pPr>
      <w:r w:rsidRPr="003806B3">
        <w:rPr>
          <w:rFonts w:eastAsia="Calibri" w:cstheme="minorHAnsi"/>
          <w:bCs/>
          <w:i/>
          <w:sz w:val="24"/>
          <w:szCs w:val="24"/>
        </w:rPr>
        <w:t>Please obtain administrator approval prior to implementing this lesson.</w:t>
      </w:r>
    </w:p>
    <w:p w14:paraId="588B3F56" w14:textId="77777777" w:rsidR="00160A11" w:rsidRPr="003806B3" w:rsidRDefault="00160A11" w:rsidP="00E842CC">
      <w:pPr>
        <w:spacing w:after="0" w:line="240" w:lineRule="auto"/>
        <w:rPr>
          <w:rFonts w:eastAsia="Calibri" w:cstheme="minorHAnsi"/>
          <w:b/>
          <w:bCs/>
          <w:sz w:val="24"/>
          <w:szCs w:val="24"/>
        </w:rPr>
      </w:pPr>
    </w:p>
    <w:p w14:paraId="7109A001" w14:textId="1DE4B793" w:rsidR="00DD3CC7" w:rsidRPr="003806B3" w:rsidRDefault="00EB0D8E" w:rsidP="00E842CC">
      <w:pPr>
        <w:spacing w:after="0" w:line="240" w:lineRule="auto"/>
        <w:rPr>
          <w:rFonts w:eastAsia="Calibri" w:cstheme="minorHAnsi"/>
          <w:b/>
          <w:bCs/>
          <w:sz w:val="24"/>
          <w:szCs w:val="24"/>
        </w:rPr>
      </w:pPr>
      <w:r w:rsidRPr="003806B3">
        <w:rPr>
          <w:rFonts w:eastAsia="Calibri" w:cstheme="minorHAnsi"/>
          <w:b/>
          <w:bCs/>
          <w:sz w:val="24"/>
          <w:szCs w:val="24"/>
        </w:rPr>
        <w:t>O</w:t>
      </w:r>
      <w:r w:rsidR="00DD3CC7" w:rsidRPr="003806B3">
        <w:rPr>
          <w:rFonts w:eastAsia="Calibri" w:cstheme="minorHAnsi"/>
          <w:b/>
          <w:bCs/>
          <w:sz w:val="24"/>
          <w:szCs w:val="24"/>
        </w:rPr>
        <w:t xml:space="preserve">bjectives: </w:t>
      </w:r>
      <w:r w:rsidR="00205985" w:rsidRPr="003806B3">
        <w:rPr>
          <w:rFonts w:eastAsia="Calibri" w:cstheme="minorHAnsi"/>
          <w:b/>
          <w:bCs/>
          <w:sz w:val="24"/>
          <w:szCs w:val="24"/>
        </w:rPr>
        <w:t>Students will…</w:t>
      </w:r>
    </w:p>
    <w:p w14:paraId="0D516C3D" w14:textId="39AA6997" w:rsidR="00C1568E" w:rsidRPr="003806B3" w:rsidRDefault="00C1568E" w:rsidP="00C1568E">
      <w:pPr>
        <w:pStyle w:val="ListParagraph"/>
        <w:numPr>
          <w:ilvl w:val="0"/>
          <w:numId w:val="6"/>
        </w:numPr>
        <w:spacing w:after="0" w:line="240" w:lineRule="auto"/>
        <w:rPr>
          <w:rFonts w:eastAsia="Calibri" w:cstheme="minorHAnsi"/>
          <w:sz w:val="24"/>
          <w:szCs w:val="24"/>
        </w:rPr>
      </w:pPr>
      <w:r w:rsidRPr="003806B3">
        <w:rPr>
          <w:rFonts w:eastAsia="Calibri" w:cstheme="minorHAnsi"/>
          <w:sz w:val="24"/>
          <w:szCs w:val="24"/>
        </w:rPr>
        <w:t>understand the importance of communicating with trusted adults.</w:t>
      </w:r>
    </w:p>
    <w:p w14:paraId="07B215E3" w14:textId="56CE4E74" w:rsidR="00C1568E" w:rsidRPr="003806B3" w:rsidRDefault="00C1568E" w:rsidP="00C1568E">
      <w:pPr>
        <w:pStyle w:val="ListParagraph"/>
        <w:numPr>
          <w:ilvl w:val="0"/>
          <w:numId w:val="6"/>
        </w:numPr>
        <w:spacing w:after="0" w:line="240" w:lineRule="auto"/>
        <w:rPr>
          <w:rFonts w:eastAsia="Calibri" w:cstheme="minorHAnsi"/>
          <w:sz w:val="24"/>
          <w:szCs w:val="24"/>
        </w:rPr>
      </w:pPr>
      <w:r w:rsidRPr="003806B3">
        <w:rPr>
          <w:rFonts w:eastAsia="Calibri" w:cstheme="minorHAnsi"/>
          <w:sz w:val="24"/>
          <w:szCs w:val="24"/>
        </w:rPr>
        <w:t>learn what makes an adult trustworthy.</w:t>
      </w:r>
    </w:p>
    <w:p w14:paraId="1449D0FF" w14:textId="276CED5D" w:rsidR="00384136" w:rsidRPr="003806B3" w:rsidRDefault="00C1568E" w:rsidP="00C1568E">
      <w:pPr>
        <w:pStyle w:val="ListParagraph"/>
        <w:numPr>
          <w:ilvl w:val="0"/>
          <w:numId w:val="6"/>
        </w:numPr>
        <w:spacing w:after="0" w:line="240" w:lineRule="auto"/>
        <w:rPr>
          <w:rFonts w:cstheme="minorHAnsi"/>
          <w:b/>
          <w:bCs/>
          <w:sz w:val="24"/>
          <w:szCs w:val="24"/>
        </w:rPr>
      </w:pPr>
      <w:r w:rsidRPr="003806B3">
        <w:rPr>
          <w:rFonts w:eastAsia="Calibri" w:cstheme="minorHAnsi"/>
          <w:sz w:val="24"/>
          <w:szCs w:val="24"/>
        </w:rPr>
        <w:t>practice communicating with adults on important topics regarding health and safety.</w:t>
      </w:r>
    </w:p>
    <w:p w14:paraId="53C08C78" w14:textId="77777777" w:rsidR="00C1568E" w:rsidRPr="003806B3" w:rsidRDefault="00C1568E" w:rsidP="00E842CC">
      <w:pPr>
        <w:spacing w:after="0" w:line="240" w:lineRule="auto"/>
        <w:contextualSpacing/>
        <w:rPr>
          <w:rFonts w:cstheme="minorHAnsi"/>
          <w:b/>
          <w:bCs/>
          <w:sz w:val="24"/>
          <w:szCs w:val="24"/>
        </w:rPr>
      </w:pPr>
    </w:p>
    <w:p w14:paraId="6A266024" w14:textId="1182C2A5" w:rsidR="002D52B2" w:rsidRPr="003806B3" w:rsidRDefault="002D52B2" w:rsidP="00E842CC">
      <w:pPr>
        <w:spacing w:after="0" w:line="240" w:lineRule="auto"/>
        <w:contextualSpacing/>
        <w:rPr>
          <w:rFonts w:cstheme="minorHAnsi"/>
          <w:sz w:val="24"/>
          <w:szCs w:val="24"/>
        </w:rPr>
      </w:pPr>
      <w:r w:rsidRPr="003806B3">
        <w:rPr>
          <w:rFonts w:cstheme="minorHAnsi"/>
          <w:b/>
          <w:bCs/>
          <w:sz w:val="24"/>
          <w:szCs w:val="24"/>
        </w:rPr>
        <w:t>Protective Factor Developed:</w:t>
      </w:r>
      <w:r w:rsidRPr="003806B3">
        <w:rPr>
          <w:rFonts w:cstheme="minorHAnsi"/>
          <w:sz w:val="24"/>
          <w:szCs w:val="24"/>
        </w:rPr>
        <w:t xml:space="preserve"> </w:t>
      </w:r>
      <w:r w:rsidR="007D74A1" w:rsidRPr="003806B3">
        <w:rPr>
          <w:rFonts w:cstheme="minorHAnsi"/>
          <w:sz w:val="24"/>
          <w:szCs w:val="24"/>
        </w:rPr>
        <w:t>Decision-Making Skills</w:t>
      </w:r>
    </w:p>
    <w:p w14:paraId="58F92C53" w14:textId="77777777" w:rsidR="002D52B2" w:rsidRPr="003806B3" w:rsidRDefault="002D52B2" w:rsidP="00E842CC">
      <w:pPr>
        <w:spacing w:after="0" w:line="240" w:lineRule="auto"/>
        <w:rPr>
          <w:rFonts w:eastAsia="Calibri" w:cstheme="minorHAnsi"/>
          <w:b/>
          <w:bCs/>
          <w:sz w:val="24"/>
          <w:szCs w:val="24"/>
        </w:rPr>
      </w:pPr>
    </w:p>
    <w:p w14:paraId="265F74BF" w14:textId="77777777" w:rsidR="0005737E" w:rsidRPr="003806B3" w:rsidRDefault="00DD3CC7" w:rsidP="0005737E">
      <w:pPr>
        <w:spacing w:after="0" w:line="240" w:lineRule="auto"/>
        <w:rPr>
          <w:rFonts w:eastAsia="Calibri" w:cstheme="minorHAnsi"/>
          <w:b/>
          <w:bCs/>
          <w:sz w:val="24"/>
          <w:szCs w:val="24"/>
        </w:rPr>
      </w:pPr>
      <w:r w:rsidRPr="003806B3">
        <w:rPr>
          <w:rFonts w:eastAsia="Calibri" w:cstheme="minorHAnsi"/>
          <w:b/>
          <w:bCs/>
          <w:sz w:val="24"/>
          <w:szCs w:val="24"/>
        </w:rPr>
        <w:t>Materials</w:t>
      </w:r>
      <w:r w:rsidR="007E494E" w:rsidRPr="003806B3">
        <w:rPr>
          <w:rFonts w:eastAsia="Calibri" w:cstheme="minorHAnsi"/>
          <w:b/>
          <w:bCs/>
          <w:sz w:val="24"/>
          <w:szCs w:val="24"/>
        </w:rPr>
        <w:t xml:space="preserve">: </w:t>
      </w:r>
    </w:p>
    <w:p w14:paraId="1295D9C3" w14:textId="69B907D0" w:rsidR="0015372A" w:rsidRPr="003806B3" w:rsidRDefault="006E7499">
      <w:pPr>
        <w:pStyle w:val="ListParagraph"/>
        <w:numPr>
          <w:ilvl w:val="0"/>
          <w:numId w:val="4"/>
        </w:numPr>
        <w:spacing w:after="0" w:line="240" w:lineRule="auto"/>
        <w:rPr>
          <w:rFonts w:eastAsia="Calibri" w:cstheme="minorHAnsi"/>
          <w:b/>
          <w:bCs/>
          <w:sz w:val="24"/>
          <w:szCs w:val="24"/>
        </w:rPr>
      </w:pPr>
      <w:r w:rsidRPr="003806B3">
        <w:rPr>
          <w:rFonts w:eastAsia="Calibri" w:cstheme="minorHAnsi"/>
          <w:sz w:val="24"/>
          <w:szCs w:val="24"/>
        </w:rPr>
        <w:t>Large poster paper and markers</w:t>
      </w:r>
      <w:r w:rsidR="007D1CD4" w:rsidRPr="003806B3">
        <w:rPr>
          <w:rFonts w:eastAsia="Calibri" w:cstheme="minorHAnsi"/>
          <w:sz w:val="24"/>
          <w:szCs w:val="24"/>
        </w:rPr>
        <w:t xml:space="preserve"> for each group</w:t>
      </w:r>
    </w:p>
    <w:p w14:paraId="679B9F27" w14:textId="1F2E927B" w:rsidR="00C17A5A" w:rsidRPr="003806B3" w:rsidRDefault="00C17A5A">
      <w:pPr>
        <w:pStyle w:val="ListParagraph"/>
        <w:numPr>
          <w:ilvl w:val="0"/>
          <w:numId w:val="4"/>
        </w:numPr>
        <w:spacing w:after="0" w:line="240" w:lineRule="auto"/>
        <w:rPr>
          <w:rFonts w:eastAsia="Calibri" w:cstheme="minorHAnsi"/>
          <w:b/>
          <w:bCs/>
          <w:sz w:val="24"/>
          <w:szCs w:val="24"/>
        </w:rPr>
      </w:pPr>
      <w:r w:rsidRPr="003806B3">
        <w:rPr>
          <w:rFonts w:eastAsia="Calibri" w:cstheme="minorHAnsi"/>
          <w:sz w:val="24"/>
          <w:szCs w:val="24"/>
        </w:rPr>
        <w:t>Topic of Conversation</w:t>
      </w:r>
      <w:r w:rsidR="006A54B2" w:rsidRPr="003806B3">
        <w:rPr>
          <w:rFonts w:eastAsia="Calibri" w:cstheme="minorHAnsi"/>
          <w:sz w:val="24"/>
          <w:szCs w:val="24"/>
        </w:rPr>
        <w:t xml:space="preserve"> pg.</w:t>
      </w:r>
      <w:r w:rsidR="000179CD" w:rsidRPr="003806B3">
        <w:rPr>
          <w:rFonts w:eastAsia="Calibri" w:cstheme="minorHAnsi"/>
          <w:sz w:val="24"/>
          <w:szCs w:val="24"/>
        </w:rPr>
        <w:t>4,</w:t>
      </w:r>
      <w:r w:rsidR="006A54B2" w:rsidRPr="003806B3">
        <w:rPr>
          <w:rFonts w:eastAsia="Calibri" w:cstheme="minorHAnsi"/>
          <w:sz w:val="24"/>
          <w:szCs w:val="24"/>
        </w:rPr>
        <w:t xml:space="preserve"> cut apart-1 per group</w:t>
      </w:r>
    </w:p>
    <w:p w14:paraId="06585424" w14:textId="77777777" w:rsidR="00384136" w:rsidRPr="003806B3" w:rsidRDefault="00384136" w:rsidP="00E842CC">
      <w:pPr>
        <w:spacing w:after="0" w:line="240" w:lineRule="auto"/>
        <w:rPr>
          <w:rFonts w:eastAsia="Calibri" w:cstheme="minorHAnsi"/>
          <w:b/>
          <w:bCs/>
          <w:sz w:val="24"/>
          <w:szCs w:val="24"/>
        </w:rPr>
      </w:pPr>
    </w:p>
    <w:p w14:paraId="7A4CB161" w14:textId="4FA84B29" w:rsidR="00DD3CC7" w:rsidRPr="003806B3" w:rsidRDefault="00DD3CC7" w:rsidP="00E842CC">
      <w:pPr>
        <w:spacing w:after="0" w:line="240" w:lineRule="auto"/>
        <w:rPr>
          <w:rFonts w:eastAsia="Calibri" w:cstheme="minorHAnsi"/>
          <w:b/>
          <w:bCs/>
          <w:sz w:val="24"/>
          <w:szCs w:val="24"/>
        </w:rPr>
      </w:pPr>
      <w:r w:rsidRPr="003806B3">
        <w:rPr>
          <w:rFonts w:eastAsia="Calibri" w:cstheme="minorHAnsi"/>
          <w:b/>
          <w:bCs/>
          <w:sz w:val="24"/>
          <w:szCs w:val="24"/>
        </w:rPr>
        <w:t xml:space="preserve">Timeframe: </w:t>
      </w:r>
      <w:r w:rsidR="00755F0A" w:rsidRPr="003806B3">
        <w:rPr>
          <w:rFonts w:eastAsia="Calibri" w:cstheme="minorHAnsi"/>
          <w:bCs/>
          <w:sz w:val="24"/>
          <w:szCs w:val="24"/>
        </w:rPr>
        <w:t>5</w:t>
      </w:r>
      <w:r w:rsidR="00C347FB" w:rsidRPr="003806B3">
        <w:rPr>
          <w:rFonts w:eastAsia="Calibri" w:cstheme="minorHAnsi"/>
          <w:bCs/>
          <w:sz w:val="24"/>
          <w:szCs w:val="24"/>
        </w:rPr>
        <w:t>0</w:t>
      </w:r>
      <w:r w:rsidR="00FC36B0" w:rsidRPr="003806B3">
        <w:rPr>
          <w:rFonts w:eastAsia="Calibri" w:cstheme="minorHAnsi"/>
          <w:bCs/>
          <w:sz w:val="24"/>
          <w:szCs w:val="24"/>
        </w:rPr>
        <w:t xml:space="preserve"> Minutes</w:t>
      </w:r>
    </w:p>
    <w:p w14:paraId="6B3DCA26" w14:textId="77777777" w:rsidR="00DD3CC7" w:rsidRPr="003806B3" w:rsidRDefault="00DD3CC7" w:rsidP="00E842CC">
      <w:pPr>
        <w:spacing w:after="0" w:line="240" w:lineRule="auto"/>
        <w:rPr>
          <w:rFonts w:eastAsia="Calibri" w:cstheme="minorHAnsi"/>
          <w:b/>
          <w:bCs/>
          <w:sz w:val="24"/>
          <w:szCs w:val="24"/>
        </w:rPr>
      </w:pPr>
    </w:p>
    <w:p w14:paraId="49BE11A4" w14:textId="77777777" w:rsidR="002F4051" w:rsidRPr="003806B3" w:rsidRDefault="002F4051" w:rsidP="002F4051">
      <w:pPr>
        <w:spacing w:after="0" w:line="240" w:lineRule="auto"/>
        <w:rPr>
          <w:rFonts w:eastAsia="Calibri" w:cstheme="minorHAnsi"/>
          <w:sz w:val="24"/>
          <w:szCs w:val="24"/>
        </w:rPr>
      </w:pPr>
      <w:r w:rsidRPr="003806B3">
        <w:rPr>
          <w:rFonts w:eastAsia="Calibri" w:cstheme="minorHAnsi"/>
          <w:b/>
          <w:sz w:val="24"/>
          <w:szCs w:val="24"/>
        </w:rPr>
        <w:t>Team Teaching:</w:t>
      </w:r>
      <w:r w:rsidRPr="003806B3">
        <w:rPr>
          <w:rFonts w:eastAsia="Calibri" w:cstheme="minorHAnsi"/>
          <w:sz w:val="24"/>
          <w:szCs w:val="24"/>
        </w:rPr>
        <w:t xml:space="preserve">  For effective implementation of Law Related Education (LRE), team teach with the classroom teacher by…</w:t>
      </w:r>
    </w:p>
    <w:p w14:paraId="1BB78D88" w14:textId="77777777" w:rsidR="002F4051" w:rsidRPr="003806B3" w:rsidRDefault="002F4051">
      <w:pPr>
        <w:numPr>
          <w:ilvl w:val="0"/>
          <w:numId w:val="2"/>
        </w:numPr>
        <w:spacing w:after="0" w:line="240" w:lineRule="auto"/>
        <w:rPr>
          <w:rFonts w:eastAsia="Calibri" w:cstheme="minorHAnsi"/>
          <w:sz w:val="24"/>
          <w:szCs w:val="24"/>
        </w:rPr>
      </w:pPr>
      <w:r w:rsidRPr="003806B3">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3806B3" w:rsidRDefault="002F4051">
      <w:pPr>
        <w:numPr>
          <w:ilvl w:val="0"/>
          <w:numId w:val="2"/>
        </w:numPr>
        <w:spacing w:after="0" w:line="240" w:lineRule="auto"/>
        <w:rPr>
          <w:rFonts w:eastAsia="Calibri" w:cstheme="minorHAnsi"/>
          <w:sz w:val="24"/>
          <w:szCs w:val="24"/>
        </w:rPr>
      </w:pPr>
      <w:r w:rsidRPr="003806B3">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3806B3" w:rsidRDefault="002F4051">
      <w:pPr>
        <w:numPr>
          <w:ilvl w:val="0"/>
          <w:numId w:val="2"/>
        </w:numPr>
        <w:pBdr>
          <w:top w:val="nil"/>
          <w:left w:val="nil"/>
          <w:bottom w:val="nil"/>
          <w:right w:val="nil"/>
          <w:between w:val="nil"/>
        </w:pBdr>
        <w:spacing w:after="0" w:line="240" w:lineRule="auto"/>
        <w:rPr>
          <w:rFonts w:eastAsia="Calibri" w:cstheme="minorHAnsi"/>
          <w:sz w:val="24"/>
          <w:szCs w:val="24"/>
        </w:rPr>
      </w:pPr>
      <w:r w:rsidRPr="003806B3">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3806B3">
        <w:rPr>
          <w:rFonts w:eastAsia="Calibri" w:cstheme="minorHAnsi"/>
          <w:sz w:val="24"/>
          <w:szCs w:val="24"/>
        </w:rPr>
        <w:t>maintained more easily</w:t>
      </w:r>
      <w:r w:rsidRPr="003806B3">
        <w:rPr>
          <w:rFonts w:eastAsia="Calibri" w:cstheme="minorHAnsi"/>
          <w:sz w:val="24"/>
          <w:szCs w:val="24"/>
        </w:rPr>
        <w:t xml:space="preserve"> with different voices and personalities experienced throughout the lesson.</w:t>
      </w:r>
    </w:p>
    <w:p w14:paraId="07A11562" w14:textId="77777777" w:rsidR="002F4051" w:rsidRPr="003806B3" w:rsidRDefault="002F4051" w:rsidP="00E842CC">
      <w:pPr>
        <w:spacing w:after="0" w:line="240" w:lineRule="auto"/>
        <w:rPr>
          <w:rFonts w:eastAsia="Calibri" w:cstheme="minorHAnsi"/>
          <w:b/>
          <w:bCs/>
          <w:sz w:val="24"/>
          <w:szCs w:val="24"/>
        </w:rPr>
      </w:pPr>
    </w:p>
    <w:p w14:paraId="1B7136B9" w14:textId="29B7A0CD" w:rsidR="00DE1AAE" w:rsidRPr="003806B3" w:rsidRDefault="00DE1AAE" w:rsidP="00DE1AAE">
      <w:pPr>
        <w:spacing w:after="0"/>
        <w:rPr>
          <w:rFonts w:eastAsia="Calibri" w:cstheme="minorHAnsi"/>
          <w:b/>
          <w:bCs/>
          <w:sz w:val="24"/>
          <w:szCs w:val="24"/>
        </w:rPr>
      </w:pPr>
      <w:r w:rsidRPr="003806B3">
        <w:rPr>
          <w:rFonts w:eastAsia="Calibri" w:cstheme="minorHAnsi"/>
          <w:b/>
          <w:bCs/>
          <w:sz w:val="24"/>
          <w:szCs w:val="24"/>
        </w:rPr>
        <w:t xml:space="preserve">Activity: </w:t>
      </w:r>
    </w:p>
    <w:p w14:paraId="455BF874" w14:textId="5158A4DA"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
          <w:sz w:val="24"/>
          <w:szCs w:val="24"/>
        </w:rPr>
      </w:pPr>
      <w:r w:rsidRPr="003806B3">
        <w:rPr>
          <w:rFonts w:eastAsia="Calibri" w:cstheme="minorHAnsi"/>
          <w:bCs/>
          <w:sz w:val="24"/>
          <w:szCs w:val="24"/>
        </w:rPr>
        <w:t xml:space="preserve">Begin the activity by dividing the class into small groups of 3 or 4 students in each. Provide each group with a </w:t>
      </w:r>
      <w:r w:rsidRPr="003806B3">
        <w:rPr>
          <w:rFonts w:eastAsia="Calibri" w:cstheme="minorHAnsi"/>
          <w:b/>
          <w:sz w:val="24"/>
          <w:szCs w:val="24"/>
        </w:rPr>
        <w:t>large poster paper and marker.</w:t>
      </w:r>
    </w:p>
    <w:p w14:paraId="2A02024F" w14:textId="3881FDEF" w:rsidR="00100B5A" w:rsidRPr="003806B3" w:rsidRDefault="00392799" w:rsidP="006E662D">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bCs/>
          <w:sz w:val="24"/>
          <w:szCs w:val="24"/>
        </w:rPr>
        <w:t xml:space="preserve">Inform students that this lesson will cover helpful skills that can be used when talking to </w:t>
      </w:r>
      <w:r w:rsidR="0017156D" w:rsidRPr="003806B3">
        <w:rPr>
          <w:rFonts w:eastAsia="Calibri" w:cstheme="minorHAnsi"/>
          <w:bCs/>
          <w:sz w:val="24"/>
          <w:szCs w:val="24"/>
        </w:rPr>
        <w:t xml:space="preserve">trusted </w:t>
      </w:r>
      <w:r w:rsidRPr="003806B3">
        <w:rPr>
          <w:rFonts w:eastAsia="Calibri" w:cstheme="minorHAnsi"/>
          <w:bCs/>
          <w:sz w:val="24"/>
          <w:szCs w:val="24"/>
        </w:rPr>
        <w:t xml:space="preserve">adults. </w:t>
      </w:r>
      <w:r w:rsidR="00DA02A6" w:rsidRPr="003806B3">
        <w:rPr>
          <w:rFonts w:eastAsia="Calibri" w:cstheme="minorHAnsi"/>
          <w:bCs/>
          <w:sz w:val="24"/>
          <w:szCs w:val="24"/>
        </w:rPr>
        <w:t xml:space="preserve">Explain that first they will </w:t>
      </w:r>
      <w:r w:rsidR="009F77EF" w:rsidRPr="003806B3">
        <w:rPr>
          <w:rFonts w:eastAsia="Calibri" w:cstheme="minorHAnsi"/>
          <w:bCs/>
          <w:sz w:val="24"/>
          <w:szCs w:val="24"/>
        </w:rPr>
        <w:t xml:space="preserve">explore </w:t>
      </w:r>
      <w:r w:rsidR="006E662D" w:rsidRPr="003806B3">
        <w:rPr>
          <w:rFonts w:eastAsia="Calibri" w:cstheme="minorHAnsi"/>
          <w:bCs/>
          <w:sz w:val="24"/>
          <w:szCs w:val="24"/>
        </w:rPr>
        <w:t xml:space="preserve">what qualities a trusted adult </w:t>
      </w:r>
      <w:r w:rsidR="000E1B65" w:rsidRPr="003806B3">
        <w:rPr>
          <w:rFonts w:eastAsia="Calibri" w:cstheme="minorHAnsi"/>
          <w:bCs/>
          <w:sz w:val="24"/>
          <w:szCs w:val="24"/>
        </w:rPr>
        <w:t xml:space="preserve">should </w:t>
      </w:r>
      <w:r w:rsidR="006E662D" w:rsidRPr="003806B3">
        <w:rPr>
          <w:rFonts w:eastAsia="Calibri" w:cstheme="minorHAnsi"/>
          <w:bCs/>
          <w:sz w:val="24"/>
          <w:szCs w:val="24"/>
        </w:rPr>
        <w:t xml:space="preserve">possess. </w:t>
      </w:r>
    </w:p>
    <w:p w14:paraId="74574A03" w14:textId="64BE9573"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lastRenderedPageBreak/>
        <w:t xml:space="preserve">Assign each group one of the following </w:t>
      </w:r>
      <w:r w:rsidR="001D064F" w:rsidRPr="003806B3">
        <w:rPr>
          <w:rFonts w:eastAsia="Calibri" w:cstheme="minorHAnsi"/>
          <w:bCs/>
          <w:iCs/>
          <w:sz w:val="24"/>
          <w:szCs w:val="24"/>
        </w:rPr>
        <w:t>characteristics</w:t>
      </w:r>
      <w:r w:rsidRPr="003806B3">
        <w:rPr>
          <w:rFonts w:eastAsia="Calibri" w:cstheme="minorHAnsi"/>
          <w:bCs/>
          <w:iCs/>
          <w:sz w:val="24"/>
          <w:szCs w:val="24"/>
        </w:rPr>
        <w:t xml:space="preserve">. Instruct the groups to create a word cloud around their assigned word with descriptive synonyms, words that mean the same, in </w:t>
      </w:r>
      <w:r w:rsidR="001D064F" w:rsidRPr="003806B3">
        <w:rPr>
          <w:rFonts w:eastAsia="Calibri" w:cstheme="minorHAnsi"/>
          <w:bCs/>
          <w:iCs/>
          <w:sz w:val="24"/>
          <w:szCs w:val="24"/>
        </w:rPr>
        <w:t>a</w:t>
      </w:r>
      <w:r w:rsidRPr="003806B3">
        <w:rPr>
          <w:rFonts w:eastAsia="Calibri" w:cstheme="minorHAnsi"/>
          <w:bCs/>
          <w:iCs/>
          <w:sz w:val="24"/>
          <w:szCs w:val="24"/>
        </w:rPr>
        <w:t xml:space="preserve"> colorful, artistic arrangement. </w:t>
      </w:r>
    </w:p>
    <w:p w14:paraId="1D2BE4F4" w14:textId="77777777" w:rsidR="00A71BB9" w:rsidRPr="003806B3" w:rsidRDefault="00A71BB9" w:rsidP="71A8394A">
      <w:pPr>
        <w:widowControl w:val="0"/>
        <w:autoSpaceDE w:val="0"/>
        <w:autoSpaceDN w:val="0"/>
        <w:adjustRightInd w:val="0"/>
        <w:spacing w:after="0" w:line="240" w:lineRule="auto"/>
        <w:rPr>
          <w:rFonts w:eastAsia="Calibri" w:cstheme="minorHAnsi"/>
          <w:sz w:val="24"/>
          <w:szCs w:val="24"/>
        </w:rPr>
        <w:sectPr w:rsidR="00A71BB9" w:rsidRPr="003806B3" w:rsidSect="00DE1AAE">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53BF470E"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Respect</w:t>
      </w:r>
    </w:p>
    <w:p w14:paraId="6C15C890"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Trust</w:t>
      </w:r>
    </w:p>
    <w:p w14:paraId="1ABC2C68"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Reliable</w:t>
      </w:r>
    </w:p>
    <w:p w14:paraId="4000616E"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Honest</w:t>
      </w:r>
    </w:p>
    <w:p w14:paraId="69A69605"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Available</w:t>
      </w:r>
    </w:p>
    <w:p w14:paraId="36D62E96"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Listens</w:t>
      </w:r>
    </w:p>
    <w:p w14:paraId="51C5F221"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Helpful</w:t>
      </w:r>
    </w:p>
    <w:p w14:paraId="31E6BA53" w14:textId="77777777" w:rsidR="001E5A41" w:rsidRPr="003806B3" w:rsidRDefault="001E5A41" w:rsidP="001E5A41">
      <w:pPr>
        <w:pStyle w:val="ListParagraph"/>
        <w:widowControl w:val="0"/>
        <w:numPr>
          <w:ilvl w:val="0"/>
          <w:numId w:val="7"/>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Caring</w:t>
      </w:r>
    </w:p>
    <w:p w14:paraId="37FB175E" w14:textId="77777777" w:rsidR="00A71BB9" w:rsidRPr="003806B3" w:rsidRDefault="00A71BB9" w:rsidP="71A8394A">
      <w:pPr>
        <w:widowControl w:val="0"/>
        <w:autoSpaceDE w:val="0"/>
        <w:autoSpaceDN w:val="0"/>
        <w:adjustRightInd w:val="0"/>
        <w:spacing w:after="0" w:line="240" w:lineRule="auto"/>
        <w:rPr>
          <w:rFonts w:eastAsia="Calibri" w:cstheme="minorHAnsi"/>
          <w:sz w:val="24"/>
          <w:szCs w:val="24"/>
        </w:rPr>
        <w:sectPr w:rsidR="00A71BB9" w:rsidRPr="003806B3" w:rsidSect="00A71BB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3" w:space="720"/>
          <w:docGrid w:linePitch="360"/>
        </w:sectPr>
      </w:pPr>
    </w:p>
    <w:p w14:paraId="66B70757" w14:textId="156CC83A" w:rsidR="001D064F" w:rsidRPr="003806B3" w:rsidRDefault="001D064F"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Instruct the groups to post </w:t>
      </w:r>
      <w:r w:rsidR="003F364C" w:rsidRPr="003806B3">
        <w:rPr>
          <w:rFonts w:eastAsia="Calibri" w:cstheme="minorHAnsi"/>
          <w:sz w:val="24"/>
          <w:szCs w:val="24"/>
        </w:rPr>
        <w:t>their</w:t>
      </w:r>
      <w:r w:rsidRPr="003806B3">
        <w:rPr>
          <w:rFonts w:eastAsia="Calibri" w:cstheme="minorHAnsi"/>
          <w:sz w:val="24"/>
          <w:szCs w:val="24"/>
        </w:rPr>
        <w:t xml:space="preserve"> word cloud </w:t>
      </w:r>
      <w:r w:rsidR="0042782C" w:rsidRPr="003806B3">
        <w:rPr>
          <w:rFonts w:eastAsia="Calibri" w:cstheme="minorHAnsi"/>
          <w:sz w:val="24"/>
          <w:szCs w:val="24"/>
        </w:rPr>
        <w:t>and have each member of the group share one word on their group cloud with the class.</w:t>
      </w:r>
    </w:p>
    <w:p w14:paraId="675B6E90" w14:textId="77777777" w:rsidR="003F364C" w:rsidRPr="003806B3" w:rsidRDefault="003F364C" w:rsidP="003F364C">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Next, ask students to call out important roles adults may have in the life of teens. Record student responses on the board.</w:t>
      </w:r>
    </w:p>
    <w:p w14:paraId="39AD83EC" w14:textId="77777777" w:rsidR="003F364C" w:rsidRPr="003806B3" w:rsidRDefault="003F364C" w:rsidP="003F364C">
      <w:pPr>
        <w:widowControl w:val="0"/>
        <w:autoSpaceDE w:val="0"/>
        <w:autoSpaceDN w:val="0"/>
        <w:adjustRightInd w:val="0"/>
        <w:spacing w:after="0" w:line="240" w:lineRule="auto"/>
        <w:rPr>
          <w:rFonts w:eastAsia="Calibri" w:cstheme="minorHAnsi"/>
          <w:bCs/>
          <w:iCs/>
          <w:sz w:val="24"/>
          <w:szCs w:val="24"/>
        </w:rPr>
      </w:pPr>
      <w:r w:rsidRPr="003806B3">
        <w:rPr>
          <w:rFonts w:eastAsia="Calibri" w:cstheme="minorHAnsi"/>
          <w:b/>
          <w:iCs/>
          <w:sz w:val="24"/>
          <w:szCs w:val="24"/>
        </w:rPr>
        <w:t>Possible Responses:</w:t>
      </w:r>
      <w:r w:rsidRPr="003806B3">
        <w:rPr>
          <w:rFonts w:eastAsia="Calibri" w:cstheme="minorHAnsi"/>
          <w:bCs/>
          <w:iCs/>
          <w:sz w:val="24"/>
          <w:szCs w:val="24"/>
        </w:rPr>
        <w:t xml:space="preserve"> mentors, role-models, instructors, caretakers, supporters, disciplinarians, etc.</w:t>
      </w:r>
    </w:p>
    <w:p w14:paraId="7C3ED788" w14:textId="510E2C75" w:rsidR="001F013C" w:rsidRPr="003806B3" w:rsidRDefault="003F364C" w:rsidP="00971EDB">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I</w:t>
      </w:r>
      <w:r w:rsidR="005F738B" w:rsidRPr="003806B3">
        <w:rPr>
          <w:rFonts w:eastAsia="Calibri" w:cstheme="minorHAnsi"/>
          <w:sz w:val="24"/>
          <w:szCs w:val="24"/>
        </w:rPr>
        <w:t xml:space="preserve">nstruct the groups to discuss </w:t>
      </w:r>
      <w:r w:rsidR="001F013C" w:rsidRPr="003806B3">
        <w:rPr>
          <w:rFonts w:eastAsia="Calibri" w:cstheme="minorHAnsi"/>
          <w:sz w:val="24"/>
          <w:szCs w:val="24"/>
        </w:rPr>
        <w:t xml:space="preserve">what behaviors could break down communications between adults and teens. </w:t>
      </w:r>
      <w:r w:rsidR="00B40DE1" w:rsidRPr="003806B3">
        <w:rPr>
          <w:rFonts w:eastAsia="Calibri" w:cstheme="minorHAnsi"/>
          <w:sz w:val="24"/>
          <w:szCs w:val="24"/>
        </w:rPr>
        <w:t xml:space="preserve">Call on each group to share one </w:t>
      </w:r>
      <w:r w:rsidR="001F013C" w:rsidRPr="003806B3">
        <w:rPr>
          <w:rFonts w:eastAsia="Calibri" w:cstheme="minorHAnsi"/>
          <w:sz w:val="24"/>
          <w:szCs w:val="24"/>
        </w:rPr>
        <w:t xml:space="preserve">example. </w:t>
      </w:r>
      <w:r w:rsidR="00B40DE1" w:rsidRPr="003806B3">
        <w:rPr>
          <w:rFonts w:eastAsia="Calibri" w:cstheme="minorHAnsi"/>
          <w:sz w:val="24"/>
          <w:szCs w:val="24"/>
        </w:rPr>
        <w:t xml:space="preserve"> </w:t>
      </w:r>
    </w:p>
    <w:p w14:paraId="7B5217F4" w14:textId="48A9BCE0" w:rsidR="00F635E8" w:rsidRPr="003806B3" w:rsidRDefault="00F635E8" w:rsidP="001F013C">
      <w:pPr>
        <w:widowControl w:val="0"/>
        <w:autoSpaceDE w:val="0"/>
        <w:autoSpaceDN w:val="0"/>
        <w:adjustRightInd w:val="0"/>
        <w:spacing w:after="0" w:line="240" w:lineRule="auto"/>
        <w:rPr>
          <w:rFonts w:eastAsia="Calibri" w:cstheme="minorHAnsi"/>
          <w:bCs/>
          <w:iCs/>
          <w:sz w:val="24"/>
          <w:szCs w:val="24"/>
        </w:rPr>
      </w:pPr>
      <w:r w:rsidRPr="003806B3">
        <w:rPr>
          <w:rFonts w:eastAsia="Calibri" w:cstheme="minorHAnsi"/>
          <w:bCs/>
          <w:sz w:val="24"/>
          <w:szCs w:val="24"/>
        </w:rPr>
        <w:t xml:space="preserve">Possible Responses: </w:t>
      </w:r>
      <w:r w:rsidR="00731A1F" w:rsidRPr="003806B3">
        <w:rPr>
          <w:rFonts w:eastAsia="Calibri" w:cstheme="minorHAnsi"/>
          <w:bCs/>
          <w:sz w:val="24"/>
          <w:szCs w:val="24"/>
        </w:rPr>
        <w:t xml:space="preserve">not listening, interrupting, eye rolling, walking away mad, or slamming doors, yelling, name-calling, </w:t>
      </w:r>
      <w:r w:rsidR="00D26962" w:rsidRPr="003806B3">
        <w:rPr>
          <w:rFonts w:eastAsia="Calibri" w:cstheme="minorHAnsi"/>
          <w:bCs/>
          <w:sz w:val="24"/>
          <w:szCs w:val="24"/>
        </w:rPr>
        <w:t xml:space="preserve">threats, saying things that hurt feelings, etc. </w:t>
      </w:r>
    </w:p>
    <w:p w14:paraId="215B34FC" w14:textId="77777777"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Next, instruct the groups to create a tri-chart on their large poster paper. Groups should label their tri-chart with the following headings:  ADULTS – TOPICS – CHALLENGES.</w:t>
      </w:r>
    </w:p>
    <w:p w14:paraId="430C66DD" w14:textId="6A739442"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Instruct the groups to collaborate and list the adults teens may talk to on a regular school day both at school and away; online and in-person. Then, groups should list topics that teens could discuss with </w:t>
      </w:r>
      <w:r w:rsidR="00DC34D0" w:rsidRPr="003806B3">
        <w:rPr>
          <w:rFonts w:eastAsia="Calibri" w:cstheme="minorHAnsi"/>
          <w:sz w:val="24"/>
          <w:szCs w:val="24"/>
        </w:rPr>
        <w:t xml:space="preserve">trusted </w:t>
      </w:r>
      <w:r w:rsidRPr="003806B3">
        <w:rPr>
          <w:rFonts w:eastAsia="Calibri" w:cstheme="minorHAnsi"/>
          <w:sz w:val="24"/>
          <w:szCs w:val="24"/>
        </w:rPr>
        <w:t>adults. In the last column, groups should list reasons teens may not want to talk with adults.</w:t>
      </w:r>
    </w:p>
    <w:p w14:paraId="7868EAAD" w14:textId="77777777" w:rsidR="002D507A"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The teacher and you should visit each group to interact with students as they add to their chart. Call on each group to share </w:t>
      </w:r>
      <w:r w:rsidR="00227918" w:rsidRPr="003806B3">
        <w:rPr>
          <w:rFonts w:eastAsia="Calibri" w:cstheme="minorHAnsi"/>
          <w:sz w:val="24"/>
          <w:szCs w:val="24"/>
        </w:rPr>
        <w:t xml:space="preserve">a </w:t>
      </w:r>
      <w:r w:rsidRPr="003806B3">
        <w:rPr>
          <w:rFonts w:eastAsia="Calibri" w:cstheme="minorHAnsi"/>
          <w:sz w:val="24"/>
          <w:szCs w:val="24"/>
        </w:rPr>
        <w:t>different idea in each column.</w:t>
      </w:r>
      <w:r w:rsidR="00227918" w:rsidRPr="003806B3">
        <w:rPr>
          <w:rFonts w:eastAsia="Calibri" w:cstheme="minorHAnsi"/>
          <w:sz w:val="24"/>
          <w:szCs w:val="24"/>
        </w:rPr>
        <w:t xml:space="preserve"> Provide solutions to some of the challenges</w:t>
      </w:r>
      <w:r w:rsidR="006015D7" w:rsidRPr="003806B3">
        <w:rPr>
          <w:rFonts w:eastAsia="Calibri" w:cstheme="minorHAnsi"/>
          <w:sz w:val="24"/>
          <w:szCs w:val="24"/>
        </w:rPr>
        <w:t>, such as</w:t>
      </w:r>
      <w:r w:rsidR="002D507A" w:rsidRPr="003806B3">
        <w:rPr>
          <w:rFonts w:eastAsia="Calibri" w:cstheme="minorHAnsi"/>
          <w:sz w:val="24"/>
          <w:szCs w:val="24"/>
        </w:rPr>
        <w:t>…</w:t>
      </w:r>
    </w:p>
    <w:p w14:paraId="1D75ADAD" w14:textId="77777777" w:rsidR="002D507A" w:rsidRPr="003806B3" w:rsidRDefault="002D507A" w:rsidP="002D507A">
      <w:pPr>
        <w:pStyle w:val="ListParagraph"/>
        <w:widowControl w:val="0"/>
        <w:numPr>
          <w:ilvl w:val="0"/>
          <w:numId w:val="8"/>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A</w:t>
      </w:r>
      <w:r w:rsidR="006015D7" w:rsidRPr="003806B3">
        <w:rPr>
          <w:rFonts w:eastAsia="Calibri" w:cstheme="minorHAnsi"/>
          <w:bCs/>
          <w:iCs/>
          <w:sz w:val="24"/>
          <w:szCs w:val="24"/>
        </w:rPr>
        <w:t>sk for another adult to be there to support</w:t>
      </w:r>
    </w:p>
    <w:p w14:paraId="22D43873" w14:textId="77777777" w:rsidR="000F1090" w:rsidRPr="003806B3" w:rsidRDefault="000F1090" w:rsidP="002D507A">
      <w:pPr>
        <w:pStyle w:val="ListParagraph"/>
        <w:widowControl w:val="0"/>
        <w:numPr>
          <w:ilvl w:val="0"/>
          <w:numId w:val="8"/>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P</w:t>
      </w:r>
      <w:r w:rsidR="00E21FA6" w:rsidRPr="003806B3">
        <w:rPr>
          <w:rFonts w:eastAsia="Calibri" w:cstheme="minorHAnsi"/>
          <w:bCs/>
          <w:iCs/>
          <w:sz w:val="24"/>
          <w:szCs w:val="24"/>
        </w:rPr>
        <w:t>ick a time that works for both</w:t>
      </w:r>
    </w:p>
    <w:p w14:paraId="2BBE8FC4" w14:textId="4AE21C8B" w:rsidR="000F1090" w:rsidRPr="003806B3" w:rsidRDefault="00D71282" w:rsidP="002D507A">
      <w:pPr>
        <w:pStyle w:val="ListParagraph"/>
        <w:widowControl w:val="0"/>
        <w:numPr>
          <w:ilvl w:val="0"/>
          <w:numId w:val="8"/>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Be open to different perspectives</w:t>
      </w:r>
    </w:p>
    <w:p w14:paraId="4DD2F26B" w14:textId="6071C4DD" w:rsidR="001E5A41" w:rsidRPr="003806B3" w:rsidRDefault="000F1090" w:rsidP="002D507A">
      <w:pPr>
        <w:pStyle w:val="ListParagraph"/>
        <w:widowControl w:val="0"/>
        <w:numPr>
          <w:ilvl w:val="0"/>
          <w:numId w:val="8"/>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A</w:t>
      </w:r>
      <w:r w:rsidR="002D507A" w:rsidRPr="003806B3">
        <w:rPr>
          <w:rFonts w:eastAsia="Calibri" w:cstheme="minorHAnsi"/>
          <w:bCs/>
          <w:iCs/>
          <w:sz w:val="24"/>
          <w:szCs w:val="24"/>
        </w:rPr>
        <w:t>gree to talk later when emotions are cool</w:t>
      </w:r>
    </w:p>
    <w:p w14:paraId="610EF4E5" w14:textId="22A06AC5" w:rsidR="001E5A41" w:rsidRPr="003806B3" w:rsidRDefault="002F2DA4"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Write a few conversation starters on the </w:t>
      </w:r>
      <w:r w:rsidR="00A93B78" w:rsidRPr="003806B3">
        <w:rPr>
          <w:rFonts w:eastAsia="Calibri" w:cstheme="minorHAnsi"/>
          <w:sz w:val="24"/>
          <w:szCs w:val="24"/>
        </w:rPr>
        <w:t>board</w:t>
      </w:r>
      <w:r w:rsidRPr="003806B3">
        <w:rPr>
          <w:rFonts w:eastAsia="Calibri" w:cstheme="minorHAnsi"/>
          <w:sz w:val="24"/>
          <w:szCs w:val="24"/>
        </w:rPr>
        <w:t>. Instruct the groups to create one mo</w:t>
      </w:r>
      <w:r w:rsidR="00A93B78" w:rsidRPr="003806B3">
        <w:rPr>
          <w:rFonts w:eastAsia="Calibri" w:cstheme="minorHAnsi"/>
          <w:sz w:val="24"/>
          <w:szCs w:val="24"/>
        </w:rPr>
        <w:t xml:space="preserve">re. Call on each group to share their conversation starter and add to the boards. </w:t>
      </w:r>
    </w:p>
    <w:p w14:paraId="77040DA2" w14:textId="224BEEF1" w:rsidR="00A93B78" w:rsidRPr="003806B3" w:rsidRDefault="00A71BB9" w:rsidP="00C5063B">
      <w:pPr>
        <w:widowControl w:val="0"/>
        <w:autoSpaceDE w:val="0"/>
        <w:autoSpaceDN w:val="0"/>
        <w:adjustRightInd w:val="0"/>
        <w:spacing w:after="0" w:line="240" w:lineRule="auto"/>
        <w:rPr>
          <w:rFonts w:eastAsia="Calibri" w:cstheme="minorHAnsi"/>
          <w:b/>
          <w:iCs/>
          <w:sz w:val="24"/>
          <w:szCs w:val="24"/>
        </w:rPr>
      </w:pPr>
      <w:r w:rsidRPr="003806B3">
        <w:rPr>
          <w:rFonts w:eastAsia="Calibri" w:cstheme="minorHAnsi"/>
          <w:b/>
          <w:iCs/>
          <w:sz w:val="24"/>
          <w:szCs w:val="24"/>
        </w:rPr>
        <w:t xml:space="preserve">Examples: </w:t>
      </w:r>
    </w:p>
    <w:p w14:paraId="42DDC90D"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“I’d like to talk about…”</w:t>
      </w:r>
    </w:p>
    <w:p w14:paraId="5176C400" w14:textId="3FF0CB8E"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“I ran across some information that said</w:t>
      </w:r>
      <w:r w:rsidR="004F7DCC" w:rsidRPr="003806B3">
        <w:rPr>
          <w:rFonts w:eastAsia="Calibri" w:cstheme="minorHAnsi"/>
          <w:bCs/>
          <w:iCs/>
          <w:sz w:val="24"/>
          <w:szCs w:val="24"/>
        </w:rPr>
        <w:t>…</w:t>
      </w:r>
      <w:r w:rsidRPr="003806B3">
        <w:rPr>
          <w:rFonts w:eastAsia="Calibri" w:cstheme="minorHAnsi"/>
          <w:bCs/>
          <w:iCs/>
          <w:sz w:val="24"/>
          <w:szCs w:val="24"/>
        </w:rPr>
        <w:t>”</w:t>
      </w:r>
    </w:p>
    <w:p w14:paraId="544A0A64"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“Can I tell you how I feel about…?”</w:t>
      </w:r>
    </w:p>
    <w:p w14:paraId="377D88BA"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“I have questions about…”</w:t>
      </w:r>
    </w:p>
    <w:p w14:paraId="65F31EB6"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“I need to talk to you.”</w:t>
      </w:r>
    </w:p>
    <w:p w14:paraId="3AEE0F79"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“When can we talk about…?”</w:t>
      </w:r>
    </w:p>
    <w:p w14:paraId="59D46940"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“The other day you said…”</w:t>
      </w:r>
    </w:p>
    <w:p w14:paraId="44D6A35A" w14:textId="2C0B1FC8"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 xml:space="preserve">“How do </w:t>
      </w:r>
      <w:r w:rsidR="009F0209" w:rsidRPr="003806B3">
        <w:rPr>
          <w:rFonts w:eastAsia="Calibri" w:cstheme="minorHAnsi"/>
          <w:bCs/>
          <w:iCs/>
          <w:sz w:val="24"/>
          <w:szCs w:val="24"/>
        </w:rPr>
        <w:t xml:space="preserve">you </w:t>
      </w:r>
      <w:r w:rsidRPr="003806B3">
        <w:rPr>
          <w:rFonts w:eastAsia="Calibri" w:cstheme="minorHAnsi"/>
          <w:bCs/>
          <w:iCs/>
          <w:sz w:val="24"/>
          <w:szCs w:val="24"/>
        </w:rPr>
        <w:t>feel about…”</w:t>
      </w:r>
    </w:p>
    <w:p w14:paraId="79458B22" w14:textId="77777777" w:rsidR="00A71BB9" w:rsidRPr="003806B3" w:rsidRDefault="00A71BB9" w:rsidP="00A71BB9">
      <w:pPr>
        <w:pStyle w:val="ListParagraph"/>
        <w:widowControl w:val="0"/>
        <w:numPr>
          <w:ilvl w:val="0"/>
          <w:numId w:val="10"/>
        </w:numPr>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t>What are the rules on…”</w:t>
      </w:r>
    </w:p>
    <w:p w14:paraId="4E36EEC2" w14:textId="77777777" w:rsidR="00A71BB9" w:rsidRPr="003806B3" w:rsidRDefault="00A71BB9" w:rsidP="00A93B78">
      <w:pPr>
        <w:widowControl w:val="0"/>
        <w:autoSpaceDE w:val="0"/>
        <w:autoSpaceDN w:val="0"/>
        <w:adjustRightInd w:val="0"/>
        <w:spacing w:after="0" w:line="240" w:lineRule="auto"/>
        <w:ind w:left="720"/>
        <w:rPr>
          <w:rFonts w:eastAsia="Calibri" w:cstheme="minorHAnsi"/>
          <w:bCs/>
          <w:iCs/>
          <w:sz w:val="24"/>
          <w:szCs w:val="24"/>
        </w:rPr>
      </w:pPr>
    </w:p>
    <w:p w14:paraId="15D5ECC8" w14:textId="45961E1C"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Now hand each group a different </w:t>
      </w:r>
      <w:r w:rsidRPr="003806B3">
        <w:rPr>
          <w:rFonts w:eastAsia="Calibri" w:cstheme="minorHAnsi"/>
          <w:b/>
          <w:bCs/>
          <w:sz w:val="24"/>
          <w:szCs w:val="24"/>
        </w:rPr>
        <w:t>Topic of Conversation</w:t>
      </w:r>
      <w:r w:rsidRPr="003806B3">
        <w:rPr>
          <w:rFonts w:eastAsia="Calibri" w:cstheme="minorHAnsi"/>
          <w:sz w:val="24"/>
          <w:szCs w:val="24"/>
        </w:rPr>
        <w:t xml:space="preserve"> </w:t>
      </w:r>
      <w:r w:rsidRPr="003806B3">
        <w:rPr>
          <w:rFonts w:eastAsia="Calibri" w:cstheme="minorHAnsi"/>
          <w:b/>
          <w:bCs/>
          <w:sz w:val="24"/>
          <w:szCs w:val="24"/>
        </w:rPr>
        <w:t>(pg.</w:t>
      </w:r>
      <w:r w:rsidR="00EE6B33" w:rsidRPr="003806B3">
        <w:rPr>
          <w:rFonts w:eastAsia="Calibri" w:cstheme="minorHAnsi"/>
          <w:b/>
          <w:bCs/>
          <w:sz w:val="24"/>
          <w:szCs w:val="24"/>
        </w:rPr>
        <w:t xml:space="preserve"> 4</w:t>
      </w:r>
      <w:r w:rsidRPr="003806B3">
        <w:rPr>
          <w:rFonts w:eastAsia="Calibri" w:cstheme="minorHAnsi"/>
          <w:b/>
          <w:bCs/>
          <w:sz w:val="24"/>
          <w:szCs w:val="24"/>
        </w:rPr>
        <w:t>).</w:t>
      </w:r>
      <w:r w:rsidRPr="003806B3">
        <w:rPr>
          <w:rFonts w:eastAsia="Calibri" w:cstheme="minorHAnsi"/>
          <w:sz w:val="24"/>
          <w:szCs w:val="24"/>
        </w:rPr>
        <w:t xml:space="preserve"> Instruct the groups to create a dialogue that would go back and forth between an adult and teen. The dialogue should be an example of respectful and honest communication.</w:t>
      </w:r>
    </w:p>
    <w:p w14:paraId="4AE9643C" w14:textId="24112372"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Encourage the groups to partner up and take turns being </w:t>
      </w:r>
      <w:r w:rsidR="009276F7" w:rsidRPr="003806B3">
        <w:rPr>
          <w:rFonts w:eastAsia="Calibri" w:cstheme="minorHAnsi"/>
          <w:sz w:val="24"/>
          <w:szCs w:val="24"/>
        </w:rPr>
        <w:t>an</w:t>
      </w:r>
      <w:r w:rsidRPr="003806B3">
        <w:rPr>
          <w:rFonts w:eastAsia="Calibri" w:cstheme="minorHAnsi"/>
          <w:sz w:val="24"/>
          <w:szCs w:val="24"/>
        </w:rPr>
        <w:t xml:space="preserve"> adult then the teen in the dialogue. Inform the groups that they can present their dialogue by reading it to the class or acting it out. </w:t>
      </w:r>
    </w:p>
    <w:p w14:paraId="76B738BF" w14:textId="168D762F"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 xml:space="preserve">The teacher and you should visit each group to check on progress and offer any assistance. Call on each group to read or act out their dialogue. Ask the listening audience to comment on why this topic may </w:t>
      </w:r>
      <w:r w:rsidRPr="003806B3">
        <w:rPr>
          <w:rFonts w:eastAsia="Calibri" w:cstheme="minorHAnsi"/>
          <w:sz w:val="24"/>
          <w:szCs w:val="24"/>
        </w:rPr>
        <w:lastRenderedPageBreak/>
        <w:t>be important to discuss with a</w:t>
      </w:r>
      <w:r w:rsidR="009838D1" w:rsidRPr="003806B3">
        <w:rPr>
          <w:rFonts w:eastAsia="Calibri" w:cstheme="minorHAnsi"/>
          <w:sz w:val="24"/>
          <w:szCs w:val="24"/>
        </w:rPr>
        <w:t xml:space="preserve"> trusted</w:t>
      </w:r>
      <w:r w:rsidRPr="003806B3">
        <w:rPr>
          <w:rFonts w:eastAsia="Calibri" w:cstheme="minorHAnsi"/>
          <w:sz w:val="24"/>
          <w:szCs w:val="24"/>
        </w:rPr>
        <w:t xml:space="preserve"> adult.</w:t>
      </w:r>
      <w:r w:rsidR="009964CE" w:rsidRPr="003806B3">
        <w:rPr>
          <w:rFonts w:eastAsia="Calibri" w:cstheme="minorHAnsi"/>
          <w:sz w:val="24"/>
          <w:szCs w:val="24"/>
        </w:rPr>
        <w:t xml:space="preserve"> </w:t>
      </w:r>
      <w:r w:rsidR="00DD5CB3" w:rsidRPr="003806B3">
        <w:rPr>
          <w:rFonts w:eastAsia="Calibri" w:cstheme="minorHAnsi"/>
          <w:sz w:val="24"/>
          <w:szCs w:val="24"/>
        </w:rPr>
        <w:t xml:space="preserve">Elaborate with any relevant laws or </w:t>
      </w:r>
      <w:r w:rsidR="004920A3" w:rsidRPr="003806B3">
        <w:rPr>
          <w:rFonts w:eastAsia="Calibri" w:cstheme="minorHAnsi"/>
          <w:sz w:val="24"/>
          <w:szCs w:val="24"/>
        </w:rPr>
        <w:t>comments.</w:t>
      </w:r>
    </w:p>
    <w:p w14:paraId="4719F1B1" w14:textId="77777777" w:rsidR="00DD5CB3" w:rsidRPr="003806B3" w:rsidRDefault="00DD5CB3" w:rsidP="00DD5CB3">
      <w:pPr>
        <w:widowControl w:val="0"/>
        <w:autoSpaceDE w:val="0"/>
        <w:autoSpaceDN w:val="0"/>
        <w:adjustRightInd w:val="0"/>
        <w:spacing w:after="0" w:line="240" w:lineRule="auto"/>
        <w:rPr>
          <w:rFonts w:eastAsia="Calibri" w:cstheme="minorHAnsi"/>
          <w:bCs/>
          <w:iCs/>
          <w:sz w:val="24"/>
          <w:szCs w:val="24"/>
        </w:rPr>
      </w:pPr>
    </w:p>
    <w:p w14:paraId="783A1E01" w14:textId="23FB9B73"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sz w:val="24"/>
          <w:szCs w:val="24"/>
        </w:rPr>
      </w:pPr>
      <w:r w:rsidRPr="003806B3">
        <w:rPr>
          <w:rFonts w:eastAsia="Calibri" w:cstheme="minorHAnsi"/>
          <w:bCs/>
          <w:iCs/>
          <w:sz w:val="24"/>
          <w:szCs w:val="24"/>
        </w:rPr>
        <w:t>Something embarrassing happened to you at school.</w:t>
      </w:r>
      <w:r w:rsidR="00D5534E" w:rsidRPr="003806B3">
        <w:rPr>
          <w:rFonts w:eastAsia="Calibri" w:cstheme="minorHAnsi"/>
          <w:bCs/>
          <w:iCs/>
          <w:sz w:val="24"/>
          <w:szCs w:val="24"/>
        </w:rPr>
        <w:t xml:space="preserve"> </w:t>
      </w:r>
    </w:p>
    <w:p w14:paraId="689E175A" w14:textId="4B7CFF43" w:rsidR="00DD5CB3" w:rsidRPr="003806B3" w:rsidRDefault="00DD5CB3" w:rsidP="71A8394A">
      <w:pPr>
        <w:pStyle w:val="ListParagraph"/>
        <w:widowControl w:val="0"/>
        <w:numPr>
          <w:ilvl w:val="0"/>
          <w:numId w:val="12"/>
        </w:numPr>
        <w:autoSpaceDE w:val="0"/>
        <w:autoSpaceDN w:val="0"/>
        <w:adjustRightInd w:val="0"/>
        <w:spacing w:after="0" w:line="240" w:lineRule="auto"/>
        <w:ind w:left="1080"/>
        <w:rPr>
          <w:rFonts w:eastAsia="Calibri" w:cstheme="minorHAnsi"/>
          <w:color w:val="FF0000"/>
          <w:sz w:val="24"/>
          <w:szCs w:val="24"/>
        </w:rPr>
      </w:pPr>
      <w:r w:rsidRPr="003806B3">
        <w:rPr>
          <w:rFonts w:eastAsia="Calibri" w:cstheme="minorHAnsi"/>
          <w:sz w:val="24"/>
          <w:szCs w:val="24"/>
        </w:rPr>
        <w:t>You keep receiving text messages from unknown callers telling you to harm yourself.</w:t>
      </w:r>
      <w:r w:rsidR="00C641EF" w:rsidRPr="003806B3">
        <w:rPr>
          <w:rFonts w:eastAsia="Calibri" w:cstheme="minorHAnsi"/>
          <w:sz w:val="24"/>
          <w:szCs w:val="24"/>
        </w:rPr>
        <w:t xml:space="preserve"> </w:t>
      </w:r>
      <w:r w:rsidR="00C641EF" w:rsidRPr="003806B3">
        <w:rPr>
          <w:rFonts w:eastAsia="Calibri" w:cstheme="minorHAnsi"/>
          <w:color w:val="FF0000"/>
          <w:sz w:val="24"/>
          <w:szCs w:val="24"/>
        </w:rPr>
        <w:t xml:space="preserve">(This could be bullying or harassment, it is important to report </w:t>
      </w:r>
      <w:r w:rsidR="00DD1BA5" w:rsidRPr="003806B3">
        <w:rPr>
          <w:rFonts w:eastAsia="Calibri" w:cstheme="minorHAnsi"/>
          <w:color w:val="FF0000"/>
          <w:sz w:val="24"/>
          <w:szCs w:val="24"/>
        </w:rPr>
        <w:t>to</w:t>
      </w:r>
      <w:r w:rsidR="00C641EF" w:rsidRPr="003806B3">
        <w:rPr>
          <w:rFonts w:eastAsia="Calibri" w:cstheme="minorHAnsi"/>
          <w:color w:val="FF0000"/>
          <w:sz w:val="24"/>
          <w:szCs w:val="24"/>
        </w:rPr>
        <w:t xml:space="preserve"> an adult</w:t>
      </w:r>
      <w:r w:rsidR="00F300B7" w:rsidRPr="003806B3">
        <w:rPr>
          <w:rFonts w:eastAsia="Calibri" w:cstheme="minorHAnsi"/>
          <w:color w:val="FF0000"/>
          <w:sz w:val="24"/>
          <w:szCs w:val="24"/>
        </w:rPr>
        <w:t xml:space="preserve">: </w:t>
      </w:r>
      <w:r w:rsidR="001F437E" w:rsidRPr="003806B3">
        <w:rPr>
          <w:rFonts w:cstheme="minorHAnsi"/>
          <w:b/>
          <w:bCs/>
          <w:color w:val="FF0000"/>
          <w:sz w:val="24"/>
          <w:szCs w:val="24"/>
        </w:rPr>
        <w:t>13-2921</w:t>
      </w:r>
      <w:r w:rsidR="00A955C6" w:rsidRPr="003806B3">
        <w:rPr>
          <w:rFonts w:cstheme="minorHAnsi"/>
          <w:b/>
          <w:bCs/>
          <w:color w:val="FF0000"/>
          <w:sz w:val="24"/>
          <w:szCs w:val="24"/>
        </w:rPr>
        <w:t xml:space="preserve"> </w:t>
      </w:r>
      <w:r w:rsidR="001F437E" w:rsidRPr="003806B3">
        <w:rPr>
          <w:rFonts w:cstheme="minorHAnsi"/>
          <w:b/>
          <w:bCs/>
          <w:color w:val="FF0000"/>
          <w:sz w:val="24"/>
          <w:szCs w:val="24"/>
        </w:rPr>
        <w:t>Harassment</w:t>
      </w:r>
      <w:r w:rsidR="00DD1BA5" w:rsidRPr="003806B3">
        <w:rPr>
          <w:rFonts w:eastAsia="Calibri" w:cstheme="minorHAnsi"/>
          <w:color w:val="FF0000"/>
          <w:sz w:val="24"/>
          <w:szCs w:val="24"/>
        </w:rPr>
        <w:t>)</w:t>
      </w:r>
    </w:p>
    <w:p w14:paraId="13F2D5CD" w14:textId="394BBDE4"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color w:val="FF0000"/>
          <w:sz w:val="24"/>
          <w:szCs w:val="24"/>
        </w:rPr>
      </w:pPr>
      <w:r w:rsidRPr="003806B3">
        <w:rPr>
          <w:rFonts w:eastAsia="Calibri" w:cstheme="minorHAnsi"/>
          <w:bCs/>
          <w:iCs/>
          <w:sz w:val="24"/>
          <w:szCs w:val="24"/>
        </w:rPr>
        <w:t>A person who has drama with you tells you to meet at the park after school or else.</w:t>
      </w:r>
      <w:r w:rsidR="00DD1BA5" w:rsidRPr="003806B3">
        <w:rPr>
          <w:rFonts w:eastAsia="Calibri" w:cstheme="minorHAnsi"/>
          <w:bCs/>
          <w:iCs/>
          <w:sz w:val="24"/>
          <w:szCs w:val="24"/>
        </w:rPr>
        <w:t xml:space="preserve"> </w:t>
      </w:r>
      <w:r w:rsidR="00DD1BA5" w:rsidRPr="003806B3">
        <w:rPr>
          <w:rFonts w:eastAsia="Calibri" w:cstheme="minorHAnsi"/>
          <w:bCs/>
          <w:iCs/>
          <w:color w:val="FF0000"/>
          <w:sz w:val="24"/>
          <w:szCs w:val="24"/>
        </w:rPr>
        <w:t xml:space="preserve">(This is not a safe situation, </w:t>
      </w:r>
      <w:r w:rsidR="00335023" w:rsidRPr="003806B3">
        <w:rPr>
          <w:rFonts w:eastAsia="Calibri" w:cstheme="minorHAnsi"/>
          <w:bCs/>
          <w:iCs/>
          <w:color w:val="FF0000"/>
          <w:sz w:val="24"/>
          <w:szCs w:val="24"/>
        </w:rPr>
        <w:t>get help, showing up and fighting could cause you to be the one in trouble</w:t>
      </w:r>
      <w:r w:rsidR="00A955C6" w:rsidRPr="003806B3">
        <w:rPr>
          <w:rFonts w:eastAsia="Calibri" w:cstheme="minorHAnsi"/>
          <w:bCs/>
          <w:iCs/>
          <w:color w:val="FF0000"/>
          <w:sz w:val="24"/>
          <w:szCs w:val="24"/>
        </w:rPr>
        <w:t xml:space="preserve">: </w:t>
      </w:r>
      <w:r w:rsidR="00F94DE5" w:rsidRPr="003806B3">
        <w:rPr>
          <w:rFonts w:eastAsia="Calibri" w:cstheme="minorHAnsi"/>
          <w:b/>
          <w:iCs/>
          <w:color w:val="FF0000"/>
          <w:sz w:val="24"/>
          <w:szCs w:val="24"/>
        </w:rPr>
        <w:t xml:space="preserve">13-1202 </w:t>
      </w:r>
      <w:r w:rsidR="00E24CA7" w:rsidRPr="003806B3">
        <w:rPr>
          <w:rFonts w:eastAsia="Calibri" w:cstheme="minorHAnsi"/>
          <w:b/>
          <w:iCs/>
          <w:color w:val="FF0000"/>
          <w:sz w:val="24"/>
          <w:szCs w:val="24"/>
        </w:rPr>
        <w:t>Threatening</w:t>
      </w:r>
      <w:r w:rsidR="00F94DE5" w:rsidRPr="003806B3">
        <w:rPr>
          <w:rFonts w:eastAsia="Calibri" w:cstheme="minorHAnsi"/>
          <w:b/>
          <w:iCs/>
          <w:color w:val="FF0000"/>
          <w:sz w:val="24"/>
          <w:szCs w:val="24"/>
        </w:rPr>
        <w:t xml:space="preserve"> or </w:t>
      </w:r>
      <w:r w:rsidR="00E24CA7" w:rsidRPr="003806B3">
        <w:rPr>
          <w:rFonts w:eastAsia="Calibri" w:cstheme="minorHAnsi"/>
          <w:b/>
          <w:iCs/>
          <w:color w:val="FF0000"/>
          <w:sz w:val="24"/>
          <w:szCs w:val="24"/>
        </w:rPr>
        <w:t>I</w:t>
      </w:r>
      <w:r w:rsidR="00F94DE5" w:rsidRPr="003806B3">
        <w:rPr>
          <w:rFonts w:eastAsia="Calibri" w:cstheme="minorHAnsi"/>
          <w:b/>
          <w:iCs/>
          <w:color w:val="FF0000"/>
          <w:sz w:val="24"/>
          <w:szCs w:val="24"/>
        </w:rPr>
        <w:t xml:space="preserve">ntimidating; </w:t>
      </w:r>
      <w:r w:rsidR="00E24CA7" w:rsidRPr="003806B3">
        <w:rPr>
          <w:rFonts w:eastAsia="Calibri" w:cstheme="minorHAnsi"/>
          <w:b/>
          <w:iCs/>
          <w:color w:val="FF0000"/>
          <w:sz w:val="24"/>
          <w:szCs w:val="24"/>
        </w:rPr>
        <w:t>13-1203 Assault</w:t>
      </w:r>
      <w:r w:rsidR="00E24CA7" w:rsidRPr="003806B3">
        <w:rPr>
          <w:rFonts w:eastAsia="Calibri" w:cstheme="minorHAnsi"/>
          <w:bCs/>
          <w:iCs/>
          <w:color w:val="FF0000"/>
          <w:sz w:val="24"/>
          <w:szCs w:val="24"/>
        </w:rPr>
        <w:t>)</w:t>
      </w:r>
    </w:p>
    <w:p w14:paraId="6600E7D8" w14:textId="573E5D3B"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color w:val="FF0000"/>
          <w:sz w:val="24"/>
          <w:szCs w:val="24"/>
        </w:rPr>
      </w:pPr>
      <w:r w:rsidRPr="003806B3">
        <w:rPr>
          <w:rFonts w:eastAsia="Calibri" w:cstheme="minorHAnsi"/>
          <w:bCs/>
          <w:iCs/>
          <w:sz w:val="24"/>
          <w:szCs w:val="24"/>
        </w:rPr>
        <w:t>You overhear a student talking about running away.</w:t>
      </w:r>
      <w:r w:rsidR="00335023" w:rsidRPr="003806B3">
        <w:rPr>
          <w:rFonts w:eastAsia="Calibri" w:cstheme="minorHAnsi"/>
          <w:bCs/>
          <w:iCs/>
          <w:sz w:val="24"/>
          <w:szCs w:val="24"/>
        </w:rPr>
        <w:t xml:space="preserve"> (</w:t>
      </w:r>
      <w:r w:rsidR="002D0905" w:rsidRPr="003806B3">
        <w:rPr>
          <w:rFonts w:eastAsia="Calibri" w:cstheme="minorHAnsi"/>
          <w:bCs/>
          <w:iCs/>
          <w:color w:val="FF0000"/>
          <w:sz w:val="24"/>
          <w:szCs w:val="24"/>
        </w:rPr>
        <w:t>Running away is very dangerous, let an adult know)</w:t>
      </w:r>
    </w:p>
    <w:p w14:paraId="4BCB4985" w14:textId="62B74EAE"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color w:val="FF0000"/>
          <w:sz w:val="24"/>
          <w:szCs w:val="24"/>
        </w:rPr>
      </w:pPr>
      <w:r w:rsidRPr="003806B3">
        <w:rPr>
          <w:rFonts w:eastAsia="Calibri" w:cstheme="minorHAnsi"/>
          <w:bCs/>
          <w:iCs/>
          <w:sz w:val="24"/>
          <w:szCs w:val="24"/>
        </w:rPr>
        <w:t>You saw a student show other students a weapon in their backpack.</w:t>
      </w:r>
      <w:r w:rsidR="002D0905" w:rsidRPr="003806B3">
        <w:rPr>
          <w:rFonts w:eastAsia="Calibri" w:cstheme="minorHAnsi"/>
          <w:bCs/>
          <w:iCs/>
          <w:sz w:val="24"/>
          <w:szCs w:val="24"/>
        </w:rPr>
        <w:t xml:space="preserve"> </w:t>
      </w:r>
      <w:r w:rsidR="002D0905" w:rsidRPr="003806B3">
        <w:rPr>
          <w:rFonts w:eastAsia="Calibri" w:cstheme="minorHAnsi"/>
          <w:bCs/>
          <w:iCs/>
          <w:color w:val="FF0000"/>
          <w:sz w:val="24"/>
          <w:szCs w:val="24"/>
        </w:rPr>
        <w:t>(</w:t>
      </w:r>
      <w:r w:rsidR="00A8715F" w:rsidRPr="003806B3">
        <w:rPr>
          <w:rFonts w:eastAsia="Calibri" w:cstheme="minorHAnsi"/>
          <w:bCs/>
          <w:iCs/>
          <w:color w:val="FF0000"/>
          <w:sz w:val="24"/>
          <w:szCs w:val="24"/>
        </w:rPr>
        <w:t>Immediately</w:t>
      </w:r>
      <w:r w:rsidR="002D0905" w:rsidRPr="003806B3">
        <w:rPr>
          <w:rFonts w:eastAsia="Calibri" w:cstheme="minorHAnsi"/>
          <w:bCs/>
          <w:iCs/>
          <w:color w:val="FF0000"/>
          <w:sz w:val="24"/>
          <w:szCs w:val="24"/>
        </w:rPr>
        <w:t xml:space="preserve"> </w:t>
      </w:r>
      <w:r w:rsidR="00A8715F" w:rsidRPr="003806B3">
        <w:rPr>
          <w:rFonts w:eastAsia="Calibri" w:cstheme="minorHAnsi"/>
          <w:bCs/>
          <w:iCs/>
          <w:color w:val="FF0000"/>
          <w:sz w:val="24"/>
          <w:szCs w:val="24"/>
        </w:rPr>
        <w:t>notify</w:t>
      </w:r>
      <w:r w:rsidR="002D0905" w:rsidRPr="003806B3">
        <w:rPr>
          <w:rFonts w:eastAsia="Calibri" w:cstheme="minorHAnsi"/>
          <w:bCs/>
          <w:iCs/>
          <w:color w:val="FF0000"/>
          <w:sz w:val="24"/>
          <w:szCs w:val="24"/>
        </w:rPr>
        <w:t xml:space="preserve"> a school staff member</w:t>
      </w:r>
      <w:r w:rsidR="00A955C6" w:rsidRPr="003806B3">
        <w:rPr>
          <w:rFonts w:eastAsia="Calibri" w:cstheme="minorHAnsi"/>
          <w:bCs/>
          <w:iCs/>
          <w:color w:val="FF0000"/>
          <w:sz w:val="24"/>
          <w:szCs w:val="24"/>
        </w:rPr>
        <w:t>:</w:t>
      </w:r>
      <w:r w:rsidR="00F93E81" w:rsidRPr="003806B3">
        <w:rPr>
          <w:rFonts w:eastAsia="Calibri" w:cstheme="minorHAnsi"/>
          <w:bCs/>
          <w:iCs/>
          <w:color w:val="FF0000"/>
          <w:sz w:val="24"/>
          <w:szCs w:val="24"/>
        </w:rPr>
        <w:t xml:space="preserve"> </w:t>
      </w:r>
      <w:r w:rsidR="005F27C9" w:rsidRPr="003806B3">
        <w:rPr>
          <w:rFonts w:eastAsia="Calibri" w:cstheme="minorHAnsi"/>
          <w:b/>
          <w:iCs/>
          <w:color w:val="FF0000"/>
          <w:sz w:val="24"/>
          <w:szCs w:val="24"/>
        </w:rPr>
        <w:t>13-</w:t>
      </w:r>
      <w:r w:rsidR="00F72E5B" w:rsidRPr="003806B3">
        <w:rPr>
          <w:rFonts w:eastAsia="Calibri" w:cstheme="minorHAnsi"/>
          <w:b/>
          <w:iCs/>
          <w:color w:val="FF0000"/>
          <w:sz w:val="24"/>
          <w:szCs w:val="24"/>
        </w:rPr>
        <w:t>3111</w:t>
      </w:r>
      <w:r w:rsidR="00EB72F4" w:rsidRPr="003806B3">
        <w:rPr>
          <w:rFonts w:eastAsia="Calibri" w:cstheme="minorHAnsi"/>
          <w:b/>
          <w:iCs/>
          <w:color w:val="FF0000"/>
          <w:sz w:val="24"/>
          <w:szCs w:val="24"/>
        </w:rPr>
        <w:t xml:space="preserve"> Minors prohibited </w:t>
      </w:r>
      <w:r w:rsidR="00AD6F88" w:rsidRPr="003806B3">
        <w:rPr>
          <w:rFonts w:eastAsia="Calibri" w:cstheme="minorHAnsi"/>
          <w:b/>
          <w:iCs/>
          <w:color w:val="FF0000"/>
          <w:sz w:val="24"/>
          <w:szCs w:val="24"/>
        </w:rPr>
        <w:t>from</w:t>
      </w:r>
      <w:r w:rsidR="00EB72F4" w:rsidRPr="003806B3">
        <w:rPr>
          <w:rFonts w:eastAsia="Calibri" w:cstheme="minorHAnsi"/>
          <w:b/>
          <w:iCs/>
          <w:color w:val="FF0000"/>
          <w:sz w:val="24"/>
          <w:szCs w:val="24"/>
        </w:rPr>
        <w:t xml:space="preserve"> carrying or possessing firearms</w:t>
      </w:r>
      <w:r w:rsidR="00BB3324" w:rsidRPr="003806B3">
        <w:rPr>
          <w:rFonts w:eastAsia="Calibri" w:cstheme="minorHAnsi"/>
          <w:bCs/>
          <w:iCs/>
          <w:color w:val="FF0000"/>
          <w:sz w:val="24"/>
          <w:szCs w:val="24"/>
        </w:rPr>
        <w:t xml:space="preserve">; </w:t>
      </w:r>
      <w:r w:rsidR="00992456" w:rsidRPr="003806B3">
        <w:rPr>
          <w:rFonts w:eastAsia="Calibri" w:cstheme="minorHAnsi"/>
          <w:b/>
          <w:iCs/>
          <w:color w:val="FF0000"/>
          <w:sz w:val="24"/>
          <w:szCs w:val="24"/>
        </w:rPr>
        <w:t>13-3102 Deadly weapons on campus</w:t>
      </w:r>
      <w:r w:rsidR="00A8715F" w:rsidRPr="003806B3">
        <w:rPr>
          <w:rFonts w:eastAsia="Calibri" w:cstheme="minorHAnsi"/>
          <w:bCs/>
          <w:iCs/>
          <w:color w:val="FF0000"/>
          <w:sz w:val="24"/>
          <w:szCs w:val="24"/>
        </w:rPr>
        <w:t>)</w:t>
      </w:r>
    </w:p>
    <w:p w14:paraId="50D05D6A" w14:textId="543F8E10"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sz w:val="24"/>
          <w:szCs w:val="24"/>
        </w:rPr>
      </w:pPr>
      <w:r w:rsidRPr="003806B3">
        <w:rPr>
          <w:rFonts w:eastAsia="Calibri" w:cstheme="minorHAnsi"/>
          <w:bCs/>
          <w:iCs/>
          <w:sz w:val="24"/>
          <w:szCs w:val="24"/>
        </w:rPr>
        <w:t>You see posts on social media from a student at school mentioning doing harm to the school.</w:t>
      </w:r>
      <w:r w:rsidR="00A8715F" w:rsidRPr="003806B3">
        <w:rPr>
          <w:rFonts w:eastAsia="Calibri" w:cstheme="minorHAnsi"/>
          <w:bCs/>
          <w:iCs/>
          <w:sz w:val="24"/>
          <w:szCs w:val="24"/>
        </w:rPr>
        <w:t xml:space="preserve"> </w:t>
      </w:r>
      <w:r w:rsidR="00A8715F" w:rsidRPr="003806B3">
        <w:rPr>
          <w:rFonts w:eastAsia="Calibri" w:cstheme="minorHAnsi"/>
          <w:bCs/>
          <w:iCs/>
          <w:color w:val="FF0000"/>
          <w:sz w:val="24"/>
          <w:szCs w:val="24"/>
        </w:rPr>
        <w:t xml:space="preserve">(Report immediately to </w:t>
      </w:r>
      <w:r w:rsidR="00CA2556" w:rsidRPr="003806B3">
        <w:rPr>
          <w:rFonts w:eastAsia="Calibri" w:cstheme="minorHAnsi"/>
          <w:bCs/>
          <w:iCs/>
          <w:color w:val="FF0000"/>
          <w:sz w:val="24"/>
          <w:szCs w:val="24"/>
        </w:rPr>
        <w:t>an adult-Let school staff know</w:t>
      </w:r>
      <w:r w:rsidR="00A955C6" w:rsidRPr="003806B3">
        <w:rPr>
          <w:rFonts w:eastAsia="Calibri" w:cstheme="minorHAnsi"/>
          <w:bCs/>
          <w:iCs/>
          <w:color w:val="FF0000"/>
          <w:sz w:val="24"/>
          <w:szCs w:val="24"/>
        </w:rPr>
        <w:t xml:space="preserve">: </w:t>
      </w:r>
      <w:r w:rsidR="00567BC0" w:rsidRPr="003806B3">
        <w:rPr>
          <w:rFonts w:eastAsia="Calibri" w:cstheme="minorHAnsi"/>
          <w:b/>
          <w:iCs/>
          <w:color w:val="FF0000"/>
          <w:sz w:val="24"/>
          <w:szCs w:val="24"/>
        </w:rPr>
        <w:t>13-2911 School Threats</w:t>
      </w:r>
      <w:r w:rsidR="00CA2556" w:rsidRPr="003806B3">
        <w:rPr>
          <w:rFonts w:eastAsia="Calibri" w:cstheme="minorHAnsi"/>
          <w:bCs/>
          <w:iCs/>
          <w:color w:val="FF0000"/>
          <w:sz w:val="24"/>
          <w:szCs w:val="24"/>
        </w:rPr>
        <w:t>)</w:t>
      </w:r>
    </w:p>
    <w:p w14:paraId="649C8D23" w14:textId="39B12832"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color w:val="FF0000"/>
          <w:sz w:val="24"/>
          <w:szCs w:val="24"/>
        </w:rPr>
      </w:pPr>
      <w:r w:rsidRPr="003806B3">
        <w:rPr>
          <w:rFonts w:eastAsia="Calibri" w:cstheme="minorHAnsi"/>
          <w:bCs/>
          <w:iCs/>
          <w:sz w:val="24"/>
          <w:szCs w:val="24"/>
        </w:rPr>
        <w:t>You have a friend in a romantic relationship that shares with you that her boyfriend hits her when he gets angry.</w:t>
      </w:r>
      <w:r w:rsidR="00CA2556" w:rsidRPr="003806B3">
        <w:rPr>
          <w:rFonts w:eastAsia="Calibri" w:cstheme="minorHAnsi"/>
          <w:bCs/>
          <w:iCs/>
          <w:sz w:val="24"/>
          <w:szCs w:val="24"/>
        </w:rPr>
        <w:t xml:space="preserve"> </w:t>
      </w:r>
      <w:r w:rsidR="00CA2556" w:rsidRPr="003806B3">
        <w:rPr>
          <w:rFonts w:eastAsia="Calibri" w:cstheme="minorHAnsi"/>
          <w:bCs/>
          <w:iCs/>
          <w:color w:val="FF0000"/>
          <w:sz w:val="24"/>
          <w:szCs w:val="24"/>
        </w:rPr>
        <w:t>(</w:t>
      </w:r>
      <w:r w:rsidR="00FE14E0" w:rsidRPr="003806B3">
        <w:rPr>
          <w:rFonts w:eastAsia="Calibri" w:cstheme="minorHAnsi"/>
          <w:bCs/>
          <w:iCs/>
          <w:color w:val="FF0000"/>
          <w:sz w:val="24"/>
          <w:szCs w:val="24"/>
        </w:rPr>
        <w:t>Let an adult know</w:t>
      </w:r>
      <w:r w:rsidR="00D474E9" w:rsidRPr="003806B3">
        <w:rPr>
          <w:rFonts w:eastAsia="Calibri" w:cstheme="minorHAnsi"/>
          <w:bCs/>
          <w:iCs/>
          <w:color w:val="FF0000"/>
          <w:sz w:val="24"/>
          <w:szCs w:val="24"/>
        </w:rPr>
        <w:t xml:space="preserve"> </w:t>
      </w:r>
      <w:r w:rsidR="00FE14E0" w:rsidRPr="003806B3">
        <w:rPr>
          <w:rFonts w:eastAsia="Calibri" w:cstheme="minorHAnsi"/>
          <w:bCs/>
          <w:iCs/>
          <w:color w:val="FF0000"/>
          <w:sz w:val="24"/>
          <w:szCs w:val="24"/>
        </w:rPr>
        <w:t>your fr</w:t>
      </w:r>
      <w:r w:rsidR="00D474E9" w:rsidRPr="003806B3">
        <w:rPr>
          <w:rFonts w:eastAsia="Calibri" w:cstheme="minorHAnsi"/>
          <w:bCs/>
          <w:iCs/>
          <w:color w:val="FF0000"/>
          <w:sz w:val="24"/>
          <w:szCs w:val="24"/>
        </w:rPr>
        <w:t>iend could be in danger</w:t>
      </w:r>
      <w:r w:rsidR="00A955C6" w:rsidRPr="003806B3">
        <w:rPr>
          <w:rFonts w:eastAsia="Calibri" w:cstheme="minorHAnsi"/>
          <w:bCs/>
          <w:iCs/>
          <w:color w:val="FF0000"/>
          <w:sz w:val="24"/>
          <w:szCs w:val="24"/>
        </w:rPr>
        <w:t xml:space="preserve">: </w:t>
      </w:r>
      <w:r w:rsidR="005B78F5" w:rsidRPr="003806B3">
        <w:rPr>
          <w:rFonts w:eastAsia="Calibri" w:cstheme="minorHAnsi"/>
          <w:b/>
          <w:iCs/>
          <w:color w:val="FF0000"/>
          <w:sz w:val="24"/>
          <w:szCs w:val="24"/>
        </w:rPr>
        <w:t>13-</w:t>
      </w:r>
      <w:r w:rsidR="00885A4F" w:rsidRPr="003806B3">
        <w:rPr>
          <w:rFonts w:eastAsia="Calibri" w:cstheme="minorHAnsi"/>
          <w:b/>
          <w:iCs/>
          <w:color w:val="FF0000"/>
          <w:sz w:val="24"/>
          <w:szCs w:val="24"/>
        </w:rPr>
        <w:t>3601 Domestic Violence</w:t>
      </w:r>
      <w:r w:rsidR="00FE14E0" w:rsidRPr="003806B3">
        <w:rPr>
          <w:rFonts w:eastAsia="Calibri" w:cstheme="minorHAnsi"/>
          <w:bCs/>
          <w:iCs/>
          <w:color w:val="FF0000"/>
          <w:sz w:val="24"/>
          <w:szCs w:val="24"/>
        </w:rPr>
        <w:t>)</w:t>
      </w:r>
    </w:p>
    <w:p w14:paraId="00C4F36E" w14:textId="77777777"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Cs/>
          <w:iCs/>
          <w:sz w:val="24"/>
          <w:szCs w:val="24"/>
        </w:rPr>
      </w:pPr>
      <w:r w:rsidRPr="003806B3">
        <w:rPr>
          <w:rFonts w:eastAsia="Calibri" w:cstheme="minorHAnsi"/>
          <w:bCs/>
          <w:iCs/>
          <w:sz w:val="24"/>
          <w:szCs w:val="24"/>
        </w:rPr>
        <w:t>You are curious about drugs.</w:t>
      </w:r>
    </w:p>
    <w:p w14:paraId="1EBB79BC" w14:textId="347D4778" w:rsidR="00DD5CB3" w:rsidRPr="003806B3" w:rsidRDefault="00DD5CB3" w:rsidP="004920A3">
      <w:pPr>
        <w:pStyle w:val="ListParagraph"/>
        <w:widowControl w:val="0"/>
        <w:numPr>
          <w:ilvl w:val="0"/>
          <w:numId w:val="12"/>
        </w:numPr>
        <w:autoSpaceDE w:val="0"/>
        <w:autoSpaceDN w:val="0"/>
        <w:adjustRightInd w:val="0"/>
        <w:spacing w:after="0" w:line="240" w:lineRule="auto"/>
        <w:ind w:left="1080"/>
        <w:rPr>
          <w:rFonts w:eastAsia="Calibri" w:cstheme="minorHAnsi"/>
          <w:b/>
          <w:iCs/>
          <w:color w:val="FF0000"/>
          <w:sz w:val="24"/>
          <w:szCs w:val="24"/>
        </w:rPr>
      </w:pPr>
      <w:r w:rsidRPr="003806B3">
        <w:rPr>
          <w:rFonts w:eastAsia="Calibri" w:cstheme="minorHAnsi"/>
          <w:bCs/>
          <w:iCs/>
          <w:sz w:val="24"/>
          <w:szCs w:val="24"/>
        </w:rPr>
        <w:t>You met someone online that wants to meet you in person.</w:t>
      </w:r>
      <w:r w:rsidR="00D474E9" w:rsidRPr="003806B3">
        <w:rPr>
          <w:rFonts w:eastAsia="Calibri" w:cstheme="minorHAnsi"/>
          <w:bCs/>
          <w:iCs/>
          <w:sz w:val="24"/>
          <w:szCs w:val="24"/>
        </w:rPr>
        <w:t xml:space="preserve"> </w:t>
      </w:r>
      <w:r w:rsidR="00D474E9" w:rsidRPr="003806B3">
        <w:rPr>
          <w:rFonts w:eastAsia="Calibri" w:cstheme="minorHAnsi"/>
          <w:bCs/>
          <w:iCs/>
          <w:color w:val="FF0000"/>
          <w:sz w:val="24"/>
          <w:szCs w:val="24"/>
        </w:rPr>
        <w:t>(</w:t>
      </w:r>
      <w:r w:rsidR="00A31460" w:rsidRPr="003806B3">
        <w:rPr>
          <w:rFonts w:eastAsia="Calibri" w:cstheme="minorHAnsi"/>
          <w:bCs/>
          <w:iCs/>
          <w:color w:val="FF0000"/>
          <w:sz w:val="24"/>
          <w:szCs w:val="24"/>
        </w:rPr>
        <w:t>Tell an adult</w:t>
      </w:r>
      <w:r w:rsidR="002523C1" w:rsidRPr="003806B3">
        <w:rPr>
          <w:rFonts w:eastAsia="Calibri" w:cstheme="minorHAnsi"/>
          <w:bCs/>
          <w:iCs/>
          <w:color w:val="FF0000"/>
          <w:sz w:val="24"/>
          <w:szCs w:val="24"/>
        </w:rPr>
        <w:t>:</w:t>
      </w:r>
      <w:r w:rsidR="00A31460" w:rsidRPr="003806B3">
        <w:rPr>
          <w:rFonts w:eastAsia="Calibri" w:cstheme="minorHAnsi"/>
          <w:bCs/>
          <w:iCs/>
          <w:color w:val="FF0000"/>
          <w:sz w:val="24"/>
          <w:szCs w:val="24"/>
        </w:rPr>
        <w:t xml:space="preserve"> </w:t>
      </w:r>
      <w:r w:rsidR="00F300B7" w:rsidRPr="003806B3">
        <w:rPr>
          <w:rFonts w:eastAsia="Calibri" w:cstheme="minorHAnsi"/>
          <w:bCs/>
          <w:iCs/>
          <w:color w:val="FF0000"/>
          <w:sz w:val="24"/>
          <w:szCs w:val="24"/>
        </w:rPr>
        <w:t xml:space="preserve">possible </w:t>
      </w:r>
      <w:r w:rsidR="003601F1" w:rsidRPr="003806B3">
        <w:rPr>
          <w:rFonts w:eastAsia="Calibri" w:cstheme="minorHAnsi"/>
          <w:b/>
          <w:iCs/>
          <w:color w:val="FF0000"/>
          <w:sz w:val="24"/>
          <w:szCs w:val="24"/>
        </w:rPr>
        <w:t>13</w:t>
      </w:r>
      <w:r w:rsidR="00005DFF" w:rsidRPr="003806B3">
        <w:rPr>
          <w:rFonts w:eastAsia="Calibri" w:cstheme="minorHAnsi"/>
          <w:b/>
          <w:iCs/>
          <w:color w:val="FF0000"/>
          <w:sz w:val="24"/>
          <w:szCs w:val="24"/>
        </w:rPr>
        <w:t xml:space="preserve">-3553 Sexual </w:t>
      </w:r>
      <w:r w:rsidR="00F300B7" w:rsidRPr="003806B3">
        <w:rPr>
          <w:rFonts w:eastAsia="Calibri" w:cstheme="minorHAnsi"/>
          <w:b/>
          <w:iCs/>
          <w:color w:val="FF0000"/>
          <w:sz w:val="24"/>
          <w:szCs w:val="24"/>
        </w:rPr>
        <w:t>Exploitation of</w:t>
      </w:r>
      <w:r w:rsidR="00005DFF" w:rsidRPr="003806B3">
        <w:rPr>
          <w:rFonts w:eastAsia="Calibri" w:cstheme="minorHAnsi"/>
          <w:b/>
          <w:iCs/>
          <w:color w:val="FF0000"/>
          <w:sz w:val="24"/>
          <w:szCs w:val="24"/>
        </w:rPr>
        <w:t xml:space="preserve"> a Minor or 13-3554 Luring a Minor for Sexual </w:t>
      </w:r>
      <w:r w:rsidR="00F300B7" w:rsidRPr="003806B3">
        <w:rPr>
          <w:rFonts w:eastAsia="Calibri" w:cstheme="minorHAnsi"/>
          <w:b/>
          <w:iCs/>
          <w:color w:val="FF0000"/>
          <w:sz w:val="24"/>
          <w:szCs w:val="24"/>
        </w:rPr>
        <w:t>exploitation</w:t>
      </w:r>
      <w:r w:rsidR="00F300B7" w:rsidRPr="003806B3">
        <w:rPr>
          <w:rFonts w:eastAsia="Calibri" w:cstheme="minorHAnsi"/>
          <w:bCs/>
          <w:iCs/>
          <w:color w:val="FF0000"/>
          <w:sz w:val="24"/>
          <w:szCs w:val="24"/>
        </w:rPr>
        <w:t>)</w:t>
      </w:r>
    </w:p>
    <w:p w14:paraId="1939F2AC" w14:textId="7A852279" w:rsidR="00DD5CB3" w:rsidRPr="003806B3" w:rsidRDefault="00DD5CB3" w:rsidP="71A8394A">
      <w:pPr>
        <w:pStyle w:val="ListParagraph"/>
        <w:widowControl w:val="0"/>
        <w:numPr>
          <w:ilvl w:val="0"/>
          <w:numId w:val="12"/>
        </w:numPr>
        <w:autoSpaceDE w:val="0"/>
        <w:autoSpaceDN w:val="0"/>
        <w:adjustRightInd w:val="0"/>
        <w:spacing w:after="0" w:line="240" w:lineRule="auto"/>
        <w:ind w:left="1080"/>
        <w:rPr>
          <w:rFonts w:eastAsia="Calibri" w:cstheme="minorHAnsi"/>
          <w:color w:val="FF0000"/>
          <w:sz w:val="24"/>
          <w:szCs w:val="24"/>
        </w:rPr>
      </w:pPr>
      <w:r w:rsidRPr="003806B3">
        <w:rPr>
          <w:rFonts w:eastAsia="Calibri" w:cstheme="minorHAnsi"/>
          <w:sz w:val="24"/>
          <w:szCs w:val="24"/>
        </w:rPr>
        <w:t>You feel very strongly about a political issue being talked about online and wa</w:t>
      </w:r>
      <w:r w:rsidR="00383D84" w:rsidRPr="003806B3">
        <w:rPr>
          <w:rFonts w:eastAsia="Calibri" w:cstheme="minorHAnsi"/>
          <w:sz w:val="24"/>
          <w:szCs w:val="24"/>
        </w:rPr>
        <w:t>n</w:t>
      </w:r>
      <w:r w:rsidRPr="003806B3">
        <w:rPr>
          <w:rFonts w:eastAsia="Calibri" w:cstheme="minorHAnsi"/>
          <w:sz w:val="24"/>
          <w:szCs w:val="24"/>
        </w:rPr>
        <w:t xml:space="preserve">t to </w:t>
      </w:r>
      <w:r w:rsidR="004255F4" w:rsidRPr="003806B3">
        <w:rPr>
          <w:rFonts w:eastAsia="Calibri" w:cstheme="minorHAnsi"/>
          <w:sz w:val="24"/>
          <w:szCs w:val="24"/>
        </w:rPr>
        <w:t>participate in the discussion</w:t>
      </w:r>
      <w:r w:rsidRPr="003806B3">
        <w:rPr>
          <w:rFonts w:eastAsia="Calibri" w:cstheme="minorHAnsi"/>
          <w:sz w:val="24"/>
          <w:szCs w:val="24"/>
        </w:rPr>
        <w:t xml:space="preserve">. </w:t>
      </w:r>
      <w:r w:rsidR="00A31460" w:rsidRPr="003806B3">
        <w:rPr>
          <w:rFonts w:eastAsia="Calibri" w:cstheme="minorHAnsi"/>
          <w:color w:val="FF0000"/>
          <w:sz w:val="24"/>
          <w:szCs w:val="24"/>
        </w:rPr>
        <w:t>(</w:t>
      </w:r>
      <w:r w:rsidR="00D5534E" w:rsidRPr="003806B3">
        <w:rPr>
          <w:rFonts w:eastAsia="Calibri" w:cstheme="minorHAnsi"/>
          <w:color w:val="FF0000"/>
          <w:sz w:val="24"/>
          <w:szCs w:val="24"/>
        </w:rPr>
        <w:t>Expressing your opinion is healthy, you can talk to an adult to check your comments to make sure you are a</w:t>
      </w:r>
      <w:r w:rsidR="0889ECF1" w:rsidRPr="003806B3">
        <w:rPr>
          <w:rFonts w:eastAsia="Calibri" w:cstheme="minorHAnsi"/>
          <w:color w:val="FF0000"/>
          <w:sz w:val="24"/>
          <w:szCs w:val="24"/>
        </w:rPr>
        <w:t>ddressing</w:t>
      </w:r>
      <w:r w:rsidR="00D5534E" w:rsidRPr="003806B3">
        <w:rPr>
          <w:rFonts w:eastAsia="Calibri" w:cstheme="minorHAnsi"/>
          <w:color w:val="FF0000"/>
          <w:sz w:val="24"/>
          <w:szCs w:val="24"/>
        </w:rPr>
        <w:t xml:space="preserve"> the issue not the person.)</w:t>
      </w:r>
    </w:p>
    <w:p w14:paraId="18674136" w14:textId="77777777" w:rsidR="00DD5CB3" w:rsidRPr="003806B3" w:rsidRDefault="00DD5CB3" w:rsidP="00DD5CB3">
      <w:pPr>
        <w:widowControl w:val="0"/>
        <w:autoSpaceDE w:val="0"/>
        <w:autoSpaceDN w:val="0"/>
        <w:adjustRightInd w:val="0"/>
        <w:spacing w:after="0" w:line="240" w:lineRule="auto"/>
        <w:rPr>
          <w:rFonts w:eastAsia="Calibri" w:cstheme="minorHAnsi"/>
          <w:bCs/>
          <w:iCs/>
          <w:sz w:val="24"/>
          <w:szCs w:val="24"/>
        </w:rPr>
      </w:pPr>
    </w:p>
    <w:p w14:paraId="6E08E741" w14:textId="77777777" w:rsidR="001E5A41" w:rsidRPr="003806B3" w:rsidRDefault="001E5A41" w:rsidP="001E5A41">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Debrief the lesson by instructing the groups to create a poster illustrating a teen having a conversation with an adult. The poster should accompany at least 3 tips for when or how to talk to an adult.</w:t>
      </w:r>
    </w:p>
    <w:p w14:paraId="1E5F2137" w14:textId="5F4AE24F" w:rsidR="001E5A41" w:rsidRPr="003806B3" w:rsidRDefault="001E5A41" w:rsidP="007F3147">
      <w:pPr>
        <w:widowControl w:val="0"/>
        <w:numPr>
          <w:ilvl w:val="0"/>
          <w:numId w:val="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Call on each group to share their poster.</w:t>
      </w:r>
    </w:p>
    <w:p w14:paraId="2C2BE13C" w14:textId="40548460" w:rsidR="007D1CD4" w:rsidRPr="003806B3" w:rsidRDefault="007D1CD4" w:rsidP="00542A03">
      <w:pPr>
        <w:widowControl w:val="0"/>
        <w:autoSpaceDE w:val="0"/>
        <w:autoSpaceDN w:val="0"/>
        <w:adjustRightInd w:val="0"/>
        <w:spacing w:after="0" w:line="240" w:lineRule="auto"/>
        <w:rPr>
          <w:rFonts w:eastAsia="Calibri" w:cstheme="minorHAnsi"/>
          <w:bCs/>
          <w:iCs/>
          <w:sz w:val="24"/>
          <w:szCs w:val="24"/>
        </w:rPr>
      </w:pPr>
      <w:r w:rsidRPr="003806B3">
        <w:rPr>
          <w:rFonts w:eastAsia="Calibri" w:cstheme="minorHAnsi"/>
          <w:bCs/>
          <w:iCs/>
          <w:sz w:val="24"/>
          <w:szCs w:val="24"/>
        </w:rPr>
        <w:br w:type="page"/>
      </w:r>
    </w:p>
    <w:p w14:paraId="2987A570" w14:textId="52E86BAC" w:rsidR="007D1CD4" w:rsidRPr="003806B3" w:rsidRDefault="007D1CD4" w:rsidP="007D1CD4">
      <w:pPr>
        <w:jc w:val="center"/>
        <w:rPr>
          <w:rFonts w:cstheme="minorHAnsi"/>
          <w:sz w:val="24"/>
          <w:szCs w:val="24"/>
        </w:rPr>
      </w:pPr>
      <w:r w:rsidRPr="003806B3">
        <w:rPr>
          <w:rFonts w:cstheme="minorHAnsi"/>
          <w:b/>
          <w:noProof/>
          <w:sz w:val="24"/>
          <w:szCs w:val="24"/>
        </w:rPr>
        <w:lastRenderedPageBreak/>
        <w:drawing>
          <wp:inline distT="0" distB="0" distL="0" distR="0" wp14:anchorId="02D00726" wp14:editId="6E5F6E2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E29433" w14:textId="579FB479" w:rsidR="007D1CD4" w:rsidRPr="003806B3" w:rsidRDefault="007D1CD4" w:rsidP="007D1CD4">
      <w:pPr>
        <w:pBdr>
          <w:bottom w:val="single" w:sz="4" w:space="2" w:color="auto"/>
        </w:pBdr>
        <w:spacing w:after="0" w:line="240" w:lineRule="auto"/>
        <w:jc w:val="center"/>
        <w:rPr>
          <w:rFonts w:eastAsia="Calibri" w:cstheme="minorHAnsi"/>
          <w:sz w:val="24"/>
          <w:szCs w:val="24"/>
        </w:rPr>
      </w:pPr>
      <w:r w:rsidRPr="003806B3">
        <w:rPr>
          <w:rFonts w:eastAsia="Calibri" w:cstheme="minorHAnsi"/>
          <w:sz w:val="24"/>
          <w:szCs w:val="24"/>
        </w:rPr>
        <w:t>The Law-Related Education Academy is sponsored by the Arizona Foundation for Legal Services &amp; Education with funding made possible by the Arizona Department of Education.</w:t>
      </w:r>
    </w:p>
    <w:p w14:paraId="365C528D" w14:textId="77777777" w:rsidR="007D1CD4" w:rsidRPr="003806B3" w:rsidRDefault="007D1CD4" w:rsidP="007D1CD4">
      <w:pPr>
        <w:spacing w:after="0" w:line="240" w:lineRule="auto"/>
        <w:jc w:val="center"/>
        <w:rPr>
          <w:rFonts w:eastAsia="Calibri" w:cstheme="minorHAnsi"/>
          <w:b/>
          <w:bCs/>
          <w:sz w:val="24"/>
          <w:szCs w:val="24"/>
          <w:u w:val="single"/>
        </w:rPr>
      </w:pPr>
    </w:p>
    <w:p w14:paraId="0ED7C5E4" w14:textId="334DF0D9" w:rsidR="007D1CD4" w:rsidRPr="003806B3" w:rsidRDefault="007D1CD4" w:rsidP="007D1CD4">
      <w:pPr>
        <w:spacing w:after="0" w:line="240" w:lineRule="auto"/>
        <w:jc w:val="center"/>
        <w:rPr>
          <w:rFonts w:eastAsia="Calibri" w:cstheme="minorHAnsi"/>
          <w:b/>
          <w:bCs/>
          <w:sz w:val="24"/>
          <w:szCs w:val="24"/>
        </w:rPr>
      </w:pPr>
      <w:r w:rsidRPr="003806B3">
        <w:rPr>
          <w:rFonts w:eastAsia="Calibri" w:cstheme="minorHAnsi"/>
          <w:b/>
          <w:bCs/>
          <w:sz w:val="24"/>
          <w:szCs w:val="24"/>
        </w:rPr>
        <w:t>“Healthy Communications” Academy</w:t>
      </w:r>
    </w:p>
    <w:p w14:paraId="06CF6711" w14:textId="039CF107" w:rsidR="007D1CD4" w:rsidRPr="003806B3" w:rsidRDefault="007D1CD4" w:rsidP="007D1CD4">
      <w:pPr>
        <w:spacing w:after="0" w:line="240" w:lineRule="auto"/>
        <w:jc w:val="center"/>
        <w:rPr>
          <w:rFonts w:eastAsia="Calibri" w:cstheme="minorHAnsi"/>
          <w:bCs/>
          <w:sz w:val="24"/>
          <w:szCs w:val="24"/>
        </w:rPr>
      </w:pPr>
      <w:r w:rsidRPr="003806B3">
        <w:rPr>
          <w:rFonts w:eastAsia="Calibri" w:cstheme="minorHAnsi"/>
          <w:bCs/>
          <w:sz w:val="24"/>
          <w:szCs w:val="24"/>
        </w:rPr>
        <w:t>(Middle/High School)</w:t>
      </w:r>
    </w:p>
    <w:p w14:paraId="4E21F96B" w14:textId="3072F3E9" w:rsidR="00B65552" w:rsidRPr="003806B3" w:rsidRDefault="00217C52" w:rsidP="00217C52">
      <w:pPr>
        <w:widowControl w:val="0"/>
        <w:autoSpaceDE w:val="0"/>
        <w:autoSpaceDN w:val="0"/>
        <w:adjustRightInd w:val="0"/>
        <w:spacing w:after="0" w:line="240" w:lineRule="auto"/>
        <w:jc w:val="center"/>
        <w:rPr>
          <w:rFonts w:eastAsia="Calibri" w:cstheme="minorHAnsi"/>
          <w:bCs/>
          <w:iCs/>
          <w:sz w:val="24"/>
          <w:szCs w:val="24"/>
        </w:rPr>
      </w:pPr>
      <w:r w:rsidRPr="003806B3">
        <w:rPr>
          <w:rFonts w:eastAsia="Calibri" w:cstheme="minorHAnsi"/>
          <w:b/>
          <w:bCs/>
          <w:sz w:val="24"/>
          <w:szCs w:val="24"/>
        </w:rPr>
        <w:t>Healthy Communications with Trusted Adults</w:t>
      </w:r>
    </w:p>
    <w:p w14:paraId="71D37CE0" w14:textId="09196C7C" w:rsidR="00B65552" w:rsidRPr="003806B3" w:rsidRDefault="00AE7B8B" w:rsidP="00217C52">
      <w:pPr>
        <w:widowControl w:val="0"/>
        <w:autoSpaceDE w:val="0"/>
        <w:autoSpaceDN w:val="0"/>
        <w:adjustRightInd w:val="0"/>
        <w:spacing w:after="0" w:line="240" w:lineRule="auto"/>
        <w:jc w:val="center"/>
        <w:rPr>
          <w:rFonts w:eastAsia="Calibri" w:cstheme="minorHAnsi"/>
          <w:b/>
          <w:iCs/>
          <w:sz w:val="24"/>
          <w:szCs w:val="24"/>
        </w:rPr>
      </w:pPr>
      <w:r w:rsidRPr="003806B3">
        <w:rPr>
          <w:rFonts w:eastAsia="Calibri" w:cstheme="minorHAnsi"/>
          <w:b/>
          <w:iCs/>
          <w:sz w:val="24"/>
          <w:szCs w:val="24"/>
        </w:rPr>
        <w:t>Topic of Conversation</w:t>
      </w:r>
    </w:p>
    <w:p w14:paraId="373F37BC" w14:textId="45F18CA2" w:rsidR="00217C52" w:rsidRPr="003806B3" w:rsidRDefault="00217C52" w:rsidP="00217C52">
      <w:pPr>
        <w:widowControl w:val="0"/>
        <w:autoSpaceDE w:val="0"/>
        <w:autoSpaceDN w:val="0"/>
        <w:adjustRightInd w:val="0"/>
        <w:spacing w:after="0" w:line="240" w:lineRule="auto"/>
        <w:jc w:val="center"/>
        <w:rPr>
          <w:rFonts w:eastAsia="Calibri" w:cstheme="minorHAnsi"/>
          <w:b/>
          <w:bCs/>
          <w:sz w:val="24"/>
          <w:szCs w:val="24"/>
        </w:rPr>
      </w:pPr>
      <w:r w:rsidRPr="003806B3">
        <w:rPr>
          <w:rFonts w:eastAsia="Calibri" w:cstheme="minorHAnsi"/>
          <w:b/>
          <w:bCs/>
          <w:sz w:val="24"/>
          <w:szCs w:val="24"/>
        </w:rPr>
        <w:t>Handout</w:t>
      </w:r>
    </w:p>
    <w:p w14:paraId="1CF6AA74" w14:textId="77777777" w:rsidR="003806B3" w:rsidRPr="003806B3" w:rsidRDefault="003806B3" w:rsidP="00217C52">
      <w:pPr>
        <w:widowControl w:val="0"/>
        <w:autoSpaceDE w:val="0"/>
        <w:autoSpaceDN w:val="0"/>
        <w:adjustRightInd w:val="0"/>
        <w:spacing w:after="0" w:line="240" w:lineRule="auto"/>
        <w:jc w:val="center"/>
        <w:rPr>
          <w:rFonts w:eastAsia="Calibri" w:cstheme="minorHAnsi"/>
          <w:b/>
          <w:iCs/>
          <w:sz w:val="24"/>
          <w:szCs w:val="24"/>
        </w:rPr>
      </w:pPr>
    </w:p>
    <w:p w14:paraId="61470F3B" w14:textId="23DE389B" w:rsidR="00AE7B8B" w:rsidRPr="003806B3" w:rsidRDefault="00853FB9"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Something embarrassing happened to you at school.</w:t>
      </w:r>
    </w:p>
    <w:p w14:paraId="093EDCC2" w14:textId="4C1D54A2" w:rsidR="00853FB9" w:rsidRPr="003806B3" w:rsidRDefault="007610E2"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You keep receiving text messages from unknown callers telling you to harm yourself.</w:t>
      </w:r>
    </w:p>
    <w:p w14:paraId="0160B678" w14:textId="27893478" w:rsidR="007610E2" w:rsidRPr="003806B3" w:rsidRDefault="004B78C7"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 xml:space="preserve">A person who </w:t>
      </w:r>
      <w:r w:rsidR="00592932" w:rsidRPr="003806B3">
        <w:rPr>
          <w:rFonts w:eastAsia="Calibri" w:cstheme="minorHAnsi"/>
          <w:bCs/>
          <w:iCs/>
          <w:sz w:val="24"/>
          <w:szCs w:val="24"/>
        </w:rPr>
        <w:t>has</w:t>
      </w:r>
      <w:r w:rsidRPr="003806B3">
        <w:rPr>
          <w:rFonts w:eastAsia="Calibri" w:cstheme="minorHAnsi"/>
          <w:bCs/>
          <w:iCs/>
          <w:sz w:val="24"/>
          <w:szCs w:val="24"/>
        </w:rPr>
        <w:t xml:space="preserve"> drama with </w:t>
      </w:r>
      <w:r w:rsidR="00592932" w:rsidRPr="003806B3">
        <w:rPr>
          <w:rFonts w:eastAsia="Calibri" w:cstheme="minorHAnsi"/>
          <w:bCs/>
          <w:iCs/>
          <w:sz w:val="24"/>
          <w:szCs w:val="24"/>
        </w:rPr>
        <w:t xml:space="preserve">you </w:t>
      </w:r>
      <w:r w:rsidRPr="003806B3">
        <w:rPr>
          <w:rFonts w:eastAsia="Calibri" w:cstheme="minorHAnsi"/>
          <w:bCs/>
          <w:iCs/>
          <w:sz w:val="24"/>
          <w:szCs w:val="24"/>
        </w:rPr>
        <w:t xml:space="preserve">tells you to meet at the park </w:t>
      </w:r>
      <w:r w:rsidR="00592932" w:rsidRPr="003806B3">
        <w:rPr>
          <w:rFonts w:eastAsia="Calibri" w:cstheme="minorHAnsi"/>
          <w:bCs/>
          <w:iCs/>
          <w:sz w:val="24"/>
          <w:szCs w:val="24"/>
        </w:rPr>
        <w:t>after school</w:t>
      </w:r>
      <w:r w:rsidR="00952C8D" w:rsidRPr="003806B3">
        <w:rPr>
          <w:rFonts w:eastAsia="Calibri" w:cstheme="minorHAnsi"/>
          <w:bCs/>
          <w:iCs/>
          <w:sz w:val="24"/>
          <w:szCs w:val="24"/>
        </w:rPr>
        <w:t xml:space="preserve"> </w:t>
      </w:r>
      <w:r w:rsidRPr="003806B3">
        <w:rPr>
          <w:rFonts w:eastAsia="Calibri" w:cstheme="minorHAnsi"/>
          <w:bCs/>
          <w:iCs/>
          <w:sz w:val="24"/>
          <w:szCs w:val="24"/>
        </w:rPr>
        <w:t>or else.</w:t>
      </w:r>
    </w:p>
    <w:p w14:paraId="036325DB" w14:textId="37D7D9BB" w:rsidR="004B78C7" w:rsidRPr="003806B3" w:rsidRDefault="00F16CEC"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 xml:space="preserve">You overhear a student talking about </w:t>
      </w:r>
      <w:r w:rsidR="00592932" w:rsidRPr="003806B3">
        <w:rPr>
          <w:rFonts w:eastAsia="Calibri" w:cstheme="minorHAnsi"/>
          <w:bCs/>
          <w:iCs/>
          <w:sz w:val="24"/>
          <w:szCs w:val="24"/>
        </w:rPr>
        <w:t>running away</w:t>
      </w:r>
      <w:r w:rsidRPr="003806B3">
        <w:rPr>
          <w:rFonts w:eastAsia="Calibri" w:cstheme="minorHAnsi"/>
          <w:bCs/>
          <w:iCs/>
          <w:sz w:val="24"/>
          <w:szCs w:val="24"/>
        </w:rPr>
        <w:t>.</w:t>
      </w:r>
    </w:p>
    <w:p w14:paraId="5A03161C" w14:textId="3C9DC2FD" w:rsidR="00F16CEC" w:rsidRPr="003806B3" w:rsidRDefault="00F16CEC"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 xml:space="preserve">You saw a student </w:t>
      </w:r>
      <w:r w:rsidR="001531D0" w:rsidRPr="003806B3">
        <w:rPr>
          <w:rFonts w:eastAsia="Calibri" w:cstheme="minorHAnsi"/>
          <w:bCs/>
          <w:iCs/>
          <w:sz w:val="24"/>
          <w:szCs w:val="24"/>
        </w:rPr>
        <w:t>show other students a weapon in their backpack.</w:t>
      </w:r>
    </w:p>
    <w:p w14:paraId="5B5BEA71" w14:textId="54BD9988" w:rsidR="007610E2" w:rsidRPr="003806B3" w:rsidRDefault="001531D0"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 xml:space="preserve">You see posts </w:t>
      </w:r>
      <w:r w:rsidR="00D66129" w:rsidRPr="003806B3">
        <w:rPr>
          <w:rFonts w:eastAsia="Calibri" w:cstheme="minorHAnsi"/>
          <w:bCs/>
          <w:iCs/>
          <w:sz w:val="24"/>
          <w:szCs w:val="24"/>
        </w:rPr>
        <w:t xml:space="preserve">on social media </w:t>
      </w:r>
      <w:r w:rsidRPr="003806B3">
        <w:rPr>
          <w:rFonts w:eastAsia="Calibri" w:cstheme="minorHAnsi"/>
          <w:bCs/>
          <w:iCs/>
          <w:sz w:val="24"/>
          <w:szCs w:val="24"/>
        </w:rPr>
        <w:t>f</w:t>
      </w:r>
      <w:r w:rsidR="00D66129" w:rsidRPr="003806B3">
        <w:rPr>
          <w:rFonts w:eastAsia="Calibri" w:cstheme="minorHAnsi"/>
          <w:bCs/>
          <w:iCs/>
          <w:sz w:val="24"/>
          <w:szCs w:val="24"/>
        </w:rPr>
        <w:t>ro</w:t>
      </w:r>
      <w:r w:rsidRPr="003806B3">
        <w:rPr>
          <w:rFonts w:eastAsia="Calibri" w:cstheme="minorHAnsi"/>
          <w:bCs/>
          <w:iCs/>
          <w:sz w:val="24"/>
          <w:szCs w:val="24"/>
        </w:rPr>
        <w:t xml:space="preserve">m </w:t>
      </w:r>
      <w:r w:rsidR="00D66129" w:rsidRPr="003806B3">
        <w:rPr>
          <w:rFonts w:eastAsia="Calibri" w:cstheme="minorHAnsi"/>
          <w:bCs/>
          <w:iCs/>
          <w:sz w:val="24"/>
          <w:szCs w:val="24"/>
        </w:rPr>
        <w:t xml:space="preserve">a student at school </w:t>
      </w:r>
      <w:r w:rsidR="00DE6350" w:rsidRPr="003806B3">
        <w:rPr>
          <w:rFonts w:eastAsia="Calibri" w:cstheme="minorHAnsi"/>
          <w:bCs/>
          <w:iCs/>
          <w:sz w:val="24"/>
          <w:szCs w:val="24"/>
        </w:rPr>
        <w:t>mentioning doing</w:t>
      </w:r>
      <w:r w:rsidR="002E17EF" w:rsidRPr="003806B3">
        <w:rPr>
          <w:rFonts w:eastAsia="Calibri" w:cstheme="minorHAnsi"/>
          <w:bCs/>
          <w:iCs/>
          <w:sz w:val="24"/>
          <w:szCs w:val="24"/>
        </w:rPr>
        <w:t xml:space="preserve"> harm to the school.</w:t>
      </w:r>
    </w:p>
    <w:p w14:paraId="126BA825" w14:textId="2FFD28EB" w:rsidR="00DE6350" w:rsidRPr="003806B3" w:rsidRDefault="00DE6350" w:rsidP="004A0173">
      <w:pPr>
        <w:pStyle w:val="ListParagraph"/>
        <w:widowControl w:val="0"/>
        <w:numPr>
          <w:ilvl w:val="0"/>
          <w:numId w:val="11"/>
        </w:numPr>
        <w:autoSpaceDE w:val="0"/>
        <w:autoSpaceDN w:val="0"/>
        <w:adjustRightInd w:val="0"/>
        <w:spacing w:after="0" w:line="240" w:lineRule="auto"/>
        <w:rPr>
          <w:rFonts w:eastAsia="Calibri" w:cstheme="minorHAnsi"/>
          <w:bCs/>
          <w:iCs/>
          <w:sz w:val="24"/>
          <w:szCs w:val="24"/>
        </w:rPr>
      </w:pPr>
      <w:r w:rsidRPr="003806B3">
        <w:rPr>
          <w:rFonts w:eastAsia="Calibri" w:cstheme="minorHAnsi"/>
          <w:sz w:val="24"/>
          <w:szCs w:val="24"/>
        </w:rPr>
        <w:t>You have a friend in a romantic relationship</w:t>
      </w:r>
      <w:r w:rsidR="00603A50" w:rsidRPr="003806B3">
        <w:rPr>
          <w:rFonts w:eastAsia="Calibri" w:cstheme="minorHAnsi"/>
          <w:sz w:val="24"/>
          <w:szCs w:val="24"/>
        </w:rPr>
        <w:t xml:space="preserve"> that shares with you that her boyfriend hits her when he gets angry.</w:t>
      </w:r>
    </w:p>
    <w:p w14:paraId="0A2CA07E" w14:textId="546C1DDC" w:rsidR="00603A50" w:rsidRPr="003806B3" w:rsidRDefault="001B75E2" w:rsidP="00042F7F">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 xml:space="preserve">You are curious about </w:t>
      </w:r>
      <w:r w:rsidR="00B72290" w:rsidRPr="003806B3">
        <w:rPr>
          <w:rFonts w:eastAsia="Calibri" w:cstheme="minorHAnsi"/>
          <w:bCs/>
          <w:iCs/>
          <w:sz w:val="24"/>
          <w:szCs w:val="24"/>
        </w:rPr>
        <w:t>drugs.</w:t>
      </w:r>
    </w:p>
    <w:p w14:paraId="13E38D8C" w14:textId="77777777" w:rsidR="00567B06" w:rsidRPr="003806B3" w:rsidRDefault="00666D2F" w:rsidP="00567B06">
      <w:pPr>
        <w:pStyle w:val="ListParagraph"/>
        <w:widowControl w:val="0"/>
        <w:numPr>
          <w:ilvl w:val="0"/>
          <w:numId w:val="11"/>
        </w:numPr>
        <w:autoSpaceDE w:val="0"/>
        <w:autoSpaceDN w:val="0"/>
        <w:adjustRightInd w:val="0"/>
        <w:spacing w:after="0" w:line="720" w:lineRule="auto"/>
        <w:rPr>
          <w:rFonts w:eastAsia="Calibri" w:cstheme="minorHAnsi"/>
          <w:bCs/>
          <w:iCs/>
          <w:sz w:val="24"/>
          <w:szCs w:val="24"/>
        </w:rPr>
      </w:pPr>
      <w:r w:rsidRPr="003806B3">
        <w:rPr>
          <w:rFonts w:eastAsia="Calibri" w:cstheme="minorHAnsi"/>
          <w:bCs/>
          <w:iCs/>
          <w:sz w:val="24"/>
          <w:szCs w:val="24"/>
        </w:rPr>
        <w:t>You met someone online that wants to meet you in person.</w:t>
      </w:r>
    </w:p>
    <w:p w14:paraId="127C1D68" w14:textId="75F00458" w:rsidR="002F2DA4" w:rsidRPr="003806B3" w:rsidRDefault="00567B06" w:rsidP="00567B06">
      <w:pPr>
        <w:pStyle w:val="ListParagraph"/>
        <w:widowControl w:val="0"/>
        <w:numPr>
          <w:ilvl w:val="0"/>
          <w:numId w:val="11"/>
        </w:numPr>
        <w:autoSpaceDE w:val="0"/>
        <w:autoSpaceDN w:val="0"/>
        <w:adjustRightInd w:val="0"/>
        <w:spacing w:after="0" w:line="240" w:lineRule="auto"/>
        <w:rPr>
          <w:rFonts w:eastAsia="Calibri" w:cstheme="minorHAnsi"/>
          <w:bCs/>
          <w:iCs/>
          <w:sz w:val="24"/>
          <w:szCs w:val="24"/>
        </w:rPr>
      </w:pPr>
      <w:r w:rsidRPr="003806B3">
        <w:rPr>
          <w:rFonts w:cstheme="minorHAnsi"/>
          <w:color w:val="000000" w:themeColor="text1"/>
          <w:sz w:val="24"/>
          <w:szCs w:val="24"/>
        </w:rPr>
        <w:t>You feel very strongly about a political issue being talked about online and want to participate in the discussion.</w:t>
      </w:r>
    </w:p>
    <w:p w14:paraId="6688B269" w14:textId="0D636FC6" w:rsidR="00B65552" w:rsidRPr="003806B3" w:rsidRDefault="00B65552" w:rsidP="00F5619D">
      <w:pPr>
        <w:widowControl w:val="0"/>
        <w:autoSpaceDE w:val="0"/>
        <w:autoSpaceDN w:val="0"/>
        <w:adjustRightInd w:val="0"/>
        <w:spacing w:after="0" w:line="240" w:lineRule="auto"/>
        <w:rPr>
          <w:rFonts w:eastAsia="Calibri" w:cstheme="minorHAnsi"/>
          <w:bCs/>
          <w:iCs/>
          <w:sz w:val="24"/>
          <w:szCs w:val="24"/>
        </w:rPr>
      </w:pPr>
    </w:p>
    <w:p w14:paraId="4E2628D7" w14:textId="4B8635ED" w:rsidR="00C1568E" w:rsidRPr="003806B3" w:rsidRDefault="00C1568E" w:rsidP="002F2DA4">
      <w:pPr>
        <w:spacing w:line="720" w:lineRule="auto"/>
        <w:rPr>
          <w:rFonts w:eastAsia="Calibri" w:cstheme="minorHAnsi"/>
          <w:bCs/>
          <w:iCs/>
          <w:sz w:val="24"/>
          <w:szCs w:val="24"/>
        </w:rPr>
      </w:pPr>
      <w:r w:rsidRPr="003806B3">
        <w:rPr>
          <w:rFonts w:eastAsia="Calibri" w:cstheme="minorHAnsi"/>
          <w:bCs/>
          <w:iCs/>
          <w:sz w:val="24"/>
          <w:szCs w:val="24"/>
        </w:rPr>
        <w:br w:type="page"/>
      </w:r>
    </w:p>
    <w:p w14:paraId="452D8B46" w14:textId="77777777" w:rsidR="00B65552" w:rsidRPr="003806B3" w:rsidRDefault="00B65552" w:rsidP="00B65552">
      <w:pPr>
        <w:jc w:val="center"/>
        <w:rPr>
          <w:rFonts w:cstheme="minorHAnsi"/>
          <w:sz w:val="24"/>
          <w:szCs w:val="24"/>
        </w:rPr>
      </w:pPr>
      <w:r w:rsidRPr="003806B3">
        <w:rPr>
          <w:rFonts w:cstheme="minorHAnsi"/>
          <w:b/>
          <w:noProof/>
          <w:sz w:val="24"/>
          <w:szCs w:val="24"/>
        </w:rPr>
        <w:lastRenderedPageBreak/>
        <w:drawing>
          <wp:inline distT="0" distB="0" distL="0" distR="0" wp14:anchorId="59B663BA" wp14:editId="451CB4D5">
            <wp:extent cx="2051685" cy="954405"/>
            <wp:effectExtent l="0" t="0" r="5715" b="0"/>
            <wp:docPr id="27" name="Picture 2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F44DB83" w14:textId="77777777" w:rsidR="00B65552" w:rsidRPr="003806B3" w:rsidRDefault="00B65552" w:rsidP="00B65552">
      <w:pPr>
        <w:pBdr>
          <w:bottom w:val="single" w:sz="4" w:space="2" w:color="auto"/>
        </w:pBdr>
        <w:spacing w:after="0" w:line="240" w:lineRule="auto"/>
        <w:jc w:val="center"/>
        <w:rPr>
          <w:rFonts w:eastAsia="Calibri" w:cstheme="minorHAnsi"/>
          <w:sz w:val="24"/>
          <w:szCs w:val="24"/>
        </w:rPr>
      </w:pPr>
      <w:r w:rsidRPr="003806B3">
        <w:rPr>
          <w:rFonts w:eastAsia="Calibri" w:cstheme="minorHAnsi"/>
          <w:sz w:val="24"/>
          <w:szCs w:val="24"/>
        </w:rPr>
        <w:t>The Law-Related Education Academy is sponsored by the Arizona Foundation for Legal Services &amp; Education with funding made possible by the Arizona Department of Education.</w:t>
      </w:r>
    </w:p>
    <w:p w14:paraId="0FA61DB0" w14:textId="77777777" w:rsidR="00B65552" w:rsidRPr="003806B3" w:rsidRDefault="00B65552" w:rsidP="00B65552">
      <w:pPr>
        <w:spacing w:after="0" w:line="240" w:lineRule="auto"/>
        <w:jc w:val="center"/>
        <w:rPr>
          <w:rFonts w:eastAsia="Calibri" w:cstheme="minorHAnsi"/>
          <w:b/>
          <w:bCs/>
          <w:sz w:val="24"/>
          <w:szCs w:val="24"/>
          <w:u w:val="single"/>
        </w:rPr>
      </w:pPr>
    </w:p>
    <w:p w14:paraId="72CDAE65" w14:textId="77777777" w:rsidR="00B65552" w:rsidRPr="003806B3" w:rsidRDefault="00B65552" w:rsidP="00B65552">
      <w:pPr>
        <w:spacing w:after="0" w:line="240" w:lineRule="auto"/>
        <w:jc w:val="center"/>
        <w:rPr>
          <w:rFonts w:eastAsia="Calibri" w:cstheme="minorHAnsi"/>
          <w:b/>
          <w:bCs/>
          <w:sz w:val="24"/>
          <w:szCs w:val="24"/>
        </w:rPr>
      </w:pPr>
      <w:r w:rsidRPr="003806B3">
        <w:rPr>
          <w:rFonts w:eastAsia="Calibri" w:cstheme="minorHAnsi"/>
          <w:b/>
          <w:bCs/>
          <w:sz w:val="24"/>
          <w:szCs w:val="24"/>
        </w:rPr>
        <w:t>“Healthy Communications” Academy</w:t>
      </w:r>
    </w:p>
    <w:p w14:paraId="57A84124" w14:textId="77777777" w:rsidR="00B65552" w:rsidRPr="003806B3" w:rsidRDefault="00B65552" w:rsidP="00B65552">
      <w:pPr>
        <w:spacing w:after="0" w:line="240" w:lineRule="auto"/>
        <w:jc w:val="center"/>
        <w:rPr>
          <w:rFonts w:eastAsia="Calibri" w:cstheme="minorHAnsi"/>
          <w:bCs/>
          <w:sz w:val="24"/>
          <w:szCs w:val="24"/>
        </w:rPr>
      </w:pPr>
      <w:r w:rsidRPr="003806B3">
        <w:rPr>
          <w:rFonts w:eastAsia="Calibri" w:cstheme="minorHAnsi"/>
          <w:bCs/>
          <w:sz w:val="24"/>
          <w:szCs w:val="24"/>
        </w:rPr>
        <w:t>(Middle/High School)</w:t>
      </w:r>
    </w:p>
    <w:p w14:paraId="1C532658" w14:textId="2C6859E2" w:rsidR="004A0173" w:rsidRPr="003806B3" w:rsidRDefault="004A0173" w:rsidP="004A0173">
      <w:pPr>
        <w:widowControl w:val="0"/>
        <w:autoSpaceDE w:val="0"/>
        <w:autoSpaceDN w:val="0"/>
        <w:adjustRightInd w:val="0"/>
        <w:spacing w:after="0" w:line="240" w:lineRule="auto"/>
        <w:jc w:val="center"/>
        <w:rPr>
          <w:rFonts w:eastAsia="Calibri" w:cstheme="minorHAnsi"/>
          <w:bCs/>
          <w:iCs/>
          <w:sz w:val="24"/>
          <w:szCs w:val="24"/>
        </w:rPr>
      </w:pPr>
      <w:r w:rsidRPr="003806B3">
        <w:rPr>
          <w:rFonts w:eastAsia="Calibri" w:cstheme="minorHAnsi"/>
          <w:b/>
          <w:bCs/>
          <w:sz w:val="24"/>
          <w:szCs w:val="24"/>
        </w:rPr>
        <w:t>Healthy Communications with Trusted Adults</w:t>
      </w:r>
    </w:p>
    <w:p w14:paraId="4702B833" w14:textId="6085D447" w:rsidR="00296BCC" w:rsidRDefault="00296BCC" w:rsidP="00296BCC">
      <w:pPr>
        <w:widowControl w:val="0"/>
        <w:autoSpaceDE w:val="0"/>
        <w:autoSpaceDN w:val="0"/>
        <w:adjustRightInd w:val="0"/>
        <w:spacing w:after="0" w:line="240" w:lineRule="auto"/>
        <w:ind w:left="1710" w:hanging="1710"/>
        <w:jc w:val="center"/>
        <w:rPr>
          <w:rFonts w:eastAsia="Calibri" w:cstheme="minorHAnsi"/>
          <w:b/>
          <w:bCs/>
          <w:sz w:val="24"/>
          <w:szCs w:val="24"/>
        </w:rPr>
      </w:pPr>
      <w:r w:rsidRPr="003806B3">
        <w:rPr>
          <w:rFonts w:eastAsia="Calibri" w:cstheme="minorHAnsi"/>
          <w:b/>
          <w:bCs/>
          <w:sz w:val="24"/>
          <w:szCs w:val="24"/>
        </w:rPr>
        <w:t>Correlations</w:t>
      </w:r>
    </w:p>
    <w:p w14:paraId="02E99621" w14:textId="77777777" w:rsidR="009276F7" w:rsidRPr="003806B3" w:rsidRDefault="009276F7" w:rsidP="00296BCC">
      <w:pPr>
        <w:widowControl w:val="0"/>
        <w:autoSpaceDE w:val="0"/>
        <w:autoSpaceDN w:val="0"/>
        <w:adjustRightInd w:val="0"/>
        <w:spacing w:after="0" w:line="240" w:lineRule="auto"/>
        <w:ind w:left="1710" w:hanging="1710"/>
        <w:jc w:val="center"/>
        <w:rPr>
          <w:rFonts w:eastAsia="Calibri" w:cstheme="minorHAnsi"/>
          <w:b/>
          <w:bCs/>
          <w:sz w:val="24"/>
          <w:szCs w:val="24"/>
        </w:rPr>
      </w:pPr>
    </w:p>
    <w:p w14:paraId="092DA18E" w14:textId="369B7E6E" w:rsidR="00296BCC" w:rsidRPr="003806B3" w:rsidRDefault="00296BCC" w:rsidP="00296BCC">
      <w:pPr>
        <w:widowControl w:val="0"/>
        <w:autoSpaceDE w:val="0"/>
        <w:autoSpaceDN w:val="0"/>
        <w:adjustRightInd w:val="0"/>
        <w:spacing w:after="0" w:line="240" w:lineRule="auto"/>
        <w:ind w:left="1710" w:hanging="1710"/>
        <w:jc w:val="center"/>
        <w:rPr>
          <w:rFonts w:eastAsia="Calibri" w:cstheme="minorHAnsi"/>
          <w:b/>
          <w:bCs/>
          <w:sz w:val="24"/>
          <w:szCs w:val="24"/>
        </w:rPr>
      </w:pPr>
    </w:p>
    <w:p w14:paraId="14B28ACB" w14:textId="77777777" w:rsidR="00F32EE4" w:rsidRPr="003806B3" w:rsidRDefault="00F32EE4" w:rsidP="00F32EE4">
      <w:pPr>
        <w:spacing w:after="0" w:line="240" w:lineRule="auto"/>
        <w:rPr>
          <w:rFonts w:cstheme="minorHAnsi"/>
          <w:b/>
          <w:bCs/>
          <w:sz w:val="24"/>
          <w:szCs w:val="24"/>
        </w:rPr>
      </w:pPr>
      <w:r w:rsidRPr="003806B3">
        <w:rPr>
          <w:rFonts w:cstheme="minorHAnsi"/>
          <w:b/>
          <w:bCs/>
          <w:sz w:val="24"/>
          <w:szCs w:val="24"/>
        </w:rPr>
        <w:t>Civics</w:t>
      </w:r>
    </w:p>
    <w:p w14:paraId="695277E2" w14:textId="77777777" w:rsidR="00F32EE4" w:rsidRPr="003806B3" w:rsidRDefault="00F32EE4" w:rsidP="00F32EE4">
      <w:pPr>
        <w:spacing w:after="0" w:line="240" w:lineRule="auto"/>
        <w:rPr>
          <w:rFonts w:cstheme="minorHAnsi"/>
          <w:sz w:val="24"/>
          <w:szCs w:val="24"/>
        </w:rPr>
      </w:pPr>
      <w:r w:rsidRPr="003806B3">
        <w:rPr>
          <w:rFonts w:cstheme="minorHAnsi"/>
          <w:sz w:val="24"/>
          <w:szCs w:val="24"/>
        </w:rPr>
        <w:t>7.C4.2 Assess specific rules and laws (both actual and proposed) as a means of addressing public problems.</w:t>
      </w:r>
    </w:p>
    <w:p w14:paraId="64FF000A" w14:textId="77777777" w:rsidR="009276F7" w:rsidRDefault="009276F7" w:rsidP="00F32EE4">
      <w:pPr>
        <w:spacing w:after="0" w:line="240" w:lineRule="auto"/>
        <w:rPr>
          <w:rFonts w:cstheme="minorHAnsi"/>
          <w:sz w:val="24"/>
          <w:szCs w:val="24"/>
        </w:rPr>
      </w:pPr>
    </w:p>
    <w:p w14:paraId="47E22E3B" w14:textId="1280746C" w:rsidR="00F32EE4" w:rsidRPr="003806B3" w:rsidRDefault="00F32EE4" w:rsidP="00F32EE4">
      <w:pPr>
        <w:spacing w:after="0" w:line="240" w:lineRule="auto"/>
        <w:rPr>
          <w:rFonts w:cstheme="minorHAnsi"/>
          <w:sz w:val="24"/>
          <w:szCs w:val="24"/>
        </w:rPr>
      </w:pPr>
      <w:r w:rsidRPr="003806B3">
        <w:rPr>
          <w:rFonts w:cstheme="minorHAnsi"/>
          <w:sz w:val="24"/>
          <w:szCs w:val="24"/>
        </w:rPr>
        <w:t>8.C2.2 Explain specific roles, rights, and responsibilities of people in a society.</w:t>
      </w:r>
    </w:p>
    <w:p w14:paraId="01D24835" w14:textId="77777777" w:rsidR="00296BCC" w:rsidRPr="003806B3" w:rsidRDefault="00296BCC" w:rsidP="00FB6BD7">
      <w:pPr>
        <w:widowControl w:val="0"/>
        <w:autoSpaceDE w:val="0"/>
        <w:autoSpaceDN w:val="0"/>
        <w:adjustRightInd w:val="0"/>
        <w:spacing w:after="0" w:line="240" w:lineRule="auto"/>
        <w:rPr>
          <w:rFonts w:eastAsia="Calibri" w:cstheme="minorHAnsi"/>
          <w:bCs/>
          <w:iCs/>
          <w:sz w:val="24"/>
          <w:szCs w:val="24"/>
        </w:rPr>
      </w:pPr>
    </w:p>
    <w:p w14:paraId="075A508B" w14:textId="77777777" w:rsidR="00BA2C2B" w:rsidRPr="003806B3" w:rsidRDefault="00BA2C2B" w:rsidP="00BA2C2B">
      <w:pPr>
        <w:spacing w:after="0" w:line="240" w:lineRule="auto"/>
        <w:rPr>
          <w:rFonts w:cstheme="minorHAnsi"/>
          <w:b/>
          <w:sz w:val="24"/>
          <w:szCs w:val="24"/>
        </w:rPr>
      </w:pPr>
      <w:r w:rsidRPr="003806B3">
        <w:rPr>
          <w:rFonts w:cstheme="minorHAnsi"/>
          <w:b/>
          <w:sz w:val="24"/>
          <w:szCs w:val="24"/>
        </w:rPr>
        <w:t>Reading:</w:t>
      </w:r>
    </w:p>
    <w:p w14:paraId="2ED09BA5" w14:textId="77777777" w:rsidR="00BA2C2B" w:rsidRPr="003806B3" w:rsidRDefault="00BA2C2B" w:rsidP="00BA2C2B">
      <w:pPr>
        <w:spacing w:after="0" w:line="240" w:lineRule="auto"/>
        <w:rPr>
          <w:rFonts w:cstheme="minorHAnsi"/>
          <w:sz w:val="24"/>
          <w:szCs w:val="24"/>
        </w:rPr>
      </w:pPr>
      <w:r w:rsidRPr="003806B3">
        <w:rPr>
          <w:rFonts w:cstheme="minorHAnsi"/>
          <w:sz w:val="24"/>
          <w:szCs w:val="24"/>
        </w:rPr>
        <w:t>R.1 Read carefully to determine what the text says explicitly and to make logical inferences from it.</w:t>
      </w:r>
    </w:p>
    <w:p w14:paraId="0B85F5CA" w14:textId="77777777" w:rsidR="00BA2C2B" w:rsidRPr="003806B3" w:rsidRDefault="00BA2C2B" w:rsidP="008F4CD9">
      <w:pPr>
        <w:spacing w:after="0" w:line="240" w:lineRule="auto"/>
        <w:rPr>
          <w:rFonts w:cstheme="minorHAnsi"/>
          <w:b/>
          <w:sz w:val="24"/>
          <w:szCs w:val="24"/>
        </w:rPr>
      </w:pPr>
    </w:p>
    <w:p w14:paraId="13D4C71F" w14:textId="2D32ED92" w:rsidR="008F4CD9" w:rsidRPr="003806B3" w:rsidRDefault="008F4CD9" w:rsidP="008F4CD9">
      <w:pPr>
        <w:spacing w:after="0" w:line="240" w:lineRule="auto"/>
        <w:rPr>
          <w:rFonts w:cstheme="minorHAnsi"/>
          <w:b/>
          <w:sz w:val="24"/>
          <w:szCs w:val="24"/>
        </w:rPr>
      </w:pPr>
      <w:r w:rsidRPr="003806B3">
        <w:rPr>
          <w:rFonts w:cstheme="minorHAnsi"/>
          <w:b/>
          <w:sz w:val="24"/>
          <w:szCs w:val="24"/>
        </w:rPr>
        <w:t>Writing:</w:t>
      </w:r>
    </w:p>
    <w:p w14:paraId="64E7B3C5" w14:textId="77777777" w:rsidR="008F4CD9" w:rsidRPr="003806B3" w:rsidRDefault="008F4CD9" w:rsidP="008F4CD9">
      <w:pPr>
        <w:spacing w:after="0" w:line="240" w:lineRule="auto"/>
        <w:rPr>
          <w:rFonts w:cstheme="minorHAnsi"/>
          <w:sz w:val="24"/>
          <w:szCs w:val="24"/>
        </w:rPr>
      </w:pPr>
      <w:r w:rsidRPr="003806B3">
        <w:rPr>
          <w:rFonts w:cstheme="minorHAnsi"/>
          <w:sz w:val="24"/>
          <w:szCs w:val="24"/>
        </w:rPr>
        <w:t xml:space="preserve">6‐12. WHST.4 Produce clear and coherent writing in which the development, organization, and style are appropriate to task, purpose, and audience. </w:t>
      </w:r>
    </w:p>
    <w:p w14:paraId="45BB7B98" w14:textId="77777777" w:rsidR="008F4CD9" w:rsidRPr="003806B3" w:rsidRDefault="008F4CD9" w:rsidP="00FF551B">
      <w:pPr>
        <w:spacing w:after="0" w:line="240" w:lineRule="auto"/>
        <w:rPr>
          <w:rFonts w:cstheme="minorHAnsi"/>
          <w:b/>
          <w:sz w:val="24"/>
          <w:szCs w:val="24"/>
        </w:rPr>
      </w:pPr>
    </w:p>
    <w:p w14:paraId="7AC21FA7" w14:textId="44814B56" w:rsidR="00FF551B" w:rsidRPr="003806B3" w:rsidRDefault="00FF551B" w:rsidP="00FF551B">
      <w:pPr>
        <w:spacing w:after="0" w:line="240" w:lineRule="auto"/>
        <w:rPr>
          <w:rFonts w:cstheme="minorHAnsi"/>
          <w:b/>
          <w:sz w:val="24"/>
          <w:szCs w:val="24"/>
        </w:rPr>
      </w:pPr>
      <w:r w:rsidRPr="003806B3">
        <w:rPr>
          <w:rFonts w:cstheme="minorHAnsi"/>
          <w:b/>
          <w:sz w:val="24"/>
          <w:szCs w:val="24"/>
        </w:rPr>
        <w:t>Speaking and Listening:</w:t>
      </w:r>
    </w:p>
    <w:p w14:paraId="0445412F" w14:textId="77777777" w:rsidR="00FF551B" w:rsidRPr="003806B3" w:rsidRDefault="00FF551B" w:rsidP="00FF551B">
      <w:pPr>
        <w:spacing w:after="0" w:line="240" w:lineRule="auto"/>
        <w:rPr>
          <w:rFonts w:cstheme="minorHAnsi"/>
          <w:sz w:val="24"/>
          <w:szCs w:val="24"/>
        </w:rPr>
      </w:pPr>
      <w:r w:rsidRPr="003806B3">
        <w:rPr>
          <w:rFonts w:cstheme="minorHAnsi"/>
          <w:sz w:val="24"/>
          <w:szCs w:val="24"/>
        </w:rPr>
        <w:t>SL.1 Prepare for and participate effectively in a range of conversations and collaborations with diverse partners, building on others’ ideas and expressing their own clearly and persuasively.</w:t>
      </w:r>
    </w:p>
    <w:p w14:paraId="23545F81" w14:textId="77777777" w:rsidR="009276F7" w:rsidRDefault="009276F7" w:rsidP="005A40B9">
      <w:pPr>
        <w:spacing w:after="0" w:line="240" w:lineRule="auto"/>
        <w:rPr>
          <w:rFonts w:cstheme="minorHAnsi"/>
          <w:sz w:val="24"/>
          <w:szCs w:val="24"/>
        </w:rPr>
      </w:pPr>
    </w:p>
    <w:p w14:paraId="019F85D4" w14:textId="25B1714D" w:rsidR="005A40B9" w:rsidRPr="003806B3" w:rsidRDefault="005A40B9" w:rsidP="005A40B9">
      <w:pPr>
        <w:spacing w:after="0" w:line="240" w:lineRule="auto"/>
        <w:rPr>
          <w:rFonts w:cstheme="minorHAnsi"/>
          <w:sz w:val="24"/>
          <w:szCs w:val="24"/>
        </w:rPr>
      </w:pPr>
      <w:r w:rsidRPr="003806B3">
        <w:rPr>
          <w:rFonts w:cstheme="minorHAnsi"/>
          <w:sz w:val="24"/>
          <w:szCs w:val="24"/>
        </w:rPr>
        <w:t>SL.6 Adapt speech to a variety of contexts and communicative tasks, demonstrating command of formal English when indicated or appropriate.</w:t>
      </w:r>
    </w:p>
    <w:p w14:paraId="76822B40" w14:textId="77777777" w:rsidR="00FF551B" w:rsidRPr="003806B3" w:rsidRDefault="00FF551B" w:rsidP="00FB6BD7">
      <w:pPr>
        <w:widowControl w:val="0"/>
        <w:autoSpaceDE w:val="0"/>
        <w:autoSpaceDN w:val="0"/>
        <w:adjustRightInd w:val="0"/>
        <w:spacing w:after="0" w:line="240" w:lineRule="auto"/>
        <w:rPr>
          <w:rFonts w:eastAsia="Calibri" w:cstheme="minorHAnsi"/>
          <w:bCs/>
          <w:iCs/>
          <w:sz w:val="24"/>
          <w:szCs w:val="24"/>
        </w:rPr>
      </w:pPr>
    </w:p>
    <w:p w14:paraId="69CB8545" w14:textId="77777777" w:rsidR="00E121A1" w:rsidRPr="003806B3" w:rsidRDefault="00E121A1" w:rsidP="00E121A1">
      <w:pPr>
        <w:spacing w:after="0" w:line="240" w:lineRule="auto"/>
        <w:rPr>
          <w:rFonts w:cstheme="minorHAnsi"/>
          <w:b/>
          <w:sz w:val="24"/>
          <w:szCs w:val="24"/>
        </w:rPr>
      </w:pPr>
      <w:r w:rsidRPr="003806B3">
        <w:rPr>
          <w:rFonts w:cstheme="minorHAnsi"/>
          <w:b/>
          <w:sz w:val="24"/>
          <w:szCs w:val="24"/>
        </w:rPr>
        <w:t>Health:</w:t>
      </w:r>
    </w:p>
    <w:p w14:paraId="48F3252D" w14:textId="49CF0E0E" w:rsidR="00F94D83" w:rsidRPr="003806B3" w:rsidRDefault="00F94D83" w:rsidP="00F94D83">
      <w:pPr>
        <w:spacing w:after="0" w:line="240" w:lineRule="auto"/>
        <w:rPr>
          <w:rFonts w:cstheme="minorHAnsi"/>
          <w:sz w:val="24"/>
          <w:szCs w:val="24"/>
        </w:rPr>
      </w:pPr>
      <w:r w:rsidRPr="003806B3">
        <w:rPr>
          <w:rFonts w:cstheme="minorHAnsi"/>
          <w:sz w:val="24"/>
          <w:szCs w:val="24"/>
        </w:rPr>
        <w:t>6-12 S4C1 PO1 Apply effective verbal and nonverbal communication skills to enhance health.</w:t>
      </w:r>
    </w:p>
    <w:p w14:paraId="6A1E318D" w14:textId="77777777" w:rsidR="005A40B9" w:rsidRPr="003806B3" w:rsidRDefault="005A40B9" w:rsidP="00FB6BD7">
      <w:pPr>
        <w:widowControl w:val="0"/>
        <w:autoSpaceDE w:val="0"/>
        <w:autoSpaceDN w:val="0"/>
        <w:adjustRightInd w:val="0"/>
        <w:spacing w:after="0" w:line="240" w:lineRule="auto"/>
        <w:rPr>
          <w:rFonts w:eastAsia="Calibri" w:cstheme="minorHAnsi"/>
          <w:bCs/>
          <w:iCs/>
          <w:sz w:val="24"/>
          <w:szCs w:val="24"/>
        </w:rPr>
      </w:pPr>
    </w:p>
    <w:sectPr w:rsidR="005A40B9" w:rsidRPr="003806B3" w:rsidSect="00A71BB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12F38E" w14:textId="77777777" w:rsidR="00BD2F61" w:rsidRDefault="00BD2F61" w:rsidP="00DD3CC7">
      <w:pPr>
        <w:spacing w:after="0" w:line="240" w:lineRule="auto"/>
      </w:pPr>
      <w:r>
        <w:separator/>
      </w:r>
    </w:p>
  </w:endnote>
  <w:endnote w:type="continuationSeparator" w:id="0">
    <w:p w14:paraId="7A1D255E" w14:textId="77777777" w:rsidR="00BD2F61" w:rsidRDefault="00BD2F61" w:rsidP="00DD3CC7">
      <w:pPr>
        <w:spacing w:after="0" w:line="240" w:lineRule="auto"/>
      </w:pPr>
      <w:r>
        <w:continuationSeparator/>
      </w:r>
    </w:p>
  </w:endnote>
  <w:endnote w:type="continuationNotice" w:id="1">
    <w:p w14:paraId="77D30BC0" w14:textId="77777777" w:rsidR="00BD2F61" w:rsidRDefault="00BD2F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EBAC93B"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494E">
      <w:rPr>
        <w:rFonts w:eastAsiaTheme="majorEastAsia" w:cstheme="minorHAnsi"/>
        <w:sz w:val="24"/>
        <w:szCs w:val="24"/>
      </w:rPr>
      <w:t xml:space="preserve">March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FB134" w14:textId="77777777" w:rsidR="00BD2F61" w:rsidRDefault="00BD2F61" w:rsidP="00DD3CC7">
      <w:pPr>
        <w:spacing w:after="0" w:line="240" w:lineRule="auto"/>
      </w:pPr>
      <w:r>
        <w:separator/>
      </w:r>
    </w:p>
  </w:footnote>
  <w:footnote w:type="continuationSeparator" w:id="0">
    <w:p w14:paraId="52374076" w14:textId="77777777" w:rsidR="00BD2F61" w:rsidRDefault="00BD2F61" w:rsidP="00DD3CC7">
      <w:pPr>
        <w:spacing w:after="0" w:line="240" w:lineRule="auto"/>
      </w:pPr>
      <w:r>
        <w:continuationSeparator/>
      </w:r>
    </w:p>
  </w:footnote>
  <w:footnote w:type="continuationNotice" w:id="1">
    <w:p w14:paraId="1389AB04" w14:textId="77777777" w:rsidR="00BD2F61" w:rsidRDefault="00BD2F6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2189A"/>
    <w:multiLevelType w:val="hybridMultilevel"/>
    <w:tmpl w:val="22A68DA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7027A02"/>
    <w:multiLevelType w:val="hybridMultilevel"/>
    <w:tmpl w:val="DFD8E3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2F156B"/>
    <w:multiLevelType w:val="hybridMultilevel"/>
    <w:tmpl w:val="BB960930"/>
    <w:lvl w:ilvl="0" w:tplc="DEC00F9A">
      <w:start w:val="1"/>
      <w:numFmt w:val="decimal"/>
      <w:lvlText w:val="%1)"/>
      <w:lvlJc w:val="left"/>
      <w:pPr>
        <w:ind w:left="720" w:hanging="360"/>
      </w:pPr>
      <w:rPr>
        <w:b w:val="0"/>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FAB0D23"/>
    <w:multiLevelType w:val="hybridMultilevel"/>
    <w:tmpl w:val="83AA7312"/>
    <w:lvl w:ilvl="0" w:tplc="04090001">
      <w:start w:val="1"/>
      <w:numFmt w:val="bullet"/>
      <w:lvlText w:val=""/>
      <w:lvlJc w:val="left"/>
      <w:pPr>
        <w:ind w:left="1440" w:hanging="360"/>
      </w:pPr>
      <w:rPr>
        <w:rFonts w:ascii="Symbol" w:hAnsi="Symbol"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332C5232"/>
    <w:multiLevelType w:val="hybridMultilevel"/>
    <w:tmpl w:val="2D8E2D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E657E7"/>
    <w:multiLevelType w:val="hybridMultilevel"/>
    <w:tmpl w:val="EA626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F43F0B"/>
    <w:multiLevelType w:val="hybridMultilevel"/>
    <w:tmpl w:val="709A5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1C76DF7"/>
    <w:multiLevelType w:val="hybridMultilevel"/>
    <w:tmpl w:val="B64CF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3A7DF2"/>
    <w:multiLevelType w:val="hybridMultilevel"/>
    <w:tmpl w:val="26F4DF5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15:restartNumberingAfterBreak="0">
    <w:nsid w:val="78005949"/>
    <w:multiLevelType w:val="hybridMultilevel"/>
    <w:tmpl w:val="9EE8A7A2"/>
    <w:lvl w:ilvl="0" w:tplc="2D8A83D4">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8C72BEA"/>
    <w:multiLevelType w:val="hybridMultilevel"/>
    <w:tmpl w:val="6E4CBB12"/>
    <w:lvl w:ilvl="0" w:tplc="DF848E1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43592318">
    <w:abstractNumId w:val="9"/>
  </w:num>
  <w:num w:numId="2" w16cid:durableId="307980689">
    <w:abstractNumId w:val="11"/>
  </w:num>
  <w:num w:numId="3" w16cid:durableId="1792048448">
    <w:abstractNumId w:val="6"/>
  </w:num>
  <w:num w:numId="4" w16cid:durableId="150677042">
    <w:abstractNumId w:val="1"/>
  </w:num>
  <w:num w:numId="5" w16cid:durableId="2137791325">
    <w:abstractNumId w:val="10"/>
  </w:num>
  <w:num w:numId="6" w16cid:durableId="628170225">
    <w:abstractNumId w:val="7"/>
  </w:num>
  <w:num w:numId="7" w16cid:durableId="1433092146">
    <w:abstractNumId w:val="0"/>
  </w:num>
  <w:num w:numId="8" w16cid:durableId="1962763696">
    <w:abstractNumId w:val="8"/>
  </w:num>
  <w:num w:numId="9" w16cid:durableId="1921526150">
    <w:abstractNumId w:val="4"/>
  </w:num>
  <w:num w:numId="10" w16cid:durableId="729767296">
    <w:abstractNumId w:val="3"/>
  </w:num>
  <w:num w:numId="11" w16cid:durableId="356469773">
    <w:abstractNumId w:val="5"/>
  </w:num>
  <w:num w:numId="12" w16cid:durableId="1628126466">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129A"/>
    <w:rsid w:val="0000185B"/>
    <w:rsid w:val="00002E04"/>
    <w:rsid w:val="00003CD0"/>
    <w:rsid w:val="00005DFF"/>
    <w:rsid w:val="00010C71"/>
    <w:rsid w:val="00010E45"/>
    <w:rsid w:val="00014D32"/>
    <w:rsid w:val="00016A77"/>
    <w:rsid w:val="000179CD"/>
    <w:rsid w:val="000220C4"/>
    <w:rsid w:val="0002223D"/>
    <w:rsid w:val="0002376E"/>
    <w:rsid w:val="0002425B"/>
    <w:rsid w:val="000243D2"/>
    <w:rsid w:val="00026717"/>
    <w:rsid w:val="000359D9"/>
    <w:rsid w:val="00040FED"/>
    <w:rsid w:val="00042F7F"/>
    <w:rsid w:val="0004461A"/>
    <w:rsid w:val="00045C4F"/>
    <w:rsid w:val="00046DDE"/>
    <w:rsid w:val="0005737E"/>
    <w:rsid w:val="00066695"/>
    <w:rsid w:val="00073638"/>
    <w:rsid w:val="00074F3A"/>
    <w:rsid w:val="0007527A"/>
    <w:rsid w:val="0007644E"/>
    <w:rsid w:val="00080E29"/>
    <w:rsid w:val="000846A6"/>
    <w:rsid w:val="00086686"/>
    <w:rsid w:val="000903D5"/>
    <w:rsid w:val="00091560"/>
    <w:rsid w:val="000A4E4B"/>
    <w:rsid w:val="000A75F2"/>
    <w:rsid w:val="000A7908"/>
    <w:rsid w:val="000B52C2"/>
    <w:rsid w:val="000C2FB9"/>
    <w:rsid w:val="000C446F"/>
    <w:rsid w:val="000D0893"/>
    <w:rsid w:val="000D09AB"/>
    <w:rsid w:val="000D345C"/>
    <w:rsid w:val="000D5C59"/>
    <w:rsid w:val="000E1B65"/>
    <w:rsid w:val="000E4ECC"/>
    <w:rsid w:val="000E64DC"/>
    <w:rsid w:val="000E6E6D"/>
    <w:rsid w:val="000E6EB7"/>
    <w:rsid w:val="000F102E"/>
    <w:rsid w:val="000F1090"/>
    <w:rsid w:val="000F1C65"/>
    <w:rsid w:val="000F4A67"/>
    <w:rsid w:val="00100B5A"/>
    <w:rsid w:val="0010781D"/>
    <w:rsid w:val="00115FDD"/>
    <w:rsid w:val="00116E68"/>
    <w:rsid w:val="00125525"/>
    <w:rsid w:val="001257DE"/>
    <w:rsid w:val="00126C63"/>
    <w:rsid w:val="0014104C"/>
    <w:rsid w:val="00141B31"/>
    <w:rsid w:val="001531D0"/>
    <w:rsid w:val="0015372A"/>
    <w:rsid w:val="00154CB5"/>
    <w:rsid w:val="00154D99"/>
    <w:rsid w:val="00160A11"/>
    <w:rsid w:val="00161017"/>
    <w:rsid w:val="001615F0"/>
    <w:rsid w:val="001639FB"/>
    <w:rsid w:val="00164F7A"/>
    <w:rsid w:val="00165B44"/>
    <w:rsid w:val="0017156D"/>
    <w:rsid w:val="00174310"/>
    <w:rsid w:val="00183A9F"/>
    <w:rsid w:val="0018430F"/>
    <w:rsid w:val="00184578"/>
    <w:rsid w:val="001850A5"/>
    <w:rsid w:val="001870AC"/>
    <w:rsid w:val="00194FE9"/>
    <w:rsid w:val="001A6A22"/>
    <w:rsid w:val="001A7902"/>
    <w:rsid w:val="001B0C9C"/>
    <w:rsid w:val="001B2707"/>
    <w:rsid w:val="001B57D3"/>
    <w:rsid w:val="001B59B0"/>
    <w:rsid w:val="001B75E2"/>
    <w:rsid w:val="001B7779"/>
    <w:rsid w:val="001C2DFF"/>
    <w:rsid w:val="001D064F"/>
    <w:rsid w:val="001D62EF"/>
    <w:rsid w:val="001E53BC"/>
    <w:rsid w:val="001E5A41"/>
    <w:rsid w:val="001F013C"/>
    <w:rsid w:val="001F3FAB"/>
    <w:rsid w:val="001F4198"/>
    <w:rsid w:val="001F437E"/>
    <w:rsid w:val="001F52AF"/>
    <w:rsid w:val="001F6747"/>
    <w:rsid w:val="001F7F87"/>
    <w:rsid w:val="00201227"/>
    <w:rsid w:val="00205985"/>
    <w:rsid w:val="00211499"/>
    <w:rsid w:val="0021555B"/>
    <w:rsid w:val="00217C52"/>
    <w:rsid w:val="00217E03"/>
    <w:rsid w:val="002204CB"/>
    <w:rsid w:val="00227918"/>
    <w:rsid w:val="00230FAC"/>
    <w:rsid w:val="002314CB"/>
    <w:rsid w:val="002323F1"/>
    <w:rsid w:val="0024508F"/>
    <w:rsid w:val="00247293"/>
    <w:rsid w:val="00250066"/>
    <w:rsid w:val="002523C1"/>
    <w:rsid w:val="00253D0A"/>
    <w:rsid w:val="0025640E"/>
    <w:rsid w:val="00256688"/>
    <w:rsid w:val="00257117"/>
    <w:rsid w:val="00257488"/>
    <w:rsid w:val="00261478"/>
    <w:rsid w:val="00262BA9"/>
    <w:rsid w:val="00267BA5"/>
    <w:rsid w:val="00271C10"/>
    <w:rsid w:val="002737C7"/>
    <w:rsid w:val="00273B75"/>
    <w:rsid w:val="002749DA"/>
    <w:rsid w:val="00280645"/>
    <w:rsid w:val="00280CB8"/>
    <w:rsid w:val="00282360"/>
    <w:rsid w:val="00282F65"/>
    <w:rsid w:val="00285C5A"/>
    <w:rsid w:val="002867D9"/>
    <w:rsid w:val="00293333"/>
    <w:rsid w:val="00294553"/>
    <w:rsid w:val="00296BCC"/>
    <w:rsid w:val="002B05CD"/>
    <w:rsid w:val="002C2C9A"/>
    <w:rsid w:val="002C345D"/>
    <w:rsid w:val="002C4241"/>
    <w:rsid w:val="002C69F8"/>
    <w:rsid w:val="002D0905"/>
    <w:rsid w:val="002D507A"/>
    <w:rsid w:val="002D52B2"/>
    <w:rsid w:val="002D58C9"/>
    <w:rsid w:val="002D6E45"/>
    <w:rsid w:val="002E17EF"/>
    <w:rsid w:val="002F2DA4"/>
    <w:rsid w:val="002F4051"/>
    <w:rsid w:val="002F4EFB"/>
    <w:rsid w:val="00300929"/>
    <w:rsid w:val="00300D5F"/>
    <w:rsid w:val="00302C3A"/>
    <w:rsid w:val="00302DDA"/>
    <w:rsid w:val="0030306E"/>
    <w:rsid w:val="00304777"/>
    <w:rsid w:val="00311836"/>
    <w:rsid w:val="003129F3"/>
    <w:rsid w:val="00314D98"/>
    <w:rsid w:val="00324E5F"/>
    <w:rsid w:val="0032685E"/>
    <w:rsid w:val="003331CB"/>
    <w:rsid w:val="00335023"/>
    <w:rsid w:val="003368D4"/>
    <w:rsid w:val="0033693A"/>
    <w:rsid w:val="00337F50"/>
    <w:rsid w:val="0034150C"/>
    <w:rsid w:val="00341609"/>
    <w:rsid w:val="00341D67"/>
    <w:rsid w:val="00343BB5"/>
    <w:rsid w:val="00346335"/>
    <w:rsid w:val="00347A6F"/>
    <w:rsid w:val="003535FC"/>
    <w:rsid w:val="00353BC9"/>
    <w:rsid w:val="003601F1"/>
    <w:rsid w:val="00362004"/>
    <w:rsid w:val="00363BD8"/>
    <w:rsid w:val="00364BE3"/>
    <w:rsid w:val="00367BB0"/>
    <w:rsid w:val="00372121"/>
    <w:rsid w:val="00372A3E"/>
    <w:rsid w:val="003746EA"/>
    <w:rsid w:val="00375682"/>
    <w:rsid w:val="00377DE6"/>
    <w:rsid w:val="003806B3"/>
    <w:rsid w:val="00383D84"/>
    <w:rsid w:val="00384136"/>
    <w:rsid w:val="003864BE"/>
    <w:rsid w:val="003909D8"/>
    <w:rsid w:val="00391C14"/>
    <w:rsid w:val="00392799"/>
    <w:rsid w:val="00394ED6"/>
    <w:rsid w:val="003A4E2C"/>
    <w:rsid w:val="003B48A4"/>
    <w:rsid w:val="003C1E53"/>
    <w:rsid w:val="003D15D9"/>
    <w:rsid w:val="003E7E2D"/>
    <w:rsid w:val="003F364C"/>
    <w:rsid w:val="003F36E4"/>
    <w:rsid w:val="00400703"/>
    <w:rsid w:val="0040220F"/>
    <w:rsid w:val="004028EC"/>
    <w:rsid w:val="00403C8C"/>
    <w:rsid w:val="0040678C"/>
    <w:rsid w:val="00407C2B"/>
    <w:rsid w:val="00411F00"/>
    <w:rsid w:val="00412D98"/>
    <w:rsid w:val="00412F44"/>
    <w:rsid w:val="004138AC"/>
    <w:rsid w:val="004141ED"/>
    <w:rsid w:val="00414E7F"/>
    <w:rsid w:val="00421F82"/>
    <w:rsid w:val="004231F0"/>
    <w:rsid w:val="004255F4"/>
    <w:rsid w:val="004263A3"/>
    <w:rsid w:val="0042782C"/>
    <w:rsid w:val="0043231A"/>
    <w:rsid w:val="00435A88"/>
    <w:rsid w:val="004409AB"/>
    <w:rsid w:val="00441985"/>
    <w:rsid w:val="00443626"/>
    <w:rsid w:val="00446B2C"/>
    <w:rsid w:val="00447F51"/>
    <w:rsid w:val="00450E21"/>
    <w:rsid w:val="00451634"/>
    <w:rsid w:val="004518FC"/>
    <w:rsid w:val="004519CF"/>
    <w:rsid w:val="004552CF"/>
    <w:rsid w:val="00456924"/>
    <w:rsid w:val="004579F8"/>
    <w:rsid w:val="004620A8"/>
    <w:rsid w:val="00463B86"/>
    <w:rsid w:val="00475BC6"/>
    <w:rsid w:val="00482313"/>
    <w:rsid w:val="0048232E"/>
    <w:rsid w:val="00484486"/>
    <w:rsid w:val="004852D5"/>
    <w:rsid w:val="00486189"/>
    <w:rsid w:val="00490FF2"/>
    <w:rsid w:val="004920A3"/>
    <w:rsid w:val="004976A0"/>
    <w:rsid w:val="004A0173"/>
    <w:rsid w:val="004B2114"/>
    <w:rsid w:val="004B3E84"/>
    <w:rsid w:val="004B47E0"/>
    <w:rsid w:val="004B693F"/>
    <w:rsid w:val="004B771B"/>
    <w:rsid w:val="004B78C7"/>
    <w:rsid w:val="004C0685"/>
    <w:rsid w:val="004C1842"/>
    <w:rsid w:val="004C3A07"/>
    <w:rsid w:val="004C4E8D"/>
    <w:rsid w:val="004C677C"/>
    <w:rsid w:val="004C6AEF"/>
    <w:rsid w:val="004C6BF1"/>
    <w:rsid w:val="004C78EF"/>
    <w:rsid w:val="004D3E9D"/>
    <w:rsid w:val="004D61CF"/>
    <w:rsid w:val="004E1C70"/>
    <w:rsid w:val="004E60B4"/>
    <w:rsid w:val="004E7181"/>
    <w:rsid w:val="004F3387"/>
    <w:rsid w:val="004F4969"/>
    <w:rsid w:val="004F4DEA"/>
    <w:rsid w:val="004F7A4C"/>
    <w:rsid w:val="004F7DCC"/>
    <w:rsid w:val="00501261"/>
    <w:rsid w:val="00504136"/>
    <w:rsid w:val="00505E2C"/>
    <w:rsid w:val="00506155"/>
    <w:rsid w:val="00506B38"/>
    <w:rsid w:val="00511A29"/>
    <w:rsid w:val="005207C9"/>
    <w:rsid w:val="00522834"/>
    <w:rsid w:val="00533F69"/>
    <w:rsid w:val="00535709"/>
    <w:rsid w:val="00542A03"/>
    <w:rsid w:val="005446CE"/>
    <w:rsid w:val="00546465"/>
    <w:rsid w:val="0055019A"/>
    <w:rsid w:val="00556EF7"/>
    <w:rsid w:val="00557A33"/>
    <w:rsid w:val="00562BE9"/>
    <w:rsid w:val="00567B06"/>
    <w:rsid w:val="00567BC0"/>
    <w:rsid w:val="00571397"/>
    <w:rsid w:val="005731DD"/>
    <w:rsid w:val="005738D7"/>
    <w:rsid w:val="00580D73"/>
    <w:rsid w:val="00581A89"/>
    <w:rsid w:val="00582C01"/>
    <w:rsid w:val="005906FB"/>
    <w:rsid w:val="00592932"/>
    <w:rsid w:val="00592B31"/>
    <w:rsid w:val="005A376A"/>
    <w:rsid w:val="005A40B9"/>
    <w:rsid w:val="005A4CC3"/>
    <w:rsid w:val="005B78F5"/>
    <w:rsid w:val="005C29D3"/>
    <w:rsid w:val="005D188B"/>
    <w:rsid w:val="005D50EF"/>
    <w:rsid w:val="005D5965"/>
    <w:rsid w:val="005D5D72"/>
    <w:rsid w:val="005D7128"/>
    <w:rsid w:val="005E5390"/>
    <w:rsid w:val="005E62F4"/>
    <w:rsid w:val="005F1405"/>
    <w:rsid w:val="005F1760"/>
    <w:rsid w:val="005F27C9"/>
    <w:rsid w:val="005F304B"/>
    <w:rsid w:val="005F346C"/>
    <w:rsid w:val="005F64CE"/>
    <w:rsid w:val="005F738B"/>
    <w:rsid w:val="005F7915"/>
    <w:rsid w:val="006015D7"/>
    <w:rsid w:val="00602916"/>
    <w:rsid w:val="00603A50"/>
    <w:rsid w:val="006046EB"/>
    <w:rsid w:val="00606BFD"/>
    <w:rsid w:val="0061107A"/>
    <w:rsid w:val="00613078"/>
    <w:rsid w:val="0062679B"/>
    <w:rsid w:val="00627053"/>
    <w:rsid w:val="006301E6"/>
    <w:rsid w:val="006349C5"/>
    <w:rsid w:val="00634B23"/>
    <w:rsid w:val="00634BCB"/>
    <w:rsid w:val="0063513B"/>
    <w:rsid w:val="00635544"/>
    <w:rsid w:val="00637E53"/>
    <w:rsid w:val="0064435F"/>
    <w:rsid w:val="00656413"/>
    <w:rsid w:val="00664BD1"/>
    <w:rsid w:val="0066538A"/>
    <w:rsid w:val="00666D2F"/>
    <w:rsid w:val="00667515"/>
    <w:rsid w:val="00667CF7"/>
    <w:rsid w:val="00670606"/>
    <w:rsid w:val="0067693C"/>
    <w:rsid w:val="00677A7C"/>
    <w:rsid w:val="00681A21"/>
    <w:rsid w:val="00681B68"/>
    <w:rsid w:val="00683002"/>
    <w:rsid w:val="00683535"/>
    <w:rsid w:val="006862F8"/>
    <w:rsid w:val="00691016"/>
    <w:rsid w:val="00692680"/>
    <w:rsid w:val="00692A50"/>
    <w:rsid w:val="00693B2E"/>
    <w:rsid w:val="00693B58"/>
    <w:rsid w:val="00695C51"/>
    <w:rsid w:val="006A104C"/>
    <w:rsid w:val="006A2178"/>
    <w:rsid w:val="006A4E83"/>
    <w:rsid w:val="006A54B2"/>
    <w:rsid w:val="006B22A4"/>
    <w:rsid w:val="006B78C9"/>
    <w:rsid w:val="006C06E4"/>
    <w:rsid w:val="006C12AE"/>
    <w:rsid w:val="006C6DA3"/>
    <w:rsid w:val="006D27C9"/>
    <w:rsid w:val="006E1861"/>
    <w:rsid w:val="006E662D"/>
    <w:rsid w:val="006E7499"/>
    <w:rsid w:val="006E7D6E"/>
    <w:rsid w:val="006F052A"/>
    <w:rsid w:val="006F45CD"/>
    <w:rsid w:val="00702EF8"/>
    <w:rsid w:val="0070308F"/>
    <w:rsid w:val="00712589"/>
    <w:rsid w:val="007140BC"/>
    <w:rsid w:val="0071411F"/>
    <w:rsid w:val="007168CB"/>
    <w:rsid w:val="0071712E"/>
    <w:rsid w:val="00720F02"/>
    <w:rsid w:val="00721610"/>
    <w:rsid w:val="00731A1F"/>
    <w:rsid w:val="00734D70"/>
    <w:rsid w:val="007446D4"/>
    <w:rsid w:val="0074470E"/>
    <w:rsid w:val="00746170"/>
    <w:rsid w:val="00747884"/>
    <w:rsid w:val="007508A5"/>
    <w:rsid w:val="007539E6"/>
    <w:rsid w:val="00753A20"/>
    <w:rsid w:val="00755A0A"/>
    <w:rsid w:val="00755F0A"/>
    <w:rsid w:val="007610E2"/>
    <w:rsid w:val="00761909"/>
    <w:rsid w:val="00761DAF"/>
    <w:rsid w:val="00762D98"/>
    <w:rsid w:val="007638E9"/>
    <w:rsid w:val="007658C6"/>
    <w:rsid w:val="0076711F"/>
    <w:rsid w:val="00770754"/>
    <w:rsid w:val="00772859"/>
    <w:rsid w:val="00774D47"/>
    <w:rsid w:val="007846BE"/>
    <w:rsid w:val="00790F2B"/>
    <w:rsid w:val="00793882"/>
    <w:rsid w:val="007947DE"/>
    <w:rsid w:val="007964CD"/>
    <w:rsid w:val="007A4CC5"/>
    <w:rsid w:val="007A531D"/>
    <w:rsid w:val="007A6575"/>
    <w:rsid w:val="007A7D30"/>
    <w:rsid w:val="007B214E"/>
    <w:rsid w:val="007C04B6"/>
    <w:rsid w:val="007C1829"/>
    <w:rsid w:val="007C281C"/>
    <w:rsid w:val="007C4DB0"/>
    <w:rsid w:val="007C5D4B"/>
    <w:rsid w:val="007D1169"/>
    <w:rsid w:val="007D1CD4"/>
    <w:rsid w:val="007D2AE8"/>
    <w:rsid w:val="007D30A2"/>
    <w:rsid w:val="007D564E"/>
    <w:rsid w:val="007D66F2"/>
    <w:rsid w:val="007D74A1"/>
    <w:rsid w:val="007E45F9"/>
    <w:rsid w:val="007E494E"/>
    <w:rsid w:val="007E53A7"/>
    <w:rsid w:val="007F3097"/>
    <w:rsid w:val="007F683C"/>
    <w:rsid w:val="007F6F50"/>
    <w:rsid w:val="00801214"/>
    <w:rsid w:val="008018F2"/>
    <w:rsid w:val="00806949"/>
    <w:rsid w:val="00807E10"/>
    <w:rsid w:val="00813143"/>
    <w:rsid w:val="00813819"/>
    <w:rsid w:val="00814133"/>
    <w:rsid w:val="00814EA5"/>
    <w:rsid w:val="00817E84"/>
    <w:rsid w:val="00820474"/>
    <w:rsid w:val="00822786"/>
    <w:rsid w:val="00822DA9"/>
    <w:rsid w:val="008266A5"/>
    <w:rsid w:val="00831149"/>
    <w:rsid w:val="008444C4"/>
    <w:rsid w:val="00853FB9"/>
    <w:rsid w:val="00863835"/>
    <w:rsid w:val="00864C80"/>
    <w:rsid w:val="0086716A"/>
    <w:rsid w:val="00877046"/>
    <w:rsid w:val="00881759"/>
    <w:rsid w:val="0088235F"/>
    <w:rsid w:val="00884D7F"/>
    <w:rsid w:val="00885A4F"/>
    <w:rsid w:val="0089614E"/>
    <w:rsid w:val="008A02C4"/>
    <w:rsid w:val="008A64C7"/>
    <w:rsid w:val="008B031E"/>
    <w:rsid w:val="008B67E8"/>
    <w:rsid w:val="008B6E6A"/>
    <w:rsid w:val="008B7E45"/>
    <w:rsid w:val="008C1959"/>
    <w:rsid w:val="008C1FCA"/>
    <w:rsid w:val="008C7DD0"/>
    <w:rsid w:val="008D2A29"/>
    <w:rsid w:val="008D6891"/>
    <w:rsid w:val="008D69D8"/>
    <w:rsid w:val="008E0CD4"/>
    <w:rsid w:val="008E20E2"/>
    <w:rsid w:val="008E3FED"/>
    <w:rsid w:val="008F4CD9"/>
    <w:rsid w:val="008F52F8"/>
    <w:rsid w:val="00902535"/>
    <w:rsid w:val="00904E98"/>
    <w:rsid w:val="009070E8"/>
    <w:rsid w:val="00914BC6"/>
    <w:rsid w:val="009157E0"/>
    <w:rsid w:val="00921D0F"/>
    <w:rsid w:val="0092528D"/>
    <w:rsid w:val="009264DC"/>
    <w:rsid w:val="009276F7"/>
    <w:rsid w:val="009302B3"/>
    <w:rsid w:val="0093225D"/>
    <w:rsid w:val="009360D2"/>
    <w:rsid w:val="00937233"/>
    <w:rsid w:val="00937A8C"/>
    <w:rsid w:val="009415A9"/>
    <w:rsid w:val="00942F0C"/>
    <w:rsid w:val="00944671"/>
    <w:rsid w:val="00946598"/>
    <w:rsid w:val="009472DC"/>
    <w:rsid w:val="00952C8D"/>
    <w:rsid w:val="00954B72"/>
    <w:rsid w:val="0096339D"/>
    <w:rsid w:val="00963AE5"/>
    <w:rsid w:val="0096500A"/>
    <w:rsid w:val="00971B3C"/>
    <w:rsid w:val="00971CC4"/>
    <w:rsid w:val="00972EB4"/>
    <w:rsid w:val="009744A7"/>
    <w:rsid w:val="009753F0"/>
    <w:rsid w:val="00976585"/>
    <w:rsid w:val="00977A39"/>
    <w:rsid w:val="009831A6"/>
    <w:rsid w:val="009838D1"/>
    <w:rsid w:val="00987F53"/>
    <w:rsid w:val="00992456"/>
    <w:rsid w:val="009960B1"/>
    <w:rsid w:val="009964CE"/>
    <w:rsid w:val="009A0214"/>
    <w:rsid w:val="009A2EBF"/>
    <w:rsid w:val="009A5569"/>
    <w:rsid w:val="009A5E43"/>
    <w:rsid w:val="009A657F"/>
    <w:rsid w:val="009B1794"/>
    <w:rsid w:val="009B25EF"/>
    <w:rsid w:val="009B2D9B"/>
    <w:rsid w:val="009B486C"/>
    <w:rsid w:val="009B6764"/>
    <w:rsid w:val="009B67E6"/>
    <w:rsid w:val="009C0F69"/>
    <w:rsid w:val="009C26B9"/>
    <w:rsid w:val="009C5426"/>
    <w:rsid w:val="009C5929"/>
    <w:rsid w:val="009D0224"/>
    <w:rsid w:val="009D2868"/>
    <w:rsid w:val="009D2CD2"/>
    <w:rsid w:val="009D563B"/>
    <w:rsid w:val="009E01DB"/>
    <w:rsid w:val="009E5C0D"/>
    <w:rsid w:val="009E7BF7"/>
    <w:rsid w:val="009F0209"/>
    <w:rsid w:val="009F6996"/>
    <w:rsid w:val="009F77EF"/>
    <w:rsid w:val="00A01395"/>
    <w:rsid w:val="00A022CE"/>
    <w:rsid w:val="00A0364C"/>
    <w:rsid w:val="00A04595"/>
    <w:rsid w:val="00A1186D"/>
    <w:rsid w:val="00A11FD8"/>
    <w:rsid w:val="00A1490D"/>
    <w:rsid w:val="00A22993"/>
    <w:rsid w:val="00A23983"/>
    <w:rsid w:val="00A27314"/>
    <w:rsid w:val="00A31460"/>
    <w:rsid w:val="00A4220D"/>
    <w:rsid w:val="00A425D1"/>
    <w:rsid w:val="00A4346E"/>
    <w:rsid w:val="00A44C66"/>
    <w:rsid w:val="00A50B87"/>
    <w:rsid w:val="00A52D3C"/>
    <w:rsid w:val="00A567E2"/>
    <w:rsid w:val="00A56880"/>
    <w:rsid w:val="00A5798A"/>
    <w:rsid w:val="00A6454B"/>
    <w:rsid w:val="00A71BB9"/>
    <w:rsid w:val="00A74FE7"/>
    <w:rsid w:val="00A7501E"/>
    <w:rsid w:val="00A75A92"/>
    <w:rsid w:val="00A75CC4"/>
    <w:rsid w:val="00A7655A"/>
    <w:rsid w:val="00A769CC"/>
    <w:rsid w:val="00A77AA3"/>
    <w:rsid w:val="00A84D89"/>
    <w:rsid w:val="00A8623F"/>
    <w:rsid w:val="00A8715F"/>
    <w:rsid w:val="00A903E9"/>
    <w:rsid w:val="00A93B78"/>
    <w:rsid w:val="00A94926"/>
    <w:rsid w:val="00A955C6"/>
    <w:rsid w:val="00AA0DEB"/>
    <w:rsid w:val="00AA45F1"/>
    <w:rsid w:val="00AA6AF7"/>
    <w:rsid w:val="00AB26FE"/>
    <w:rsid w:val="00AB7213"/>
    <w:rsid w:val="00AC061E"/>
    <w:rsid w:val="00AC3143"/>
    <w:rsid w:val="00AC45DC"/>
    <w:rsid w:val="00AC54FC"/>
    <w:rsid w:val="00AC5766"/>
    <w:rsid w:val="00AD093B"/>
    <w:rsid w:val="00AD3A05"/>
    <w:rsid w:val="00AD3BC8"/>
    <w:rsid w:val="00AD5590"/>
    <w:rsid w:val="00AD613E"/>
    <w:rsid w:val="00AD6F88"/>
    <w:rsid w:val="00AD738B"/>
    <w:rsid w:val="00AD7406"/>
    <w:rsid w:val="00AE21A6"/>
    <w:rsid w:val="00AE50DF"/>
    <w:rsid w:val="00AE7B8B"/>
    <w:rsid w:val="00AF1C7A"/>
    <w:rsid w:val="00AF5995"/>
    <w:rsid w:val="00AF77F9"/>
    <w:rsid w:val="00B04D41"/>
    <w:rsid w:val="00B07D71"/>
    <w:rsid w:val="00B125D4"/>
    <w:rsid w:val="00B12631"/>
    <w:rsid w:val="00B17968"/>
    <w:rsid w:val="00B20EF1"/>
    <w:rsid w:val="00B25894"/>
    <w:rsid w:val="00B34287"/>
    <w:rsid w:val="00B40DE1"/>
    <w:rsid w:val="00B4148C"/>
    <w:rsid w:val="00B41DBF"/>
    <w:rsid w:val="00B50422"/>
    <w:rsid w:val="00B511C5"/>
    <w:rsid w:val="00B52E2D"/>
    <w:rsid w:val="00B5462A"/>
    <w:rsid w:val="00B54671"/>
    <w:rsid w:val="00B57020"/>
    <w:rsid w:val="00B570D6"/>
    <w:rsid w:val="00B65552"/>
    <w:rsid w:val="00B66B82"/>
    <w:rsid w:val="00B72290"/>
    <w:rsid w:val="00B724D6"/>
    <w:rsid w:val="00B76467"/>
    <w:rsid w:val="00B83F41"/>
    <w:rsid w:val="00B869D4"/>
    <w:rsid w:val="00BA1AFE"/>
    <w:rsid w:val="00BA2C2B"/>
    <w:rsid w:val="00BA6F1D"/>
    <w:rsid w:val="00BA7F5F"/>
    <w:rsid w:val="00BB3324"/>
    <w:rsid w:val="00BB5209"/>
    <w:rsid w:val="00BB57A2"/>
    <w:rsid w:val="00BC1420"/>
    <w:rsid w:val="00BC2428"/>
    <w:rsid w:val="00BC2F05"/>
    <w:rsid w:val="00BD013C"/>
    <w:rsid w:val="00BD0A0E"/>
    <w:rsid w:val="00BD0AE8"/>
    <w:rsid w:val="00BD2F61"/>
    <w:rsid w:val="00BD3CFA"/>
    <w:rsid w:val="00BD4344"/>
    <w:rsid w:val="00BD7150"/>
    <w:rsid w:val="00BD7584"/>
    <w:rsid w:val="00BE0C32"/>
    <w:rsid w:val="00BE1B92"/>
    <w:rsid w:val="00BE23CC"/>
    <w:rsid w:val="00BE317A"/>
    <w:rsid w:val="00BE34A4"/>
    <w:rsid w:val="00BE517B"/>
    <w:rsid w:val="00BE6086"/>
    <w:rsid w:val="00BE7449"/>
    <w:rsid w:val="00BF43E0"/>
    <w:rsid w:val="00C0030B"/>
    <w:rsid w:val="00C02218"/>
    <w:rsid w:val="00C058B5"/>
    <w:rsid w:val="00C07769"/>
    <w:rsid w:val="00C119E1"/>
    <w:rsid w:val="00C124E6"/>
    <w:rsid w:val="00C1568E"/>
    <w:rsid w:val="00C17A5A"/>
    <w:rsid w:val="00C21176"/>
    <w:rsid w:val="00C21AF4"/>
    <w:rsid w:val="00C24182"/>
    <w:rsid w:val="00C2615D"/>
    <w:rsid w:val="00C264C0"/>
    <w:rsid w:val="00C27D91"/>
    <w:rsid w:val="00C27E47"/>
    <w:rsid w:val="00C27E96"/>
    <w:rsid w:val="00C347FB"/>
    <w:rsid w:val="00C44A0C"/>
    <w:rsid w:val="00C456E1"/>
    <w:rsid w:val="00C45896"/>
    <w:rsid w:val="00C46105"/>
    <w:rsid w:val="00C46FD6"/>
    <w:rsid w:val="00C5063B"/>
    <w:rsid w:val="00C506DB"/>
    <w:rsid w:val="00C555B5"/>
    <w:rsid w:val="00C565D5"/>
    <w:rsid w:val="00C622DA"/>
    <w:rsid w:val="00C63EFC"/>
    <w:rsid w:val="00C641EF"/>
    <w:rsid w:val="00C649AA"/>
    <w:rsid w:val="00C6563B"/>
    <w:rsid w:val="00C70F8B"/>
    <w:rsid w:val="00C75577"/>
    <w:rsid w:val="00C8642F"/>
    <w:rsid w:val="00C87AFC"/>
    <w:rsid w:val="00C91A67"/>
    <w:rsid w:val="00CA2556"/>
    <w:rsid w:val="00CB0177"/>
    <w:rsid w:val="00CB3581"/>
    <w:rsid w:val="00CB4F5E"/>
    <w:rsid w:val="00CC301B"/>
    <w:rsid w:val="00CC4E0C"/>
    <w:rsid w:val="00CC679C"/>
    <w:rsid w:val="00CC6BDC"/>
    <w:rsid w:val="00CC7BDC"/>
    <w:rsid w:val="00CD0F19"/>
    <w:rsid w:val="00CD1493"/>
    <w:rsid w:val="00CD28A5"/>
    <w:rsid w:val="00CD378C"/>
    <w:rsid w:val="00CD3B8D"/>
    <w:rsid w:val="00CE05EC"/>
    <w:rsid w:val="00CE3486"/>
    <w:rsid w:val="00CE416E"/>
    <w:rsid w:val="00CF18D1"/>
    <w:rsid w:val="00CF6C20"/>
    <w:rsid w:val="00CF6F52"/>
    <w:rsid w:val="00D00206"/>
    <w:rsid w:val="00D04301"/>
    <w:rsid w:val="00D065FD"/>
    <w:rsid w:val="00D06DB1"/>
    <w:rsid w:val="00D0790E"/>
    <w:rsid w:val="00D07DDF"/>
    <w:rsid w:val="00D10985"/>
    <w:rsid w:val="00D1383D"/>
    <w:rsid w:val="00D15A47"/>
    <w:rsid w:val="00D24AB3"/>
    <w:rsid w:val="00D26962"/>
    <w:rsid w:val="00D31651"/>
    <w:rsid w:val="00D32C21"/>
    <w:rsid w:val="00D350E9"/>
    <w:rsid w:val="00D41DE7"/>
    <w:rsid w:val="00D46644"/>
    <w:rsid w:val="00D468D3"/>
    <w:rsid w:val="00D474E9"/>
    <w:rsid w:val="00D514F3"/>
    <w:rsid w:val="00D51F26"/>
    <w:rsid w:val="00D5534E"/>
    <w:rsid w:val="00D556D5"/>
    <w:rsid w:val="00D5782F"/>
    <w:rsid w:val="00D6283E"/>
    <w:rsid w:val="00D6505C"/>
    <w:rsid w:val="00D66129"/>
    <w:rsid w:val="00D67316"/>
    <w:rsid w:val="00D679D0"/>
    <w:rsid w:val="00D71282"/>
    <w:rsid w:val="00D74054"/>
    <w:rsid w:val="00D76E45"/>
    <w:rsid w:val="00D80374"/>
    <w:rsid w:val="00D8212D"/>
    <w:rsid w:val="00D833C0"/>
    <w:rsid w:val="00D8558B"/>
    <w:rsid w:val="00D86B28"/>
    <w:rsid w:val="00D93EC6"/>
    <w:rsid w:val="00D95427"/>
    <w:rsid w:val="00DA02A6"/>
    <w:rsid w:val="00DA53BD"/>
    <w:rsid w:val="00DA7E98"/>
    <w:rsid w:val="00DB356F"/>
    <w:rsid w:val="00DC0544"/>
    <w:rsid w:val="00DC34D0"/>
    <w:rsid w:val="00DC4ACB"/>
    <w:rsid w:val="00DC4D1D"/>
    <w:rsid w:val="00DC53EC"/>
    <w:rsid w:val="00DC7F18"/>
    <w:rsid w:val="00DD0C39"/>
    <w:rsid w:val="00DD1BA5"/>
    <w:rsid w:val="00DD3CC7"/>
    <w:rsid w:val="00DD5CB3"/>
    <w:rsid w:val="00DD759F"/>
    <w:rsid w:val="00DE1AAE"/>
    <w:rsid w:val="00DE24A9"/>
    <w:rsid w:val="00DE2D09"/>
    <w:rsid w:val="00DE54A7"/>
    <w:rsid w:val="00DE6350"/>
    <w:rsid w:val="00DF2927"/>
    <w:rsid w:val="00E00A0D"/>
    <w:rsid w:val="00E121A1"/>
    <w:rsid w:val="00E14C47"/>
    <w:rsid w:val="00E21FA6"/>
    <w:rsid w:val="00E233B9"/>
    <w:rsid w:val="00E234BC"/>
    <w:rsid w:val="00E24CA7"/>
    <w:rsid w:val="00E26288"/>
    <w:rsid w:val="00E2633D"/>
    <w:rsid w:val="00E2775F"/>
    <w:rsid w:val="00E27FBE"/>
    <w:rsid w:val="00E30D45"/>
    <w:rsid w:val="00E340B5"/>
    <w:rsid w:val="00E34BA2"/>
    <w:rsid w:val="00E35E15"/>
    <w:rsid w:val="00E37720"/>
    <w:rsid w:val="00E44635"/>
    <w:rsid w:val="00E47808"/>
    <w:rsid w:val="00E6227F"/>
    <w:rsid w:val="00E636C5"/>
    <w:rsid w:val="00E72C75"/>
    <w:rsid w:val="00E75D50"/>
    <w:rsid w:val="00E7616A"/>
    <w:rsid w:val="00E842CC"/>
    <w:rsid w:val="00E8540B"/>
    <w:rsid w:val="00E91B59"/>
    <w:rsid w:val="00E92CD8"/>
    <w:rsid w:val="00E9344E"/>
    <w:rsid w:val="00E95029"/>
    <w:rsid w:val="00E962DD"/>
    <w:rsid w:val="00EA2D82"/>
    <w:rsid w:val="00EA2FA0"/>
    <w:rsid w:val="00EA37F0"/>
    <w:rsid w:val="00EB0D8E"/>
    <w:rsid w:val="00EB72AE"/>
    <w:rsid w:val="00EB72F4"/>
    <w:rsid w:val="00EC250E"/>
    <w:rsid w:val="00EC4A84"/>
    <w:rsid w:val="00EC676C"/>
    <w:rsid w:val="00EC764D"/>
    <w:rsid w:val="00ED7CFE"/>
    <w:rsid w:val="00ED7EE4"/>
    <w:rsid w:val="00EE4E51"/>
    <w:rsid w:val="00EE6B33"/>
    <w:rsid w:val="00EF0619"/>
    <w:rsid w:val="00EF0908"/>
    <w:rsid w:val="00EF2243"/>
    <w:rsid w:val="00F00C2F"/>
    <w:rsid w:val="00F05208"/>
    <w:rsid w:val="00F0613C"/>
    <w:rsid w:val="00F11102"/>
    <w:rsid w:val="00F12D53"/>
    <w:rsid w:val="00F16AD8"/>
    <w:rsid w:val="00F16CEC"/>
    <w:rsid w:val="00F17B6D"/>
    <w:rsid w:val="00F17EE0"/>
    <w:rsid w:val="00F216D7"/>
    <w:rsid w:val="00F251C8"/>
    <w:rsid w:val="00F300B7"/>
    <w:rsid w:val="00F32EE4"/>
    <w:rsid w:val="00F352E2"/>
    <w:rsid w:val="00F364A7"/>
    <w:rsid w:val="00F45DC9"/>
    <w:rsid w:val="00F46470"/>
    <w:rsid w:val="00F50DF2"/>
    <w:rsid w:val="00F52B92"/>
    <w:rsid w:val="00F559D1"/>
    <w:rsid w:val="00F5619D"/>
    <w:rsid w:val="00F630E9"/>
    <w:rsid w:val="00F635E8"/>
    <w:rsid w:val="00F65E04"/>
    <w:rsid w:val="00F72E5B"/>
    <w:rsid w:val="00F748ED"/>
    <w:rsid w:val="00F75516"/>
    <w:rsid w:val="00F76C1C"/>
    <w:rsid w:val="00F8170B"/>
    <w:rsid w:val="00F86FD8"/>
    <w:rsid w:val="00F917C3"/>
    <w:rsid w:val="00F93E81"/>
    <w:rsid w:val="00F94670"/>
    <w:rsid w:val="00F94D83"/>
    <w:rsid w:val="00F94DE5"/>
    <w:rsid w:val="00FA5418"/>
    <w:rsid w:val="00FA75B5"/>
    <w:rsid w:val="00FB6BD7"/>
    <w:rsid w:val="00FC36B0"/>
    <w:rsid w:val="00FC7817"/>
    <w:rsid w:val="00FD115E"/>
    <w:rsid w:val="00FD12C3"/>
    <w:rsid w:val="00FD2BDA"/>
    <w:rsid w:val="00FD41C5"/>
    <w:rsid w:val="00FD4DA0"/>
    <w:rsid w:val="00FD6615"/>
    <w:rsid w:val="00FD6D55"/>
    <w:rsid w:val="00FD755B"/>
    <w:rsid w:val="00FE14E0"/>
    <w:rsid w:val="00FE43B4"/>
    <w:rsid w:val="00FE4761"/>
    <w:rsid w:val="00FF11D4"/>
    <w:rsid w:val="00FF133B"/>
    <w:rsid w:val="00FF551B"/>
    <w:rsid w:val="01BC68FD"/>
    <w:rsid w:val="0266DECE"/>
    <w:rsid w:val="06050464"/>
    <w:rsid w:val="06450998"/>
    <w:rsid w:val="0840D359"/>
    <w:rsid w:val="0889ECF1"/>
    <w:rsid w:val="0DC3213A"/>
    <w:rsid w:val="0F391A13"/>
    <w:rsid w:val="0FCDC336"/>
    <w:rsid w:val="0FDDA0EB"/>
    <w:rsid w:val="0FDDAD6E"/>
    <w:rsid w:val="111FBDEF"/>
    <w:rsid w:val="12A485F7"/>
    <w:rsid w:val="183EF119"/>
    <w:rsid w:val="1AF8D298"/>
    <w:rsid w:val="1D95C5CA"/>
    <w:rsid w:val="1DF9BBA2"/>
    <w:rsid w:val="23146C35"/>
    <w:rsid w:val="24CD9949"/>
    <w:rsid w:val="26994DDE"/>
    <w:rsid w:val="27F62C49"/>
    <w:rsid w:val="29D8F941"/>
    <w:rsid w:val="2A64CFEB"/>
    <w:rsid w:val="2AD1A122"/>
    <w:rsid w:val="2E656DCD"/>
    <w:rsid w:val="32175361"/>
    <w:rsid w:val="34B719EF"/>
    <w:rsid w:val="3559BB86"/>
    <w:rsid w:val="384C2226"/>
    <w:rsid w:val="3C93AB92"/>
    <w:rsid w:val="3E435331"/>
    <w:rsid w:val="3F439F4C"/>
    <w:rsid w:val="41FC6415"/>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6126C920"/>
    <w:rsid w:val="61CE746D"/>
    <w:rsid w:val="624AB851"/>
    <w:rsid w:val="632E6696"/>
    <w:rsid w:val="636FBA3B"/>
    <w:rsid w:val="693B01B7"/>
    <w:rsid w:val="6A11B466"/>
    <w:rsid w:val="6C7CFE45"/>
    <w:rsid w:val="6EEA3C05"/>
    <w:rsid w:val="712A8323"/>
    <w:rsid w:val="71A8394A"/>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84047950">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TotalTime>
  <Pages>5</Pages>
  <Words>1394</Words>
  <Characters>7947</Characters>
  <Application>Microsoft Office Word</Application>
  <DocSecurity>0</DocSecurity>
  <Lines>66</Lines>
  <Paragraphs>18</Paragraphs>
  <ScaleCrop>false</ScaleCrop>
  <Company>Arizona Bar Foundation</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661</cp:revision>
  <dcterms:created xsi:type="dcterms:W3CDTF">2022-08-17T17:38:00Z</dcterms:created>
  <dcterms:modified xsi:type="dcterms:W3CDTF">2023-04-28T00:58:00Z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