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E8A15" w14:textId="649819C7" w:rsidR="00CB141E" w:rsidRDefault="00CB141E" w:rsidP="00CB141E">
      <w:pPr>
        <w:jc w:val="center"/>
        <w:rPr>
          <w:rFonts w:ascii="Calibri" w:hAnsi="Calibri" w:cs="Calibri"/>
          <w:b/>
          <w:bCs/>
        </w:rPr>
      </w:pPr>
      <w:r>
        <w:rPr>
          <w:noProof/>
        </w:rPr>
        <w:drawing>
          <wp:inline distT="0" distB="0" distL="0" distR="0" wp14:anchorId="3CBA7CAF" wp14:editId="6505B8C4">
            <wp:extent cx="1676400" cy="779057"/>
            <wp:effectExtent l="0" t="0" r="0" b="2540"/>
            <wp:docPr id="203125841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125841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39" cy="78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86CE9E" w14:textId="77777777" w:rsidR="00CB141E" w:rsidRPr="00CB141E" w:rsidRDefault="00CB141E" w:rsidP="00CB141E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b/>
          <w:bCs/>
          <w:color w:val="000000"/>
        </w:rPr>
        <w:t>“When You Turn 18: Preparing Students for Financial Success” Academy</w:t>
      </w:r>
    </w:p>
    <w:p w14:paraId="7BB1481B" w14:textId="77777777" w:rsidR="00CB141E" w:rsidRPr="00CB141E" w:rsidRDefault="00CB141E" w:rsidP="00CB141E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color w:val="000000"/>
        </w:rPr>
        <w:t>(High School)</w:t>
      </w:r>
    </w:p>
    <w:p w14:paraId="5F44CE87" w14:textId="41F78FB1" w:rsidR="00CB141E" w:rsidRDefault="0008342F" w:rsidP="00CB141E">
      <w:pPr>
        <w:spacing w:after="0" w:line="240" w:lineRule="auto"/>
        <w:jc w:val="center"/>
        <w:rPr>
          <w:rFonts w:ascii="Calibri" w:hAnsi="Calibri" w:cs="Calibri"/>
          <w:b/>
          <w:bCs/>
        </w:rPr>
      </w:pPr>
      <w:r w:rsidRPr="0008342F">
        <w:rPr>
          <w:rFonts w:ascii="Calibri" w:hAnsi="Calibri" w:cs="Calibri"/>
          <w:b/>
          <w:bCs/>
        </w:rPr>
        <w:t>When You Turn 18</w:t>
      </w:r>
      <w:r w:rsidR="00CB141E" w:rsidRPr="00CB141E">
        <w:rPr>
          <w:rFonts w:ascii="Calibri" w:hAnsi="Calibri" w:cs="Calibri"/>
          <w:b/>
          <w:bCs/>
        </w:rPr>
        <w:t xml:space="preserve"> Fact Slips</w:t>
      </w:r>
    </w:p>
    <w:p w14:paraId="01A08FCF" w14:textId="77777777" w:rsidR="00CB141E" w:rsidRPr="00CB141E" w:rsidRDefault="00CB141E" w:rsidP="00CB141E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2E322E62" w14:textId="77777777" w:rsidR="00CB141E" w:rsidRDefault="00CB141E">
      <w:pPr>
        <w:rPr>
          <w:rFonts w:ascii="Calibri" w:hAnsi="Calibri" w:cs="Calibri"/>
          <w:b/>
          <w:bCs/>
        </w:rPr>
      </w:pPr>
    </w:p>
    <w:p w14:paraId="39738F07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can legally sign contracts, including leases, service agreements, and employment contracts. </w:t>
      </w:r>
      <w:r w:rsidRPr="00CB141E">
        <w:rPr>
          <w:rFonts w:ascii="Segoe UI Emoji" w:hAnsi="Segoe UI Emoji" w:cs="Segoe UI Emoji"/>
          <w:sz w:val="36"/>
          <w:szCs w:val="36"/>
        </w:rPr>
        <w:t>📄✍️</w:t>
      </w:r>
    </w:p>
    <w:p w14:paraId="5581A449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2142DA82" w14:textId="3250816B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gain the right to open a bank account, manage it, and make financial decisions independently. </w:t>
      </w:r>
      <w:r w:rsidRPr="00CB141E">
        <w:rPr>
          <w:rFonts w:ascii="Segoe UI Emoji" w:hAnsi="Segoe UI Emoji" w:cs="Segoe UI Emoji"/>
          <w:sz w:val="36"/>
          <w:szCs w:val="36"/>
        </w:rPr>
        <w:t>🏦💳</w:t>
      </w:r>
    </w:p>
    <w:p w14:paraId="315C0CCA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1CC57456" w14:textId="1CBC20AC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can apply for loans, including student loans, personal loans, and car loans, with the legal </w:t>
      </w:r>
      <w:r w:rsidR="00625B48">
        <w:rPr>
          <w:rFonts w:ascii="Century Gothic" w:hAnsi="Century Gothic" w:cs="Calibri"/>
          <w:sz w:val="36"/>
          <w:szCs w:val="36"/>
        </w:rPr>
        <w:t>requirement</w:t>
      </w:r>
      <w:r w:rsidRPr="00CB141E">
        <w:rPr>
          <w:rFonts w:ascii="Century Gothic" w:hAnsi="Century Gothic" w:cs="Calibri"/>
          <w:sz w:val="36"/>
          <w:szCs w:val="36"/>
        </w:rPr>
        <w:t xml:space="preserve"> to repay them. </w:t>
      </w:r>
      <w:r w:rsidRPr="00CB141E">
        <w:rPr>
          <w:rFonts w:ascii="Segoe UI Emoji" w:hAnsi="Segoe UI Emoji" w:cs="Segoe UI Emoji"/>
          <w:sz w:val="36"/>
          <w:szCs w:val="36"/>
        </w:rPr>
        <w:t>💸📈</w:t>
      </w:r>
    </w:p>
    <w:p w14:paraId="0B30233C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5E0CC92D" w14:textId="33637FF2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can apply for and manage a credit card, which impacts your credit history and score. </w:t>
      </w:r>
      <w:r w:rsidRPr="00CB141E">
        <w:rPr>
          <w:rFonts w:ascii="Segoe UI Emoji" w:hAnsi="Segoe UI Emoji" w:cs="Segoe UI Emoji"/>
          <w:sz w:val="36"/>
          <w:szCs w:val="36"/>
        </w:rPr>
        <w:t>💳📊</w:t>
      </w:r>
    </w:p>
    <w:p w14:paraId="1B25E87E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2B8EBD8F" w14:textId="748CDB95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>At 18, you are legally allowed to rent an apartment or house, sign a lease agreement and tak</w:t>
      </w:r>
      <w:r w:rsidR="0023657B">
        <w:rPr>
          <w:rFonts w:ascii="Century Gothic" w:hAnsi="Century Gothic" w:cs="Calibri"/>
          <w:sz w:val="36"/>
          <w:szCs w:val="36"/>
        </w:rPr>
        <w:t>e</w:t>
      </w:r>
      <w:r w:rsidRPr="00CB141E">
        <w:rPr>
          <w:rFonts w:ascii="Century Gothic" w:hAnsi="Century Gothic" w:cs="Calibri"/>
          <w:sz w:val="36"/>
          <w:szCs w:val="36"/>
        </w:rPr>
        <w:t xml:space="preserve"> on associated financial obligations. </w:t>
      </w:r>
      <w:r w:rsidRPr="00CB141E">
        <w:rPr>
          <w:rFonts w:ascii="Segoe UI Emoji" w:hAnsi="Segoe UI Emoji" w:cs="Segoe UI Emoji"/>
          <w:sz w:val="36"/>
          <w:szCs w:val="36"/>
        </w:rPr>
        <w:t>🏠🔑</w:t>
      </w:r>
    </w:p>
    <w:p w14:paraId="09DB5BE2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44095730" w14:textId="77777777" w:rsidR="00625B48" w:rsidRDefault="00625B48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5BBBF851" w14:textId="1770235D" w:rsidR="00B32395" w:rsidRPr="00B32395" w:rsidRDefault="00B32395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B32395">
        <w:rPr>
          <w:rFonts w:ascii="Century Gothic" w:hAnsi="Century Gothic" w:cs="Calibri"/>
          <w:sz w:val="36"/>
          <w:szCs w:val="36"/>
        </w:rPr>
        <w:t xml:space="preserve">At 18, you can be sued or take legal action against others in court. </w:t>
      </w:r>
      <w:r w:rsidRPr="00B32395">
        <w:rPr>
          <w:rFonts w:ascii="Segoe UI Emoji" w:hAnsi="Segoe UI Emoji" w:cs="Segoe UI Emoji"/>
          <w:sz w:val="36"/>
          <w:szCs w:val="36"/>
        </w:rPr>
        <w:t>⚖️📑</w:t>
      </w:r>
    </w:p>
    <w:p w14:paraId="553216C3" w14:textId="77777777" w:rsidR="00B32395" w:rsidRPr="00B32395" w:rsidRDefault="00B32395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7DA020C9" w14:textId="77777777" w:rsidR="00B32395" w:rsidRPr="00B32395" w:rsidRDefault="00B32395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B32395">
        <w:rPr>
          <w:rFonts w:ascii="Century Gothic" w:hAnsi="Century Gothic" w:cs="Calibri"/>
          <w:sz w:val="36"/>
          <w:szCs w:val="36"/>
        </w:rPr>
        <w:t xml:space="preserve">At 18, you can be held accountable for any debt or financial obligations you incur, including unpaid bills or loans. </w:t>
      </w:r>
      <w:r w:rsidRPr="00B32395">
        <w:rPr>
          <w:rFonts w:ascii="Segoe UI Emoji" w:hAnsi="Segoe UI Emoji" w:cs="Segoe UI Emoji"/>
          <w:sz w:val="36"/>
          <w:szCs w:val="36"/>
        </w:rPr>
        <w:t>💳💥</w:t>
      </w:r>
    </w:p>
    <w:p w14:paraId="73E73E3F" w14:textId="77777777" w:rsidR="00B32395" w:rsidRDefault="00B32395" w:rsidP="00B32395">
      <w:pPr>
        <w:spacing w:before="240"/>
        <w:rPr>
          <w:rFonts w:ascii="Segoe UI Emoji" w:hAnsi="Segoe UI Emoji" w:cs="Segoe UI Emoji"/>
          <w:sz w:val="36"/>
          <w:szCs w:val="36"/>
        </w:rPr>
      </w:pPr>
    </w:p>
    <w:p w14:paraId="1E0AD43E" w14:textId="0FB0277A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can legally purchase a car, sign a financing agreement, and be responsible for insurance and maintenance costs. </w:t>
      </w:r>
      <w:r w:rsidRPr="00CB141E">
        <w:rPr>
          <w:rFonts w:ascii="Segoe UI Emoji" w:hAnsi="Segoe UI Emoji" w:cs="Segoe UI Emoji"/>
          <w:sz w:val="36"/>
          <w:szCs w:val="36"/>
        </w:rPr>
        <w:t>🚗💼</w:t>
      </w:r>
    </w:p>
    <w:p w14:paraId="7A7B6E3C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207D1854" w14:textId="3F60AA8B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can designate someone through a power of attorney to act on your behalf for financial and legal matters, including managing your finances if needed. </w:t>
      </w:r>
      <w:r w:rsidRPr="00CB141E">
        <w:rPr>
          <w:rFonts w:ascii="Segoe UI Emoji" w:hAnsi="Segoe UI Emoji" w:cs="Segoe UI Emoji"/>
          <w:sz w:val="36"/>
          <w:szCs w:val="36"/>
        </w:rPr>
        <w:t>📑👨</w:t>
      </w:r>
      <w:r w:rsidRPr="00CB141E">
        <w:rPr>
          <w:rFonts w:ascii="Arial" w:hAnsi="Arial" w:cs="Arial"/>
          <w:sz w:val="36"/>
          <w:szCs w:val="36"/>
        </w:rPr>
        <w:t>‍</w:t>
      </w:r>
      <w:r w:rsidRPr="00CB141E">
        <w:rPr>
          <w:rFonts w:ascii="Segoe UI Emoji" w:hAnsi="Segoe UI Emoji" w:cs="Segoe UI Emoji"/>
          <w:sz w:val="36"/>
          <w:szCs w:val="36"/>
        </w:rPr>
        <w:t>⚖️</w:t>
      </w:r>
    </w:p>
    <w:p w14:paraId="1125A99D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7A1B2521" w14:textId="6C40E888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are required to file taxes if you earn an income, taking on the responsibility of financial reporting. </w:t>
      </w:r>
      <w:r w:rsidRPr="00CB141E">
        <w:rPr>
          <w:rFonts w:ascii="Segoe UI Emoji" w:hAnsi="Segoe UI Emoji" w:cs="Segoe UI Emoji"/>
          <w:sz w:val="36"/>
          <w:szCs w:val="36"/>
        </w:rPr>
        <w:t>💼💰</w:t>
      </w:r>
    </w:p>
    <w:p w14:paraId="3205C43B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7E6C624A" w14:textId="6CE8976B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gain the ability to open brokerage accounts and invest in financial markets on your own behalf. </w:t>
      </w:r>
      <w:r w:rsidRPr="00CB141E">
        <w:rPr>
          <w:rFonts w:ascii="Segoe UI Emoji" w:hAnsi="Segoe UI Emoji" w:cs="Segoe UI Emoji"/>
          <w:sz w:val="36"/>
          <w:szCs w:val="36"/>
        </w:rPr>
        <w:t>📈💹</w:t>
      </w:r>
    </w:p>
    <w:p w14:paraId="6C239B00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5C03005A" w14:textId="77777777" w:rsidR="00625B48" w:rsidRDefault="00625B48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55862CC3" w14:textId="77777777" w:rsidR="00625B48" w:rsidRDefault="00625B48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1F03A21A" w14:textId="7A316F42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are responsible for establishing and maintaining a good credit history, which will impact future financial decisions. </w:t>
      </w:r>
      <w:r w:rsidRPr="00CB141E">
        <w:rPr>
          <w:rFonts w:ascii="Segoe UI Emoji" w:hAnsi="Segoe UI Emoji" w:cs="Segoe UI Emoji"/>
          <w:sz w:val="36"/>
          <w:szCs w:val="36"/>
        </w:rPr>
        <w:t>💳📉</w:t>
      </w:r>
    </w:p>
    <w:p w14:paraId="2F5A3BDE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696E849A" w14:textId="2CFE3594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can legally start your own business, manage its finances, and be responsible for taxes and other obligations. </w:t>
      </w:r>
      <w:r w:rsidRPr="00CB141E">
        <w:rPr>
          <w:rFonts w:ascii="Segoe UI Emoji" w:hAnsi="Segoe UI Emoji" w:cs="Segoe UI Emoji"/>
          <w:sz w:val="36"/>
          <w:szCs w:val="36"/>
        </w:rPr>
        <w:t>🏢📊</w:t>
      </w:r>
    </w:p>
    <w:p w14:paraId="2334AC2A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4FE1FAE2" w14:textId="21B49268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can sign up for insurance, including health, car, or renters' insurance, and manage payments and coverage. </w:t>
      </w:r>
      <w:r w:rsidRPr="00CB141E">
        <w:rPr>
          <w:rFonts w:ascii="Segoe UI Emoji" w:hAnsi="Segoe UI Emoji" w:cs="Segoe UI Emoji"/>
          <w:sz w:val="36"/>
          <w:szCs w:val="36"/>
        </w:rPr>
        <w:t>🚗🏥</w:t>
      </w:r>
    </w:p>
    <w:p w14:paraId="60D72231" w14:textId="77777777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</w:p>
    <w:p w14:paraId="2B62A25E" w14:textId="27617520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are eligible to apply for and receive government benefits, such as unemployment or social security, if applicable. </w:t>
      </w:r>
      <w:r w:rsidRPr="00CB141E">
        <w:rPr>
          <w:rFonts w:ascii="Segoe UI Emoji" w:hAnsi="Segoe UI Emoji" w:cs="Segoe UI Emoji"/>
          <w:sz w:val="36"/>
          <w:szCs w:val="36"/>
        </w:rPr>
        <w:t>💼🛠️</w:t>
      </w:r>
    </w:p>
    <w:p w14:paraId="447A6D6C" w14:textId="77777777" w:rsidR="00CB141E" w:rsidRPr="00CB141E" w:rsidRDefault="00CB141E" w:rsidP="00625B48">
      <w:pPr>
        <w:spacing w:before="240"/>
        <w:rPr>
          <w:rFonts w:ascii="Century Gothic" w:hAnsi="Century Gothic" w:cs="Calibri"/>
          <w:sz w:val="36"/>
          <w:szCs w:val="36"/>
        </w:rPr>
      </w:pPr>
    </w:p>
    <w:p w14:paraId="3383A074" w14:textId="584AB123" w:rsidR="00CB141E" w:rsidRPr="00CB141E" w:rsidRDefault="00CB141E" w:rsidP="00B32395">
      <w:pPr>
        <w:spacing w:before="240"/>
        <w:jc w:val="center"/>
        <w:rPr>
          <w:rFonts w:ascii="Century Gothic" w:hAnsi="Century Gothic" w:cs="Calibri"/>
          <w:sz w:val="36"/>
          <w:szCs w:val="36"/>
        </w:rPr>
      </w:pPr>
      <w:r w:rsidRPr="00CB141E">
        <w:rPr>
          <w:rFonts w:ascii="Century Gothic" w:hAnsi="Century Gothic" w:cs="Calibri"/>
          <w:sz w:val="36"/>
          <w:szCs w:val="36"/>
        </w:rPr>
        <w:t xml:space="preserve">At 18, you can create a legal will to determine how your assets will be distributed after death, giving you control over your estate. </w:t>
      </w:r>
      <w:r w:rsidRPr="00CB141E">
        <w:rPr>
          <w:rFonts w:ascii="Segoe UI Emoji" w:hAnsi="Segoe UI Emoji" w:cs="Segoe UI Emoji"/>
          <w:sz w:val="36"/>
          <w:szCs w:val="36"/>
        </w:rPr>
        <w:t>⚖️📝</w:t>
      </w:r>
    </w:p>
    <w:p w14:paraId="6974E9B0" w14:textId="77777777" w:rsidR="00CB141E" w:rsidRPr="00CB141E" w:rsidRDefault="00CB141E" w:rsidP="00B32395">
      <w:pPr>
        <w:jc w:val="center"/>
        <w:rPr>
          <w:rFonts w:ascii="Century Gothic" w:hAnsi="Century Gothic" w:cs="Calibri"/>
        </w:rPr>
      </w:pPr>
    </w:p>
    <w:sectPr w:rsidR="00CB141E" w:rsidRPr="00CB141E" w:rsidSect="00CB141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41E"/>
    <w:rsid w:val="0008342F"/>
    <w:rsid w:val="0023657B"/>
    <w:rsid w:val="00246BE5"/>
    <w:rsid w:val="00625B48"/>
    <w:rsid w:val="00660FFF"/>
    <w:rsid w:val="00687A13"/>
    <w:rsid w:val="00874ADF"/>
    <w:rsid w:val="00B32395"/>
    <w:rsid w:val="00BB0759"/>
    <w:rsid w:val="00CB1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A947F"/>
  <w15:chartTrackingRefBased/>
  <w15:docId w15:val="{61E36E27-C28F-49D6-BD94-E2A28E56D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14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14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141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14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141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14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14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14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14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14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14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14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141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141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141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141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141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141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B14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B14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14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B14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B14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B141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B141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B141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14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141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B141E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687A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87A1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87A1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7A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7A1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1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3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313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Viel</dc:creator>
  <cp:keywords/>
  <dc:description/>
  <cp:lastModifiedBy>Andrea Viel</cp:lastModifiedBy>
  <cp:revision>5</cp:revision>
  <dcterms:created xsi:type="dcterms:W3CDTF">2025-01-08T22:23:00Z</dcterms:created>
  <dcterms:modified xsi:type="dcterms:W3CDTF">2025-01-16T17:18:00Z</dcterms:modified>
</cp:coreProperties>
</file>