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7EA40" w14:textId="77777777" w:rsidR="00FB4D18" w:rsidRDefault="0048659C">
      <w:pPr>
        <w:jc w:val="center"/>
        <w:rPr>
          <w:sz w:val="24"/>
          <w:szCs w:val="24"/>
        </w:rPr>
      </w:pPr>
      <w:r>
        <w:rPr>
          <w:sz w:val="24"/>
          <w:szCs w:val="24"/>
        </w:rPr>
        <w:t xml:space="preserve">  </w:t>
      </w:r>
      <w:r>
        <w:rPr>
          <w:b/>
          <w:noProof/>
          <w:sz w:val="24"/>
          <w:szCs w:val="24"/>
        </w:rPr>
        <w:drawing>
          <wp:inline distT="0" distB="0" distL="0" distR="0" wp14:anchorId="7D4B9FC5" wp14:editId="593D3CDB">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6724CCC"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9F92D1E" w14:textId="77777777" w:rsidR="00FB4D18" w:rsidRDefault="00FB4D18">
      <w:pPr>
        <w:spacing w:after="0" w:line="240" w:lineRule="auto"/>
        <w:jc w:val="center"/>
        <w:rPr>
          <w:b/>
          <w:sz w:val="24"/>
          <w:szCs w:val="24"/>
          <w:u w:val="single"/>
        </w:rPr>
      </w:pPr>
    </w:p>
    <w:p w14:paraId="074486E2" w14:textId="77777777" w:rsidR="00FB4D18" w:rsidRDefault="0048659C">
      <w:pPr>
        <w:spacing w:after="0" w:line="240" w:lineRule="auto"/>
        <w:jc w:val="center"/>
        <w:rPr>
          <w:b/>
          <w:sz w:val="24"/>
          <w:szCs w:val="24"/>
        </w:rPr>
      </w:pPr>
      <w:r>
        <w:rPr>
          <w:b/>
          <w:sz w:val="24"/>
          <w:szCs w:val="24"/>
        </w:rPr>
        <w:t>“Impact of Social Media” Academy</w:t>
      </w:r>
    </w:p>
    <w:p w14:paraId="6AF73B4E" w14:textId="77777777" w:rsidR="00FB4D18" w:rsidRDefault="0048659C">
      <w:pPr>
        <w:spacing w:after="0" w:line="240" w:lineRule="auto"/>
        <w:jc w:val="center"/>
        <w:rPr>
          <w:sz w:val="24"/>
          <w:szCs w:val="24"/>
        </w:rPr>
      </w:pPr>
      <w:r>
        <w:rPr>
          <w:sz w:val="24"/>
          <w:szCs w:val="24"/>
        </w:rPr>
        <w:t>(Middle/High School)</w:t>
      </w:r>
    </w:p>
    <w:p w14:paraId="29AB09D0" w14:textId="77777777" w:rsidR="00FB4D18" w:rsidRDefault="0048659C">
      <w:pPr>
        <w:widowControl w:val="0"/>
        <w:spacing w:after="0" w:line="240" w:lineRule="auto"/>
        <w:ind w:left="1710" w:hanging="1710"/>
        <w:jc w:val="center"/>
        <w:rPr>
          <w:b/>
          <w:sz w:val="24"/>
          <w:szCs w:val="24"/>
        </w:rPr>
      </w:pPr>
      <w:r>
        <w:rPr>
          <w:b/>
          <w:sz w:val="24"/>
          <w:szCs w:val="24"/>
        </w:rPr>
        <w:t>Benefits and Risks of Social Media Lesson Plan</w:t>
      </w:r>
    </w:p>
    <w:p w14:paraId="65437B80" w14:textId="77777777" w:rsidR="00EB4DE1" w:rsidRPr="00EB4DE1" w:rsidRDefault="00EB4DE1" w:rsidP="00EB4DE1">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68E5BD1B" w14:textId="77777777" w:rsidR="00EB4DE1" w:rsidRPr="00EB4DE1" w:rsidRDefault="00EB4DE1" w:rsidP="00EB4DE1">
      <w:pPr>
        <w:spacing w:after="0" w:line="240" w:lineRule="auto"/>
        <w:jc w:val="center"/>
        <w:rPr>
          <w:rFonts w:asciiTheme="minorHAnsi" w:hAnsiTheme="minorHAnsi" w:cstheme="minorHAnsi"/>
          <w:bCs/>
          <w:i/>
          <w:iCs/>
          <w:sz w:val="24"/>
          <w:szCs w:val="24"/>
        </w:rPr>
      </w:pPr>
      <w:bookmarkStart w:id="0"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p>
    <w:bookmarkEnd w:id="0"/>
    <w:p w14:paraId="31AE1DCE" w14:textId="77777777" w:rsidR="00FB4D18" w:rsidRDefault="00FB4D18">
      <w:pPr>
        <w:spacing w:after="0" w:line="240" w:lineRule="auto"/>
        <w:rPr>
          <w:b/>
          <w:sz w:val="24"/>
          <w:szCs w:val="24"/>
        </w:rPr>
      </w:pPr>
    </w:p>
    <w:p w14:paraId="7FBA3861" w14:textId="77777777" w:rsidR="00FB4D18" w:rsidRDefault="0048659C">
      <w:pPr>
        <w:spacing w:after="0" w:line="240" w:lineRule="auto"/>
        <w:rPr>
          <w:b/>
          <w:sz w:val="24"/>
          <w:szCs w:val="24"/>
        </w:rPr>
      </w:pPr>
      <w:r>
        <w:rPr>
          <w:b/>
          <w:sz w:val="24"/>
          <w:szCs w:val="24"/>
        </w:rPr>
        <w:t>Objectives:  Students will…</w:t>
      </w:r>
    </w:p>
    <w:p w14:paraId="2611EB8F" w14:textId="77777777" w:rsidR="00FB4D18" w:rsidRDefault="0048659C">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 xml:space="preserve">understand that the use of social media can have risks and benefits. </w:t>
      </w:r>
    </w:p>
    <w:p w14:paraId="18868C6B" w14:textId="77777777" w:rsidR="00FB4D18" w:rsidRDefault="0048659C">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determine levels of risk with social media platforms.</w:t>
      </w:r>
    </w:p>
    <w:p w14:paraId="7CC59293" w14:textId="315F0516" w:rsidR="00FB4D18" w:rsidRDefault="005374CB">
      <w:pPr>
        <w:numPr>
          <w:ilvl w:val="0"/>
          <w:numId w:val="2"/>
        </w:numPr>
        <w:pBdr>
          <w:top w:val="nil"/>
          <w:left w:val="nil"/>
          <w:bottom w:val="nil"/>
          <w:right w:val="nil"/>
          <w:between w:val="nil"/>
        </w:pBdr>
        <w:spacing w:after="0" w:line="240" w:lineRule="auto"/>
        <w:rPr>
          <w:b/>
          <w:color w:val="000000"/>
          <w:sz w:val="24"/>
          <w:szCs w:val="24"/>
        </w:rPr>
      </w:pPr>
      <w:bookmarkStart w:id="1" w:name="_Hlk103172720"/>
      <w:r>
        <w:rPr>
          <w:color w:val="000000"/>
          <w:sz w:val="24"/>
          <w:szCs w:val="24"/>
        </w:rPr>
        <w:t>reflect on</w:t>
      </w:r>
      <w:r w:rsidR="0048659C">
        <w:rPr>
          <w:color w:val="000000"/>
          <w:sz w:val="24"/>
          <w:szCs w:val="24"/>
        </w:rPr>
        <w:t xml:space="preserve"> emotions felt from personal use of social media</w:t>
      </w:r>
      <w:r w:rsidR="00293DEA">
        <w:rPr>
          <w:color w:val="000000"/>
          <w:sz w:val="24"/>
          <w:szCs w:val="24"/>
        </w:rPr>
        <w:t>.</w:t>
      </w:r>
      <w:r w:rsidR="0048659C">
        <w:rPr>
          <w:color w:val="000000"/>
          <w:sz w:val="24"/>
          <w:szCs w:val="24"/>
        </w:rPr>
        <w:t xml:space="preserve"> </w:t>
      </w:r>
    </w:p>
    <w:bookmarkEnd w:id="1"/>
    <w:p w14:paraId="429509F6" w14:textId="77777777" w:rsidR="00FB4D18" w:rsidRDefault="00FB4D18">
      <w:pPr>
        <w:spacing w:after="0" w:line="240" w:lineRule="auto"/>
        <w:rPr>
          <w:b/>
          <w:sz w:val="24"/>
          <w:szCs w:val="24"/>
        </w:rPr>
      </w:pPr>
    </w:p>
    <w:p w14:paraId="6AAC063F" w14:textId="77777777" w:rsidR="00FB4D18" w:rsidRDefault="0048659C">
      <w:pPr>
        <w:spacing w:after="0" w:line="240" w:lineRule="auto"/>
        <w:rPr>
          <w:sz w:val="24"/>
          <w:szCs w:val="24"/>
        </w:rPr>
      </w:pPr>
      <w:r>
        <w:rPr>
          <w:b/>
          <w:sz w:val="24"/>
          <w:szCs w:val="24"/>
        </w:rPr>
        <w:t xml:space="preserve">Protective Factors: </w:t>
      </w:r>
      <w:r>
        <w:rPr>
          <w:sz w:val="24"/>
          <w:szCs w:val="24"/>
        </w:rPr>
        <w:t>Decision-Making Skills</w:t>
      </w:r>
    </w:p>
    <w:p w14:paraId="64787D98" w14:textId="77777777" w:rsidR="00FB4D18" w:rsidRDefault="0048659C">
      <w:pPr>
        <w:spacing w:after="0" w:line="240" w:lineRule="auto"/>
        <w:rPr>
          <w:sz w:val="24"/>
          <w:szCs w:val="24"/>
        </w:rPr>
      </w:pPr>
      <w:r>
        <w:rPr>
          <w:b/>
          <w:sz w:val="24"/>
          <w:szCs w:val="24"/>
        </w:rPr>
        <w:t xml:space="preserve">Social Emotional Learning Competency: </w:t>
      </w:r>
      <w:r>
        <w:rPr>
          <w:sz w:val="24"/>
          <w:szCs w:val="24"/>
        </w:rPr>
        <w:t>Self Awareness</w:t>
      </w:r>
    </w:p>
    <w:p w14:paraId="7D7720D5" w14:textId="77777777" w:rsidR="00FB4D18" w:rsidRDefault="00FB4D18">
      <w:pPr>
        <w:spacing w:after="0"/>
        <w:rPr>
          <w:b/>
          <w:sz w:val="24"/>
          <w:szCs w:val="24"/>
        </w:rPr>
      </w:pPr>
    </w:p>
    <w:p w14:paraId="5E338BCE" w14:textId="77777777" w:rsidR="00FB4D18" w:rsidRDefault="0048659C">
      <w:pPr>
        <w:spacing w:after="0"/>
        <w:rPr>
          <w:b/>
          <w:sz w:val="24"/>
          <w:szCs w:val="24"/>
        </w:rPr>
      </w:pPr>
      <w:r>
        <w:rPr>
          <w:b/>
          <w:sz w:val="24"/>
          <w:szCs w:val="24"/>
        </w:rPr>
        <w:t>Materials:</w:t>
      </w:r>
    </w:p>
    <w:p w14:paraId="33DC1D0D" w14:textId="595BDDB1" w:rsidR="002E26AF" w:rsidRDefault="002E26AF">
      <w:pPr>
        <w:numPr>
          <w:ilvl w:val="0"/>
          <w:numId w:val="5"/>
        </w:numPr>
        <w:spacing w:after="0" w:line="240" w:lineRule="auto"/>
        <w:rPr>
          <w:sz w:val="24"/>
          <w:szCs w:val="24"/>
        </w:rPr>
      </w:pPr>
      <w:r>
        <w:rPr>
          <w:sz w:val="24"/>
          <w:szCs w:val="24"/>
        </w:rPr>
        <w:t>Social Media Handout pg. 3</w:t>
      </w:r>
      <w:r w:rsidR="005374CB">
        <w:rPr>
          <w:sz w:val="24"/>
          <w:szCs w:val="24"/>
        </w:rPr>
        <w:t xml:space="preserve"> (place in an online sharing platform where students can </w:t>
      </w:r>
      <w:r w:rsidR="00022932">
        <w:rPr>
          <w:sz w:val="24"/>
          <w:szCs w:val="24"/>
        </w:rPr>
        <w:t>access</w:t>
      </w:r>
      <w:r w:rsidR="005374CB">
        <w:rPr>
          <w:sz w:val="24"/>
          <w:szCs w:val="24"/>
        </w:rPr>
        <w:t>)</w:t>
      </w:r>
    </w:p>
    <w:p w14:paraId="04B3C0AA" w14:textId="4C9232C9" w:rsidR="00D27564" w:rsidRDefault="00D27564">
      <w:pPr>
        <w:numPr>
          <w:ilvl w:val="0"/>
          <w:numId w:val="5"/>
        </w:numPr>
        <w:spacing w:after="0" w:line="240" w:lineRule="auto"/>
        <w:rPr>
          <w:sz w:val="24"/>
          <w:szCs w:val="24"/>
        </w:rPr>
      </w:pPr>
      <w:r>
        <w:rPr>
          <w:sz w:val="24"/>
          <w:szCs w:val="24"/>
        </w:rPr>
        <w:t>Facilitator Guide pgs. 4-5</w:t>
      </w:r>
    </w:p>
    <w:p w14:paraId="325E2347" w14:textId="2E42E341" w:rsidR="00FB4D18" w:rsidRDefault="0048659C">
      <w:pPr>
        <w:numPr>
          <w:ilvl w:val="0"/>
          <w:numId w:val="5"/>
        </w:numPr>
        <w:spacing w:after="0" w:line="240" w:lineRule="auto"/>
        <w:rPr>
          <w:sz w:val="24"/>
          <w:szCs w:val="24"/>
        </w:rPr>
      </w:pPr>
      <w:r>
        <w:rPr>
          <w:sz w:val="24"/>
          <w:szCs w:val="24"/>
        </w:rPr>
        <w:t xml:space="preserve">Social Media and Me questionnaire pg. </w:t>
      </w:r>
      <w:r w:rsidR="00D27564">
        <w:rPr>
          <w:sz w:val="24"/>
          <w:szCs w:val="24"/>
        </w:rPr>
        <w:t>6</w:t>
      </w:r>
      <w:r w:rsidR="00022932">
        <w:rPr>
          <w:sz w:val="24"/>
          <w:szCs w:val="24"/>
        </w:rPr>
        <w:t xml:space="preserve"> </w:t>
      </w:r>
    </w:p>
    <w:p w14:paraId="607C220C" w14:textId="77777777" w:rsidR="00FB4D18" w:rsidRDefault="00FB4D18">
      <w:pPr>
        <w:spacing w:after="0"/>
        <w:rPr>
          <w:b/>
          <w:sz w:val="24"/>
          <w:szCs w:val="24"/>
        </w:rPr>
      </w:pPr>
    </w:p>
    <w:p w14:paraId="15331C99" w14:textId="77777777" w:rsidR="00FB4D18" w:rsidRDefault="0048659C">
      <w:pPr>
        <w:spacing w:after="0"/>
        <w:rPr>
          <w:b/>
          <w:sz w:val="24"/>
          <w:szCs w:val="24"/>
        </w:rPr>
      </w:pPr>
      <w:r>
        <w:rPr>
          <w:b/>
          <w:sz w:val="24"/>
          <w:szCs w:val="24"/>
        </w:rPr>
        <w:t xml:space="preserve">Timeframe: </w:t>
      </w:r>
      <w:r>
        <w:rPr>
          <w:sz w:val="24"/>
          <w:szCs w:val="24"/>
        </w:rPr>
        <w:t>50 minutes</w:t>
      </w:r>
    </w:p>
    <w:p w14:paraId="64DCE52F" w14:textId="77777777" w:rsidR="00FB4D18" w:rsidRDefault="00FB4D18">
      <w:pPr>
        <w:spacing w:after="0" w:line="240" w:lineRule="auto"/>
        <w:rPr>
          <w:b/>
          <w:sz w:val="24"/>
          <w:szCs w:val="24"/>
        </w:rPr>
      </w:pPr>
      <w:bookmarkStart w:id="2" w:name="_heading=h.gjdgxs" w:colFirst="0" w:colLast="0"/>
      <w:bookmarkEnd w:id="2"/>
    </w:p>
    <w:p w14:paraId="0951207B" w14:textId="77777777" w:rsidR="00FB4D18" w:rsidRDefault="0048659C">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4F847987" w14:textId="77777777" w:rsidR="00EB4DE1" w:rsidRPr="00EB4DE1" w:rsidRDefault="00EB4DE1" w:rsidP="00EB4DE1">
      <w:pPr>
        <w:numPr>
          <w:ilvl w:val="0"/>
          <w:numId w:val="12"/>
        </w:numPr>
        <w:spacing w:after="0" w:line="240" w:lineRule="auto"/>
        <w:rPr>
          <w:rFonts w:asciiTheme="minorHAnsi" w:hAnsiTheme="minorHAnsi" w:cstheme="minorHAnsi"/>
          <w:sz w:val="24"/>
          <w:szCs w:val="24"/>
        </w:rPr>
      </w:pPr>
      <w:r w:rsidRPr="00EB4DE1">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83715CC" w14:textId="16FD1EFD" w:rsidR="00EB4DE1" w:rsidRPr="00EB4DE1" w:rsidRDefault="00EB4DE1" w:rsidP="00EB4DE1">
      <w:pPr>
        <w:numPr>
          <w:ilvl w:val="0"/>
          <w:numId w:val="12"/>
        </w:numPr>
        <w:pBdr>
          <w:top w:val="nil"/>
          <w:left w:val="nil"/>
          <w:bottom w:val="nil"/>
          <w:right w:val="nil"/>
          <w:between w:val="nil"/>
        </w:pBdr>
        <w:spacing w:after="0" w:line="240" w:lineRule="auto"/>
        <w:rPr>
          <w:rFonts w:asciiTheme="minorHAnsi" w:hAnsiTheme="minorHAnsi" w:cstheme="minorHAnsi"/>
          <w:sz w:val="24"/>
          <w:szCs w:val="24"/>
        </w:rPr>
      </w:pPr>
      <w:r w:rsidRPr="00EB4DE1">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w:t>
      </w:r>
      <w:r>
        <w:rPr>
          <w:rFonts w:asciiTheme="minorHAnsi" w:hAnsiTheme="minorHAnsi" w:cstheme="minorHAnsi"/>
          <w:sz w:val="24"/>
          <w:szCs w:val="24"/>
        </w:rPr>
        <w:t xml:space="preserve">an </w:t>
      </w:r>
      <w:r w:rsidRPr="00EB4DE1">
        <w:rPr>
          <w:rFonts w:asciiTheme="minorHAnsi" w:hAnsiTheme="minorHAnsi"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644C0035" w14:textId="6FB38A99" w:rsidR="00EB4DE1" w:rsidRPr="00EB4DE1" w:rsidRDefault="00EB4DE1" w:rsidP="00EB4DE1">
      <w:pPr>
        <w:numPr>
          <w:ilvl w:val="0"/>
          <w:numId w:val="12"/>
        </w:numPr>
        <w:spacing w:after="0" w:line="240" w:lineRule="auto"/>
        <w:contextualSpacing/>
        <w:rPr>
          <w:rFonts w:asciiTheme="minorHAnsi" w:eastAsiaTheme="minorHAnsi" w:hAnsiTheme="minorHAnsi" w:cstheme="minorBidi"/>
          <w:sz w:val="24"/>
          <w:szCs w:val="24"/>
        </w:rPr>
      </w:pPr>
      <w:r w:rsidRPr="00EB4DE1">
        <w:rPr>
          <w:rFonts w:asciiTheme="minorHAnsi" w:eastAsiaTheme="minorHAnsi" w:hAnsiTheme="minorHAnsi" w:cstheme="minorBidi"/>
          <w:sz w:val="24"/>
          <w:szCs w:val="24"/>
        </w:rPr>
        <w:t>Follow</w:t>
      </w:r>
      <w:r w:rsidR="005374CB">
        <w:rPr>
          <w:rFonts w:asciiTheme="minorHAnsi" w:eastAsiaTheme="minorHAnsi" w:hAnsiTheme="minorHAnsi" w:cstheme="minorBidi"/>
          <w:sz w:val="24"/>
          <w:szCs w:val="24"/>
        </w:rPr>
        <w:t>ing</w:t>
      </w:r>
      <w:r w:rsidRPr="00EB4DE1">
        <w:rPr>
          <w:rFonts w:asciiTheme="minorHAnsi" w:eastAsiaTheme="minorHAnsi" w:hAnsiTheme="minorHAnsi" w:cstheme="minorBidi"/>
          <w:sz w:val="24"/>
          <w:szCs w:val="24"/>
        </w:rPr>
        <w:t xml:space="preserve"> the system that teachers have in place for online learning and work in conjunction with the teacher to make sure that they have a plan in place to monitor appropriately.</w:t>
      </w:r>
    </w:p>
    <w:p w14:paraId="242EF7C4" w14:textId="77777777" w:rsidR="00FB4D18" w:rsidRDefault="00FB4D18">
      <w:pPr>
        <w:spacing w:after="0"/>
        <w:rPr>
          <w:b/>
          <w:sz w:val="24"/>
          <w:szCs w:val="24"/>
        </w:rPr>
      </w:pPr>
    </w:p>
    <w:p w14:paraId="38E3F072" w14:textId="77777777" w:rsidR="00FB4D18" w:rsidRDefault="0048659C">
      <w:pPr>
        <w:spacing w:after="0" w:line="240" w:lineRule="auto"/>
        <w:rPr>
          <w:b/>
          <w:sz w:val="24"/>
          <w:szCs w:val="24"/>
        </w:rPr>
      </w:pPr>
      <w:r>
        <w:rPr>
          <w:b/>
          <w:sz w:val="24"/>
          <w:szCs w:val="24"/>
        </w:rPr>
        <w:t xml:space="preserve">Attention Grabber: </w:t>
      </w:r>
    </w:p>
    <w:p w14:paraId="1B8C21E1" w14:textId="3596F9D8" w:rsidR="00FB4D18" w:rsidRDefault="0048659C">
      <w:pPr>
        <w:widowControl w:val="0"/>
        <w:numPr>
          <w:ilvl w:val="0"/>
          <w:numId w:val="6"/>
        </w:numPr>
        <w:spacing w:after="0" w:line="240" w:lineRule="auto"/>
        <w:rPr>
          <w:sz w:val="24"/>
          <w:szCs w:val="24"/>
        </w:rPr>
      </w:pPr>
      <w:r>
        <w:rPr>
          <w:sz w:val="24"/>
          <w:szCs w:val="24"/>
        </w:rPr>
        <w:t xml:space="preserve">Ask students to </w:t>
      </w:r>
      <w:r w:rsidR="004A28D0">
        <w:rPr>
          <w:sz w:val="24"/>
          <w:szCs w:val="24"/>
        </w:rPr>
        <w:t>enter in the chat box</w:t>
      </w:r>
      <w:r>
        <w:rPr>
          <w:sz w:val="24"/>
          <w:szCs w:val="24"/>
        </w:rPr>
        <w:t xml:space="preserve"> the names of social media platforms they think teens use. </w:t>
      </w:r>
      <w:r w:rsidR="004A28D0">
        <w:rPr>
          <w:sz w:val="24"/>
          <w:szCs w:val="24"/>
        </w:rPr>
        <w:t xml:space="preserve">Read </w:t>
      </w:r>
      <w:r w:rsidR="004A28D0">
        <w:rPr>
          <w:sz w:val="24"/>
          <w:szCs w:val="24"/>
        </w:rPr>
        <w:lastRenderedPageBreak/>
        <w:t>off entries as they appear.</w:t>
      </w:r>
    </w:p>
    <w:p w14:paraId="69FC6DC2" w14:textId="2D5BC1C5" w:rsidR="00FB4D18" w:rsidRDefault="0048659C">
      <w:pPr>
        <w:widowControl w:val="0"/>
        <w:numPr>
          <w:ilvl w:val="0"/>
          <w:numId w:val="6"/>
        </w:numPr>
        <w:spacing w:after="0" w:line="240" w:lineRule="auto"/>
        <w:rPr>
          <w:sz w:val="24"/>
          <w:szCs w:val="24"/>
        </w:rPr>
      </w:pPr>
      <w:r>
        <w:rPr>
          <w:sz w:val="24"/>
          <w:szCs w:val="24"/>
        </w:rPr>
        <w:t xml:space="preserve">Next, </w:t>
      </w:r>
      <w:r w:rsidR="004A28D0">
        <w:rPr>
          <w:sz w:val="24"/>
          <w:szCs w:val="24"/>
        </w:rPr>
        <w:t xml:space="preserve">display on </w:t>
      </w:r>
      <w:r w:rsidR="005374CB">
        <w:rPr>
          <w:sz w:val="24"/>
          <w:szCs w:val="24"/>
        </w:rPr>
        <w:t>your</w:t>
      </w:r>
      <w:r w:rsidR="004A28D0">
        <w:rPr>
          <w:sz w:val="24"/>
          <w:szCs w:val="24"/>
        </w:rPr>
        <w:t xml:space="preserve"> screen</w:t>
      </w:r>
      <w:r>
        <w:rPr>
          <w:sz w:val="24"/>
          <w:szCs w:val="24"/>
        </w:rPr>
        <w:t xml:space="preserve"> a t-chart with one side titled, “Risks” and the other side titled, “Benefits”. Instruct the </w:t>
      </w:r>
      <w:r w:rsidR="004A28D0">
        <w:rPr>
          <w:sz w:val="24"/>
          <w:szCs w:val="24"/>
        </w:rPr>
        <w:t>students</w:t>
      </w:r>
      <w:r>
        <w:rPr>
          <w:sz w:val="24"/>
          <w:szCs w:val="24"/>
        </w:rPr>
        <w:t xml:space="preserve"> to do the same on their </w:t>
      </w:r>
      <w:r w:rsidR="004A28D0">
        <w:rPr>
          <w:sz w:val="24"/>
          <w:szCs w:val="24"/>
        </w:rPr>
        <w:t>own</w:t>
      </w:r>
      <w:r>
        <w:rPr>
          <w:sz w:val="24"/>
          <w:szCs w:val="24"/>
        </w:rPr>
        <w:t xml:space="preserve"> paper</w:t>
      </w:r>
      <w:r w:rsidR="004A28D0">
        <w:rPr>
          <w:sz w:val="24"/>
          <w:szCs w:val="24"/>
        </w:rPr>
        <w:t xml:space="preserve"> or word document</w:t>
      </w:r>
      <w:r>
        <w:rPr>
          <w:sz w:val="24"/>
          <w:szCs w:val="24"/>
        </w:rPr>
        <w:t xml:space="preserve">. </w:t>
      </w:r>
    </w:p>
    <w:p w14:paraId="140B8E16" w14:textId="57001C85" w:rsidR="00FB4D18" w:rsidRDefault="004A28D0">
      <w:pPr>
        <w:widowControl w:val="0"/>
        <w:numPr>
          <w:ilvl w:val="0"/>
          <w:numId w:val="6"/>
        </w:numPr>
        <w:spacing w:after="0" w:line="240" w:lineRule="auto"/>
        <w:rPr>
          <w:sz w:val="24"/>
          <w:szCs w:val="24"/>
        </w:rPr>
      </w:pPr>
      <w:r>
        <w:rPr>
          <w:sz w:val="24"/>
          <w:szCs w:val="24"/>
        </w:rPr>
        <w:t xml:space="preserve">Instruct the students </w:t>
      </w:r>
      <w:r w:rsidR="0048659C">
        <w:rPr>
          <w:sz w:val="24"/>
          <w:szCs w:val="24"/>
        </w:rPr>
        <w:t xml:space="preserve">to record risks and benefits of social media platforms on their </w:t>
      </w:r>
      <w:r>
        <w:rPr>
          <w:sz w:val="24"/>
          <w:szCs w:val="24"/>
        </w:rPr>
        <w:t>chart</w:t>
      </w:r>
      <w:r w:rsidR="0048659C">
        <w:rPr>
          <w:sz w:val="24"/>
          <w:szCs w:val="24"/>
        </w:rPr>
        <w:t xml:space="preserve"> and be ready to report out.</w:t>
      </w:r>
    </w:p>
    <w:p w14:paraId="1A5696F8" w14:textId="42F3A52F" w:rsidR="00FB4D18" w:rsidRDefault="004A28D0">
      <w:pPr>
        <w:widowControl w:val="0"/>
        <w:numPr>
          <w:ilvl w:val="0"/>
          <w:numId w:val="6"/>
        </w:numPr>
        <w:spacing w:after="0" w:line="240" w:lineRule="auto"/>
        <w:rPr>
          <w:sz w:val="24"/>
          <w:szCs w:val="24"/>
        </w:rPr>
      </w:pPr>
      <w:r>
        <w:rPr>
          <w:sz w:val="24"/>
          <w:szCs w:val="24"/>
        </w:rPr>
        <w:t>C</w:t>
      </w:r>
      <w:r w:rsidR="0048659C">
        <w:rPr>
          <w:sz w:val="24"/>
          <w:szCs w:val="24"/>
        </w:rPr>
        <w:t>all</w:t>
      </w:r>
      <w:r>
        <w:rPr>
          <w:sz w:val="24"/>
          <w:szCs w:val="24"/>
        </w:rPr>
        <w:t xml:space="preserve"> on students to provide either a </w:t>
      </w:r>
      <w:r w:rsidR="0048659C">
        <w:rPr>
          <w:sz w:val="24"/>
          <w:szCs w:val="24"/>
        </w:rPr>
        <w:t xml:space="preserve">risk </w:t>
      </w:r>
      <w:r>
        <w:rPr>
          <w:sz w:val="24"/>
          <w:szCs w:val="24"/>
        </w:rPr>
        <w:t>or</w:t>
      </w:r>
      <w:r w:rsidR="0048659C">
        <w:rPr>
          <w:sz w:val="24"/>
          <w:szCs w:val="24"/>
        </w:rPr>
        <w:t xml:space="preserve"> benefit that is different than reported by another </w:t>
      </w:r>
      <w:r>
        <w:rPr>
          <w:sz w:val="24"/>
          <w:szCs w:val="24"/>
        </w:rPr>
        <w:t>peer</w:t>
      </w:r>
      <w:r w:rsidR="0048659C">
        <w:rPr>
          <w:sz w:val="24"/>
          <w:szCs w:val="24"/>
        </w:rPr>
        <w:t xml:space="preserve">. </w:t>
      </w:r>
      <w:r>
        <w:rPr>
          <w:sz w:val="24"/>
          <w:szCs w:val="24"/>
        </w:rPr>
        <w:t xml:space="preserve">Record students responses on </w:t>
      </w:r>
      <w:r w:rsidR="00000590">
        <w:rPr>
          <w:sz w:val="24"/>
          <w:szCs w:val="24"/>
        </w:rPr>
        <w:t>your screen’s whiteboard</w:t>
      </w:r>
      <w:r w:rsidR="005374CB">
        <w:rPr>
          <w:sz w:val="24"/>
          <w:szCs w:val="24"/>
        </w:rPr>
        <w:t xml:space="preserve"> or word document</w:t>
      </w:r>
      <w:r w:rsidR="00000590">
        <w:rPr>
          <w:sz w:val="24"/>
          <w:szCs w:val="24"/>
        </w:rPr>
        <w:t>.</w:t>
      </w:r>
    </w:p>
    <w:p w14:paraId="06EA6BAF" w14:textId="77777777" w:rsidR="00FB4D18" w:rsidRDefault="0048659C">
      <w:pPr>
        <w:widowControl w:val="0"/>
        <w:spacing w:after="0" w:line="240" w:lineRule="auto"/>
        <w:rPr>
          <w:b/>
          <w:sz w:val="24"/>
          <w:szCs w:val="24"/>
        </w:rPr>
      </w:pPr>
      <w:r>
        <w:rPr>
          <w:b/>
          <w:sz w:val="24"/>
          <w:szCs w:val="24"/>
        </w:rPr>
        <w:t xml:space="preserve">Possible Responses: </w:t>
      </w:r>
    </w:p>
    <w:p w14:paraId="6A31C5E7" w14:textId="77777777" w:rsidR="00FB4D18" w:rsidRDefault="0048659C">
      <w:pPr>
        <w:widowControl w:val="0"/>
        <w:spacing w:after="0" w:line="240" w:lineRule="auto"/>
        <w:rPr>
          <w:sz w:val="24"/>
          <w:szCs w:val="24"/>
        </w:rPr>
      </w:pPr>
      <w:r>
        <w:rPr>
          <w:b/>
          <w:sz w:val="24"/>
          <w:szCs w:val="24"/>
        </w:rPr>
        <w:t>Benefits:</w:t>
      </w:r>
      <w:r>
        <w:rPr>
          <w:sz w:val="24"/>
          <w:szCs w:val="24"/>
        </w:rPr>
        <w:t xml:space="preserve"> exploring, learning new things, connecting with others, collaboration, entertainment, communication, etc. </w:t>
      </w:r>
    </w:p>
    <w:p w14:paraId="12822B01" w14:textId="62E67D3B" w:rsidR="00FB4D18" w:rsidRDefault="0048659C">
      <w:pPr>
        <w:widowControl w:val="0"/>
        <w:spacing w:after="0" w:line="240" w:lineRule="auto"/>
        <w:rPr>
          <w:sz w:val="24"/>
          <w:szCs w:val="24"/>
        </w:rPr>
      </w:pPr>
      <w:r>
        <w:rPr>
          <w:b/>
          <w:sz w:val="24"/>
          <w:szCs w:val="24"/>
        </w:rPr>
        <w:t>Risks:</w:t>
      </w:r>
      <w:r>
        <w:rPr>
          <w:sz w:val="24"/>
          <w:szCs w:val="24"/>
        </w:rPr>
        <w:t xml:space="preserve"> being exposed to inappropriate content, posting something you may regret, over sharing personal information that could lead to harm, cyberbullying, etc. </w:t>
      </w:r>
    </w:p>
    <w:p w14:paraId="26B8710C" w14:textId="53C48DE0" w:rsidR="00FB4D18" w:rsidRDefault="0048659C">
      <w:pPr>
        <w:widowControl w:val="0"/>
        <w:numPr>
          <w:ilvl w:val="0"/>
          <w:numId w:val="6"/>
        </w:numPr>
        <w:spacing w:after="0" w:line="240" w:lineRule="auto"/>
        <w:rPr>
          <w:sz w:val="24"/>
          <w:szCs w:val="24"/>
        </w:rPr>
      </w:pPr>
      <w:r>
        <w:rPr>
          <w:sz w:val="24"/>
          <w:szCs w:val="24"/>
        </w:rPr>
        <w:t>Share the following data: “Fully 95% of teens have access to a smartphone, and 45% say they are online almost constantly.”</w:t>
      </w:r>
      <w:r>
        <w:rPr>
          <w:sz w:val="24"/>
          <w:szCs w:val="24"/>
          <w:vertAlign w:val="superscript"/>
        </w:rPr>
        <w:footnoteReference w:id="1"/>
      </w:r>
      <w:r>
        <w:rPr>
          <w:sz w:val="24"/>
          <w:szCs w:val="24"/>
        </w:rPr>
        <w:t xml:space="preserve"> There can be risks with using social media. </w:t>
      </w:r>
      <w:r w:rsidR="005374CB">
        <w:rPr>
          <w:sz w:val="24"/>
          <w:szCs w:val="24"/>
        </w:rPr>
        <w:t>In t</w:t>
      </w:r>
      <w:r>
        <w:rPr>
          <w:sz w:val="24"/>
          <w:szCs w:val="24"/>
        </w:rPr>
        <w:t>he next activity students will determine the level of risk involved in each scenario.</w:t>
      </w:r>
    </w:p>
    <w:p w14:paraId="0CD5AF3B" w14:textId="77777777" w:rsidR="00FB4D18" w:rsidRDefault="0048659C">
      <w:pPr>
        <w:widowControl w:val="0"/>
        <w:spacing w:after="0" w:line="240" w:lineRule="auto"/>
        <w:rPr>
          <w:b/>
          <w:sz w:val="24"/>
          <w:szCs w:val="24"/>
        </w:rPr>
      </w:pPr>
      <w:r>
        <w:rPr>
          <w:b/>
          <w:sz w:val="24"/>
          <w:szCs w:val="24"/>
        </w:rPr>
        <w:t>Problem-Solving and Application Activities:</w:t>
      </w:r>
    </w:p>
    <w:p w14:paraId="1AE7112F" w14:textId="363FD08D" w:rsidR="00000590" w:rsidRPr="00000590" w:rsidRDefault="00000590">
      <w:pPr>
        <w:widowControl w:val="0"/>
        <w:numPr>
          <w:ilvl w:val="0"/>
          <w:numId w:val="6"/>
        </w:numPr>
        <w:pBdr>
          <w:top w:val="nil"/>
          <w:left w:val="nil"/>
          <w:bottom w:val="nil"/>
          <w:right w:val="nil"/>
          <w:between w:val="nil"/>
        </w:pBdr>
        <w:spacing w:after="0" w:line="240" w:lineRule="auto"/>
        <w:rPr>
          <w:sz w:val="24"/>
          <w:szCs w:val="24"/>
        </w:rPr>
      </w:pPr>
      <w:r>
        <w:rPr>
          <w:sz w:val="24"/>
          <w:szCs w:val="24"/>
        </w:rPr>
        <w:t xml:space="preserve">Inform students that they will be placed in small groups in breakout rooms. Provide the link for students to access the </w:t>
      </w:r>
      <w:r w:rsidRPr="00000590">
        <w:rPr>
          <w:b/>
          <w:bCs/>
          <w:sz w:val="24"/>
          <w:szCs w:val="24"/>
        </w:rPr>
        <w:t>Scenario Handout</w:t>
      </w:r>
      <w:r>
        <w:rPr>
          <w:sz w:val="24"/>
          <w:szCs w:val="24"/>
        </w:rPr>
        <w:t xml:space="preserve"> (See pg. </w:t>
      </w:r>
      <w:r w:rsidR="002E26AF">
        <w:rPr>
          <w:sz w:val="24"/>
          <w:szCs w:val="24"/>
        </w:rPr>
        <w:t>3</w:t>
      </w:r>
      <w:r>
        <w:rPr>
          <w:sz w:val="24"/>
          <w:szCs w:val="24"/>
        </w:rPr>
        <w:t>)</w:t>
      </w:r>
    </w:p>
    <w:p w14:paraId="7CB0240D" w14:textId="3445283E" w:rsidR="00FB4D18" w:rsidRPr="00000590" w:rsidRDefault="00000590" w:rsidP="00000590">
      <w:pPr>
        <w:widowControl w:val="0"/>
        <w:numPr>
          <w:ilvl w:val="0"/>
          <w:numId w:val="6"/>
        </w:numPr>
        <w:pBdr>
          <w:top w:val="nil"/>
          <w:left w:val="nil"/>
          <w:bottom w:val="nil"/>
          <w:right w:val="nil"/>
          <w:between w:val="nil"/>
        </w:pBdr>
        <w:spacing w:after="0" w:line="240" w:lineRule="auto"/>
        <w:rPr>
          <w:sz w:val="24"/>
          <w:szCs w:val="24"/>
        </w:rPr>
      </w:pPr>
      <w:r w:rsidRPr="00000590">
        <w:rPr>
          <w:sz w:val="24"/>
          <w:szCs w:val="24"/>
        </w:rPr>
        <w:t>Explain that groups will collaborate to determine if the scenario pose</w:t>
      </w:r>
      <w:r w:rsidR="005374CB">
        <w:rPr>
          <w:sz w:val="24"/>
          <w:szCs w:val="24"/>
        </w:rPr>
        <w:t>s</w:t>
      </w:r>
      <w:r w:rsidRPr="00000590">
        <w:rPr>
          <w:sz w:val="24"/>
          <w:szCs w:val="24"/>
        </w:rPr>
        <w:t xml:space="preserve"> a </w:t>
      </w:r>
      <w:r w:rsidR="0048659C" w:rsidRPr="00000590">
        <w:rPr>
          <w:b/>
          <w:color w:val="000000"/>
          <w:sz w:val="24"/>
          <w:szCs w:val="24"/>
        </w:rPr>
        <w:t>Low Risk</w:t>
      </w:r>
      <w:r>
        <w:rPr>
          <w:b/>
          <w:color w:val="000000"/>
          <w:sz w:val="24"/>
          <w:szCs w:val="24"/>
        </w:rPr>
        <w:t>,</w:t>
      </w:r>
      <w:r w:rsidR="0048659C" w:rsidRPr="00000590">
        <w:rPr>
          <w:b/>
          <w:color w:val="000000"/>
          <w:sz w:val="24"/>
          <w:szCs w:val="24"/>
        </w:rPr>
        <w:t xml:space="preserve"> Medium Risk</w:t>
      </w:r>
      <w:r>
        <w:rPr>
          <w:b/>
          <w:color w:val="000000"/>
          <w:sz w:val="24"/>
          <w:szCs w:val="24"/>
        </w:rPr>
        <w:t>,</w:t>
      </w:r>
      <w:r w:rsidR="001F331A">
        <w:rPr>
          <w:b/>
          <w:color w:val="000000"/>
          <w:sz w:val="24"/>
          <w:szCs w:val="24"/>
        </w:rPr>
        <w:t xml:space="preserve"> </w:t>
      </w:r>
      <w:r w:rsidRPr="001F331A">
        <w:rPr>
          <w:bCs/>
          <w:color w:val="000000"/>
          <w:sz w:val="24"/>
          <w:szCs w:val="24"/>
        </w:rPr>
        <w:t>or</w:t>
      </w:r>
      <w:r w:rsidR="0048659C" w:rsidRPr="00000590">
        <w:rPr>
          <w:b/>
          <w:color w:val="000000"/>
          <w:sz w:val="24"/>
          <w:szCs w:val="24"/>
        </w:rPr>
        <w:t xml:space="preserve"> High Risk</w:t>
      </w:r>
      <w:r w:rsidRPr="00000590">
        <w:rPr>
          <w:color w:val="000000"/>
          <w:sz w:val="24"/>
          <w:szCs w:val="24"/>
        </w:rPr>
        <w:t>.</w:t>
      </w:r>
      <w:r w:rsidR="0048659C" w:rsidRPr="00000590">
        <w:rPr>
          <w:color w:val="000000"/>
          <w:sz w:val="24"/>
          <w:szCs w:val="24"/>
        </w:rPr>
        <w:t xml:space="preserve"> </w:t>
      </w:r>
      <w:r w:rsidR="001F331A">
        <w:rPr>
          <w:color w:val="000000"/>
          <w:sz w:val="24"/>
          <w:szCs w:val="24"/>
        </w:rPr>
        <w:t>Groups should choose a speaker to report out.</w:t>
      </w:r>
    </w:p>
    <w:p w14:paraId="0C63FAB7" w14:textId="55228AAE" w:rsidR="00FB4D18" w:rsidRPr="00123498" w:rsidRDefault="001F331A">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When groups are back in the main room, read off a scenario and ask a group to report on their decision. Ask the audience if they disagree or agree and why before proceeding to the next scenario and another group. (See </w:t>
      </w:r>
      <w:r w:rsidRPr="001F331A">
        <w:rPr>
          <w:b/>
          <w:bCs/>
          <w:color w:val="000000"/>
          <w:sz w:val="24"/>
          <w:szCs w:val="24"/>
        </w:rPr>
        <w:t>Facilitator Guide</w:t>
      </w:r>
      <w:r>
        <w:rPr>
          <w:color w:val="000000"/>
          <w:sz w:val="24"/>
          <w:szCs w:val="24"/>
        </w:rPr>
        <w:t xml:space="preserve"> pg</w:t>
      </w:r>
      <w:r w:rsidR="00D27564">
        <w:rPr>
          <w:color w:val="000000"/>
          <w:sz w:val="24"/>
          <w:szCs w:val="24"/>
        </w:rPr>
        <w:t>s</w:t>
      </w:r>
      <w:r>
        <w:rPr>
          <w:color w:val="000000"/>
          <w:sz w:val="24"/>
          <w:szCs w:val="24"/>
        </w:rPr>
        <w:t xml:space="preserve">. </w:t>
      </w:r>
      <w:r w:rsidR="00D27564">
        <w:rPr>
          <w:color w:val="000000"/>
          <w:sz w:val="24"/>
          <w:szCs w:val="24"/>
        </w:rPr>
        <w:t>4-</w:t>
      </w:r>
      <w:r>
        <w:rPr>
          <w:color w:val="000000"/>
          <w:sz w:val="24"/>
          <w:szCs w:val="24"/>
        </w:rPr>
        <w:t>5)</w:t>
      </w:r>
    </w:p>
    <w:p w14:paraId="554A387D" w14:textId="0498026C" w:rsidR="00123498" w:rsidRDefault="00123498" w:rsidP="00123498">
      <w:pPr>
        <w:widowControl w:val="0"/>
        <w:pBdr>
          <w:top w:val="nil"/>
          <w:left w:val="nil"/>
          <w:bottom w:val="nil"/>
          <w:right w:val="nil"/>
          <w:between w:val="nil"/>
        </w:pBdr>
        <w:spacing w:after="0" w:line="240" w:lineRule="auto"/>
        <w:rPr>
          <w:b/>
          <w:bCs/>
          <w:color w:val="000000"/>
          <w:sz w:val="24"/>
          <w:szCs w:val="24"/>
        </w:rPr>
      </w:pPr>
      <w:r w:rsidRPr="00123498">
        <w:rPr>
          <w:b/>
          <w:bCs/>
          <w:color w:val="000000"/>
          <w:sz w:val="24"/>
          <w:szCs w:val="24"/>
        </w:rPr>
        <w:t>If Breakout Rooms Are Not Available:</w:t>
      </w:r>
    </w:p>
    <w:p w14:paraId="56A1A9D2" w14:textId="1B003A59" w:rsidR="00123498" w:rsidRDefault="00123498" w:rsidP="00123498">
      <w:pPr>
        <w:pStyle w:val="ListParagraph"/>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Display the </w:t>
      </w:r>
      <w:r w:rsidR="00E261F5">
        <w:rPr>
          <w:sz w:val="24"/>
          <w:szCs w:val="24"/>
        </w:rPr>
        <w:t>s</w:t>
      </w:r>
      <w:r>
        <w:rPr>
          <w:sz w:val="24"/>
          <w:szCs w:val="24"/>
        </w:rPr>
        <w:t xml:space="preserve">cenarios on your screen (see pg. </w:t>
      </w:r>
      <w:r w:rsidR="002E26AF">
        <w:rPr>
          <w:sz w:val="24"/>
          <w:szCs w:val="24"/>
        </w:rPr>
        <w:t>3</w:t>
      </w:r>
      <w:r>
        <w:rPr>
          <w:sz w:val="24"/>
          <w:szCs w:val="24"/>
        </w:rPr>
        <w:t>)</w:t>
      </w:r>
    </w:p>
    <w:p w14:paraId="2AC07E7F" w14:textId="77777777" w:rsidR="00123498" w:rsidRPr="00123498" w:rsidRDefault="00123498" w:rsidP="00123498">
      <w:pPr>
        <w:pStyle w:val="ListParagraph"/>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Instruct students to use their own paper or word document to label each scenario as a </w:t>
      </w:r>
      <w:r w:rsidRPr="00000590">
        <w:rPr>
          <w:b/>
          <w:color w:val="000000"/>
          <w:sz w:val="24"/>
          <w:szCs w:val="24"/>
        </w:rPr>
        <w:t>Low Risk</w:t>
      </w:r>
      <w:r>
        <w:rPr>
          <w:b/>
          <w:color w:val="000000"/>
          <w:sz w:val="24"/>
          <w:szCs w:val="24"/>
        </w:rPr>
        <w:t>,</w:t>
      </w:r>
      <w:r w:rsidRPr="00000590">
        <w:rPr>
          <w:b/>
          <w:color w:val="000000"/>
          <w:sz w:val="24"/>
          <w:szCs w:val="24"/>
        </w:rPr>
        <w:t xml:space="preserve"> Medium Risk</w:t>
      </w:r>
      <w:r>
        <w:rPr>
          <w:b/>
          <w:color w:val="000000"/>
          <w:sz w:val="24"/>
          <w:szCs w:val="24"/>
        </w:rPr>
        <w:t xml:space="preserve">, </w:t>
      </w:r>
      <w:r w:rsidRPr="001F331A">
        <w:rPr>
          <w:bCs/>
          <w:color w:val="000000"/>
          <w:sz w:val="24"/>
          <w:szCs w:val="24"/>
        </w:rPr>
        <w:t>or</w:t>
      </w:r>
      <w:r w:rsidRPr="00000590">
        <w:rPr>
          <w:b/>
          <w:color w:val="000000"/>
          <w:sz w:val="24"/>
          <w:szCs w:val="24"/>
        </w:rPr>
        <w:t xml:space="preserve"> High Risk</w:t>
      </w:r>
      <w:r>
        <w:rPr>
          <w:b/>
          <w:color w:val="000000"/>
          <w:sz w:val="24"/>
          <w:szCs w:val="24"/>
        </w:rPr>
        <w:t>.</w:t>
      </w:r>
    </w:p>
    <w:p w14:paraId="7A6738AF" w14:textId="7CE01634" w:rsidR="00123498" w:rsidRPr="00123498" w:rsidRDefault="00123498" w:rsidP="00123498">
      <w:pPr>
        <w:pStyle w:val="ListParagraph"/>
        <w:widowControl w:val="0"/>
        <w:numPr>
          <w:ilvl w:val="0"/>
          <w:numId w:val="7"/>
        </w:numPr>
        <w:pBdr>
          <w:top w:val="nil"/>
          <w:left w:val="nil"/>
          <w:bottom w:val="nil"/>
          <w:right w:val="nil"/>
          <w:between w:val="nil"/>
        </w:pBdr>
        <w:spacing w:after="0" w:line="240" w:lineRule="auto"/>
        <w:rPr>
          <w:sz w:val="24"/>
          <w:szCs w:val="24"/>
        </w:rPr>
      </w:pPr>
      <w:r>
        <w:rPr>
          <w:bCs/>
          <w:color w:val="000000"/>
          <w:sz w:val="24"/>
          <w:szCs w:val="24"/>
        </w:rPr>
        <w:t>Call out each scenario one at a time and ask for a volunteer to report out</w:t>
      </w:r>
      <w:r w:rsidR="00E261F5">
        <w:rPr>
          <w:bCs/>
          <w:color w:val="000000"/>
          <w:sz w:val="24"/>
          <w:szCs w:val="24"/>
        </w:rPr>
        <w:t>.</w:t>
      </w:r>
      <w:r>
        <w:rPr>
          <w:bCs/>
          <w:color w:val="000000"/>
          <w:sz w:val="24"/>
          <w:szCs w:val="24"/>
        </w:rPr>
        <w:t xml:space="preserve"> Ask the listening audience if anyone disagrees and why before proceeding to the next scenario. (See </w:t>
      </w:r>
      <w:r w:rsidRPr="00123498">
        <w:rPr>
          <w:b/>
          <w:color w:val="000000"/>
          <w:sz w:val="24"/>
          <w:szCs w:val="24"/>
        </w:rPr>
        <w:t>Facilitator Guide</w:t>
      </w:r>
      <w:r>
        <w:rPr>
          <w:bCs/>
          <w:color w:val="000000"/>
          <w:sz w:val="24"/>
          <w:szCs w:val="24"/>
        </w:rPr>
        <w:t xml:space="preserve"> pgs. </w:t>
      </w:r>
      <w:r w:rsidR="00D27564">
        <w:rPr>
          <w:bCs/>
          <w:color w:val="000000"/>
          <w:sz w:val="24"/>
          <w:szCs w:val="24"/>
        </w:rPr>
        <w:t>4-</w:t>
      </w:r>
      <w:r>
        <w:rPr>
          <w:bCs/>
          <w:color w:val="000000"/>
          <w:sz w:val="24"/>
          <w:szCs w:val="24"/>
        </w:rPr>
        <w:t>5)</w:t>
      </w:r>
    </w:p>
    <w:p w14:paraId="17DAFB4E" w14:textId="717AE3C1" w:rsidR="00FB4D18" w:rsidRDefault="001F331A">
      <w:pPr>
        <w:widowControl w:val="0"/>
        <w:numPr>
          <w:ilvl w:val="0"/>
          <w:numId w:val="6"/>
        </w:numPr>
        <w:spacing w:after="0" w:line="240" w:lineRule="auto"/>
        <w:rPr>
          <w:rFonts w:ascii="Arial" w:eastAsia="Arial" w:hAnsi="Arial" w:cs="Arial"/>
          <w:sz w:val="24"/>
          <w:szCs w:val="24"/>
        </w:rPr>
      </w:pPr>
      <w:r>
        <w:rPr>
          <w:sz w:val="24"/>
          <w:szCs w:val="24"/>
        </w:rPr>
        <w:t>Next, e</w:t>
      </w:r>
      <w:r w:rsidR="0048659C">
        <w:rPr>
          <w:sz w:val="24"/>
          <w:szCs w:val="24"/>
        </w:rPr>
        <w:t xml:space="preserve">xplain that using social media in a passive way involves just scrolling through online content. There is no responding or posting comments. Being active on social media involves engaging by responding to posts. </w:t>
      </w:r>
    </w:p>
    <w:p w14:paraId="46E7956F" w14:textId="60344AA4" w:rsidR="00FB4D18" w:rsidRDefault="001F331A">
      <w:pPr>
        <w:widowControl w:val="0"/>
        <w:numPr>
          <w:ilvl w:val="0"/>
          <w:numId w:val="6"/>
        </w:numPr>
        <w:spacing w:after="0" w:line="240" w:lineRule="auto"/>
        <w:rPr>
          <w:rFonts w:ascii="Arial" w:eastAsia="Arial" w:hAnsi="Arial" w:cs="Arial"/>
          <w:sz w:val="24"/>
          <w:szCs w:val="24"/>
        </w:rPr>
      </w:pPr>
      <w:r>
        <w:rPr>
          <w:sz w:val="24"/>
          <w:szCs w:val="24"/>
        </w:rPr>
        <w:t xml:space="preserve">Ask the class to comment either </w:t>
      </w:r>
      <w:r w:rsidR="00E261F5">
        <w:rPr>
          <w:sz w:val="24"/>
          <w:szCs w:val="24"/>
        </w:rPr>
        <w:t>verbally or</w:t>
      </w:r>
      <w:r>
        <w:rPr>
          <w:sz w:val="24"/>
          <w:szCs w:val="24"/>
        </w:rPr>
        <w:t xml:space="preserve"> in the chat box</w:t>
      </w:r>
      <w:r w:rsidR="0048659C">
        <w:rPr>
          <w:sz w:val="24"/>
          <w:szCs w:val="24"/>
        </w:rPr>
        <w:t xml:space="preserve"> how passive and active use of social media may affect how someone may feel when they are exploring their social media platforms. </w:t>
      </w:r>
      <w:r>
        <w:rPr>
          <w:sz w:val="24"/>
          <w:szCs w:val="24"/>
        </w:rPr>
        <w:t xml:space="preserve">Read off comments entered in the chat box, allowing others to take turns </w:t>
      </w:r>
      <w:r w:rsidR="00E261F5">
        <w:rPr>
          <w:sz w:val="24"/>
          <w:szCs w:val="24"/>
        </w:rPr>
        <w:t xml:space="preserve">providing their </w:t>
      </w:r>
      <w:r w:rsidR="007603A1">
        <w:rPr>
          <w:sz w:val="24"/>
          <w:szCs w:val="24"/>
        </w:rPr>
        <w:t>opinion</w:t>
      </w:r>
      <w:r>
        <w:rPr>
          <w:sz w:val="24"/>
          <w:szCs w:val="24"/>
        </w:rPr>
        <w:t>.</w:t>
      </w:r>
    </w:p>
    <w:p w14:paraId="3D5CA2B5" w14:textId="42306B05" w:rsidR="00FB4D18" w:rsidRDefault="00123498">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Display</w:t>
      </w:r>
      <w:r w:rsidR="001F331A">
        <w:rPr>
          <w:color w:val="000000"/>
          <w:sz w:val="24"/>
          <w:szCs w:val="24"/>
        </w:rPr>
        <w:t xml:space="preserve"> on your screen</w:t>
      </w:r>
      <w:r w:rsidR="0048659C">
        <w:rPr>
          <w:color w:val="000000"/>
          <w:sz w:val="24"/>
          <w:szCs w:val="24"/>
        </w:rPr>
        <w:t xml:space="preserve"> the </w:t>
      </w:r>
      <w:r w:rsidR="0048659C">
        <w:rPr>
          <w:b/>
          <w:color w:val="000000"/>
          <w:sz w:val="24"/>
          <w:szCs w:val="24"/>
        </w:rPr>
        <w:t>Social Media and Me Questionnaire,</w:t>
      </w:r>
      <w:r w:rsidR="0048659C">
        <w:rPr>
          <w:color w:val="000000"/>
          <w:sz w:val="24"/>
          <w:szCs w:val="24"/>
        </w:rPr>
        <w:t xml:space="preserve"> pg. </w:t>
      </w:r>
      <w:r w:rsidR="00D27564">
        <w:rPr>
          <w:color w:val="000000"/>
          <w:sz w:val="24"/>
          <w:szCs w:val="24"/>
        </w:rPr>
        <w:t>6</w:t>
      </w:r>
      <w:r w:rsidR="0048659C">
        <w:rPr>
          <w:color w:val="000000"/>
          <w:sz w:val="24"/>
          <w:szCs w:val="24"/>
        </w:rPr>
        <w:t xml:space="preserve">. </w:t>
      </w:r>
    </w:p>
    <w:p w14:paraId="25DADC5D" w14:textId="6CBBE2E2"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Instruct </w:t>
      </w:r>
      <w:r w:rsidR="00123498">
        <w:rPr>
          <w:color w:val="000000"/>
          <w:sz w:val="24"/>
          <w:szCs w:val="24"/>
        </w:rPr>
        <w:t xml:space="preserve">students </w:t>
      </w:r>
      <w:r>
        <w:rPr>
          <w:color w:val="000000"/>
          <w:sz w:val="24"/>
          <w:szCs w:val="24"/>
        </w:rPr>
        <w:t xml:space="preserve">to </w:t>
      </w:r>
      <w:r w:rsidR="00123498">
        <w:rPr>
          <w:color w:val="000000"/>
          <w:sz w:val="24"/>
          <w:szCs w:val="24"/>
        </w:rPr>
        <w:t>write a response to</w:t>
      </w:r>
      <w:r>
        <w:rPr>
          <w:color w:val="000000"/>
          <w:sz w:val="24"/>
          <w:szCs w:val="24"/>
        </w:rPr>
        <w:t xml:space="preserve"> each question </w:t>
      </w:r>
      <w:r w:rsidR="00123498">
        <w:rPr>
          <w:color w:val="000000"/>
          <w:sz w:val="24"/>
          <w:szCs w:val="24"/>
        </w:rPr>
        <w:t>on their own paper or word document and be ready to report out.</w:t>
      </w:r>
      <w:r>
        <w:rPr>
          <w:color w:val="000000"/>
          <w:sz w:val="24"/>
          <w:szCs w:val="24"/>
        </w:rPr>
        <w:t xml:space="preserve"> </w:t>
      </w:r>
    </w:p>
    <w:p w14:paraId="584490C2" w14:textId="6024CF70" w:rsidR="00FB4D18" w:rsidRDefault="002E26AF">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Call</w:t>
      </w:r>
      <w:r w:rsidR="0048659C">
        <w:rPr>
          <w:color w:val="000000"/>
          <w:sz w:val="24"/>
          <w:szCs w:val="24"/>
        </w:rPr>
        <w:t xml:space="preserve"> out each question and ask for </w:t>
      </w:r>
      <w:r>
        <w:rPr>
          <w:color w:val="000000"/>
          <w:sz w:val="24"/>
          <w:szCs w:val="24"/>
        </w:rPr>
        <w:t xml:space="preserve">different </w:t>
      </w:r>
      <w:r w:rsidR="0048659C">
        <w:rPr>
          <w:color w:val="000000"/>
          <w:sz w:val="24"/>
          <w:szCs w:val="24"/>
        </w:rPr>
        <w:t xml:space="preserve">volunteers </w:t>
      </w:r>
      <w:r>
        <w:rPr>
          <w:color w:val="000000"/>
          <w:sz w:val="24"/>
          <w:szCs w:val="24"/>
        </w:rPr>
        <w:t xml:space="preserve">each time </w:t>
      </w:r>
      <w:r w:rsidR="0048659C">
        <w:rPr>
          <w:color w:val="000000"/>
          <w:sz w:val="24"/>
          <w:szCs w:val="24"/>
        </w:rPr>
        <w:t>to share a response.</w:t>
      </w:r>
    </w:p>
    <w:p w14:paraId="59724C6D"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Debrief the lesson by asking volunteers to share one way they will increase the benefits of their social media use. Then ask other volunteers to share one way they will decrease the risks of social media use. </w:t>
      </w:r>
    </w:p>
    <w:p w14:paraId="1C620CC8" w14:textId="75AE4F77" w:rsidR="00FB4D18" w:rsidRDefault="0048659C" w:rsidP="00D27564">
      <w:pPr>
        <w:jc w:val="center"/>
        <w:rPr>
          <w:sz w:val="24"/>
          <w:szCs w:val="24"/>
        </w:rPr>
      </w:pPr>
      <w:r>
        <w:br w:type="page"/>
      </w:r>
      <w:r>
        <w:rPr>
          <w:b/>
          <w:noProof/>
          <w:sz w:val="24"/>
          <w:szCs w:val="24"/>
        </w:rPr>
        <w:lastRenderedPageBreak/>
        <w:drawing>
          <wp:inline distT="0" distB="0" distL="0" distR="0" wp14:anchorId="1D5473CE" wp14:editId="4BEB5BEF">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8910428"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E5978E0" w14:textId="77777777" w:rsidR="00FB4D18" w:rsidRDefault="00FB4D18">
      <w:pPr>
        <w:spacing w:after="0" w:line="240" w:lineRule="auto"/>
        <w:jc w:val="center"/>
        <w:rPr>
          <w:b/>
          <w:sz w:val="24"/>
          <w:szCs w:val="24"/>
          <w:u w:val="single"/>
        </w:rPr>
      </w:pPr>
    </w:p>
    <w:p w14:paraId="797F1D70" w14:textId="77777777" w:rsidR="00FB4D18" w:rsidRDefault="0048659C">
      <w:pPr>
        <w:spacing w:after="0" w:line="240" w:lineRule="auto"/>
        <w:jc w:val="center"/>
        <w:rPr>
          <w:b/>
          <w:sz w:val="24"/>
          <w:szCs w:val="24"/>
        </w:rPr>
      </w:pPr>
      <w:r>
        <w:rPr>
          <w:b/>
          <w:sz w:val="24"/>
          <w:szCs w:val="24"/>
        </w:rPr>
        <w:t>“Impact of Social Media” Academy</w:t>
      </w:r>
    </w:p>
    <w:p w14:paraId="1C993977" w14:textId="77777777" w:rsidR="00FB4D18" w:rsidRDefault="0048659C">
      <w:pPr>
        <w:spacing w:after="0" w:line="240" w:lineRule="auto"/>
        <w:jc w:val="center"/>
        <w:rPr>
          <w:sz w:val="24"/>
          <w:szCs w:val="24"/>
        </w:rPr>
      </w:pPr>
      <w:r>
        <w:rPr>
          <w:sz w:val="24"/>
          <w:szCs w:val="24"/>
        </w:rPr>
        <w:t>(Middle/High School)</w:t>
      </w:r>
    </w:p>
    <w:p w14:paraId="3D3E53BC" w14:textId="77777777" w:rsidR="00FB4D18" w:rsidRDefault="0048659C">
      <w:pPr>
        <w:spacing w:after="0"/>
        <w:jc w:val="center"/>
        <w:rPr>
          <w:b/>
          <w:sz w:val="24"/>
          <w:szCs w:val="24"/>
        </w:rPr>
      </w:pPr>
      <w:r>
        <w:rPr>
          <w:b/>
          <w:sz w:val="24"/>
          <w:szCs w:val="24"/>
        </w:rPr>
        <w:t>Benefits and Risks of Social Media</w:t>
      </w:r>
    </w:p>
    <w:p w14:paraId="111BD896" w14:textId="685B57FB" w:rsidR="002E26AF" w:rsidRDefault="002E26AF">
      <w:pPr>
        <w:spacing w:after="0"/>
        <w:jc w:val="center"/>
        <w:rPr>
          <w:b/>
          <w:sz w:val="24"/>
          <w:szCs w:val="24"/>
        </w:rPr>
      </w:pPr>
      <w:r>
        <w:rPr>
          <w:b/>
          <w:sz w:val="24"/>
          <w:szCs w:val="24"/>
        </w:rPr>
        <w:t>Scenario Handout</w:t>
      </w:r>
    </w:p>
    <w:p w14:paraId="55EA8208" w14:textId="77777777" w:rsidR="002E26AF" w:rsidRDefault="002E26AF">
      <w:pPr>
        <w:spacing w:after="0"/>
        <w:jc w:val="center"/>
        <w:rPr>
          <w:b/>
          <w:sz w:val="24"/>
          <w:szCs w:val="24"/>
        </w:rPr>
      </w:pPr>
    </w:p>
    <w:p w14:paraId="5B3CDCF6" w14:textId="1CCC37E7" w:rsidR="002E26AF" w:rsidRPr="002E26AF" w:rsidRDefault="002E26AF" w:rsidP="002E26AF">
      <w:pPr>
        <w:numPr>
          <w:ilvl w:val="0"/>
          <w:numId w:val="8"/>
        </w:numPr>
        <w:pBdr>
          <w:top w:val="nil"/>
          <w:left w:val="nil"/>
          <w:bottom w:val="nil"/>
          <w:right w:val="nil"/>
          <w:between w:val="nil"/>
        </w:pBdr>
        <w:spacing w:after="0" w:line="240" w:lineRule="auto"/>
        <w:ind w:left="360"/>
        <w:rPr>
          <w:color w:val="FF0000"/>
          <w:sz w:val="24"/>
          <w:szCs w:val="24"/>
        </w:rPr>
      </w:pPr>
      <w:r>
        <w:rPr>
          <w:color w:val="000000"/>
          <w:sz w:val="24"/>
          <w:szCs w:val="24"/>
        </w:rPr>
        <w:t xml:space="preserve">You are going on vacation to Hawaii with your family for two weeks. You post online, “Later everyone, gone for two whole weeks in paradise!” </w:t>
      </w:r>
    </w:p>
    <w:p w14:paraId="61895B01" w14:textId="77777777" w:rsidR="002E26AF" w:rsidRDefault="002E26AF" w:rsidP="002E26AF">
      <w:pPr>
        <w:pBdr>
          <w:top w:val="nil"/>
          <w:left w:val="nil"/>
          <w:bottom w:val="nil"/>
          <w:right w:val="nil"/>
          <w:between w:val="nil"/>
        </w:pBdr>
        <w:spacing w:after="0" w:line="240" w:lineRule="auto"/>
        <w:ind w:left="360"/>
        <w:rPr>
          <w:color w:val="FF0000"/>
          <w:sz w:val="24"/>
          <w:szCs w:val="24"/>
        </w:rPr>
      </w:pPr>
    </w:p>
    <w:p w14:paraId="48F5AC7F" w14:textId="1C8C4B8A" w:rsidR="002E26AF" w:rsidRDefault="002E26AF" w:rsidP="002E26AF">
      <w:pPr>
        <w:numPr>
          <w:ilvl w:val="0"/>
          <w:numId w:val="8"/>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A party is happening nearby, and you go to it with several friends. You post a selfie of what an amazing party it is with a beer in your hand (you are under 21). </w:t>
      </w:r>
    </w:p>
    <w:p w14:paraId="4D3A9DB0" w14:textId="77777777" w:rsidR="002E26AF" w:rsidRDefault="002E26AF" w:rsidP="002E26AF">
      <w:pPr>
        <w:pBdr>
          <w:top w:val="nil"/>
          <w:left w:val="nil"/>
          <w:bottom w:val="nil"/>
          <w:right w:val="nil"/>
          <w:between w:val="nil"/>
        </w:pBdr>
        <w:spacing w:after="0" w:line="240" w:lineRule="auto"/>
        <w:ind w:left="360"/>
        <w:rPr>
          <w:color w:val="000000"/>
          <w:sz w:val="24"/>
          <w:szCs w:val="24"/>
        </w:rPr>
      </w:pPr>
    </w:p>
    <w:p w14:paraId="13E769E4" w14:textId="1E4CD59A" w:rsidR="002E26AF" w:rsidRDefault="002E26AF" w:rsidP="002E26AF">
      <w:pPr>
        <w:numPr>
          <w:ilvl w:val="0"/>
          <w:numId w:val="8"/>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Someone sends you a friend request that you don’t know, but they are </w:t>
      </w:r>
      <w:r w:rsidR="00D76CF6">
        <w:rPr>
          <w:color w:val="000000"/>
          <w:sz w:val="24"/>
          <w:szCs w:val="24"/>
        </w:rPr>
        <w:t>attractive</w:t>
      </w:r>
      <w:r>
        <w:rPr>
          <w:color w:val="000000"/>
          <w:sz w:val="24"/>
          <w:szCs w:val="24"/>
        </w:rPr>
        <w:t xml:space="preserve">, so you accept it. </w:t>
      </w:r>
    </w:p>
    <w:p w14:paraId="078F9A66" w14:textId="77777777" w:rsidR="002E26AF" w:rsidRDefault="002E26AF" w:rsidP="002E26AF">
      <w:pPr>
        <w:pBdr>
          <w:top w:val="nil"/>
          <w:left w:val="nil"/>
          <w:bottom w:val="nil"/>
          <w:right w:val="nil"/>
          <w:between w:val="nil"/>
        </w:pBdr>
        <w:spacing w:after="0" w:line="240" w:lineRule="auto"/>
        <w:ind w:left="360"/>
        <w:rPr>
          <w:color w:val="000000"/>
          <w:sz w:val="24"/>
          <w:szCs w:val="24"/>
        </w:rPr>
      </w:pPr>
    </w:p>
    <w:p w14:paraId="2FD61CEE" w14:textId="20489A34" w:rsidR="002E26AF" w:rsidRPr="002E26AF" w:rsidRDefault="002E26AF" w:rsidP="002E26AF">
      <w:pPr>
        <w:numPr>
          <w:ilvl w:val="0"/>
          <w:numId w:val="8"/>
        </w:numPr>
        <w:pBdr>
          <w:top w:val="nil"/>
          <w:left w:val="nil"/>
          <w:bottom w:val="nil"/>
          <w:right w:val="nil"/>
          <w:between w:val="nil"/>
        </w:pBdr>
        <w:spacing w:after="0" w:line="240" w:lineRule="auto"/>
        <w:ind w:left="360"/>
        <w:rPr>
          <w:color w:val="FF0000"/>
          <w:sz w:val="24"/>
          <w:szCs w:val="24"/>
        </w:rPr>
      </w:pPr>
      <w:r>
        <w:rPr>
          <w:color w:val="000000"/>
          <w:sz w:val="24"/>
          <w:szCs w:val="24"/>
        </w:rPr>
        <w:t xml:space="preserve">A group chat with other students has been going on during class and someone starts talking badly towards someone in the group. </w:t>
      </w:r>
    </w:p>
    <w:p w14:paraId="180A341C" w14:textId="77777777" w:rsidR="002E26AF" w:rsidRDefault="002E26AF" w:rsidP="002E26AF">
      <w:pPr>
        <w:pBdr>
          <w:top w:val="nil"/>
          <w:left w:val="nil"/>
          <w:bottom w:val="nil"/>
          <w:right w:val="nil"/>
          <w:between w:val="nil"/>
        </w:pBdr>
        <w:spacing w:after="0" w:line="240" w:lineRule="auto"/>
        <w:ind w:left="360"/>
        <w:rPr>
          <w:color w:val="FF0000"/>
          <w:sz w:val="24"/>
          <w:szCs w:val="24"/>
        </w:rPr>
      </w:pPr>
    </w:p>
    <w:p w14:paraId="4420ACC7" w14:textId="754E86F2" w:rsidR="002E26AF" w:rsidRDefault="002E26AF" w:rsidP="002E26AF">
      <w:pPr>
        <w:numPr>
          <w:ilvl w:val="0"/>
          <w:numId w:val="8"/>
        </w:numPr>
        <w:pBdr>
          <w:top w:val="nil"/>
          <w:left w:val="nil"/>
          <w:bottom w:val="nil"/>
          <w:right w:val="nil"/>
          <w:between w:val="nil"/>
        </w:pBdr>
        <w:spacing w:after="0" w:line="240" w:lineRule="auto"/>
        <w:ind w:left="360"/>
        <w:rPr>
          <w:color w:val="FF0000"/>
          <w:sz w:val="24"/>
          <w:szCs w:val="24"/>
        </w:rPr>
      </w:pPr>
      <w:r>
        <w:rPr>
          <w:color w:val="000000"/>
          <w:sz w:val="24"/>
          <w:szCs w:val="24"/>
        </w:rPr>
        <w:t xml:space="preserve">A person posts on Instagram they are going to shoot up your school. You share it with everyone you know on your IG. </w:t>
      </w:r>
    </w:p>
    <w:p w14:paraId="609BF14A" w14:textId="77777777" w:rsidR="002E26AF" w:rsidRDefault="002E26AF" w:rsidP="002E26AF">
      <w:pPr>
        <w:pBdr>
          <w:top w:val="nil"/>
          <w:left w:val="nil"/>
          <w:bottom w:val="nil"/>
          <w:right w:val="nil"/>
          <w:between w:val="nil"/>
        </w:pBdr>
        <w:spacing w:after="0" w:line="240" w:lineRule="auto"/>
        <w:ind w:left="360"/>
        <w:rPr>
          <w:color w:val="FF0000"/>
          <w:sz w:val="24"/>
          <w:szCs w:val="24"/>
        </w:rPr>
      </w:pPr>
    </w:p>
    <w:p w14:paraId="349131B9" w14:textId="08074014" w:rsidR="002E26AF" w:rsidRPr="002E26AF" w:rsidRDefault="002E26AF" w:rsidP="002E26AF">
      <w:pPr>
        <w:numPr>
          <w:ilvl w:val="0"/>
          <w:numId w:val="8"/>
        </w:numPr>
        <w:pBdr>
          <w:top w:val="nil"/>
          <w:left w:val="nil"/>
          <w:bottom w:val="nil"/>
          <w:right w:val="nil"/>
          <w:between w:val="nil"/>
        </w:pBdr>
        <w:spacing w:after="0" w:line="240" w:lineRule="auto"/>
        <w:ind w:left="360"/>
        <w:rPr>
          <w:sz w:val="24"/>
          <w:szCs w:val="24"/>
        </w:rPr>
      </w:pPr>
      <w:r w:rsidRPr="00006700">
        <w:rPr>
          <w:sz w:val="24"/>
          <w:szCs w:val="24"/>
        </w:rPr>
        <w:t>You get a poor grade on a test</w:t>
      </w:r>
      <w:r>
        <w:rPr>
          <w:sz w:val="24"/>
          <w:szCs w:val="24"/>
        </w:rPr>
        <w:t xml:space="preserve">. During lunch you </w:t>
      </w:r>
      <w:r w:rsidRPr="00006700">
        <w:rPr>
          <w:sz w:val="24"/>
          <w:szCs w:val="24"/>
        </w:rPr>
        <w:t>post mean comments about the teacher and their ability to teach. Your comments are full of foul language. Other students add “Likes” to your po</w:t>
      </w:r>
      <w:r>
        <w:rPr>
          <w:sz w:val="24"/>
          <w:szCs w:val="24"/>
        </w:rPr>
        <w:t>s</w:t>
      </w:r>
      <w:r w:rsidRPr="00006700">
        <w:rPr>
          <w:sz w:val="24"/>
          <w:szCs w:val="24"/>
        </w:rPr>
        <w:t>t</w:t>
      </w:r>
      <w:r>
        <w:rPr>
          <w:sz w:val="24"/>
          <w:szCs w:val="24"/>
        </w:rPr>
        <w:t xml:space="preserve"> soon after you post</w:t>
      </w:r>
      <w:r w:rsidRPr="00006700">
        <w:rPr>
          <w:sz w:val="24"/>
          <w:szCs w:val="24"/>
        </w:rPr>
        <w:t xml:space="preserve">. </w:t>
      </w:r>
    </w:p>
    <w:p w14:paraId="1931ED33" w14:textId="77777777" w:rsidR="002E26AF" w:rsidRPr="00E53CD0" w:rsidRDefault="002E26AF" w:rsidP="002E26AF">
      <w:pPr>
        <w:pBdr>
          <w:top w:val="nil"/>
          <w:left w:val="nil"/>
          <w:bottom w:val="nil"/>
          <w:right w:val="nil"/>
          <w:between w:val="nil"/>
        </w:pBdr>
        <w:spacing w:after="0" w:line="240" w:lineRule="auto"/>
        <w:ind w:left="360"/>
        <w:rPr>
          <w:sz w:val="24"/>
          <w:szCs w:val="24"/>
        </w:rPr>
      </w:pPr>
    </w:p>
    <w:p w14:paraId="412D6178" w14:textId="6FA9CE24" w:rsidR="002E26AF" w:rsidRPr="002E26AF" w:rsidRDefault="002E26AF" w:rsidP="002E26AF">
      <w:pPr>
        <w:numPr>
          <w:ilvl w:val="0"/>
          <w:numId w:val="8"/>
        </w:numPr>
        <w:pBdr>
          <w:top w:val="nil"/>
          <w:left w:val="nil"/>
          <w:bottom w:val="nil"/>
          <w:right w:val="nil"/>
          <w:between w:val="nil"/>
        </w:pBdr>
        <w:spacing w:after="0" w:line="240" w:lineRule="auto"/>
        <w:ind w:left="360"/>
        <w:rPr>
          <w:color w:val="FF0000"/>
          <w:sz w:val="24"/>
          <w:szCs w:val="24"/>
        </w:rPr>
      </w:pPr>
      <w:r>
        <w:rPr>
          <w:color w:val="000000"/>
          <w:sz w:val="24"/>
          <w:szCs w:val="24"/>
        </w:rPr>
        <w:t xml:space="preserve">You buy the perfect outfit for your birthday and post a selfie wearing it. </w:t>
      </w:r>
    </w:p>
    <w:p w14:paraId="60563A4E" w14:textId="77777777" w:rsidR="002E26AF" w:rsidRDefault="002E26AF" w:rsidP="002E26AF">
      <w:pPr>
        <w:pBdr>
          <w:top w:val="nil"/>
          <w:left w:val="nil"/>
          <w:bottom w:val="nil"/>
          <w:right w:val="nil"/>
          <w:between w:val="nil"/>
        </w:pBdr>
        <w:spacing w:after="0" w:line="240" w:lineRule="auto"/>
        <w:ind w:left="360"/>
        <w:rPr>
          <w:color w:val="FF0000"/>
          <w:sz w:val="24"/>
          <w:szCs w:val="24"/>
        </w:rPr>
      </w:pPr>
    </w:p>
    <w:p w14:paraId="1A931A26" w14:textId="5760C073" w:rsidR="002E26AF" w:rsidRPr="002E26AF" w:rsidRDefault="002E26AF" w:rsidP="002E26AF">
      <w:pPr>
        <w:widowControl w:val="0"/>
        <w:numPr>
          <w:ilvl w:val="0"/>
          <w:numId w:val="8"/>
        </w:numPr>
        <w:pBdr>
          <w:top w:val="nil"/>
          <w:left w:val="nil"/>
          <w:bottom w:val="nil"/>
          <w:right w:val="nil"/>
          <w:between w:val="nil"/>
        </w:pBdr>
        <w:spacing w:after="0" w:line="240" w:lineRule="auto"/>
        <w:ind w:left="360"/>
        <w:rPr>
          <w:b/>
          <w:sz w:val="24"/>
          <w:szCs w:val="24"/>
        </w:rPr>
      </w:pPr>
      <w:r w:rsidRPr="002E26AF">
        <w:rPr>
          <w:color w:val="000000"/>
          <w:sz w:val="24"/>
          <w:szCs w:val="24"/>
        </w:rPr>
        <w:t xml:space="preserve">You are currently writing a food blog and post yourself while you are trying out the different restaurants around your town. </w:t>
      </w:r>
    </w:p>
    <w:p w14:paraId="08EBBD0A" w14:textId="77777777" w:rsidR="002E26AF" w:rsidRDefault="002E26AF" w:rsidP="002E26AF">
      <w:pPr>
        <w:spacing w:after="0"/>
        <w:rPr>
          <w:b/>
          <w:sz w:val="24"/>
          <w:szCs w:val="24"/>
        </w:rPr>
      </w:pPr>
    </w:p>
    <w:p w14:paraId="1A40A647" w14:textId="77777777" w:rsidR="002E26AF" w:rsidRDefault="002E26AF" w:rsidP="002E26AF">
      <w:pPr>
        <w:spacing w:after="0"/>
        <w:jc w:val="center"/>
        <w:rPr>
          <w:b/>
          <w:sz w:val="24"/>
          <w:szCs w:val="24"/>
        </w:rPr>
      </w:pPr>
    </w:p>
    <w:p w14:paraId="1B059728" w14:textId="77777777" w:rsidR="002E26AF" w:rsidRDefault="002E26AF" w:rsidP="002E26AF">
      <w:pPr>
        <w:spacing w:after="0"/>
        <w:jc w:val="center"/>
        <w:rPr>
          <w:b/>
          <w:sz w:val="24"/>
          <w:szCs w:val="24"/>
        </w:rPr>
      </w:pPr>
    </w:p>
    <w:p w14:paraId="3736A201" w14:textId="77777777" w:rsidR="002E26AF" w:rsidRDefault="002E26AF" w:rsidP="002E26AF">
      <w:pPr>
        <w:spacing w:after="0"/>
        <w:jc w:val="center"/>
        <w:rPr>
          <w:b/>
          <w:sz w:val="24"/>
          <w:szCs w:val="24"/>
        </w:rPr>
      </w:pPr>
    </w:p>
    <w:p w14:paraId="6921DC03" w14:textId="77777777" w:rsidR="002E26AF" w:rsidRDefault="002E26AF" w:rsidP="002E26AF">
      <w:pPr>
        <w:spacing w:after="0"/>
        <w:jc w:val="center"/>
        <w:rPr>
          <w:b/>
          <w:sz w:val="24"/>
          <w:szCs w:val="24"/>
        </w:rPr>
      </w:pPr>
    </w:p>
    <w:p w14:paraId="183A8988" w14:textId="77777777" w:rsidR="002E26AF" w:rsidRDefault="002E26AF">
      <w:pPr>
        <w:spacing w:after="0"/>
        <w:jc w:val="center"/>
        <w:rPr>
          <w:b/>
          <w:sz w:val="24"/>
          <w:szCs w:val="24"/>
        </w:rPr>
      </w:pPr>
    </w:p>
    <w:p w14:paraId="544DF8E0" w14:textId="77777777" w:rsidR="002E26AF" w:rsidRDefault="002E26AF">
      <w:pPr>
        <w:spacing w:after="0"/>
        <w:jc w:val="center"/>
        <w:rPr>
          <w:b/>
          <w:sz w:val="24"/>
          <w:szCs w:val="24"/>
        </w:rPr>
      </w:pPr>
    </w:p>
    <w:p w14:paraId="28BEDFAC" w14:textId="77777777" w:rsidR="002E26AF" w:rsidRDefault="002E26AF">
      <w:pPr>
        <w:spacing w:after="0"/>
        <w:jc w:val="center"/>
        <w:rPr>
          <w:b/>
          <w:sz w:val="24"/>
          <w:szCs w:val="24"/>
        </w:rPr>
      </w:pPr>
    </w:p>
    <w:p w14:paraId="2722EFF2" w14:textId="77777777" w:rsidR="002E26AF" w:rsidRDefault="002E26AF">
      <w:pPr>
        <w:spacing w:after="0"/>
        <w:jc w:val="center"/>
        <w:rPr>
          <w:b/>
          <w:sz w:val="24"/>
          <w:szCs w:val="24"/>
        </w:rPr>
      </w:pPr>
    </w:p>
    <w:p w14:paraId="633A1F30" w14:textId="77777777" w:rsidR="002E26AF" w:rsidRDefault="002E26AF" w:rsidP="002E26AF">
      <w:pPr>
        <w:jc w:val="center"/>
        <w:rPr>
          <w:sz w:val="24"/>
          <w:szCs w:val="24"/>
        </w:rPr>
      </w:pPr>
      <w:r>
        <w:rPr>
          <w:sz w:val="24"/>
          <w:szCs w:val="24"/>
        </w:rPr>
        <w:lastRenderedPageBreak/>
        <w:t xml:space="preserve">  </w:t>
      </w:r>
      <w:r>
        <w:rPr>
          <w:b/>
          <w:noProof/>
          <w:sz w:val="24"/>
          <w:szCs w:val="24"/>
        </w:rPr>
        <w:drawing>
          <wp:inline distT="0" distB="0" distL="0" distR="0" wp14:anchorId="35F9A471" wp14:editId="4526419E">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7CB51CC" w14:textId="77777777" w:rsidR="002E26AF" w:rsidRDefault="002E26AF" w:rsidP="002E26AF">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E0DE563" w14:textId="77777777" w:rsidR="002E26AF" w:rsidRDefault="002E26AF" w:rsidP="002E26AF">
      <w:pPr>
        <w:spacing w:after="0" w:line="240" w:lineRule="auto"/>
        <w:jc w:val="center"/>
        <w:rPr>
          <w:b/>
          <w:sz w:val="24"/>
          <w:szCs w:val="24"/>
          <w:u w:val="single"/>
        </w:rPr>
      </w:pPr>
    </w:p>
    <w:p w14:paraId="5625DE7B" w14:textId="77777777" w:rsidR="002E26AF" w:rsidRDefault="002E26AF" w:rsidP="002E26AF">
      <w:pPr>
        <w:spacing w:after="0" w:line="240" w:lineRule="auto"/>
        <w:jc w:val="center"/>
        <w:rPr>
          <w:b/>
          <w:sz w:val="24"/>
          <w:szCs w:val="24"/>
        </w:rPr>
      </w:pPr>
      <w:r>
        <w:rPr>
          <w:b/>
          <w:sz w:val="24"/>
          <w:szCs w:val="24"/>
        </w:rPr>
        <w:t>“Impact of Social Media” Academy</w:t>
      </w:r>
    </w:p>
    <w:p w14:paraId="05D4F485" w14:textId="77777777" w:rsidR="002E26AF" w:rsidRDefault="002E26AF" w:rsidP="002E26AF">
      <w:pPr>
        <w:spacing w:after="0" w:line="240" w:lineRule="auto"/>
        <w:jc w:val="center"/>
        <w:rPr>
          <w:sz w:val="24"/>
          <w:szCs w:val="24"/>
        </w:rPr>
      </w:pPr>
      <w:r>
        <w:rPr>
          <w:sz w:val="24"/>
          <w:szCs w:val="24"/>
        </w:rPr>
        <w:t>(Middle/High School)</w:t>
      </w:r>
    </w:p>
    <w:p w14:paraId="55B55201" w14:textId="77777777" w:rsidR="002E26AF" w:rsidRDefault="002E26AF" w:rsidP="002E26AF">
      <w:pPr>
        <w:spacing w:after="0"/>
        <w:jc w:val="center"/>
        <w:rPr>
          <w:b/>
          <w:sz w:val="24"/>
          <w:szCs w:val="24"/>
        </w:rPr>
      </w:pPr>
      <w:r>
        <w:rPr>
          <w:b/>
          <w:sz w:val="24"/>
          <w:szCs w:val="24"/>
        </w:rPr>
        <w:t>Benefits and Risks of Social Media</w:t>
      </w:r>
    </w:p>
    <w:p w14:paraId="69853FB0" w14:textId="7AF25B55" w:rsidR="002E26AF" w:rsidRDefault="002E26AF" w:rsidP="002E26AF">
      <w:pPr>
        <w:spacing w:after="0"/>
        <w:jc w:val="center"/>
        <w:rPr>
          <w:b/>
          <w:sz w:val="24"/>
          <w:szCs w:val="24"/>
        </w:rPr>
      </w:pPr>
      <w:r>
        <w:rPr>
          <w:b/>
          <w:sz w:val="24"/>
          <w:szCs w:val="24"/>
        </w:rPr>
        <w:t>Facilitator Guide</w:t>
      </w:r>
    </w:p>
    <w:p w14:paraId="1C35AD87" w14:textId="77777777" w:rsidR="002E26AF" w:rsidRDefault="002E26AF">
      <w:pPr>
        <w:spacing w:after="0"/>
        <w:jc w:val="center"/>
        <w:rPr>
          <w:b/>
          <w:sz w:val="24"/>
          <w:szCs w:val="24"/>
        </w:rPr>
      </w:pPr>
    </w:p>
    <w:p w14:paraId="20DF6D53" w14:textId="77777777" w:rsidR="002E26AF" w:rsidRPr="00D27564" w:rsidRDefault="002E26AF" w:rsidP="00D27564">
      <w:pPr>
        <w:pStyle w:val="ListParagraph"/>
        <w:numPr>
          <w:ilvl w:val="0"/>
          <w:numId w:val="9"/>
        </w:numPr>
        <w:pBdr>
          <w:top w:val="nil"/>
          <w:left w:val="nil"/>
          <w:bottom w:val="nil"/>
          <w:right w:val="nil"/>
          <w:between w:val="nil"/>
        </w:pBdr>
        <w:spacing w:after="0" w:line="240" w:lineRule="auto"/>
        <w:rPr>
          <w:color w:val="FF0000"/>
          <w:sz w:val="24"/>
          <w:szCs w:val="24"/>
        </w:rPr>
      </w:pPr>
      <w:r w:rsidRPr="00D27564">
        <w:rPr>
          <w:color w:val="000000"/>
          <w:sz w:val="24"/>
          <w:szCs w:val="24"/>
        </w:rPr>
        <w:t xml:space="preserve">You are going on vacation to Hawaii with your family for two weeks. You post online, “Later everyone, gone for two whole weeks in paradise!” </w:t>
      </w:r>
      <w:r w:rsidRPr="00D27564">
        <w:rPr>
          <w:color w:val="FF0000"/>
          <w:sz w:val="24"/>
          <w:szCs w:val="24"/>
        </w:rPr>
        <w:t>It can be risky to make public that your house may be vacant. It may be better to post pictures after you get home.</w:t>
      </w:r>
    </w:p>
    <w:p w14:paraId="3671BFC7" w14:textId="77777777" w:rsidR="002E26AF" w:rsidRDefault="002E26AF" w:rsidP="00D27564">
      <w:pPr>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A party is happening nearby, and you go to it with several friends. You post a selfie of what an amazing party it is with a beer in your hand (you are under 21). </w:t>
      </w:r>
      <w:r>
        <w:rPr>
          <w:color w:val="FF0000"/>
          <w:sz w:val="24"/>
          <w:szCs w:val="24"/>
        </w:rPr>
        <w:t xml:space="preserve">It is illegal for anyone under 21 to buy, sell, possess, or consume alcohol. Future employers, review boards or parents could see this and make assumptions about your character or trustworthiness. You could also face legal consequences. </w:t>
      </w:r>
      <w:r>
        <w:rPr>
          <w:color w:val="008000"/>
          <w:sz w:val="24"/>
          <w:szCs w:val="24"/>
        </w:rPr>
        <w:t>4-244</w:t>
      </w:r>
      <w:r>
        <w:rPr>
          <w:color w:val="000000"/>
          <w:sz w:val="24"/>
          <w:szCs w:val="24"/>
        </w:rPr>
        <w:t>. </w:t>
      </w:r>
      <w:r>
        <w:rPr>
          <w:color w:val="800080"/>
          <w:sz w:val="24"/>
          <w:szCs w:val="24"/>
          <w:u w:val="single"/>
        </w:rPr>
        <w:t xml:space="preserve">Unlawful acts; definition. </w:t>
      </w:r>
    </w:p>
    <w:p w14:paraId="44D6F8BA" w14:textId="44F1C889" w:rsidR="002E26AF" w:rsidRPr="00D27564" w:rsidRDefault="002E26AF" w:rsidP="00D27564">
      <w:pPr>
        <w:pStyle w:val="ListParagraph"/>
        <w:numPr>
          <w:ilvl w:val="0"/>
          <w:numId w:val="11"/>
        </w:numPr>
        <w:pBdr>
          <w:top w:val="nil"/>
          <w:left w:val="nil"/>
          <w:bottom w:val="nil"/>
          <w:right w:val="nil"/>
          <w:between w:val="nil"/>
        </w:pBdr>
        <w:spacing w:after="0" w:line="240" w:lineRule="auto"/>
        <w:rPr>
          <w:color w:val="000000"/>
          <w:sz w:val="24"/>
          <w:szCs w:val="24"/>
        </w:rPr>
      </w:pPr>
      <w:r w:rsidRPr="00D27564">
        <w:rPr>
          <w:color w:val="000000"/>
          <w:sz w:val="24"/>
          <w:szCs w:val="24"/>
        </w:rPr>
        <w:t xml:space="preserve">Someone sends you a friend request that you don’t know, but they are </w:t>
      </w:r>
      <w:r w:rsidR="0054411E">
        <w:rPr>
          <w:color w:val="000000"/>
          <w:sz w:val="24"/>
          <w:szCs w:val="24"/>
        </w:rPr>
        <w:t>attractive</w:t>
      </w:r>
      <w:r w:rsidRPr="00D27564">
        <w:rPr>
          <w:color w:val="000000"/>
          <w:sz w:val="24"/>
          <w:szCs w:val="24"/>
        </w:rPr>
        <w:t xml:space="preserve">, so you accept it. </w:t>
      </w:r>
      <w:r w:rsidRPr="00D27564">
        <w:rPr>
          <w:color w:val="FF0000"/>
          <w:sz w:val="24"/>
          <w:szCs w:val="24"/>
        </w:rPr>
        <w:t>It can be risky to allow strangers to follow you, they may not be who they seem, they could be trying to obtain more personal information to take advantage of your trust. You can ignore friend requests from people you don’t know.</w:t>
      </w:r>
    </w:p>
    <w:p w14:paraId="0610E3B2" w14:textId="395A7629" w:rsidR="002E26AF" w:rsidRPr="00D27564" w:rsidRDefault="002E26AF" w:rsidP="00D27564">
      <w:pPr>
        <w:pStyle w:val="ListParagraph"/>
        <w:numPr>
          <w:ilvl w:val="0"/>
          <w:numId w:val="11"/>
        </w:numPr>
        <w:pBdr>
          <w:top w:val="nil"/>
          <w:left w:val="nil"/>
          <w:bottom w:val="nil"/>
          <w:right w:val="nil"/>
          <w:between w:val="nil"/>
        </w:pBdr>
        <w:spacing w:after="0" w:line="240" w:lineRule="auto"/>
        <w:rPr>
          <w:color w:val="FF0000"/>
          <w:sz w:val="24"/>
          <w:szCs w:val="24"/>
        </w:rPr>
      </w:pPr>
      <w:r w:rsidRPr="00D27564">
        <w:rPr>
          <w:color w:val="000000"/>
          <w:sz w:val="24"/>
          <w:szCs w:val="24"/>
        </w:rPr>
        <w:t xml:space="preserve">A group chat with other students has been going on during class and someone starts talking badly towards someone in the group. </w:t>
      </w:r>
      <w:r w:rsidRPr="00D27564">
        <w:rPr>
          <w:color w:val="FF0000"/>
          <w:sz w:val="24"/>
          <w:szCs w:val="24"/>
        </w:rPr>
        <w:t>Teachers may take your electronic devices and hold them until after class, school</w:t>
      </w:r>
      <w:r w:rsidR="0054411E">
        <w:rPr>
          <w:color w:val="FF0000"/>
          <w:sz w:val="24"/>
          <w:szCs w:val="24"/>
        </w:rPr>
        <w:t>,</w:t>
      </w:r>
      <w:r w:rsidRPr="00D27564">
        <w:rPr>
          <w:color w:val="FF0000"/>
          <w:sz w:val="24"/>
          <w:szCs w:val="24"/>
        </w:rPr>
        <w:t xml:space="preserve"> or until parents pick them up if using them without permission. This may be viewed as disrupting class time; others may join the mean behavior and the situation could escalate into bullying the target. Post a positive comment or change the subject, that might change the direction of the conversation.</w:t>
      </w:r>
    </w:p>
    <w:p w14:paraId="50FBDB43" w14:textId="77777777" w:rsidR="002E26AF" w:rsidRPr="00D27564" w:rsidRDefault="002E26AF" w:rsidP="00D27564">
      <w:pPr>
        <w:pStyle w:val="ListParagraph"/>
        <w:numPr>
          <w:ilvl w:val="0"/>
          <w:numId w:val="11"/>
        </w:numPr>
        <w:pBdr>
          <w:top w:val="nil"/>
          <w:left w:val="nil"/>
          <w:bottom w:val="nil"/>
          <w:right w:val="nil"/>
          <w:between w:val="nil"/>
        </w:pBdr>
        <w:spacing w:after="0" w:line="240" w:lineRule="auto"/>
        <w:rPr>
          <w:color w:val="FF0000"/>
          <w:sz w:val="24"/>
          <w:szCs w:val="24"/>
        </w:rPr>
      </w:pPr>
      <w:r w:rsidRPr="00D27564">
        <w:rPr>
          <w:color w:val="000000"/>
          <w:sz w:val="24"/>
          <w:szCs w:val="24"/>
        </w:rPr>
        <w:t xml:space="preserve">A person posts on Instagram they are going to shoot up your school. You share it with everyone you know on your IG. </w:t>
      </w:r>
      <w:r w:rsidRPr="00D27564">
        <w:rPr>
          <w:color w:val="FF0000"/>
          <w:sz w:val="24"/>
          <w:szCs w:val="24"/>
        </w:rPr>
        <w:t xml:space="preserve">This could lead to serious trouble and cause fear, as a school threat or disrupting the learning environment. </w:t>
      </w:r>
      <w:r w:rsidRPr="00D27564">
        <w:rPr>
          <w:color w:val="008000"/>
          <w:sz w:val="24"/>
          <w:szCs w:val="24"/>
        </w:rPr>
        <w:t>13-2916</w:t>
      </w:r>
      <w:r w:rsidRPr="00D27564">
        <w:rPr>
          <w:color w:val="000000"/>
          <w:sz w:val="24"/>
          <w:szCs w:val="24"/>
        </w:rPr>
        <w:t>. </w:t>
      </w:r>
      <w:r w:rsidRPr="00D27564">
        <w:rPr>
          <w:color w:val="800080"/>
          <w:sz w:val="24"/>
          <w:szCs w:val="24"/>
          <w:u w:val="single"/>
        </w:rPr>
        <w:t>Use of an electronic communication to terrify, intimidate, threaten or harass; unlawful use of electronic communication device; applicability; classification; definitions</w:t>
      </w:r>
      <w:r w:rsidRPr="00D27564">
        <w:rPr>
          <w:color w:val="800080"/>
          <w:sz w:val="24"/>
          <w:szCs w:val="24"/>
        </w:rPr>
        <w:t xml:space="preserve"> </w:t>
      </w:r>
      <w:r w:rsidRPr="00D27564">
        <w:rPr>
          <w:sz w:val="24"/>
          <w:szCs w:val="24"/>
        </w:rPr>
        <w:t>and</w:t>
      </w:r>
      <w:r w:rsidRPr="00D27564">
        <w:rPr>
          <w:color w:val="008000"/>
          <w:sz w:val="24"/>
          <w:szCs w:val="24"/>
        </w:rPr>
        <w:t xml:space="preserve"> 13-2911</w:t>
      </w:r>
      <w:r w:rsidRPr="00D27564">
        <w:rPr>
          <w:color w:val="000000"/>
          <w:sz w:val="24"/>
          <w:szCs w:val="24"/>
        </w:rPr>
        <w:t>. </w:t>
      </w:r>
      <w:r w:rsidRPr="00D27564">
        <w:rPr>
          <w:color w:val="800080"/>
          <w:sz w:val="24"/>
          <w:szCs w:val="24"/>
          <w:u w:val="single"/>
        </w:rPr>
        <w:t xml:space="preserve">Interference with or disruption of an educational institution; violation; classification; definitions. </w:t>
      </w:r>
      <w:r w:rsidRPr="00D27564">
        <w:rPr>
          <w:color w:val="FF0000"/>
          <w:sz w:val="24"/>
          <w:szCs w:val="24"/>
        </w:rPr>
        <w:t xml:space="preserve">Report the post to a trusted adult so the police can investigate and keep the school community safe.  </w:t>
      </w:r>
    </w:p>
    <w:p w14:paraId="69176AA3" w14:textId="1C32FDA1" w:rsidR="002E26AF" w:rsidRPr="00D27564" w:rsidRDefault="002E26AF" w:rsidP="00D27564">
      <w:pPr>
        <w:pStyle w:val="ListParagraph"/>
        <w:numPr>
          <w:ilvl w:val="0"/>
          <w:numId w:val="11"/>
        </w:numPr>
        <w:pBdr>
          <w:top w:val="nil"/>
          <w:left w:val="nil"/>
          <w:bottom w:val="nil"/>
          <w:right w:val="nil"/>
          <w:between w:val="nil"/>
        </w:pBdr>
        <w:spacing w:after="0" w:line="240" w:lineRule="auto"/>
        <w:rPr>
          <w:sz w:val="24"/>
          <w:szCs w:val="24"/>
        </w:rPr>
      </w:pPr>
      <w:r w:rsidRPr="00D27564">
        <w:rPr>
          <w:sz w:val="24"/>
          <w:szCs w:val="24"/>
        </w:rPr>
        <w:t xml:space="preserve">You get a poor grade on a test. During lunch you post mean comments about the teacher and their ability to teach. Your comments are full of foul language. Other students add “Likes” to your post soon after you post. </w:t>
      </w:r>
      <w:r w:rsidRPr="00D27564">
        <w:rPr>
          <w:color w:val="FF0000"/>
          <w:sz w:val="24"/>
          <w:szCs w:val="24"/>
        </w:rPr>
        <w:t xml:space="preserve">Students have free speech rights that are protected. However, school administrators can have consequences for posting on social media </w:t>
      </w:r>
      <w:r w:rsidR="00022932">
        <w:rPr>
          <w:color w:val="FF0000"/>
          <w:sz w:val="24"/>
          <w:szCs w:val="24"/>
        </w:rPr>
        <w:t>on school campus</w:t>
      </w:r>
      <w:r w:rsidRPr="00D27564">
        <w:rPr>
          <w:color w:val="FF0000"/>
          <w:sz w:val="24"/>
          <w:szCs w:val="24"/>
        </w:rPr>
        <w:t xml:space="preserve">. Check your school handbook. </w:t>
      </w:r>
      <w:r w:rsidRPr="00D27564">
        <w:rPr>
          <w:color w:val="008000"/>
          <w:sz w:val="24"/>
          <w:szCs w:val="24"/>
        </w:rPr>
        <w:t>15-507</w:t>
      </w:r>
      <w:r w:rsidRPr="00D27564">
        <w:rPr>
          <w:color w:val="000000"/>
          <w:sz w:val="24"/>
          <w:szCs w:val="24"/>
        </w:rPr>
        <w:t>. </w:t>
      </w:r>
      <w:r w:rsidRPr="00D27564">
        <w:rPr>
          <w:color w:val="800080"/>
          <w:sz w:val="24"/>
          <w:szCs w:val="24"/>
          <w:u w:val="single"/>
        </w:rPr>
        <w:t>Abuse of teacher or school employee in school; classification</w:t>
      </w:r>
      <w:r w:rsidRPr="00D27564">
        <w:rPr>
          <w:sz w:val="24"/>
          <w:szCs w:val="24"/>
        </w:rPr>
        <w:t xml:space="preserve"> and </w:t>
      </w:r>
      <w:r w:rsidRPr="00D27564">
        <w:rPr>
          <w:color w:val="008000"/>
          <w:sz w:val="24"/>
          <w:szCs w:val="24"/>
        </w:rPr>
        <w:t>15-841</w:t>
      </w:r>
      <w:r w:rsidRPr="00D27564">
        <w:rPr>
          <w:color w:val="000000"/>
          <w:sz w:val="24"/>
          <w:szCs w:val="24"/>
        </w:rPr>
        <w:t>. </w:t>
      </w:r>
      <w:r w:rsidRPr="00D27564">
        <w:rPr>
          <w:color w:val="800080"/>
          <w:sz w:val="24"/>
          <w:szCs w:val="24"/>
          <w:u w:val="single"/>
        </w:rPr>
        <w:t>Responsibilities of pupils; expulsion; alternative education programs; alternative to suspension programs; placement review committee</w:t>
      </w:r>
    </w:p>
    <w:p w14:paraId="4262CC20" w14:textId="54D32B17" w:rsidR="002E26AF" w:rsidRPr="00D27564" w:rsidRDefault="002E26AF" w:rsidP="00D27564">
      <w:pPr>
        <w:pStyle w:val="ListParagraph"/>
        <w:numPr>
          <w:ilvl w:val="0"/>
          <w:numId w:val="11"/>
        </w:numPr>
        <w:pBdr>
          <w:top w:val="nil"/>
          <w:left w:val="nil"/>
          <w:bottom w:val="nil"/>
          <w:right w:val="nil"/>
          <w:between w:val="nil"/>
        </w:pBdr>
        <w:spacing w:after="0" w:line="240" w:lineRule="auto"/>
        <w:rPr>
          <w:color w:val="FF0000"/>
          <w:sz w:val="24"/>
          <w:szCs w:val="24"/>
        </w:rPr>
      </w:pPr>
      <w:r w:rsidRPr="00D27564">
        <w:rPr>
          <w:color w:val="000000"/>
          <w:sz w:val="24"/>
          <w:szCs w:val="24"/>
        </w:rPr>
        <w:t xml:space="preserve">You buy the perfect outfit for your birthday and post a selfie wearing it. </w:t>
      </w:r>
      <w:r w:rsidRPr="00D27564">
        <w:rPr>
          <w:color w:val="FF0000"/>
          <w:sz w:val="24"/>
          <w:szCs w:val="24"/>
        </w:rPr>
        <w:t>There is always a possibility that no matter what you share, someone may respond to your post with mean replies. It is important to be choosy who you allow to see your posts. Ignore negative comments</w:t>
      </w:r>
      <w:r w:rsidR="00022932">
        <w:rPr>
          <w:color w:val="FF0000"/>
          <w:sz w:val="24"/>
          <w:szCs w:val="24"/>
        </w:rPr>
        <w:t>;</w:t>
      </w:r>
      <w:r w:rsidRPr="00D27564">
        <w:rPr>
          <w:color w:val="FF0000"/>
          <w:sz w:val="24"/>
          <w:szCs w:val="24"/>
        </w:rPr>
        <w:t xml:space="preserve"> if they keep coming, block the sender.</w:t>
      </w:r>
    </w:p>
    <w:p w14:paraId="633DCA74" w14:textId="77777777" w:rsidR="002E26AF" w:rsidRPr="00D27564" w:rsidRDefault="002E26AF" w:rsidP="00D27564">
      <w:pPr>
        <w:pStyle w:val="ListParagraph"/>
        <w:widowControl w:val="0"/>
        <w:numPr>
          <w:ilvl w:val="0"/>
          <w:numId w:val="11"/>
        </w:numPr>
        <w:pBdr>
          <w:top w:val="nil"/>
          <w:left w:val="nil"/>
          <w:bottom w:val="nil"/>
          <w:right w:val="nil"/>
          <w:between w:val="nil"/>
        </w:pBdr>
        <w:spacing w:after="0" w:line="240" w:lineRule="auto"/>
        <w:rPr>
          <w:b/>
          <w:color w:val="7030A0"/>
          <w:sz w:val="24"/>
          <w:szCs w:val="24"/>
        </w:rPr>
      </w:pPr>
      <w:r w:rsidRPr="00D27564">
        <w:rPr>
          <w:color w:val="000000"/>
          <w:sz w:val="24"/>
          <w:szCs w:val="24"/>
        </w:rPr>
        <w:lastRenderedPageBreak/>
        <w:t xml:space="preserve">You are currently writing a food blog and post yourself while you are trying out the different restaurants around your town. </w:t>
      </w:r>
      <w:r w:rsidRPr="00D27564">
        <w:rPr>
          <w:color w:val="FF0000"/>
          <w:sz w:val="24"/>
          <w:szCs w:val="24"/>
        </w:rPr>
        <w:t xml:space="preserve">It is safer to post your review after you are home safely. The public does not need to know where you are located currently. Turn your location off and only share with people you are expecting to meet. </w:t>
      </w:r>
    </w:p>
    <w:p w14:paraId="548CB462" w14:textId="77777777" w:rsidR="002E26AF" w:rsidRDefault="002E26AF" w:rsidP="002E26AF">
      <w:pPr>
        <w:spacing w:after="0"/>
        <w:jc w:val="center"/>
        <w:rPr>
          <w:b/>
          <w:sz w:val="24"/>
          <w:szCs w:val="24"/>
        </w:rPr>
      </w:pPr>
    </w:p>
    <w:p w14:paraId="34F0F130" w14:textId="77777777" w:rsidR="002E26AF" w:rsidRDefault="002E26AF" w:rsidP="002E26AF">
      <w:pPr>
        <w:spacing w:after="0"/>
        <w:jc w:val="center"/>
        <w:rPr>
          <w:b/>
          <w:sz w:val="24"/>
          <w:szCs w:val="24"/>
        </w:rPr>
      </w:pPr>
    </w:p>
    <w:p w14:paraId="1A619342" w14:textId="77777777" w:rsidR="002E26AF" w:rsidRDefault="002E26AF" w:rsidP="002E26AF">
      <w:pPr>
        <w:spacing w:after="0"/>
        <w:jc w:val="center"/>
        <w:rPr>
          <w:b/>
          <w:sz w:val="24"/>
          <w:szCs w:val="24"/>
        </w:rPr>
      </w:pPr>
    </w:p>
    <w:p w14:paraId="2C5B1622" w14:textId="77777777" w:rsidR="002E26AF" w:rsidRDefault="002E26AF" w:rsidP="002E26AF">
      <w:pPr>
        <w:spacing w:after="0"/>
        <w:jc w:val="center"/>
        <w:rPr>
          <w:b/>
          <w:sz w:val="24"/>
          <w:szCs w:val="24"/>
        </w:rPr>
      </w:pPr>
    </w:p>
    <w:p w14:paraId="3D6CD0F2" w14:textId="77777777" w:rsidR="002E26AF" w:rsidRDefault="002E26AF" w:rsidP="002E26AF">
      <w:pPr>
        <w:spacing w:after="0"/>
        <w:jc w:val="center"/>
        <w:rPr>
          <w:b/>
          <w:sz w:val="24"/>
          <w:szCs w:val="24"/>
        </w:rPr>
      </w:pPr>
    </w:p>
    <w:p w14:paraId="27EB98D1" w14:textId="0D096B94" w:rsidR="002E26AF" w:rsidRDefault="002E26AF">
      <w:pPr>
        <w:rPr>
          <w:b/>
          <w:sz w:val="24"/>
          <w:szCs w:val="24"/>
        </w:rPr>
      </w:pPr>
      <w:r>
        <w:rPr>
          <w:b/>
          <w:sz w:val="24"/>
          <w:szCs w:val="24"/>
        </w:rPr>
        <w:br w:type="page"/>
      </w:r>
    </w:p>
    <w:p w14:paraId="2FF1F856" w14:textId="77777777" w:rsidR="00D27564" w:rsidRPr="00D27564" w:rsidRDefault="00D27564" w:rsidP="00D27564">
      <w:pPr>
        <w:jc w:val="center"/>
        <w:rPr>
          <w:sz w:val="24"/>
          <w:szCs w:val="24"/>
        </w:rPr>
      </w:pPr>
      <w:r w:rsidRPr="00D27564">
        <w:rPr>
          <w:sz w:val="24"/>
          <w:szCs w:val="24"/>
        </w:rPr>
        <w:lastRenderedPageBreak/>
        <w:t xml:space="preserve">  </w:t>
      </w:r>
      <w:r w:rsidRPr="00D27564">
        <w:rPr>
          <w:b/>
          <w:noProof/>
          <w:sz w:val="24"/>
          <w:szCs w:val="24"/>
        </w:rPr>
        <w:drawing>
          <wp:inline distT="0" distB="0" distL="0" distR="0" wp14:anchorId="795F0FDF" wp14:editId="4EF0CE7A">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0D0C45F" w14:textId="77777777" w:rsidR="00D27564" w:rsidRPr="00D27564" w:rsidRDefault="00D27564" w:rsidP="00D27564">
      <w:pPr>
        <w:pBdr>
          <w:bottom w:val="single" w:sz="4" w:space="2" w:color="000000"/>
        </w:pBdr>
        <w:spacing w:after="0" w:line="240" w:lineRule="auto"/>
        <w:jc w:val="center"/>
        <w:rPr>
          <w:sz w:val="20"/>
          <w:szCs w:val="20"/>
        </w:rPr>
      </w:pPr>
      <w:r w:rsidRPr="00D27564">
        <w:rPr>
          <w:sz w:val="20"/>
          <w:szCs w:val="20"/>
        </w:rPr>
        <w:t>The Law-Related Education Academy is sponsored by the Arizona Foundation for Legal Services &amp; Education with funding made possible by the Arizona Department of Education School Safety Program.</w:t>
      </w:r>
    </w:p>
    <w:p w14:paraId="140A5525" w14:textId="77777777" w:rsidR="00D27564" w:rsidRPr="00D27564" w:rsidRDefault="00D27564" w:rsidP="00D27564">
      <w:pPr>
        <w:spacing w:after="0" w:line="240" w:lineRule="auto"/>
        <w:jc w:val="center"/>
        <w:rPr>
          <w:b/>
          <w:sz w:val="24"/>
          <w:szCs w:val="24"/>
          <w:u w:val="single"/>
        </w:rPr>
      </w:pPr>
    </w:p>
    <w:p w14:paraId="6B711DD1" w14:textId="77777777" w:rsidR="00D27564" w:rsidRPr="00D27564" w:rsidRDefault="00D27564" w:rsidP="00D27564">
      <w:pPr>
        <w:spacing w:after="0" w:line="240" w:lineRule="auto"/>
        <w:jc w:val="center"/>
        <w:rPr>
          <w:b/>
          <w:sz w:val="24"/>
          <w:szCs w:val="24"/>
        </w:rPr>
      </w:pPr>
      <w:r w:rsidRPr="00D27564">
        <w:rPr>
          <w:b/>
          <w:sz w:val="24"/>
          <w:szCs w:val="24"/>
        </w:rPr>
        <w:t>“Impact of Social Media” Academy</w:t>
      </w:r>
    </w:p>
    <w:p w14:paraId="6D91CFA9" w14:textId="77777777" w:rsidR="00D27564" w:rsidRPr="00D27564" w:rsidRDefault="00D27564" w:rsidP="00D27564">
      <w:pPr>
        <w:spacing w:after="0" w:line="240" w:lineRule="auto"/>
        <w:jc w:val="center"/>
        <w:rPr>
          <w:sz w:val="24"/>
          <w:szCs w:val="24"/>
        </w:rPr>
      </w:pPr>
      <w:r w:rsidRPr="00D27564">
        <w:rPr>
          <w:sz w:val="24"/>
          <w:szCs w:val="24"/>
        </w:rPr>
        <w:t>(Middle/High School)</w:t>
      </w:r>
    </w:p>
    <w:p w14:paraId="0DD8869A" w14:textId="77777777" w:rsidR="00D27564" w:rsidRPr="00D27564" w:rsidRDefault="00D27564" w:rsidP="00D27564">
      <w:pPr>
        <w:spacing w:after="0"/>
        <w:jc w:val="center"/>
        <w:rPr>
          <w:b/>
          <w:sz w:val="24"/>
          <w:szCs w:val="24"/>
        </w:rPr>
      </w:pPr>
      <w:r w:rsidRPr="00D27564">
        <w:rPr>
          <w:b/>
          <w:sz w:val="24"/>
          <w:szCs w:val="24"/>
        </w:rPr>
        <w:t>Benefits and Risks of Social Media</w:t>
      </w:r>
    </w:p>
    <w:p w14:paraId="2D10092D" w14:textId="77777777" w:rsidR="002E26AF" w:rsidRDefault="002E26AF">
      <w:pPr>
        <w:spacing w:after="0"/>
        <w:jc w:val="center"/>
        <w:rPr>
          <w:b/>
          <w:sz w:val="24"/>
          <w:szCs w:val="24"/>
        </w:rPr>
      </w:pPr>
    </w:p>
    <w:p w14:paraId="1B1F3468" w14:textId="08DD4E43" w:rsidR="00FB4D18" w:rsidRDefault="0048659C">
      <w:pPr>
        <w:spacing w:after="0"/>
        <w:jc w:val="center"/>
        <w:rPr>
          <w:b/>
          <w:sz w:val="24"/>
          <w:szCs w:val="24"/>
        </w:rPr>
      </w:pPr>
      <w:r>
        <w:rPr>
          <w:b/>
          <w:sz w:val="24"/>
          <w:szCs w:val="24"/>
        </w:rPr>
        <w:t>Social Media and Me Questionnaire</w:t>
      </w:r>
    </w:p>
    <w:p w14:paraId="172A3CD8" w14:textId="77777777" w:rsidR="00FB4D18" w:rsidRDefault="00FB4D18">
      <w:pPr>
        <w:spacing w:after="0"/>
        <w:rPr>
          <w:b/>
          <w:sz w:val="24"/>
          <w:szCs w:val="24"/>
        </w:rPr>
      </w:pPr>
    </w:p>
    <w:p w14:paraId="50C2D810" w14:textId="77777777" w:rsidR="00FB4D18" w:rsidRDefault="00FB4D18">
      <w:pPr>
        <w:spacing w:after="0"/>
        <w:ind w:left="720"/>
        <w:rPr>
          <w:sz w:val="24"/>
          <w:szCs w:val="24"/>
        </w:rPr>
      </w:pPr>
    </w:p>
    <w:p w14:paraId="5DE7CC55" w14:textId="37AD8654"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When do you most often use your social media?</w:t>
      </w:r>
    </w:p>
    <w:p w14:paraId="170718AA" w14:textId="77777777" w:rsidR="00D27564" w:rsidRDefault="00D27564" w:rsidP="00D27564">
      <w:pPr>
        <w:pBdr>
          <w:top w:val="nil"/>
          <w:left w:val="nil"/>
          <w:bottom w:val="nil"/>
          <w:right w:val="nil"/>
          <w:between w:val="nil"/>
        </w:pBdr>
        <w:spacing w:after="0"/>
        <w:ind w:left="360"/>
        <w:rPr>
          <w:color w:val="000000"/>
          <w:sz w:val="24"/>
          <w:szCs w:val="24"/>
        </w:rPr>
      </w:pPr>
    </w:p>
    <w:p w14:paraId="2096AFA6" w14:textId="0649E490"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What ways do you use your social media accounts?</w:t>
      </w:r>
    </w:p>
    <w:p w14:paraId="5BD221A2" w14:textId="77777777" w:rsidR="00D27564" w:rsidRDefault="00D27564" w:rsidP="00D27564">
      <w:pPr>
        <w:pBdr>
          <w:top w:val="nil"/>
          <w:left w:val="nil"/>
          <w:bottom w:val="nil"/>
          <w:right w:val="nil"/>
          <w:between w:val="nil"/>
        </w:pBdr>
        <w:spacing w:after="0"/>
        <w:ind w:left="360"/>
        <w:rPr>
          <w:color w:val="000000"/>
          <w:sz w:val="24"/>
          <w:szCs w:val="24"/>
        </w:rPr>
      </w:pPr>
    </w:p>
    <w:p w14:paraId="4FDD33D1" w14:textId="27611BF8"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circumstances does using social media make </w:t>
      </w:r>
      <w:r>
        <w:rPr>
          <w:sz w:val="24"/>
          <w:szCs w:val="24"/>
        </w:rPr>
        <w:t>you</w:t>
      </w:r>
      <w:r>
        <w:rPr>
          <w:color w:val="000000"/>
          <w:sz w:val="24"/>
          <w:szCs w:val="24"/>
        </w:rPr>
        <w:t xml:space="preserve"> feel the happiest?</w:t>
      </w:r>
    </w:p>
    <w:p w14:paraId="537AC3F2" w14:textId="77777777" w:rsidR="00D27564" w:rsidRDefault="00D27564" w:rsidP="00D27564">
      <w:pPr>
        <w:pBdr>
          <w:top w:val="nil"/>
          <w:left w:val="nil"/>
          <w:bottom w:val="nil"/>
          <w:right w:val="nil"/>
          <w:between w:val="nil"/>
        </w:pBdr>
        <w:spacing w:after="0"/>
        <w:ind w:left="360"/>
        <w:rPr>
          <w:color w:val="000000"/>
          <w:sz w:val="24"/>
          <w:szCs w:val="24"/>
        </w:rPr>
      </w:pPr>
    </w:p>
    <w:p w14:paraId="7419C1D3" w14:textId="27BC065D"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circumstances does using social media make </w:t>
      </w:r>
      <w:r>
        <w:rPr>
          <w:sz w:val="24"/>
          <w:szCs w:val="24"/>
        </w:rPr>
        <w:t>you</w:t>
      </w:r>
      <w:r>
        <w:rPr>
          <w:color w:val="000000"/>
          <w:sz w:val="24"/>
          <w:szCs w:val="24"/>
        </w:rPr>
        <w:t xml:space="preserve"> feel the least happy?</w:t>
      </w:r>
    </w:p>
    <w:p w14:paraId="734CE364" w14:textId="77777777" w:rsidR="00D27564" w:rsidRDefault="00D27564" w:rsidP="00D27564">
      <w:pPr>
        <w:pBdr>
          <w:top w:val="nil"/>
          <w:left w:val="nil"/>
          <w:bottom w:val="nil"/>
          <w:right w:val="nil"/>
          <w:between w:val="nil"/>
        </w:pBdr>
        <w:spacing w:after="0"/>
        <w:ind w:left="360"/>
        <w:rPr>
          <w:color w:val="000000"/>
          <w:sz w:val="24"/>
          <w:szCs w:val="24"/>
        </w:rPr>
      </w:pPr>
    </w:p>
    <w:p w14:paraId="1B2DA0E2" w14:textId="7E30757A"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advice would you give a friend that told you scrolling through his/her social media feeds often makes </w:t>
      </w:r>
      <w:r w:rsidR="00022932">
        <w:rPr>
          <w:color w:val="000000"/>
          <w:sz w:val="24"/>
          <w:szCs w:val="24"/>
        </w:rPr>
        <w:t xml:space="preserve">them </w:t>
      </w:r>
      <w:r>
        <w:rPr>
          <w:color w:val="000000"/>
          <w:sz w:val="24"/>
          <w:szCs w:val="24"/>
        </w:rPr>
        <w:t>feel that his/her life is not interesting.</w:t>
      </w:r>
    </w:p>
    <w:p w14:paraId="4081C0DD" w14:textId="77777777" w:rsidR="00FB4D18" w:rsidRDefault="00FB4D18">
      <w:pPr>
        <w:pBdr>
          <w:top w:val="nil"/>
          <w:left w:val="nil"/>
          <w:bottom w:val="nil"/>
          <w:right w:val="nil"/>
          <w:between w:val="nil"/>
        </w:pBdr>
        <w:spacing w:after="0"/>
        <w:ind w:left="360"/>
        <w:rPr>
          <w:color w:val="000000"/>
          <w:sz w:val="24"/>
          <w:szCs w:val="24"/>
        </w:rPr>
      </w:pPr>
    </w:p>
    <w:p w14:paraId="4CD0B20E" w14:textId="49A3E7CB" w:rsidR="00655B8B" w:rsidRDefault="00655B8B">
      <w:pPr>
        <w:rPr>
          <w:sz w:val="24"/>
          <w:szCs w:val="24"/>
        </w:rPr>
      </w:pPr>
      <w:r>
        <w:rPr>
          <w:sz w:val="24"/>
          <w:szCs w:val="24"/>
        </w:rPr>
        <w:br w:type="page"/>
      </w:r>
    </w:p>
    <w:p w14:paraId="12409D13" w14:textId="77777777" w:rsidR="00655B8B" w:rsidRDefault="00655B8B" w:rsidP="00655B8B">
      <w:pPr>
        <w:jc w:val="center"/>
        <w:rPr>
          <w:sz w:val="24"/>
          <w:szCs w:val="24"/>
        </w:rPr>
      </w:pPr>
      <w:r>
        <w:rPr>
          <w:sz w:val="24"/>
          <w:szCs w:val="24"/>
        </w:rPr>
        <w:lastRenderedPageBreak/>
        <w:t xml:space="preserve">  </w:t>
      </w:r>
      <w:r>
        <w:rPr>
          <w:b/>
          <w:noProof/>
          <w:sz w:val="24"/>
          <w:szCs w:val="24"/>
        </w:rPr>
        <w:drawing>
          <wp:inline distT="0" distB="0" distL="0" distR="0" wp14:anchorId="1C84B940" wp14:editId="2AC39A4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53D68B69" w14:textId="77777777" w:rsidR="00655B8B" w:rsidRDefault="00655B8B" w:rsidP="00655B8B">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8AF2D1C" w14:textId="77777777" w:rsidR="00655B8B" w:rsidRDefault="00655B8B" w:rsidP="00655B8B">
      <w:pPr>
        <w:spacing w:after="0" w:line="240" w:lineRule="auto"/>
        <w:jc w:val="center"/>
        <w:rPr>
          <w:b/>
          <w:sz w:val="24"/>
          <w:szCs w:val="24"/>
          <w:u w:val="single"/>
        </w:rPr>
      </w:pPr>
    </w:p>
    <w:p w14:paraId="23626F94" w14:textId="77777777" w:rsidR="00655B8B" w:rsidRDefault="00655B8B" w:rsidP="00655B8B">
      <w:pPr>
        <w:spacing w:after="0" w:line="240" w:lineRule="auto"/>
        <w:jc w:val="center"/>
        <w:rPr>
          <w:b/>
          <w:sz w:val="24"/>
          <w:szCs w:val="24"/>
        </w:rPr>
      </w:pPr>
      <w:r>
        <w:rPr>
          <w:b/>
          <w:sz w:val="24"/>
          <w:szCs w:val="24"/>
        </w:rPr>
        <w:t>“Impact of Social Media” Academy</w:t>
      </w:r>
    </w:p>
    <w:p w14:paraId="125F4388" w14:textId="77777777" w:rsidR="00655B8B" w:rsidRDefault="00655B8B" w:rsidP="00655B8B">
      <w:pPr>
        <w:spacing w:after="0" w:line="240" w:lineRule="auto"/>
        <w:jc w:val="center"/>
        <w:rPr>
          <w:sz w:val="24"/>
          <w:szCs w:val="24"/>
        </w:rPr>
      </w:pPr>
      <w:r>
        <w:rPr>
          <w:sz w:val="24"/>
          <w:szCs w:val="24"/>
        </w:rPr>
        <w:t>(Middle/High School)</w:t>
      </w:r>
    </w:p>
    <w:p w14:paraId="6BAE65CF" w14:textId="2D016676" w:rsidR="00655B8B" w:rsidRDefault="00655B8B" w:rsidP="00655B8B">
      <w:pPr>
        <w:spacing w:after="0"/>
        <w:jc w:val="center"/>
        <w:rPr>
          <w:b/>
          <w:sz w:val="24"/>
          <w:szCs w:val="24"/>
        </w:rPr>
      </w:pPr>
      <w:r>
        <w:rPr>
          <w:b/>
          <w:sz w:val="24"/>
          <w:szCs w:val="24"/>
        </w:rPr>
        <w:t>Benefits and Risks of Social Media</w:t>
      </w:r>
    </w:p>
    <w:p w14:paraId="29C49536" w14:textId="1EAE2742" w:rsidR="00655B8B" w:rsidRDefault="00655B8B" w:rsidP="00655B8B">
      <w:pPr>
        <w:spacing w:after="0"/>
        <w:jc w:val="center"/>
        <w:rPr>
          <w:b/>
          <w:sz w:val="24"/>
          <w:szCs w:val="24"/>
        </w:rPr>
      </w:pPr>
      <w:r>
        <w:rPr>
          <w:b/>
          <w:sz w:val="24"/>
          <w:szCs w:val="24"/>
        </w:rPr>
        <w:t>Correlations</w:t>
      </w:r>
    </w:p>
    <w:p w14:paraId="309ED81A" w14:textId="61EA41F0" w:rsidR="00B771E7" w:rsidRPr="00B771E7" w:rsidRDefault="00B771E7" w:rsidP="00B771E7">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58D52A0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04B9F416"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5AEFE423" w14:textId="77777777" w:rsidR="00B771E7" w:rsidRPr="00CD3D1F" w:rsidRDefault="00B771E7" w:rsidP="00B771E7">
      <w:pPr>
        <w:pStyle w:val="NormalWeb"/>
        <w:spacing w:before="0" w:beforeAutospacing="0" w:after="0" w:afterAutospacing="0"/>
        <w:textAlignment w:val="baseline"/>
        <w:rPr>
          <w:rFonts w:asciiTheme="minorHAnsi" w:hAnsiTheme="minorHAnsi" w:cstheme="minorHAnsi"/>
        </w:rPr>
      </w:pPr>
    </w:p>
    <w:p w14:paraId="400FE80F"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3D465D0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2EB9A0D7" w14:textId="77777777" w:rsidR="00B771E7" w:rsidRPr="00CD3D1F" w:rsidRDefault="00B771E7" w:rsidP="00B771E7">
      <w:pPr>
        <w:spacing w:after="0" w:line="240" w:lineRule="auto"/>
        <w:rPr>
          <w:rFonts w:asciiTheme="minorHAnsi" w:hAnsiTheme="minorHAnsi" w:cstheme="minorHAnsi"/>
          <w:b/>
          <w:sz w:val="24"/>
          <w:szCs w:val="24"/>
        </w:rPr>
      </w:pPr>
    </w:p>
    <w:p w14:paraId="225C2CA0"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491E0FA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214B06EF" w14:textId="77777777" w:rsidR="00B771E7" w:rsidRPr="00CD3D1F" w:rsidRDefault="00B771E7" w:rsidP="00B771E7">
      <w:pPr>
        <w:spacing w:after="0" w:line="240" w:lineRule="auto"/>
        <w:jc w:val="center"/>
        <w:rPr>
          <w:rFonts w:asciiTheme="minorHAnsi" w:hAnsiTheme="minorHAnsi" w:cstheme="minorHAnsi"/>
          <w:b/>
          <w:sz w:val="24"/>
          <w:szCs w:val="24"/>
        </w:rPr>
      </w:pPr>
    </w:p>
    <w:p w14:paraId="5655B812"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31835BB0"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17613DEA"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SL.2 Integrate and evaluate information presented in diverse media and formats, including visually, quantitatively, and orally.</w:t>
      </w:r>
    </w:p>
    <w:p w14:paraId="3E4ECDA9"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703493CC" w14:textId="77777777" w:rsidR="00B771E7" w:rsidRPr="00CD3D1F" w:rsidRDefault="00B771E7" w:rsidP="00B771E7">
      <w:pPr>
        <w:spacing w:after="0" w:line="240" w:lineRule="auto"/>
        <w:rPr>
          <w:rFonts w:asciiTheme="minorHAnsi" w:hAnsiTheme="minorHAnsi" w:cstheme="minorHAnsi"/>
          <w:sz w:val="24"/>
          <w:szCs w:val="24"/>
        </w:rPr>
      </w:pPr>
    </w:p>
    <w:p w14:paraId="2C16FD49" w14:textId="77777777" w:rsidR="00B771E7" w:rsidRPr="00CD3D1F" w:rsidRDefault="00B771E7" w:rsidP="00B771E7">
      <w:pPr>
        <w:spacing w:after="0" w:line="240" w:lineRule="auto"/>
        <w:rPr>
          <w:rFonts w:asciiTheme="minorHAnsi" w:hAnsiTheme="minorHAnsi" w:cstheme="minorHAnsi"/>
          <w:b/>
          <w:sz w:val="24"/>
          <w:szCs w:val="24"/>
        </w:rPr>
      </w:pPr>
    </w:p>
    <w:p w14:paraId="08FF9CE2"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11011DE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S5.C1.PO1 Assess situations in which it is appropriate and safe to use a personal digital device in the home, school, community, and in the workplace.</w:t>
      </w:r>
    </w:p>
    <w:p w14:paraId="15D7EA0D"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S5.C1.PO4 Demonstrate safe online communication practices regarding personal information.</w:t>
      </w:r>
    </w:p>
    <w:p w14:paraId="173AC19A"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4421F25C"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655B7CDA"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4083D41E"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PO1 Apply effective verbal and nonverbal communication skills to enhance health.</w:t>
      </w:r>
    </w:p>
    <w:p w14:paraId="2C041F64"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30003010" w14:textId="27A1674C" w:rsidR="00FB4D18" w:rsidRDefault="00B771E7" w:rsidP="005E44D6">
      <w:pPr>
        <w:spacing w:after="0" w:line="240" w:lineRule="auto"/>
        <w:rPr>
          <w:sz w:val="24"/>
          <w:szCs w:val="24"/>
        </w:rPr>
      </w:pPr>
      <w:r w:rsidRPr="00CD3D1F">
        <w:rPr>
          <w:rFonts w:asciiTheme="minorHAnsi" w:hAnsiTheme="minorHAnsi" w:cstheme="minorHAnsi"/>
          <w:sz w:val="24"/>
          <w:szCs w:val="24"/>
        </w:rPr>
        <w:t>6-12 S8C1 PO2 Demonstrate how to influence and support others to make positive health choices.</w:t>
      </w:r>
    </w:p>
    <w:sectPr w:rsidR="00FB4D18" w:rsidSect="0048659C">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F503A" w14:textId="77777777" w:rsidR="00D76C30" w:rsidRDefault="0048659C">
      <w:pPr>
        <w:spacing w:after="0" w:line="240" w:lineRule="auto"/>
      </w:pPr>
      <w:r>
        <w:separator/>
      </w:r>
    </w:p>
  </w:endnote>
  <w:endnote w:type="continuationSeparator" w:id="0">
    <w:p w14:paraId="5BDA023B" w14:textId="77777777" w:rsidR="00D76C30" w:rsidRDefault="00486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0AED" w14:textId="49C10484"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March 2022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2C99F719"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E36DB" w14:textId="77777777" w:rsidR="00D76C30" w:rsidRDefault="0048659C">
      <w:pPr>
        <w:spacing w:after="0" w:line="240" w:lineRule="auto"/>
      </w:pPr>
      <w:r>
        <w:separator/>
      </w:r>
    </w:p>
  </w:footnote>
  <w:footnote w:type="continuationSeparator" w:id="0">
    <w:p w14:paraId="0664DB01" w14:textId="77777777" w:rsidR="00D76C30" w:rsidRDefault="0048659C">
      <w:pPr>
        <w:spacing w:after="0" w:line="240" w:lineRule="auto"/>
      </w:pPr>
      <w:r>
        <w:continuationSeparator/>
      </w:r>
    </w:p>
  </w:footnote>
  <w:footnote w:id="1">
    <w:p w14:paraId="32C5C35D" w14:textId="77777777" w:rsidR="00FB4D18" w:rsidRDefault="0048659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hyperlink r:id="rId1" w:anchor=":~:text=Nearly%20all%20U.S.%20teens%20(95,use%20their%20phone%20too%20much">
        <w:r>
          <w:rPr>
            <w:color w:val="0000FF"/>
            <w:sz w:val="20"/>
            <w:szCs w:val="20"/>
            <w:u w:val="single"/>
          </w:rPr>
          <w:t>https://www.pewresearch.org/fact-tank/2019/08/23/most-u-s-teens-who-use-cellphones-do-it-to-pass-time-connect-with-others-learn-new-things/#:~:text=Nearly%20all%20U.S.%20teens%20(95,use%20their%20phone%20too%20much</w:t>
        </w:r>
      </w:hyperlink>
      <w:r>
        <w:rPr>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002DC"/>
    <w:multiLevelType w:val="hybridMultilevel"/>
    <w:tmpl w:val="BB7C2A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5A942ED"/>
    <w:multiLevelType w:val="multilevel"/>
    <w:tmpl w:val="27BCD926"/>
    <w:lvl w:ilvl="0">
      <w:start w:val="1"/>
      <w:numFmt w:val="decimal"/>
      <w:lvlText w:val="%1."/>
      <w:lvlJc w:val="left"/>
      <w:pPr>
        <w:ind w:left="1440" w:hanging="360"/>
      </w:pPr>
      <w:rPr>
        <w:b w:val="0"/>
        <w:bC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1CB146C"/>
    <w:multiLevelType w:val="hybridMultilevel"/>
    <w:tmpl w:val="0AF8128A"/>
    <w:lvl w:ilvl="0" w:tplc="B066D61E">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CAE20E6"/>
    <w:multiLevelType w:val="multilevel"/>
    <w:tmpl w:val="92B21E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87C7B6D"/>
    <w:multiLevelType w:val="hybridMultilevel"/>
    <w:tmpl w:val="C95E8E70"/>
    <w:lvl w:ilvl="0" w:tplc="C1043916">
      <w:start w:val="3"/>
      <w:numFmt w:val="decimal"/>
      <w:lvlText w:val="%1."/>
      <w:lvlJc w:val="left"/>
      <w:pPr>
        <w:ind w:left="360" w:hanging="360"/>
      </w:pPr>
      <w:rPr>
        <w:rFonts w:hint="default"/>
        <w:b w:val="0"/>
        <w:bCs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D713CB2"/>
    <w:multiLevelType w:val="multilevel"/>
    <w:tmpl w:val="A93CED9A"/>
    <w:lvl w:ilvl="0">
      <w:start w:val="2"/>
      <w:numFmt w:val="decimal"/>
      <w:lvlText w:val="%1."/>
      <w:lvlJc w:val="left"/>
      <w:pPr>
        <w:ind w:left="360" w:hanging="360"/>
      </w:pPr>
      <w:rPr>
        <w:rFonts w:hint="default"/>
        <w:b w:val="0"/>
        <w:bCs/>
        <w:color w:val="000000"/>
      </w:rPr>
    </w:lvl>
    <w:lvl w:ilvl="1">
      <w:start w:val="1"/>
      <w:numFmt w:val="bullet"/>
      <w:lvlText w:val="o"/>
      <w:lvlJc w:val="left"/>
      <w:pPr>
        <w:ind w:left="1080" w:hanging="360"/>
      </w:pPr>
      <w:rPr>
        <w:rFonts w:ascii="Courier New" w:eastAsia="Courier New" w:hAnsi="Courier New" w:cs="Courier New" w:hint="default"/>
      </w:rPr>
    </w:lvl>
    <w:lvl w:ilvl="2">
      <w:start w:val="1"/>
      <w:numFmt w:val="bullet"/>
      <w:lvlText w:val="▪"/>
      <w:lvlJc w:val="left"/>
      <w:pPr>
        <w:ind w:left="1800" w:hanging="360"/>
      </w:pPr>
      <w:rPr>
        <w:rFonts w:ascii="Noto Sans Symbols" w:eastAsia="Noto Sans Symbols" w:hAnsi="Noto Sans Symbols" w:cs="Noto Sans Symbols" w:hint="default"/>
      </w:rPr>
    </w:lvl>
    <w:lvl w:ilvl="3">
      <w:start w:val="1"/>
      <w:numFmt w:val="bullet"/>
      <w:lvlText w:val="●"/>
      <w:lvlJc w:val="left"/>
      <w:pPr>
        <w:ind w:left="2520" w:hanging="360"/>
      </w:pPr>
      <w:rPr>
        <w:rFonts w:ascii="Noto Sans Symbols" w:eastAsia="Noto Sans Symbols" w:hAnsi="Noto Sans Symbols" w:cs="Noto Sans Symbols" w:hint="default"/>
      </w:rPr>
    </w:lvl>
    <w:lvl w:ilvl="4">
      <w:start w:val="1"/>
      <w:numFmt w:val="bullet"/>
      <w:lvlText w:val="o"/>
      <w:lvlJc w:val="left"/>
      <w:pPr>
        <w:ind w:left="3240" w:hanging="360"/>
      </w:pPr>
      <w:rPr>
        <w:rFonts w:ascii="Courier New" w:eastAsia="Courier New" w:hAnsi="Courier New" w:cs="Courier New" w:hint="default"/>
      </w:rPr>
    </w:lvl>
    <w:lvl w:ilvl="5">
      <w:start w:val="1"/>
      <w:numFmt w:val="bullet"/>
      <w:lvlText w:val="▪"/>
      <w:lvlJc w:val="left"/>
      <w:pPr>
        <w:ind w:left="3960" w:hanging="360"/>
      </w:pPr>
      <w:rPr>
        <w:rFonts w:ascii="Noto Sans Symbols" w:eastAsia="Noto Sans Symbols" w:hAnsi="Noto Sans Symbols" w:cs="Noto Sans Symbols" w:hint="default"/>
      </w:rPr>
    </w:lvl>
    <w:lvl w:ilvl="6">
      <w:start w:val="1"/>
      <w:numFmt w:val="bullet"/>
      <w:lvlText w:val="●"/>
      <w:lvlJc w:val="left"/>
      <w:pPr>
        <w:ind w:left="4680" w:hanging="360"/>
      </w:pPr>
      <w:rPr>
        <w:rFonts w:ascii="Noto Sans Symbols" w:eastAsia="Noto Sans Symbols" w:hAnsi="Noto Sans Symbols" w:cs="Noto Sans Symbols" w:hint="default"/>
      </w:rPr>
    </w:lvl>
    <w:lvl w:ilvl="7">
      <w:start w:val="1"/>
      <w:numFmt w:val="bullet"/>
      <w:lvlText w:val="o"/>
      <w:lvlJc w:val="left"/>
      <w:pPr>
        <w:ind w:left="5400" w:hanging="360"/>
      </w:pPr>
      <w:rPr>
        <w:rFonts w:ascii="Courier New" w:eastAsia="Courier New" w:hAnsi="Courier New" w:cs="Courier New" w:hint="default"/>
      </w:rPr>
    </w:lvl>
    <w:lvl w:ilvl="8">
      <w:start w:val="1"/>
      <w:numFmt w:val="bullet"/>
      <w:lvlText w:val="▪"/>
      <w:lvlJc w:val="left"/>
      <w:pPr>
        <w:ind w:left="6120" w:hanging="360"/>
      </w:pPr>
      <w:rPr>
        <w:rFonts w:ascii="Noto Sans Symbols" w:eastAsia="Noto Sans Symbols" w:hAnsi="Noto Sans Symbols" w:cs="Noto Sans Symbols" w:hint="default"/>
      </w:rPr>
    </w:lvl>
  </w:abstractNum>
  <w:abstractNum w:abstractNumId="9"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7166869">
    <w:abstractNumId w:val="11"/>
  </w:num>
  <w:num w:numId="2" w16cid:durableId="499738364">
    <w:abstractNumId w:val="6"/>
  </w:num>
  <w:num w:numId="3" w16cid:durableId="572081810">
    <w:abstractNumId w:val="9"/>
  </w:num>
  <w:num w:numId="4" w16cid:durableId="669479737">
    <w:abstractNumId w:val="4"/>
  </w:num>
  <w:num w:numId="5" w16cid:durableId="1918510877">
    <w:abstractNumId w:val="5"/>
  </w:num>
  <w:num w:numId="6" w16cid:durableId="193079007">
    <w:abstractNumId w:val="10"/>
  </w:num>
  <w:num w:numId="7" w16cid:durableId="911934803">
    <w:abstractNumId w:val="0"/>
  </w:num>
  <w:num w:numId="8" w16cid:durableId="776369862">
    <w:abstractNumId w:val="1"/>
  </w:num>
  <w:num w:numId="9" w16cid:durableId="605886325">
    <w:abstractNumId w:val="3"/>
  </w:num>
  <w:num w:numId="10" w16cid:durableId="1986818314">
    <w:abstractNumId w:val="8"/>
  </w:num>
  <w:num w:numId="11" w16cid:durableId="611593297">
    <w:abstractNumId w:val="7"/>
  </w:num>
  <w:num w:numId="12" w16cid:durableId="12630328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18"/>
    <w:rsid w:val="00000590"/>
    <w:rsid w:val="00006700"/>
    <w:rsid w:val="00022932"/>
    <w:rsid w:val="00090265"/>
    <w:rsid w:val="000F3498"/>
    <w:rsid w:val="00123498"/>
    <w:rsid w:val="00125DA1"/>
    <w:rsid w:val="001417B3"/>
    <w:rsid w:val="001F331A"/>
    <w:rsid w:val="00242872"/>
    <w:rsid w:val="00293DEA"/>
    <w:rsid w:val="002E26AF"/>
    <w:rsid w:val="0048659C"/>
    <w:rsid w:val="004A28D0"/>
    <w:rsid w:val="005374CB"/>
    <w:rsid w:val="0054411E"/>
    <w:rsid w:val="005E44D6"/>
    <w:rsid w:val="00655B8B"/>
    <w:rsid w:val="007603A1"/>
    <w:rsid w:val="00762C0C"/>
    <w:rsid w:val="0083746F"/>
    <w:rsid w:val="00955F44"/>
    <w:rsid w:val="00B13D31"/>
    <w:rsid w:val="00B771E7"/>
    <w:rsid w:val="00C47214"/>
    <w:rsid w:val="00D20CB5"/>
    <w:rsid w:val="00D27564"/>
    <w:rsid w:val="00D76C30"/>
    <w:rsid w:val="00D76CF6"/>
    <w:rsid w:val="00E261F5"/>
    <w:rsid w:val="00E53CD0"/>
    <w:rsid w:val="00EB4DE1"/>
    <w:rsid w:val="00F57766"/>
    <w:rsid w:val="00FB4D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F7476"/>
  <w15:docId w15:val="{C64FA343-A0BB-40CF-A072-80F0B06D9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1" Type="http://schemas.openxmlformats.org/officeDocument/2006/relationships/hyperlink" Target="https://www.pewresearch.org/fact-tank/2019/08/23/most-u-s-teens-who-use-cellphones-do-it-to-pass-time-connect-with-others-learn-new-thing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7</Pages>
  <Words>1950</Words>
  <Characters>11115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2016-02-17T21:17:00Z</dcterms:created>
  <dcterms:modified xsi:type="dcterms:W3CDTF">2022-05-11T21:53:00Z</dcterms:modified>
</cp:coreProperties>
</file>