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3EDD8" w14:textId="77777777" w:rsidR="00F30A5A" w:rsidRDefault="00F375F5">
      <w:pPr>
        <w:jc w:val="center"/>
        <w:rPr>
          <w:sz w:val="24"/>
          <w:szCs w:val="24"/>
        </w:rPr>
      </w:pPr>
      <w:r>
        <w:rPr>
          <w:b/>
          <w:noProof/>
          <w:sz w:val="24"/>
          <w:szCs w:val="24"/>
        </w:rPr>
        <w:drawing>
          <wp:inline distT="0" distB="0" distL="0" distR="0" wp14:anchorId="176114CA" wp14:editId="02673765">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B887D5E"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E3E4967" w14:textId="77777777" w:rsidR="00F30A5A" w:rsidRDefault="00F30A5A">
      <w:pPr>
        <w:spacing w:after="0" w:line="240" w:lineRule="auto"/>
        <w:jc w:val="center"/>
        <w:rPr>
          <w:b/>
          <w:sz w:val="24"/>
          <w:szCs w:val="24"/>
          <w:u w:val="single"/>
        </w:rPr>
      </w:pPr>
    </w:p>
    <w:p w14:paraId="1692CE7C" w14:textId="77777777" w:rsidR="00F30A5A" w:rsidRDefault="00F375F5">
      <w:pPr>
        <w:spacing w:after="0" w:line="240" w:lineRule="auto"/>
        <w:jc w:val="center"/>
        <w:rPr>
          <w:b/>
          <w:sz w:val="24"/>
          <w:szCs w:val="24"/>
        </w:rPr>
      </w:pPr>
      <w:r>
        <w:rPr>
          <w:b/>
          <w:sz w:val="24"/>
          <w:szCs w:val="24"/>
        </w:rPr>
        <w:t>“Impact of Social Media” Academy</w:t>
      </w:r>
    </w:p>
    <w:p w14:paraId="19082B43" w14:textId="77777777" w:rsidR="00F30A5A" w:rsidRDefault="00F375F5">
      <w:pPr>
        <w:spacing w:after="0" w:line="240" w:lineRule="auto"/>
        <w:jc w:val="center"/>
        <w:rPr>
          <w:sz w:val="24"/>
          <w:szCs w:val="24"/>
        </w:rPr>
      </w:pPr>
      <w:r>
        <w:rPr>
          <w:sz w:val="24"/>
          <w:szCs w:val="24"/>
        </w:rPr>
        <w:t>(Middle/High School)</w:t>
      </w:r>
    </w:p>
    <w:p w14:paraId="6970765D" w14:textId="77777777" w:rsidR="00F30A5A" w:rsidRDefault="00F375F5">
      <w:pPr>
        <w:widowControl w:val="0"/>
        <w:spacing w:after="0" w:line="240" w:lineRule="auto"/>
        <w:ind w:left="1710" w:hanging="1710"/>
        <w:jc w:val="center"/>
        <w:rPr>
          <w:b/>
          <w:sz w:val="24"/>
          <w:szCs w:val="24"/>
        </w:rPr>
      </w:pPr>
      <w:r>
        <w:rPr>
          <w:b/>
          <w:sz w:val="24"/>
          <w:szCs w:val="24"/>
        </w:rPr>
        <w:t>Social Media Challenges Lesson Plan</w:t>
      </w:r>
    </w:p>
    <w:p w14:paraId="69EF950B" w14:textId="77777777" w:rsidR="00B67B76" w:rsidRPr="00EB4DE1" w:rsidRDefault="00B67B76" w:rsidP="00B67B76">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2735C3FA" w14:textId="77777777" w:rsidR="00B67B76" w:rsidRPr="00EB4DE1" w:rsidRDefault="00B67B76" w:rsidP="00B67B76">
      <w:pPr>
        <w:spacing w:after="0" w:line="240" w:lineRule="auto"/>
        <w:jc w:val="center"/>
        <w:rPr>
          <w:rFonts w:asciiTheme="minorHAnsi" w:hAnsiTheme="minorHAnsi" w:cstheme="minorHAnsi"/>
          <w:bCs/>
          <w:i/>
          <w:iCs/>
          <w:sz w:val="24"/>
          <w:szCs w:val="24"/>
        </w:rPr>
      </w:pPr>
      <w:bookmarkStart w:id="0"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p>
    <w:bookmarkEnd w:id="0"/>
    <w:p w14:paraId="4C4DC6B0" w14:textId="77777777" w:rsidR="00F30A5A" w:rsidRDefault="00F30A5A">
      <w:pPr>
        <w:spacing w:after="0" w:line="240" w:lineRule="auto"/>
        <w:rPr>
          <w:b/>
          <w:sz w:val="24"/>
          <w:szCs w:val="24"/>
        </w:rPr>
      </w:pPr>
    </w:p>
    <w:p w14:paraId="5ECC28D3" w14:textId="77777777" w:rsidR="00F30A5A" w:rsidRDefault="00F375F5">
      <w:pPr>
        <w:spacing w:after="0" w:line="240" w:lineRule="auto"/>
        <w:rPr>
          <w:b/>
          <w:sz w:val="24"/>
          <w:szCs w:val="24"/>
        </w:rPr>
      </w:pPr>
      <w:r>
        <w:rPr>
          <w:b/>
          <w:sz w:val="24"/>
          <w:szCs w:val="24"/>
        </w:rPr>
        <w:t>Objectives:  Students will…</w:t>
      </w:r>
    </w:p>
    <w:p w14:paraId="59470D27" w14:textId="77777777" w:rsidR="00F30A5A" w:rsidRDefault="00F375F5">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understand that healthy challenges </w:t>
      </w:r>
      <w:r>
        <w:rPr>
          <w:sz w:val="24"/>
          <w:szCs w:val="24"/>
        </w:rPr>
        <w:t>benefit</w:t>
      </w:r>
      <w:r>
        <w:rPr>
          <w:color w:val="000000"/>
          <w:sz w:val="24"/>
          <w:szCs w:val="24"/>
        </w:rPr>
        <w:t xml:space="preserve"> brain development.                                                </w:t>
      </w:r>
    </w:p>
    <w:p w14:paraId="15D07D98" w14:textId="0DA72E6B" w:rsidR="00F30A5A" w:rsidRDefault="00F375F5">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learn when an online challenge is unsafe or may have legal consequences.</w:t>
      </w:r>
    </w:p>
    <w:p w14:paraId="7A6EDD53" w14:textId="7369F331" w:rsidR="00F30A5A" w:rsidRDefault="00C95E03">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a</w:t>
      </w:r>
      <w:r w:rsidR="00F375F5">
        <w:rPr>
          <w:color w:val="000000"/>
          <w:sz w:val="24"/>
          <w:szCs w:val="24"/>
        </w:rPr>
        <w:t>pply reasoning when considering healthy and unhealthy challenges.</w:t>
      </w:r>
    </w:p>
    <w:p w14:paraId="0A2DA055" w14:textId="77777777" w:rsidR="00F30A5A" w:rsidRDefault="00F30A5A">
      <w:pPr>
        <w:spacing w:after="0" w:line="240" w:lineRule="auto"/>
        <w:ind w:left="-4320"/>
        <w:rPr>
          <w:sz w:val="24"/>
          <w:szCs w:val="24"/>
        </w:rPr>
      </w:pPr>
    </w:p>
    <w:p w14:paraId="136C9501" w14:textId="77777777" w:rsidR="00F30A5A" w:rsidRDefault="00F375F5">
      <w:pPr>
        <w:spacing w:after="0" w:line="240" w:lineRule="auto"/>
        <w:rPr>
          <w:sz w:val="24"/>
          <w:szCs w:val="24"/>
        </w:rPr>
      </w:pPr>
      <w:r>
        <w:rPr>
          <w:b/>
          <w:sz w:val="24"/>
          <w:szCs w:val="24"/>
        </w:rPr>
        <w:t xml:space="preserve">Protective Factors: </w:t>
      </w:r>
      <w:r>
        <w:rPr>
          <w:sz w:val="24"/>
          <w:szCs w:val="24"/>
        </w:rPr>
        <w:t>Critical Reasoning Skills</w:t>
      </w:r>
    </w:p>
    <w:p w14:paraId="479CFCB6" w14:textId="77777777" w:rsidR="00F30A5A" w:rsidRDefault="00F375F5">
      <w:pPr>
        <w:spacing w:after="0" w:line="240" w:lineRule="auto"/>
        <w:rPr>
          <w:b/>
          <w:sz w:val="24"/>
          <w:szCs w:val="24"/>
        </w:rPr>
      </w:pPr>
      <w:r>
        <w:rPr>
          <w:b/>
          <w:sz w:val="24"/>
          <w:szCs w:val="24"/>
        </w:rPr>
        <w:t xml:space="preserve">Social Emotional Learning Competency: </w:t>
      </w:r>
      <w:r>
        <w:rPr>
          <w:sz w:val="24"/>
          <w:szCs w:val="24"/>
        </w:rPr>
        <w:t>Responsible Decision-Making</w:t>
      </w:r>
    </w:p>
    <w:p w14:paraId="6C97B88B" w14:textId="77777777" w:rsidR="00F30A5A" w:rsidRDefault="00F30A5A">
      <w:pPr>
        <w:spacing w:after="0"/>
        <w:rPr>
          <w:b/>
          <w:sz w:val="24"/>
          <w:szCs w:val="24"/>
        </w:rPr>
      </w:pPr>
    </w:p>
    <w:p w14:paraId="138F91F4" w14:textId="77777777" w:rsidR="00F30A5A" w:rsidRDefault="00F375F5">
      <w:pPr>
        <w:spacing w:after="0"/>
        <w:rPr>
          <w:b/>
          <w:sz w:val="24"/>
          <w:szCs w:val="24"/>
        </w:rPr>
      </w:pPr>
      <w:r>
        <w:rPr>
          <w:b/>
          <w:sz w:val="24"/>
          <w:szCs w:val="24"/>
        </w:rPr>
        <w:t>Materials:</w:t>
      </w:r>
    </w:p>
    <w:p w14:paraId="0E972979" w14:textId="33744A6F" w:rsidR="00A9000B" w:rsidRDefault="00A9000B">
      <w:pPr>
        <w:numPr>
          <w:ilvl w:val="0"/>
          <w:numId w:val="1"/>
        </w:numPr>
        <w:spacing w:after="0" w:line="240" w:lineRule="auto"/>
        <w:rPr>
          <w:sz w:val="24"/>
          <w:szCs w:val="24"/>
        </w:rPr>
      </w:pPr>
      <w:r>
        <w:rPr>
          <w:sz w:val="24"/>
          <w:szCs w:val="24"/>
        </w:rPr>
        <w:t>V</w:t>
      </w:r>
      <w:r>
        <w:rPr>
          <w:sz w:val="24"/>
          <w:szCs w:val="24"/>
        </w:rPr>
        <w:t>ideo: “Challenges” on the LawForKids.org website (</w:t>
      </w:r>
      <w:hyperlink r:id="rId9" w:history="1">
        <w:r w:rsidRPr="00222B55">
          <w:rPr>
            <w:rStyle w:val="Hyperlink"/>
            <w:sz w:val="24"/>
            <w:szCs w:val="24"/>
          </w:rPr>
          <w:t>https://lawforkids.org/lre-videos/video/48-challenges</w:t>
        </w:r>
      </w:hyperlink>
    </w:p>
    <w:p w14:paraId="54846131" w14:textId="48415CEF" w:rsidR="00F30A5A" w:rsidRDefault="00F375F5">
      <w:pPr>
        <w:numPr>
          <w:ilvl w:val="0"/>
          <w:numId w:val="1"/>
        </w:numPr>
        <w:spacing w:after="0" w:line="240" w:lineRule="auto"/>
        <w:rPr>
          <w:sz w:val="24"/>
          <w:szCs w:val="24"/>
        </w:rPr>
      </w:pPr>
      <w:r>
        <w:rPr>
          <w:sz w:val="24"/>
          <w:szCs w:val="24"/>
        </w:rPr>
        <w:t>Laws handout pgs. 4-5</w:t>
      </w:r>
    </w:p>
    <w:p w14:paraId="75916E7D" w14:textId="77777777" w:rsidR="00F30A5A" w:rsidRDefault="00F375F5">
      <w:pPr>
        <w:numPr>
          <w:ilvl w:val="0"/>
          <w:numId w:val="1"/>
        </w:numPr>
        <w:spacing w:after="0" w:line="240" w:lineRule="auto"/>
        <w:rPr>
          <w:sz w:val="24"/>
          <w:szCs w:val="24"/>
        </w:rPr>
      </w:pPr>
      <w:r>
        <w:rPr>
          <w:sz w:val="24"/>
          <w:szCs w:val="24"/>
        </w:rPr>
        <w:t>Facilitator Guide pgs. 6-7</w:t>
      </w:r>
    </w:p>
    <w:p w14:paraId="6782ABDB" w14:textId="77777777" w:rsidR="00F30A5A" w:rsidRDefault="00F30A5A">
      <w:pPr>
        <w:spacing w:after="0"/>
        <w:rPr>
          <w:b/>
          <w:sz w:val="24"/>
          <w:szCs w:val="24"/>
        </w:rPr>
      </w:pPr>
    </w:p>
    <w:p w14:paraId="1B07E466" w14:textId="77777777" w:rsidR="00F30A5A" w:rsidRDefault="00F375F5">
      <w:pPr>
        <w:spacing w:after="0"/>
        <w:rPr>
          <w:b/>
          <w:sz w:val="24"/>
          <w:szCs w:val="24"/>
        </w:rPr>
      </w:pPr>
      <w:r>
        <w:rPr>
          <w:b/>
          <w:sz w:val="24"/>
          <w:szCs w:val="24"/>
        </w:rPr>
        <w:t xml:space="preserve">Timeframe: </w:t>
      </w:r>
      <w:r>
        <w:rPr>
          <w:sz w:val="24"/>
          <w:szCs w:val="24"/>
        </w:rPr>
        <w:t>50 minutes</w:t>
      </w:r>
    </w:p>
    <w:p w14:paraId="18D1EFDA" w14:textId="77777777" w:rsidR="00F30A5A" w:rsidRDefault="00F30A5A">
      <w:pPr>
        <w:spacing w:after="0" w:line="240" w:lineRule="auto"/>
        <w:rPr>
          <w:b/>
          <w:sz w:val="24"/>
          <w:szCs w:val="24"/>
        </w:rPr>
      </w:pPr>
      <w:bookmarkStart w:id="1" w:name="_heading=h.gjdgxs" w:colFirst="0" w:colLast="0"/>
      <w:bookmarkEnd w:id="1"/>
    </w:p>
    <w:p w14:paraId="48EB4D05" w14:textId="77777777" w:rsidR="00F30A5A" w:rsidRDefault="00F375F5">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1D4FA7D" w14:textId="77777777" w:rsidR="00B67B76" w:rsidRDefault="00B67B76" w:rsidP="00B67B76">
      <w:pPr>
        <w:numPr>
          <w:ilvl w:val="0"/>
          <w:numId w:val="9"/>
        </w:numPr>
        <w:spacing w:after="0" w:line="240" w:lineRule="auto"/>
        <w:rPr>
          <w:rFonts w:cstheme="minorHAnsi"/>
          <w:sz w:val="24"/>
          <w:szCs w:val="24"/>
        </w:rPr>
      </w:pPr>
      <w:r>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29A39FE" w14:textId="77777777" w:rsidR="00B67B76" w:rsidRDefault="00B67B76" w:rsidP="00B67B76">
      <w:pPr>
        <w:numPr>
          <w:ilvl w:val="0"/>
          <w:numId w:val="9"/>
        </w:numPr>
        <w:spacing w:after="0" w:line="240" w:lineRule="auto"/>
        <w:rPr>
          <w:rFonts w:cstheme="minorHAnsi"/>
          <w:sz w:val="24"/>
          <w:szCs w:val="24"/>
        </w:rPr>
      </w:pPr>
      <w:r>
        <w:rPr>
          <w:rFonts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1AFA209" w14:textId="77777777" w:rsidR="00B67B76" w:rsidRDefault="00B67B76" w:rsidP="00B67B76">
      <w:pPr>
        <w:pStyle w:val="ListParagraph"/>
        <w:numPr>
          <w:ilvl w:val="0"/>
          <w:numId w:val="9"/>
        </w:numPr>
        <w:spacing w:after="0" w:line="240" w:lineRule="auto"/>
        <w:rPr>
          <w:sz w:val="24"/>
          <w:szCs w:val="24"/>
        </w:rPr>
      </w:pPr>
      <w:r>
        <w:rPr>
          <w:sz w:val="24"/>
          <w:szCs w:val="24"/>
        </w:rPr>
        <w:t>Following the system that teachers have in place for online learning and work in conjunction with the teacher to make sure that they have a plan in place to monitor appropriately.</w:t>
      </w:r>
    </w:p>
    <w:p w14:paraId="682721CD" w14:textId="77777777" w:rsidR="00F30A5A" w:rsidRDefault="00F30A5A">
      <w:pPr>
        <w:spacing w:after="0"/>
        <w:rPr>
          <w:b/>
          <w:sz w:val="24"/>
          <w:szCs w:val="24"/>
        </w:rPr>
      </w:pPr>
    </w:p>
    <w:p w14:paraId="536862C3" w14:textId="77777777" w:rsidR="00A9000B" w:rsidRDefault="00A9000B">
      <w:pPr>
        <w:spacing w:after="0" w:line="240" w:lineRule="auto"/>
        <w:rPr>
          <w:b/>
          <w:sz w:val="24"/>
          <w:szCs w:val="24"/>
        </w:rPr>
      </w:pPr>
    </w:p>
    <w:p w14:paraId="4048A617" w14:textId="1D25EFAC" w:rsidR="00F30A5A" w:rsidRDefault="00F375F5">
      <w:pPr>
        <w:spacing w:after="0" w:line="240" w:lineRule="auto"/>
        <w:rPr>
          <w:b/>
          <w:sz w:val="24"/>
          <w:szCs w:val="24"/>
        </w:rPr>
      </w:pPr>
      <w:r>
        <w:rPr>
          <w:b/>
          <w:sz w:val="24"/>
          <w:szCs w:val="24"/>
        </w:rPr>
        <w:lastRenderedPageBreak/>
        <w:t xml:space="preserve">Attention Grabber: </w:t>
      </w:r>
    </w:p>
    <w:p w14:paraId="3E189A6B" w14:textId="430F1DD6" w:rsidR="00F30A5A" w:rsidRDefault="005D3A43">
      <w:pPr>
        <w:widowControl w:val="0"/>
        <w:numPr>
          <w:ilvl w:val="0"/>
          <w:numId w:val="2"/>
        </w:numPr>
        <w:spacing w:after="0" w:line="240" w:lineRule="auto"/>
        <w:rPr>
          <w:sz w:val="24"/>
          <w:szCs w:val="24"/>
        </w:rPr>
      </w:pPr>
      <w:r>
        <w:rPr>
          <w:sz w:val="24"/>
          <w:szCs w:val="24"/>
        </w:rPr>
        <w:t>Display</w:t>
      </w:r>
      <w:r w:rsidR="00F375F5">
        <w:rPr>
          <w:sz w:val="24"/>
          <w:szCs w:val="24"/>
        </w:rPr>
        <w:t xml:space="preserve"> the following </w:t>
      </w:r>
      <w:r w:rsidR="00F375F5">
        <w:rPr>
          <w:b/>
          <w:sz w:val="24"/>
          <w:szCs w:val="24"/>
        </w:rPr>
        <w:t>signs</w:t>
      </w:r>
      <w:r w:rsidR="00F375F5">
        <w:rPr>
          <w:sz w:val="24"/>
          <w:szCs w:val="24"/>
        </w:rPr>
        <w:t xml:space="preserve"> </w:t>
      </w:r>
      <w:r>
        <w:rPr>
          <w:sz w:val="24"/>
          <w:szCs w:val="24"/>
        </w:rPr>
        <w:t>on your screen or use your platform</w:t>
      </w:r>
      <w:r w:rsidR="00914E9F">
        <w:rPr>
          <w:sz w:val="24"/>
          <w:szCs w:val="24"/>
        </w:rPr>
        <w:t>’</w:t>
      </w:r>
      <w:r>
        <w:rPr>
          <w:sz w:val="24"/>
          <w:szCs w:val="24"/>
        </w:rPr>
        <w:t>s poll feature.</w:t>
      </w:r>
      <w:r w:rsidR="00F375F5">
        <w:rPr>
          <w:sz w:val="24"/>
          <w:szCs w:val="24"/>
        </w:rPr>
        <w:t xml:space="preserve"> </w:t>
      </w:r>
    </w:p>
    <w:p w14:paraId="50E8E172"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Snapchat</w:t>
      </w:r>
    </w:p>
    <w:p w14:paraId="111DC5CF"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TikTok</w:t>
      </w:r>
    </w:p>
    <w:p w14:paraId="3E3A3F2F"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Game Apps</w:t>
      </w:r>
    </w:p>
    <w:p w14:paraId="5B96D5A0" w14:textId="2772A23C"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Instagram</w:t>
      </w:r>
    </w:p>
    <w:p w14:paraId="73C6A5DF" w14:textId="656714E3" w:rsidR="00C95E03" w:rsidRDefault="00C95E03">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Other </w:t>
      </w:r>
    </w:p>
    <w:p w14:paraId="448E3603" w14:textId="5FF36082" w:rsidR="00F30A5A" w:rsidRDefault="00F375F5">
      <w:pPr>
        <w:widowControl w:val="0"/>
        <w:numPr>
          <w:ilvl w:val="0"/>
          <w:numId w:val="2"/>
        </w:numPr>
        <w:spacing w:after="0" w:line="240" w:lineRule="auto"/>
        <w:rPr>
          <w:sz w:val="24"/>
          <w:szCs w:val="24"/>
        </w:rPr>
      </w:pPr>
      <w:r>
        <w:rPr>
          <w:sz w:val="24"/>
          <w:szCs w:val="24"/>
        </w:rPr>
        <w:t xml:space="preserve">Instruct the students to </w:t>
      </w:r>
      <w:r w:rsidR="005D3A43">
        <w:rPr>
          <w:sz w:val="24"/>
          <w:szCs w:val="24"/>
        </w:rPr>
        <w:t>enter in a private chat to you or on the poll feature</w:t>
      </w:r>
      <w:r>
        <w:rPr>
          <w:sz w:val="24"/>
          <w:szCs w:val="24"/>
        </w:rPr>
        <w:t xml:space="preserve"> the online platform they use most often. </w:t>
      </w:r>
      <w:r w:rsidR="005D3A43">
        <w:rPr>
          <w:sz w:val="24"/>
          <w:szCs w:val="24"/>
        </w:rPr>
        <w:t>Report the results without using names.</w:t>
      </w:r>
    </w:p>
    <w:p w14:paraId="2F29911B" w14:textId="641E2B4F" w:rsidR="005D3A43" w:rsidRDefault="00F375F5">
      <w:pPr>
        <w:widowControl w:val="0"/>
        <w:numPr>
          <w:ilvl w:val="0"/>
          <w:numId w:val="2"/>
        </w:numPr>
        <w:spacing w:after="0" w:line="240" w:lineRule="auto"/>
        <w:rPr>
          <w:sz w:val="24"/>
          <w:szCs w:val="24"/>
        </w:rPr>
      </w:pPr>
      <w:r>
        <w:rPr>
          <w:sz w:val="24"/>
          <w:szCs w:val="24"/>
        </w:rPr>
        <w:t xml:space="preserve">Next, instruct the </w:t>
      </w:r>
      <w:r w:rsidR="005D3A43">
        <w:rPr>
          <w:sz w:val="24"/>
          <w:szCs w:val="24"/>
        </w:rPr>
        <w:t xml:space="preserve">students to share </w:t>
      </w:r>
      <w:r>
        <w:rPr>
          <w:sz w:val="24"/>
          <w:szCs w:val="24"/>
        </w:rPr>
        <w:t>benefits of being challenged</w:t>
      </w:r>
      <w:r w:rsidR="005D3A43">
        <w:rPr>
          <w:sz w:val="24"/>
          <w:szCs w:val="24"/>
        </w:rPr>
        <w:t xml:space="preserve"> either in the chat box or </w:t>
      </w:r>
      <w:r w:rsidR="00914E9F">
        <w:rPr>
          <w:sz w:val="24"/>
          <w:szCs w:val="24"/>
        </w:rPr>
        <w:t>verbally</w:t>
      </w:r>
      <w:r w:rsidR="005D3A43">
        <w:rPr>
          <w:sz w:val="24"/>
          <w:szCs w:val="24"/>
        </w:rPr>
        <w:t>. Read off chat box entries as they are entered.</w:t>
      </w:r>
    </w:p>
    <w:p w14:paraId="1EBAF798" w14:textId="2A4FA123" w:rsidR="00F30A5A" w:rsidRDefault="005D3A43">
      <w:pPr>
        <w:widowControl w:val="0"/>
        <w:numPr>
          <w:ilvl w:val="0"/>
          <w:numId w:val="2"/>
        </w:numPr>
        <w:spacing w:after="0" w:line="240" w:lineRule="auto"/>
        <w:rPr>
          <w:sz w:val="24"/>
          <w:szCs w:val="24"/>
        </w:rPr>
      </w:pPr>
      <w:r>
        <w:rPr>
          <w:sz w:val="24"/>
          <w:szCs w:val="24"/>
        </w:rPr>
        <w:t xml:space="preserve">Now, instruct the students to share risks of being challenged either in the chat box or </w:t>
      </w:r>
      <w:r w:rsidR="00914E9F">
        <w:rPr>
          <w:sz w:val="24"/>
          <w:szCs w:val="24"/>
        </w:rPr>
        <w:t>verbally</w:t>
      </w:r>
      <w:r>
        <w:rPr>
          <w:sz w:val="24"/>
          <w:szCs w:val="24"/>
        </w:rPr>
        <w:t>. R</w:t>
      </w:r>
      <w:r w:rsidR="00AD4F7E">
        <w:rPr>
          <w:sz w:val="24"/>
          <w:szCs w:val="24"/>
        </w:rPr>
        <w:t>e</w:t>
      </w:r>
      <w:r>
        <w:rPr>
          <w:sz w:val="24"/>
          <w:szCs w:val="24"/>
        </w:rPr>
        <w:t>ad off entries as they are entered.</w:t>
      </w:r>
    </w:p>
    <w:p w14:paraId="05B94848" w14:textId="77777777" w:rsidR="00F30A5A" w:rsidRDefault="00F375F5">
      <w:pPr>
        <w:widowControl w:val="0"/>
        <w:numPr>
          <w:ilvl w:val="0"/>
          <w:numId w:val="2"/>
        </w:numPr>
        <w:spacing w:after="0" w:line="240" w:lineRule="auto"/>
        <w:rPr>
          <w:sz w:val="24"/>
          <w:szCs w:val="24"/>
        </w:rPr>
      </w:pPr>
      <w:r>
        <w:rPr>
          <w:sz w:val="24"/>
          <w:szCs w:val="24"/>
        </w:rPr>
        <w:t>Explain that the brain is a muscle and needs exercise to keep it healthy. Your brain has 2 types of mindsets. One is fixed and cannot be changed while the other is a growth mindset that thinks it can develop and learn new things. Teen brains are wired to have a growth mindset that is always looking for ways to be challenged. When things are difficult a teen brain sees it as a new challenge!</w:t>
      </w:r>
    </w:p>
    <w:p w14:paraId="30169F44" w14:textId="5515F3CD" w:rsidR="00F30A5A" w:rsidRDefault="00F375F5">
      <w:pPr>
        <w:widowControl w:val="0"/>
        <w:numPr>
          <w:ilvl w:val="0"/>
          <w:numId w:val="2"/>
        </w:numPr>
        <w:spacing w:after="0" w:line="240" w:lineRule="auto"/>
        <w:rPr>
          <w:sz w:val="24"/>
          <w:szCs w:val="24"/>
        </w:rPr>
      </w:pPr>
      <w:r>
        <w:rPr>
          <w:sz w:val="24"/>
          <w:szCs w:val="24"/>
        </w:rPr>
        <w:t xml:space="preserve">Because of the desire to seek new challenges teens may be attracted to online challenges. While many online challenges may be healthy and fun, there are others that may cause unhealthy </w:t>
      </w:r>
      <w:r w:rsidR="00914E9F">
        <w:rPr>
          <w:sz w:val="24"/>
          <w:szCs w:val="24"/>
        </w:rPr>
        <w:t>consequences</w:t>
      </w:r>
      <w:r>
        <w:rPr>
          <w:sz w:val="24"/>
          <w:szCs w:val="24"/>
        </w:rPr>
        <w:t xml:space="preserve">. </w:t>
      </w:r>
    </w:p>
    <w:p w14:paraId="6EE8B483" w14:textId="77777777" w:rsidR="00F30A5A" w:rsidRDefault="00F30A5A">
      <w:pPr>
        <w:widowControl w:val="0"/>
        <w:spacing w:after="0" w:line="240" w:lineRule="auto"/>
        <w:rPr>
          <w:b/>
          <w:sz w:val="24"/>
          <w:szCs w:val="24"/>
        </w:rPr>
      </w:pPr>
    </w:p>
    <w:p w14:paraId="70620A5C" w14:textId="77777777" w:rsidR="00F30A5A" w:rsidRDefault="00F375F5">
      <w:pPr>
        <w:widowControl w:val="0"/>
        <w:spacing w:after="0" w:line="240" w:lineRule="auto"/>
        <w:rPr>
          <w:b/>
          <w:sz w:val="24"/>
          <w:szCs w:val="24"/>
        </w:rPr>
      </w:pPr>
      <w:r>
        <w:rPr>
          <w:b/>
          <w:sz w:val="24"/>
          <w:szCs w:val="24"/>
        </w:rPr>
        <w:t xml:space="preserve">Problem-Solving and Application Activities: </w:t>
      </w:r>
    </w:p>
    <w:p w14:paraId="2FAD715C" w14:textId="42A56806" w:rsidR="00E45383" w:rsidRDefault="00E45383">
      <w:pPr>
        <w:widowControl w:val="0"/>
        <w:numPr>
          <w:ilvl w:val="0"/>
          <w:numId w:val="2"/>
        </w:numPr>
        <w:spacing w:after="0" w:line="240" w:lineRule="auto"/>
        <w:rPr>
          <w:sz w:val="24"/>
          <w:szCs w:val="24"/>
        </w:rPr>
      </w:pPr>
      <w:bookmarkStart w:id="2" w:name="_Hlk103241431"/>
      <w:r>
        <w:rPr>
          <w:sz w:val="24"/>
          <w:szCs w:val="24"/>
        </w:rPr>
        <w:t>Show the video: “Challenges” on the LawForKids.org website (</w:t>
      </w:r>
      <w:hyperlink r:id="rId10" w:history="1">
        <w:r w:rsidRPr="00222B55">
          <w:rPr>
            <w:rStyle w:val="Hyperlink"/>
            <w:sz w:val="24"/>
            <w:szCs w:val="24"/>
          </w:rPr>
          <w:t>https://lawf</w:t>
        </w:r>
        <w:r w:rsidRPr="00222B55">
          <w:rPr>
            <w:rStyle w:val="Hyperlink"/>
            <w:sz w:val="24"/>
            <w:szCs w:val="24"/>
          </w:rPr>
          <w:t>o</w:t>
        </w:r>
        <w:r w:rsidRPr="00222B55">
          <w:rPr>
            <w:rStyle w:val="Hyperlink"/>
            <w:sz w:val="24"/>
            <w:szCs w:val="24"/>
          </w:rPr>
          <w:t>rkids.org/lre-videos/video/48-challenges</w:t>
        </w:r>
      </w:hyperlink>
      <w:r>
        <w:rPr>
          <w:sz w:val="24"/>
          <w:szCs w:val="24"/>
        </w:rPr>
        <w:t xml:space="preserve"> ). Pause the video to allow students to respond in the chat box or verbally. </w:t>
      </w:r>
    </w:p>
    <w:p w14:paraId="7C346687" w14:textId="31600879" w:rsidR="00F30A5A" w:rsidRDefault="00E45383">
      <w:pPr>
        <w:widowControl w:val="0"/>
        <w:numPr>
          <w:ilvl w:val="0"/>
          <w:numId w:val="2"/>
        </w:numPr>
        <w:spacing w:after="0" w:line="240" w:lineRule="auto"/>
        <w:rPr>
          <w:sz w:val="24"/>
          <w:szCs w:val="24"/>
        </w:rPr>
      </w:pPr>
      <w:r>
        <w:rPr>
          <w:sz w:val="24"/>
          <w:szCs w:val="24"/>
        </w:rPr>
        <w:t>Next, i</w:t>
      </w:r>
      <w:r w:rsidR="00F375F5">
        <w:rPr>
          <w:sz w:val="24"/>
          <w:szCs w:val="24"/>
        </w:rPr>
        <w:t xml:space="preserve">nstruct </w:t>
      </w:r>
      <w:bookmarkEnd w:id="2"/>
      <w:r w:rsidR="00F375F5">
        <w:rPr>
          <w:sz w:val="24"/>
          <w:szCs w:val="24"/>
        </w:rPr>
        <w:t xml:space="preserve">the </w:t>
      </w:r>
      <w:r w:rsidR="00843FDD">
        <w:rPr>
          <w:sz w:val="24"/>
          <w:szCs w:val="24"/>
        </w:rPr>
        <w:t xml:space="preserve">students </w:t>
      </w:r>
      <w:r w:rsidR="00F375F5">
        <w:rPr>
          <w:sz w:val="24"/>
          <w:szCs w:val="24"/>
        </w:rPr>
        <w:t xml:space="preserve">to brainstorm </w:t>
      </w:r>
      <w:r w:rsidR="00843FDD">
        <w:rPr>
          <w:sz w:val="24"/>
          <w:szCs w:val="24"/>
        </w:rPr>
        <w:t xml:space="preserve">with you </w:t>
      </w:r>
      <w:r w:rsidR="00F375F5">
        <w:rPr>
          <w:sz w:val="24"/>
          <w:szCs w:val="24"/>
        </w:rPr>
        <w:t>what could make a challenge an unsafe risk. For example, even seeing how much water a person can drink could pose risks to kidneys</w:t>
      </w:r>
      <w:r w:rsidR="00914E9F">
        <w:rPr>
          <w:sz w:val="24"/>
          <w:szCs w:val="24"/>
        </w:rPr>
        <w:t>.</w:t>
      </w:r>
      <w:r w:rsidR="00F375F5">
        <w:rPr>
          <w:sz w:val="24"/>
          <w:szCs w:val="24"/>
        </w:rPr>
        <w:t xml:space="preserve"> </w:t>
      </w:r>
      <w:r w:rsidR="00914E9F">
        <w:rPr>
          <w:sz w:val="24"/>
          <w:szCs w:val="24"/>
        </w:rPr>
        <w:t>A</w:t>
      </w:r>
      <w:r w:rsidR="00F375F5">
        <w:rPr>
          <w:sz w:val="24"/>
          <w:szCs w:val="24"/>
        </w:rPr>
        <w:t xml:space="preserve"> person can suffer from water toxicity by consuming an unsafe amount of water in a short period of time. A person’s body may not be able to process the water faster enough. </w:t>
      </w:r>
    </w:p>
    <w:p w14:paraId="183AE19E" w14:textId="31C8D4F2" w:rsidR="00AC5658" w:rsidRDefault="00AC5658" w:rsidP="00AC5658">
      <w:pPr>
        <w:widowControl w:val="0"/>
        <w:numPr>
          <w:ilvl w:val="0"/>
          <w:numId w:val="2"/>
        </w:numPr>
        <w:spacing w:after="0" w:line="240" w:lineRule="auto"/>
        <w:rPr>
          <w:sz w:val="24"/>
          <w:szCs w:val="24"/>
        </w:rPr>
      </w:pPr>
      <w:bookmarkStart w:id="3" w:name="_Hlk103240129"/>
      <w:r>
        <w:rPr>
          <w:sz w:val="24"/>
          <w:szCs w:val="24"/>
        </w:rPr>
        <w:t>Inform students that there could also be health issues the person may or may not be aware of that can also affect anything that person does to themselves.</w:t>
      </w:r>
    </w:p>
    <w:p w14:paraId="4B80A8A2" w14:textId="05BAF9C3" w:rsidR="00FF4C9E" w:rsidRDefault="00FF4C9E" w:rsidP="00FF4C9E">
      <w:pPr>
        <w:widowControl w:val="0"/>
        <w:numPr>
          <w:ilvl w:val="0"/>
          <w:numId w:val="2"/>
        </w:numPr>
        <w:spacing w:after="0" w:line="240" w:lineRule="auto"/>
        <w:rPr>
          <w:sz w:val="24"/>
          <w:szCs w:val="24"/>
        </w:rPr>
      </w:pPr>
      <w:r>
        <w:rPr>
          <w:sz w:val="24"/>
          <w:szCs w:val="24"/>
        </w:rPr>
        <w:t>Next,</w:t>
      </w:r>
      <w:r>
        <w:rPr>
          <w:sz w:val="24"/>
          <w:szCs w:val="24"/>
        </w:rPr>
        <w:t xml:space="preserve"> instruct </w:t>
      </w:r>
      <w:r w:rsidR="00AC5658">
        <w:rPr>
          <w:sz w:val="24"/>
          <w:szCs w:val="24"/>
        </w:rPr>
        <w:t>students</w:t>
      </w:r>
      <w:r w:rsidR="00AC5658">
        <w:rPr>
          <w:sz w:val="24"/>
          <w:szCs w:val="24"/>
        </w:rPr>
        <w:t xml:space="preserve"> </w:t>
      </w:r>
      <w:r>
        <w:rPr>
          <w:sz w:val="24"/>
          <w:szCs w:val="24"/>
        </w:rPr>
        <w:t>to draft at least 3 questions a person could ask themselves before engaging in an online challenge to avoid negative consequences on their own paper or word document.</w:t>
      </w:r>
    </w:p>
    <w:p w14:paraId="21D224DF" w14:textId="77777777" w:rsidR="00FF4C9E" w:rsidRDefault="00FF4C9E" w:rsidP="00FF4C9E">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Call on students to share one question with the class that is different than already shared by their peers.</w:t>
      </w:r>
    </w:p>
    <w:p w14:paraId="0E0CA57C" w14:textId="51ABAFDF" w:rsidR="00843FDD" w:rsidRDefault="00843FDD" w:rsidP="00843FDD">
      <w:pPr>
        <w:widowControl w:val="0"/>
        <w:numPr>
          <w:ilvl w:val="0"/>
          <w:numId w:val="2"/>
        </w:numPr>
        <w:spacing w:after="0" w:line="240" w:lineRule="auto"/>
        <w:rPr>
          <w:sz w:val="24"/>
          <w:szCs w:val="24"/>
        </w:rPr>
      </w:pPr>
      <w:r>
        <w:rPr>
          <w:sz w:val="24"/>
          <w:szCs w:val="24"/>
        </w:rPr>
        <w:t>Next, inform the students that they will be placed in breakout rooms to collaborate with their small group</w:t>
      </w:r>
      <w:bookmarkEnd w:id="3"/>
      <w:r>
        <w:rPr>
          <w:sz w:val="24"/>
          <w:szCs w:val="24"/>
        </w:rPr>
        <w:t xml:space="preserve">. </w:t>
      </w:r>
    </w:p>
    <w:p w14:paraId="7F9F09AC" w14:textId="355E4F8A" w:rsidR="00D534A7" w:rsidRDefault="00843FDD" w:rsidP="00D534A7">
      <w:pPr>
        <w:widowControl w:val="0"/>
        <w:numPr>
          <w:ilvl w:val="0"/>
          <w:numId w:val="2"/>
        </w:numPr>
        <w:spacing w:after="0" w:line="240" w:lineRule="auto"/>
        <w:rPr>
          <w:sz w:val="24"/>
          <w:szCs w:val="24"/>
        </w:rPr>
      </w:pPr>
      <w:r w:rsidRPr="00843FDD">
        <w:rPr>
          <w:sz w:val="24"/>
          <w:szCs w:val="24"/>
        </w:rPr>
        <w:t xml:space="preserve">Assign each group one of the </w:t>
      </w:r>
      <w:r w:rsidR="00F375F5" w:rsidRPr="00843FDD">
        <w:rPr>
          <w:sz w:val="24"/>
          <w:szCs w:val="24"/>
        </w:rPr>
        <w:t xml:space="preserve">examples of </w:t>
      </w:r>
      <w:r w:rsidR="00F375F5" w:rsidRPr="00843FDD">
        <w:rPr>
          <w:b/>
          <w:sz w:val="24"/>
          <w:szCs w:val="24"/>
        </w:rPr>
        <w:t>Online Challenges</w:t>
      </w:r>
      <w:r w:rsidR="00D534A7">
        <w:rPr>
          <w:b/>
          <w:sz w:val="24"/>
          <w:szCs w:val="24"/>
        </w:rPr>
        <w:t xml:space="preserve"> </w:t>
      </w:r>
      <w:r w:rsidR="00D534A7">
        <w:rPr>
          <w:bCs/>
          <w:sz w:val="24"/>
          <w:szCs w:val="24"/>
        </w:rPr>
        <w:t>listed below Step 10</w:t>
      </w:r>
      <w:r w:rsidRPr="00843FDD">
        <w:rPr>
          <w:b/>
          <w:sz w:val="24"/>
          <w:szCs w:val="24"/>
        </w:rPr>
        <w:t>.</w:t>
      </w:r>
      <w:r w:rsidR="00F375F5" w:rsidRPr="00843FDD">
        <w:rPr>
          <w:sz w:val="24"/>
          <w:szCs w:val="24"/>
        </w:rPr>
        <w:t xml:space="preserve"> (Note: </w:t>
      </w:r>
      <w:r w:rsidR="00AC5658">
        <w:rPr>
          <w:sz w:val="24"/>
          <w:szCs w:val="24"/>
        </w:rPr>
        <w:t>Some of t</w:t>
      </w:r>
      <w:r w:rsidR="00F375F5" w:rsidRPr="00843FDD">
        <w:rPr>
          <w:sz w:val="24"/>
          <w:szCs w:val="24"/>
        </w:rPr>
        <w:t xml:space="preserve">hese examples have appeared in the news and articles warning schools and parents to be on the lookout.) </w:t>
      </w:r>
      <w:r w:rsidRPr="00843FDD">
        <w:rPr>
          <w:sz w:val="24"/>
          <w:szCs w:val="24"/>
        </w:rPr>
        <w:t xml:space="preserve">Also provide the link to the </w:t>
      </w:r>
      <w:r w:rsidR="00F375F5" w:rsidRPr="00843FDD">
        <w:rPr>
          <w:b/>
          <w:sz w:val="24"/>
          <w:szCs w:val="24"/>
        </w:rPr>
        <w:t>Laws Handout</w:t>
      </w:r>
      <w:r w:rsidR="00F375F5" w:rsidRPr="00843FDD">
        <w:rPr>
          <w:sz w:val="24"/>
          <w:szCs w:val="24"/>
        </w:rPr>
        <w:t xml:space="preserve"> pgs. 4-5 for </w:t>
      </w:r>
      <w:r>
        <w:rPr>
          <w:sz w:val="24"/>
          <w:szCs w:val="24"/>
        </w:rPr>
        <w:t>groups</w:t>
      </w:r>
      <w:r w:rsidR="00F375F5" w:rsidRPr="00843FDD">
        <w:rPr>
          <w:sz w:val="24"/>
          <w:szCs w:val="24"/>
        </w:rPr>
        <w:t xml:space="preserve"> to refer to when considering the consequences.</w:t>
      </w:r>
    </w:p>
    <w:p w14:paraId="1D897778" w14:textId="02187722" w:rsidR="00787052" w:rsidRPr="00D534A7" w:rsidRDefault="00F375F5" w:rsidP="00D534A7">
      <w:pPr>
        <w:widowControl w:val="0"/>
        <w:numPr>
          <w:ilvl w:val="0"/>
          <w:numId w:val="2"/>
        </w:numPr>
        <w:spacing w:after="0" w:line="240" w:lineRule="auto"/>
        <w:rPr>
          <w:sz w:val="24"/>
          <w:szCs w:val="24"/>
        </w:rPr>
      </w:pPr>
      <w:r w:rsidRPr="00D534A7">
        <w:rPr>
          <w:sz w:val="24"/>
          <w:szCs w:val="24"/>
        </w:rPr>
        <w:t>Instruct the groups to review the</w:t>
      </w:r>
      <w:r w:rsidR="00787052" w:rsidRPr="00D534A7">
        <w:rPr>
          <w:sz w:val="24"/>
          <w:szCs w:val="24"/>
        </w:rPr>
        <w:t>ir</w:t>
      </w:r>
      <w:r w:rsidRPr="00D534A7">
        <w:rPr>
          <w:sz w:val="24"/>
          <w:szCs w:val="24"/>
        </w:rPr>
        <w:t xml:space="preserve"> challenge and discuss</w:t>
      </w:r>
      <w:r w:rsidR="00843FDD" w:rsidRPr="00D534A7">
        <w:rPr>
          <w:sz w:val="24"/>
          <w:szCs w:val="24"/>
        </w:rPr>
        <w:t xml:space="preserve"> i</w:t>
      </w:r>
      <w:r w:rsidRPr="00D534A7">
        <w:rPr>
          <w:sz w:val="24"/>
          <w:szCs w:val="24"/>
        </w:rPr>
        <w:t>f it happened at school, what school consequences could there be</w:t>
      </w:r>
      <w:r w:rsidR="00D534A7" w:rsidRPr="00D534A7">
        <w:rPr>
          <w:sz w:val="24"/>
          <w:szCs w:val="24"/>
        </w:rPr>
        <w:t xml:space="preserve"> and </w:t>
      </w:r>
      <w:r w:rsidR="00843FDD" w:rsidRPr="00D534A7">
        <w:rPr>
          <w:sz w:val="24"/>
          <w:szCs w:val="24"/>
        </w:rPr>
        <w:t>w</w:t>
      </w:r>
      <w:r w:rsidR="00787052" w:rsidRPr="00D534A7">
        <w:rPr>
          <w:sz w:val="24"/>
          <w:szCs w:val="24"/>
        </w:rPr>
        <w:t>hat laws, if any, were broken?</w:t>
      </w:r>
      <w:r w:rsidRPr="00D534A7">
        <w:rPr>
          <w:sz w:val="24"/>
          <w:szCs w:val="24"/>
        </w:rPr>
        <w:t xml:space="preserve"> </w:t>
      </w:r>
    </w:p>
    <w:p w14:paraId="7029B652" w14:textId="77777777" w:rsidR="00F30A5A" w:rsidRPr="00787052" w:rsidRDefault="00F375F5" w:rsidP="00F4771C">
      <w:pPr>
        <w:widowControl w:val="0"/>
        <w:numPr>
          <w:ilvl w:val="0"/>
          <w:numId w:val="8"/>
        </w:numPr>
        <w:spacing w:after="0" w:line="240" w:lineRule="auto"/>
        <w:rPr>
          <w:sz w:val="24"/>
          <w:szCs w:val="24"/>
        </w:rPr>
      </w:pPr>
      <w:r w:rsidRPr="00787052">
        <w:rPr>
          <w:sz w:val="24"/>
          <w:szCs w:val="24"/>
        </w:rPr>
        <w:t xml:space="preserve">Challenge to damage or steal school property </w:t>
      </w:r>
    </w:p>
    <w:p w14:paraId="0B4468AB" w14:textId="77777777" w:rsidR="00F30A5A" w:rsidRDefault="00F375F5" w:rsidP="00F4771C">
      <w:pPr>
        <w:widowControl w:val="0"/>
        <w:numPr>
          <w:ilvl w:val="0"/>
          <w:numId w:val="8"/>
        </w:numPr>
        <w:spacing w:after="0" w:line="240" w:lineRule="auto"/>
        <w:rPr>
          <w:sz w:val="24"/>
          <w:szCs w:val="24"/>
        </w:rPr>
      </w:pPr>
      <w:r>
        <w:rPr>
          <w:sz w:val="24"/>
          <w:szCs w:val="24"/>
        </w:rPr>
        <w:t xml:space="preserve">Challenge to call in or post on social media school threats </w:t>
      </w:r>
    </w:p>
    <w:p w14:paraId="5A702BC8"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assault someone by slapping, punching, or knocking down</w:t>
      </w:r>
    </w:p>
    <w:p w14:paraId="1C4C7252"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harm yourself</w:t>
      </w:r>
    </w:p>
    <w:p w14:paraId="3BCA8563"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Challenge to ingest dangerous amounts of food or drink or substances not meant for </w:t>
      </w:r>
      <w:r>
        <w:rPr>
          <w:color w:val="000000"/>
          <w:sz w:val="24"/>
          <w:szCs w:val="24"/>
        </w:rPr>
        <w:lastRenderedPageBreak/>
        <w:t xml:space="preserve">consumption </w:t>
      </w:r>
    </w:p>
    <w:p w14:paraId="636BF962"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upload a message or video as a hoax to social media of an action that would disturb or frighten the viewer and cause them to be upset that something terrible happened to you</w:t>
      </w:r>
    </w:p>
    <w:p w14:paraId="404B1D50"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Challenge to perform dangerous stunts </w:t>
      </w:r>
    </w:p>
    <w:p w14:paraId="1CB05171" w14:textId="2A6A5AFB"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expose yourself</w:t>
      </w:r>
    </w:p>
    <w:p w14:paraId="4D311BE9" w14:textId="5DE127DD" w:rsidR="00FA1C89" w:rsidRDefault="00FA1C89" w:rsidP="00F4771C">
      <w:pPr>
        <w:widowControl w:val="0"/>
        <w:numPr>
          <w:ilvl w:val="0"/>
          <w:numId w:val="8"/>
        </w:numPr>
        <w:pBdr>
          <w:top w:val="nil"/>
          <w:left w:val="nil"/>
          <w:bottom w:val="nil"/>
          <w:right w:val="nil"/>
          <w:between w:val="nil"/>
        </w:pBdr>
        <w:spacing w:after="0" w:line="240" w:lineRule="auto"/>
        <w:rPr>
          <w:color w:val="000000"/>
          <w:sz w:val="24"/>
          <w:szCs w:val="24"/>
        </w:rPr>
      </w:pPr>
      <w:bookmarkStart w:id="4" w:name="_Hlk103240748"/>
      <w:r>
        <w:rPr>
          <w:color w:val="000000"/>
          <w:sz w:val="24"/>
          <w:szCs w:val="24"/>
        </w:rPr>
        <w:t>Challenge to dunk as many basket balls as possible before missing</w:t>
      </w:r>
    </w:p>
    <w:p w14:paraId="21C31F01" w14:textId="175A01DE" w:rsidR="00FA1C89" w:rsidRDefault="00FA1C89"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flip water bottles and have them land standing the upright position</w:t>
      </w:r>
    </w:p>
    <w:p w14:paraId="075697BB" w14:textId="4F4EE2A2" w:rsidR="00FA1C89" w:rsidRDefault="00FA1C89"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create new dance moves to a popular song</w:t>
      </w:r>
    </w:p>
    <w:p w14:paraId="20594781" w14:textId="329261EA" w:rsidR="00FA1C89" w:rsidRDefault="00FA1C89"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make a go-cart for a parade entry</w:t>
      </w:r>
    </w:p>
    <w:bookmarkEnd w:id="4"/>
    <w:p w14:paraId="33312B8D" w14:textId="11ECC3E4" w:rsidR="00F30A5A" w:rsidRDefault="00F375F5">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Call on each group to present their challenge and responses. Allow for brief comments from the audience. See </w:t>
      </w:r>
      <w:r>
        <w:rPr>
          <w:b/>
          <w:color w:val="000000"/>
          <w:sz w:val="24"/>
          <w:szCs w:val="24"/>
        </w:rPr>
        <w:t>Facilitator Guide</w:t>
      </w:r>
      <w:r>
        <w:rPr>
          <w:color w:val="000000"/>
          <w:sz w:val="24"/>
          <w:szCs w:val="24"/>
        </w:rPr>
        <w:t xml:space="preserve"> pgs. </w:t>
      </w:r>
      <w:r w:rsidR="00780FE9">
        <w:rPr>
          <w:color w:val="000000"/>
          <w:sz w:val="24"/>
          <w:szCs w:val="24"/>
        </w:rPr>
        <w:t>6-7</w:t>
      </w:r>
      <w:r w:rsidR="00A9000B">
        <w:rPr>
          <w:color w:val="000000"/>
          <w:sz w:val="24"/>
          <w:szCs w:val="24"/>
        </w:rPr>
        <w:t>.</w:t>
      </w:r>
      <w:r>
        <w:rPr>
          <w:color w:val="000000"/>
          <w:sz w:val="24"/>
          <w:szCs w:val="24"/>
        </w:rPr>
        <w:t xml:space="preserve"> </w:t>
      </w:r>
    </w:p>
    <w:p w14:paraId="0D1129D8" w14:textId="77777777" w:rsidR="00D534A7" w:rsidRPr="00990AC9" w:rsidRDefault="00D534A7" w:rsidP="00D534A7">
      <w:pPr>
        <w:widowControl w:val="0"/>
        <w:pBdr>
          <w:top w:val="nil"/>
          <w:left w:val="nil"/>
          <w:bottom w:val="nil"/>
          <w:right w:val="nil"/>
          <w:between w:val="nil"/>
        </w:pBdr>
        <w:spacing w:after="0" w:line="240" w:lineRule="auto"/>
        <w:rPr>
          <w:b/>
          <w:bCs/>
          <w:color w:val="000000"/>
          <w:sz w:val="24"/>
          <w:szCs w:val="24"/>
        </w:rPr>
      </w:pPr>
      <w:r w:rsidRPr="00990AC9">
        <w:rPr>
          <w:b/>
          <w:bCs/>
          <w:color w:val="000000"/>
          <w:sz w:val="24"/>
          <w:szCs w:val="24"/>
        </w:rPr>
        <w:t>If Breakout Rooms Are Not Available:</w:t>
      </w:r>
    </w:p>
    <w:p w14:paraId="667EF6F1" w14:textId="0FE87B93" w:rsidR="00D534A7" w:rsidRDefault="00D534A7" w:rsidP="00D534A7">
      <w:pPr>
        <w:pStyle w:val="ListParagraph"/>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Assign each student different challenge, see list below Step 10.</w:t>
      </w:r>
    </w:p>
    <w:p w14:paraId="24AC7319" w14:textId="3F043789" w:rsidR="00D534A7" w:rsidRDefault="00D534A7" w:rsidP="00D534A7">
      <w:pPr>
        <w:widowControl w:val="0"/>
        <w:numPr>
          <w:ilvl w:val="0"/>
          <w:numId w:val="10"/>
        </w:numPr>
        <w:spacing w:after="0" w:line="240" w:lineRule="auto"/>
        <w:rPr>
          <w:sz w:val="24"/>
          <w:szCs w:val="24"/>
        </w:rPr>
      </w:pPr>
      <w:r>
        <w:rPr>
          <w:sz w:val="24"/>
          <w:szCs w:val="24"/>
        </w:rPr>
        <w:t>P</w:t>
      </w:r>
      <w:r w:rsidRPr="00843FDD">
        <w:rPr>
          <w:sz w:val="24"/>
          <w:szCs w:val="24"/>
        </w:rPr>
        <w:t xml:space="preserve">rovide the link to the </w:t>
      </w:r>
      <w:r w:rsidRPr="00843FDD">
        <w:rPr>
          <w:b/>
          <w:sz w:val="24"/>
          <w:szCs w:val="24"/>
        </w:rPr>
        <w:t>Laws Handout</w:t>
      </w:r>
      <w:r w:rsidRPr="00843FDD">
        <w:rPr>
          <w:sz w:val="24"/>
          <w:szCs w:val="24"/>
        </w:rPr>
        <w:t xml:space="preserve"> pgs. 4-5 for </w:t>
      </w:r>
      <w:r w:rsidR="00990AC9">
        <w:rPr>
          <w:sz w:val="24"/>
          <w:szCs w:val="24"/>
        </w:rPr>
        <w:t>students</w:t>
      </w:r>
      <w:r w:rsidRPr="00843FDD">
        <w:rPr>
          <w:sz w:val="24"/>
          <w:szCs w:val="24"/>
        </w:rPr>
        <w:t xml:space="preserve"> to refer to when considering the consequences.</w:t>
      </w:r>
    </w:p>
    <w:p w14:paraId="2FD47396" w14:textId="3CAE9074" w:rsidR="00D534A7" w:rsidRPr="00D534A7" w:rsidRDefault="00D534A7" w:rsidP="00D534A7">
      <w:pPr>
        <w:widowControl w:val="0"/>
        <w:numPr>
          <w:ilvl w:val="0"/>
          <w:numId w:val="10"/>
        </w:numPr>
        <w:spacing w:after="0" w:line="240" w:lineRule="auto"/>
        <w:rPr>
          <w:sz w:val="24"/>
          <w:szCs w:val="24"/>
        </w:rPr>
      </w:pPr>
      <w:r w:rsidRPr="00D534A7">
        <w:rPr>
          <w:sz w:val="24"/>
          <w:szCs w:val="24"/>
        </w:rPr>
        <w:t xml:space="preserve">Instruct the </w:t>
      </w:r>
      <w:r>
        <w:rPr>
          <w:sz w:val="24"/>
          <w:szCs w:val="24"/>
        </w:rPr>
        <w:t>students</w:t>
      </w:r>
      <w:r w:rsidRPr="00D534A7">
        <w:rPr>
          <w:sz w:val="24"/>
          <w:szCs w:val="24"/>
        </w:rPr>
        <w:t xml:space="preserve"> to review their challenge and </w:t>
      </w:r>
      <w:r>
        <w:rPr>
          <w:sz w:val="24"/>
          <w:szCs w:val="24"/>
        </w:rPr>
        <w:t>list on their own paper or word document if</w:t>
      </w:r>
      <w:r w:rsidRPr="00D534A7">
        <w:rPr>
          <w:sz w:val="24"/>
          <w:szCs w:val="24"/>
        </w:rPr>
        <w:t xml:space="preserve"> it happened at school, what school consequences could there be and what laws, if any, were broken? </w:t>
      </w:r>
    </w:p>
    <w:p w14:paraId="471E73A2" w14:textId="706FA2D2" w:rsidR="00990AC9" w:rsidRDefault="00990AC9" w:rsidP="00990AC9">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Call out each challenge and ask the students assigned that challenge to take turns </w:t>
      </w:r>
      <w:r w:rsidR="00F07AEF">
        <w:rPr>
          <w:color w:val="000000"/>
          <w:sz w:val="24"/>
          <w:szCs w:val="24"/>
        </w:rPr>
        <w:t>sharing verbally</w:t>
      </w:r>
      <w:r>
        <w:rPr>
          <w:color w:val="000000"/>
          <w:sz w:val="24"/>
          <w:szCs w:val="24"/>
        </w:rPr>
        <w:t xml:space="preserve"> or </w:t>
      </w:r>
      <w:r w:rsidR="00F07AEF">
        <w:rPr>
          <w:color w:val="000000"/>
          <w:sz w:val="24"/>
          <w:szCs w:val="24"/>
        </w:rPr>
        <w:t xml:space="preserve">using the </w:t>
      </w:r>
      <w:r>
        <w:rPr>
          <w:color w:val="000000"/>
          <w:sz w:val="24"/>
          <w:szCs w:val="24"/>
        </w:rPr>
        <w:t xml:space="preserve">chat box to explain what laws may be broken and any school consensuses may be received. </w:t>
      </w:r>
    </w:p>
    <w:p w14:paraId="09752B48" w14:textId="4236657C" w:rsidR="00990AC9" w:rsidRDefault="00990AC9" w:rsidP="00990AC9">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Allow for brief comments from the audience. See </w:t>
      </w:r>
      <w:r>
        <w:rPr>
          <w:b/>
          <w:color w:val="000000"/>
          <w:sz w:val="24"/>
          <w:szCs w:val="24"/>
        </w:rPr>
        <w:t>Facilitator Guide</w:t>
      </w:r>
      <w:r>
        <w:rPr>
          <w:color w:val="000000"/>
          <w:sz w:val="24"/>
          <w:szCs w:val="24"/>
        </w:rPr>
        <w:t xml:space="preserve"> pgs. </w:t>
      </w:r>
      <w:r w:rsidR="00780FE9">
        <w:rPr>
          <w:color w:val="000000"/>
          <w:sz w:val="24"/>
          <w:szCs w:val="24"/>
        </w:rPr>
        <w:t>6-7</w:t>
      </w:r>
      <w:r>
        <w:rPr>
          <w:color w:val="000000"/>
          <w:sz w:val="24"/>
          <w:szCs w:val="24"/>
        </w:rPr>
        <w:t xml:space="preserve"> for additional consequences. </w:t>
      </w:r>
    </w:p>
    <w:p w14:paraId="1C062D13" w14:textId="2414A9C5" w:rsidR="00F30A5A" w:rsidRDefault="00F375F5">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asking </w:t>
      </w:r>
      <w:r w:rsidR="00990AC9">
        <w:rPr>
          <w:color w:val="000000"/>
          <w:sz w:val="24"/>
          <w:szCs w:val="24"/>
        </w:rPr>
        <w:t>students</w:t>
      </w:r>
      <w:r>
        <w:rPr>
          <w:color w:val="000000"/>
          <w:sz w:val="24"/>
          <w:szCs w:val="24"/>
        </w:rPr>
        <w:t xml:space="preserve"> to think of a safe challenge that may appeal to their peers. Call on </w:t>
      </w:r>
      <w:r w:rsidR="00990AC9">
        <w:rPr>
          <w:color w:val="000000"/>
          <w:sz w:val="24"/>
          <w:szCs w:val="24"/>
        </w:rPr>
        <w:t>volunteers</w:t>
      </w:r>
      <w:r>
        <w:rPr>
          <w:color w:val="000000"/>
          <w:sz w:val="24"/>
          <w:szCs w:val="24"/>
        </w:rPr>
        <w:t xml:space="preserve"> to share their ideas and have the audience comment on the safety.</w:t>
      </w:r>
    </w:p>
    <w:p w14:paraId="33FBFF49"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657D6736"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16ED7EB4" w14:textId="77777777" w:rsidR="00F30A5A" w:rsidRDefault="00F375F5">
      <w:pPr>
        <w:rPr>
          <w:color w:val="000000"/>
          <w:sz w:val="24"/>
          <w:szCs w:val="24"/>
        </w:rPr>
      </w:pPr>
      <w:r>
        <w:br w:type="page"/>
      </w:r>
    </w:p>
    <w:p w14:paraId="30226B13" w14:textId="77777777" w:rsidR="00F30A5A" w:rsidRDefault="00F375F5">
      <w:pPr>
        <w:jc w:val="center"/>
        <w:rPr>
          <w:sz w:val="24"/>
          <w:szCs w:val="24"/>
        </w:rPr>
      </w:pPr>
      <w:r>
        <w:rPr>
          <w:b/>
          <w:noProof/>
          <w:sz w:val="24"/>
          <w:szCs w:val="24"/>
        </w:rPr>
        <w:lastRenderedPageBreak/>
        <w:drawing>
          <wp:inline distT="0" distB="0" distL="0" distR="0" wp14:anchorId="4CC4BF09" wp14:editId="32E18F98">
            <wp:extent cx="2051685" cy="954405"/>
            <wp:effectExtent l="0" t="0" r="0" b="0"/>
            <wp:docPr id="6"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3728DC5"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CB59E8D" w14:textId="77777777" w:rsidR="00F30A5A" w:rsidRDefault="00F30A5A">
      <w:pPr>
        <w:spacing w:after="0" w:line="240" w:lineRule="auto"/>
        <w:jc w:val="center"/>
        <w:rPr>
          <w:b/>
          <w:sz w:val="24"/>
          <w:szCs w:val="24"/>
          <w:u w:val="single"/>
        </w:rPr>
      </w:pPr>
    </w:p>
    <w:p w14:paraId="6E9054D9" w14:textId="77777777" w:rsidR="00F30A5A" w:rsidRDefault="00F375F5">
      <w:pPr>
        <w:spacing w:after="0" w:line="240" w:lineRule="auto"/>
        <w:jc w:val="center"/>
        <w:rPr>
          <w:b/>
          <w:sz w:val="24"/>
          <w:szCs w:val="24"/>
        </w:rPr>
      </w:pPr>
      <w:r>
        <w:rPr>
          <w:b/>
          <w:sz w:val="24"/>
          <w:szCs w:val="24"/>
        </w:rPr>
        <w:t>“Impact of Social Media” Academy</w:t>
      </w:r>
    </w:p>
    <w:p w14:paraId="3213E991" w14:textId="77777777" w:rsidR="00F30A5A" w:rsidRDefault="00F375F5">
      <w:pPr>
        <w:spacing w:after="0" w:line="240" w:lineRule="auto"/>
        <w:jc w:val="center"/>
        <w:rPr>
          <w:sz w:val="24"/>
          <w:szCs w:val="24"/>
        </w:rPr>
      </w:pPr>
      <w:r>
        <w:rPr>
          <w:sz w:val="24"/>
          <w:szCs w:val="24"/>
        </w:rPr>
        <w:t>(Middle/High School)</w:t>
      </w:r>
    </w:p>
    <w:p w14:paraId="40F42655" w14:textId="77777777" w:rsidR="00F30A5A" w:rsidRDefault="00F375F5">
      <w:pPr>
        <w:widowControl w:val="0"/>
        <w:spacing w:after="0" w:line="240" w:lineRule="auto"/>
        <w:ind w:left="1710" w:hanging="1710"/>
        <w:jc w:val="center"/>
        <w:rPr>
          <w:b/>
          <w:sz w:val="24"/>
          <w:szCs w:val="24"/>
        </w:rPr>
      </w:pPr>
      <w:r>
        <w:rPr>
          <w:b/>
          <w:sz w:val="24"/>
          <w:szCs w:val="24"/>
        </w:rPr>
        <w:t xml:space="preserve">Social Media’s Effect on School Life </w:t>
      </w:r>
    </w:p>
    <w:p w14:paraId="716F6FBB" w14:textId="77777777" w:rsidR="00F30A5A" w:rsidRDefault="00F375F5">
      <w:pPr>
        <w:widowControl w:val="0"/>
        <w:pBdr>
          <w:top w:val="nil"/>
          <w:left w:val="nil"/>
          <w:bottom w:val="nil"/>
          <w:right w:val="nil"/>
          <w:between w:val="nil"/>
        </w:pBdr>
        <w:spacing w:after="0" w:line="240" w:lineRule="auto"/>
        <w:jc w:val="center"/>
        <w:rPr>
          <w:b/>
          <w:color w:val="000000"/>
          <w:sz w:val="24"/>
          <w:szCs w:val="24"/>
        </w:rPr>
      </w:pPr>
      <w:r>
        <w:rPr>
          <w:b/>
          <w:color w:val="000000"/>
          <w:sz w:val="24"/>
          <w:szCs w:val="24"/>
        </w:rPr>
        <w:t>Laws Handout</w:t>
      </w:r>
    </w:p>
    <w:p w14:paraId="5B1E4581" w14:textId="77777777" w:rsidR="00F30A5A" w:rsidRDefault="00F30A5A">
      <w:pPr>
        <w:widowControl w:val="0"/>
        <w:pBdr>
          <w:top w:val="nil"/>
          <w:left w:val="nil"/>
          <w:bottom w:val="nil"/>
          <w:right w:val="nil"/>
          <w:between w:val="nil"/>
        </w:pBdr>
        <w:spacing w:after="0" w:line="240" w:lineRule="auto"/>
        <w:jc w:val="center"/>
        <w:rPr>
          <w:color w:val="000000"/>
          <w:sz w:val="24"/>
          <w:szCs w:val="24"/>
        </w:rPr>
      </w:pPr>
    </w:p>
    <w:p w14:paraId="335D4759"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 xml:space="preserve"> See </w:t>
      </w:r>
      <w:hyperlink r:id="rId11">
        <w:r w:rsidRPr="009B2C8C">
          <w:rPr>
            <w:rFonts w:asciiTheme="minorHAnsi" w:hAnsiTheme="minorHAnsi" w:cstheme="minorHAnsi"/>
            <w:color w:val="0000FF"/>
            <w:sz w:val="24"/>
            <w:szCs w:val="24"/>
            <w:u w:val="single"/>
          </w:rPr>
          <w:t>https://lawforkids.org/laws</w:t>
        </w:r>
      </w:hyperlink>
      <w:r w:rsidRPr="009B2C8C">
        <w:rPr>
          <w:rFonts w:asciiTheme="minorHAnsi" w:hAnsiTheme="minorHAnsi" w:cstheme="minorHAnsi"/>
          <w:sz w:val="24"/>
          <w:szCs w:val="24"/>
        </w:rPr>
        <w:t xml:space="preserve"> for more information on laws.</w:t>
      </w:r>
    </w:p>
    <w:p w14:paraId="1C86E0E0" w14:textId="77777777" w:rsidR="00F30A5A" w:rsidRPr="009B2C8C" w:rsidRDefault="00F30A5A" w:rsidP="009B2C8C">
      <w:pPr>
        <w:widowControl w:val="0"/>
        <w:spacing w:after="0" w:line="240" w:lineRule="auto"/>
        <w:rPr>
          <w:rFonts w:asciiTheme="minorHAnsi" w:hAnsiTheme="minorHAnsi" w:cstheme="minorHAnsi"/>
          <w:sz w:val="24"/>
          <w:szCs w:val="24"/>
        </w:rPr>
      </w:pPr>
    </w:p>
    <w:p w14:paraId="7D6DA60C"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1)</w:t>
      </w:r>
    </w:p>
    <w:p w14:paraId="68AC8C70"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13-1203</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Assault; classification</w:t>
      </w:r>
    </w:p>
    <w:p w14:paraId="3E9486EB"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Intentionally, knowingly, or recklessly causing any physical injury to another person; or</w:t>
      </w:r>
    </w:p>
    <w:p w14:paraId="6308C43A"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Intentionally placing another person in reasonable apprehension of imminent physical injury; or</w:t>
      </w:r>
    </w:p>
    <w:p w14:paraId="625CE39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3. Knowingly touching another person with the intent to injure, insult or provoke </w:t>
      </w:r>
      <w:r w:rsidRPr="009B2C8C">
        <w:rPr>
          <w:rFonts w:asciiTheme="minorHAnsi" w:hAnsiTheme="minorHAnsi" w:cstheme="minorHAnsi"/>
          <w:sz w:val="24"/>
          <w:szCs w:val="24"/>
        </w:rPr>
        <w:t>such a person</w:t>
      </w:r>
      <w:r w:rsidRPr="009B2C8C">
        <w:rPr>
          <w:rFonts w:asciiTheme="minorHAnsi" w:hAnsiTheme="minorHAnsi" w:cstheme="minorHAnsi"/>
          <w:color w:val="000000"/>
          <w:sz w:val="24"/>
          <w:szCs w:val="24"/>
        </w:rPr>
        <w:t>.</w:t>
      </w:r>
    </w:p>
    <w:p w14:paraId="209542F3"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1936253E"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class 1 misdemeanor, </w:t>
      </w:r>
    </w:p>
    <w:p w14:paraId="4D3F8182"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185824BB"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2)</w:t>
      </w:r>
    </w:p>
    <w:p w14:paraId="12C3C8B0"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13-1602</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Criminal damage; classification</w:t>
      </w:r>
    </w:p>
    <w:p w14:paraId="7BF6B9D6"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Recklessly defacing or damaging property of another person.</w:t>
      </w:r>
    </w:p>
    <w:p w14:paraId="434445E5"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Recklessly tampering with property of another person so as substantially to impair its function or value.</w:t>
      </w:r>
    </w:p>
    <w:p w14:paraId="2D3A4579"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2F880049"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bookmarkStart w:id="5" w:name="_heading=h.30j0zll" w:colFirst="0" w:colLast="0"/>
      <w:bookmarkEnd w:id="5"/>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misdemeanor or felony depending on the </w:t>
      </w:r>
      <w:proofErr w:type="gramStart"/>
      <w:r w:rsidRPr="009B2C8C">
        <w:rPr>
          <w:rFonts w:asciiTheme="minorHAnsi" w:hAnsiTheme="minorHAnsi" w:cstheme="minorHAnsi"/>
          <w:color w:val="000000"/>
          <w:sz w:val="24"/>
          <w:szCs w:val="24"/>
        </w:rPr>
        <w:t>amount</w:t>
      </w:r>
      <w:proofErr w:type="gramEnd"/>
      <w:r w:rsidRPr="009B2C8C">
        <w:rPr>
          <w:rFonts w:asciiTheme="minorHAnsi" w:hAnsiTheme="minorHAnsi" w:cstheme="minorHAnsi"/>
          <w:color w:val="000000"/>
          <w:sz w:val="24"/>
          <w:szCs w:val="24"/>
        </w:rPr>
        <w:t xml:space="preserve"> of damages. </w:t>
      </w:r>
    </w:p>
    <w:p w14:paraId="0F7FB562" w14:textId="77777777" w:rsidR="00F30A5A" w:rsidRPr="009B2C8C" w:rsidRDefault="00F30A5A" w:rsidP="009B2C8C">
      <w:pPr>
        <w:pBdr>
          <w:top w:val="nil"/>
          <w:left w:val="nil"/>
          <w:bottom w:val="nil"/>
          <w:right w:val="nil"/>
          <w:between w:val="nil"/>
        </w:pBdr>
        <w:spacing w:after="0" w:line="240" w:lineRule="auto"/>
        <w:rPr>
          <w:rFonts w:asciiTheme="minorHAnsi" w:hAnsiTheme="minorHAnsi" w:cstheme="minorHAnsi"/>
          <w:color w:val="000000"/>
          <w:sz w:val="24"/>
          <w:szCs w:val="24"/>
        </w:rPr>
      </w:pPr>
    </w:p>
    <w:p w14:paraId="315E214E"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3)</w:t>
      </w:r>
    </w:p>
    <w:p w14:paraId="7820569F"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13-1802</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Theft; classification; definitions</w:t>
      </w:r>
    </w:p>
    <w:p w14:paraId="0BA7F87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A. A person commits theft if, without lawful authority, the person knowingly:</w:t>
      </w:r>
    </w:p>
    <w:p w14:paraId="45F4C560"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Controls property of another with the intent to deprive the other person of such property. </w:t>
      </w:r>
    </w:p>
    <w:p w14:paraId="5A44D847"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1E2A04EB"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felony-class is based on the </w:t>
      </w:r>
      <w:proofErr w:type="gramStart"/>
      <w:r w:rsidRPr="009B2C8C">
        <w:rPr>
          <w:rFonts w:asciiTheme="minorHAnsi" w:hAnsiTheme="minorHAnsi" w:cstheme="minorHAnsi"/>
          <w:color w:val="000000"/>
          <w:sz w:val="24"/>
          <w:szCs w:val="24"/>
        </w:rPr>
        <w:t>amount</w:t>
      </w:r>
      <w:proofErr w:type="gramEnd"/>
      <w:r w:rsidRPr="009B2C8C">
        <w:rPr>
          <w:rFonts w:asciiTheme="minorHAnsi" w:hAnsiTheme="minorHAnsi" w:cstheme="minorHAnsi"/>
          <w:color w:val="000000"/>
          <w:sz w:val="24"/>
          <w:szCs w:val="24"/>
        </w:rPr>
        <w:t xml:space="preserve"> of damages. </w:t>
      </w:r>
    </w:p>
    <w:p w14:paraId="4D0B7F24" w14:textId="77777777" w:rsidR="00F30A5A" w:rsidRPr="009B2C8C" w:rsidRDefault="00F30A5A" w:rsidP="009B2C8C">
      <w:pPr>
        <w:widowControl w:val="0"/>
        <w:spacing w:after="0" w:line="240" w:lineRule="auto"/>
        <w:rPr>
          <w:rFonts w:asciiTheme="minorHAnsi" w:hAnsiTheme="minorHAnsi" w:cstheme="minorHAnsi"/>
          <w:sz w:val="24"/>
          <w:szCs w:val="24"/>
        </w:rPr>
      </w:pPr>
    </w:p>
    <w:p w14:paraId="4D1964C4"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4)</w:t>
      </w:r>
    </w:p>
    <w:p w14:paraId="1FD5A53C"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13-2911</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Interference with or disruption of an educational institution; violation; classification; definitions</w:t>
      </w:r>
    </w:p>
    <w:p w14:paraId="7F32C492"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Intentionally, knowingly, or recklessly interfering with or disrupting the normal operations of an educational institution by either:</w:t>
      </w:r>
    </w:p>
    <w:p w14:paraId="59AC1E02" w14:textId="77777777" w:rsidR="00F30A5A" w:rsidRPr="009B2C8C" w:rsidRDefault="00F375F5" w:rsidP="009B2C8C">
      <w:pPr>
        <w:pBdr>
          <w:top w:val="nil"/>
          <w:left w:val="nil"/>
          <w:bottom w:val="nil"/>
          <w:right w:val="nil"/>
          <w:between w:val="nil"/>
        </w:pBdr>
        <w:spacing w:after="0" w:line="240" w:lineRule="auto"/>
        <w:ind w:firstLine="720"/>
        <w:rPr>
          <w:rFonts w:asciiTheme="minorHAnsi" w:hAnsiTheme="minorHAnsi" w:cstheme="minorHAnsi"/>
          <w:color w:val="000000"/>
          <w:sz w:val="24"/>
          <w:szCs w:val="24"/>
        </w:rPr>
      </w:pPr>
      <w:r w:rsidRPr="009B2C8C">
        <w:rPr>
          <w:rFonts w:asciiTheme="minorHAnsi" w:hAnsiTheme="minorHAnsi" w:cstheme="minorHAnsi"/>
          <w:color w:val="000000"/>
          <w:sz w:val="24"/>
          <w:szCs w:val="24"/>
        </w:rPr>
        <w:t>(a) Threatening to cause physical injury to any employee or student of an educational institution or any person on the property of an educational institution.</w:t>
      </w:r>
    </w:p>
    <w:p w14:paraId="3B080E11" w14:textId="77777777" w:rsidR="00F30A5A" w:rsidRPr="009B2C8C" w:rsidRDefault="00F375F5" w:rsidP="009B2C8C">
      <w:pPr>
        <w:pBdr>
          <w:top w:val="nil"/>
          <w:left w:val="nil"/>
          <w:bottom w:val="nil"/>
          <w:right w:val="nil"/>
          <w:between w:val="nil"/>
        </w:pBdr>
        <w:spacing w:after="0" w:line="240" w:lineRule="auto"/>
        <w:ind w:firstLine="720"/>
        <w:rPr>
          <w:rFonts w:asciiTheme="minorHAnsi" w:hAnsiTheme="minorHAnsi" w:cstheme="minorHAnsi"/>
          <w:color w:val="000000"/>
          <w:sz w:val="24"/>
          <w:szCs w:val="24"/>
        </w:rPr>
      </w:pPr>
      <w:r w:rsidRPr="009B2C8C">
        <w:rPr>
          <w:rFonts w:asciiTheme="minorHAnsi" w:hAnsiTheme="minorHAnsi" w:cstheme="minorHAnsi"/>
          <w:color w:val="000000"/>
          <w:sz w:val="24"/>
          <w:szCs w:val="24"/>
        </w:rPr>
        <w:lastRenderedPageBreak/>
        <w:t>(b) Threatening to cause damage to any educational institution, the property of any educational institution or the property of any employee or student of an educational institution.</w:t>
      </w:r>
    </w:p>
    <w:p w14:paraId="731CBD88"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0625BB76"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3. Intentionally or knowingly refusing to obey a lawful order given pursuant to subsection C of this section.</w:t>
      </w:r>
    </w:p>
    <w:p w14:paraId="70954D5E"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2AC6157F" w14:textId="77777777" w:rsidR="00F30A5A" w:rsidRPr="009B2C8C" w:rsidRDefault="00F375F5" w:rsidP="009B2C8C">
      <w:pPr>
        <w:widowControl w:val="0"/>
        <w:spacing w:after="0" w:line="240" w:lineRule="auto"/>
        <w:rPr>
          <w:rFonts w:asciiTheme="minorHAnsi" w:hAnsiTheme="minorHAnsi" w:cstheme="minorHAnsi"/>
          <w:color w:val="008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restitution, </w:t>
      </w:r>
    </w:p>
    <w:p w14:paraId="0C3376D7"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2D62D772"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5)</w:t>
      </w:r>
    </w:p>
    <w:p w14:paraId="674559A2"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13-2916</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 xml:space="preserve">Use of an electronic communication to terrify, intimidate, </w:t>
      </w:r>
      <w:proofErr w:type="gramStart"/>
      <w:r w:rsidRPr="009B2C8C">
        <w:rPr>
          <w:rFonts w:asciiTheme="minorHAnsi" w:hAnsiTheme="minorHAnsi" w:cstheme="minorHAnsi"/>
          <w:color w:val="800080"/>
          <w:sz w:val="24"/>
          <w:szCs w:val="24"/>
          <w:u w:val="single"/>
        </w:rPr>
        <w:t>threaten</w:t>
      </w:r>
      <w:proofErr w:type="gramEnd"/>
      <w:r w:rsidRPr="009B2C8C">
        <w:rPr>
          <w:rFonts w:asciiTheme="minorHAnsi" w:hAnsiTheme="minorHAnsi" w:cstheme="minorHAnsi"/>
          <w:color w:val="800080"/>
          <w:sz w:val="24"/>
          <w:szCs w:val="24"/>
          <w:u w:val="single"/>
        </w:rPr>
        <w:t xml:space="preserve"> or harass; unlawful use of electronic communication device; applicability; classification; definitions</w:t>
      </w:r>
    </w:p>
    <w:p w14:paraId="6A8C8905"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A. It is unlawful for a person to knowingly terrify, intimidate, threaten, or harass a specific person or persons by doing any of the following:</w:t>
      </w:r>
    </w:p>
    <w:p w14:paraId="2C71779C"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Directing any obscene, lewd, or profane language or suggesting any lewd or lascivious act to the person in an electronic communication.</w:t>
      </w:r>
    </w:p>
    <w:p w14:paraId="180659A4"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Threatening to inflict physical harm on any person or to property in any electronic communication.</w:t>
      </w:r>
    </w:p>
    <w:p w14:paraId="46A9A45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3. Otherwise disturbing by repeated anonymous, unwanted, or unsolicited electronic communications the peace, quiet or right of privacy of the person at the place where the communications were received.</w:t>
      </w:r>
    </w:p>
    <w:p w14:paraId="7513A866"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0E3053BC" w14:textId="77777777" w:rsidR="00F30A5A" w:rsidRPr="009B2C8C" w:rsidRDefault="00F375F5" w:rsidP="009B2C8C">
      <w:pPr>
        <w:widowControl w:val="0"/>
        <w:spacing w:after="0" w:line="240" w:lineRule="auto"/>
        <w:rPr>
          <w:rFonts w:asciiTheme="minorHAnsi" w:hAnsiTheme="minorHAnsi" w:cstheme="minorHAnsi"/>
          <w:color w:val="008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charged with a misdemeanor </w:t>
      </w:r>
    </w:p>
    <w:p w14:paraId="6F08FE61"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6520086C" w14:textId="77777777" w:rsidR="00A74269" w:rsidRDefault="00F375F5" w:rsidP="00A74269">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6)</w:t>
      </w:r>
    </w:p>
    <w:p w14:paraId="008D5A10" w14:textId="77777777" w:rsidR="00A74269" w:rsidRDefault="009B2C8C" w:rsidP="00A74269">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8-309</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Unlawful use of an electronic communication device by a minor; classification; definitions</w:t>
      </w:r>
      <w:r w:rsidR="00A74269">
        <w:rPr>
          <w:rFonts w:asciiTheme="minorHAnsi" w:hAnsiTheme="minorHAnsi" w:cstheme="minorHAnsi"/>
          <w:color w:val="800080"/>
          <w:sz w:val="24"/>
          <w:szCs w:val="24"/>
          <w:u w:val="single"/>
        </w:rPr>
        <w:t xml:space="preserve"> </w:t>
      </w:r>
    </w:p>
    <w:p w14:paraId="64370600" w14:textId="77777777" w:rsidR="00A74269" w:rsidRDefault="00F375F5"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A. </w:t>
      </w:r>
      <w:r w:rsidR="009B2C8C" w:rsidRPr="009B2C8C">
        <w:rPr>
          <w:rFonts w:asciiTheme="minorHAnsi" w:hAnsiTheme="minorHAnsi" w:cstheme="minorHAnsi"/>
          <w:color w:val="000000"/>
          <w:sz w:val="24"/>
          <w:szCs w:val="24"/>
        </w:rPr>
        <w:t>A. It is unlawful for a juvenile to intentionally or knowingly use an electronic communication device to transmit or display a visual depiction of a minor that depicts explicit sexual material.</w:t>
      </w:r>
      <w:r w:rsidR="00A74269">
        <w:rPr>
          <w:rFonts w:asciiTheme="minorHAnsi" w:hAnsiTheme="minorHAnsi" w:cstheme="minorHAnsi"/>
          <w:color w:val="000000"/>
          <w:sz w:val="24"/>
          <w:szCs w:val="24"/>
        </w:rPr>
        <w:t xml:space="preserve"> </w:t>
      </w:r>
    </w:p>
    <w:p w14:paraId="1582896A" w14:textId="1A525942" w:rsidR="009B2C8C" w:rsidRPr="009B2C8C" w:rsidRDefault="009B2C8C"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B. It is unlawful for a juvenile to intentionally or knowingly possess a visual depiction of a minor that depicts explicit sexual material and that was transmitted to the juvenile </w:t>
      </w:r>
      <w:proofErr w:type="gramStart"/>
      <w:r w:rsidRPr="009B2C8C">
        <w:rPr>
          <w:rFonts w:asciiTheme="minorHAnsi" w:hAnsiTheme="minorHAnsi" w:cstheme="minorHAnsi"/>
          <w:color w:val="000000"/>
          <w:sz w:val="24"/>
          <w:szCs w:val="24"/>
        </w:rPr>
        <w:t>through the use of</w:t>
      </w:r>
      <w:proofErr w:type="gramEnd"/>
      <w:r w:rsidRPr="009B2C8C">
        <w:rPr>
          <w:rFonts w:asciiTheme="minorHAnsi" w:hAnsiTheme="minorHAnsi" w:cstheme="minorHAnsi"/>
          <w:color w:val="000000"/>
          <w:sz w:val="24"/>
          <w:szCs w:val="24"/>
        </w:rPr>
        <w:t xml:space="preserve"> an electronic communication device.</w:t>
      </w:r>
    </w:p>
    <w:p w14:paraId="5118076E" w14:textId="77777777" w:rsidR="00A74269" w:rsidRDefault="00F375F5"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charged with a </w:t>
      </w:r>
      <w:r w:rsidR="009B2C8C" w:rsidRPr="009B2C8C">
        <w:rPr>
          <w:rFonts w:asciiTheme="minorHAnsi" w:hAnsiTheme="minorHAnsi" w:cstheme="minorHAnsi"/>
          <w:color w:val="000000"/>
          <w:sz w:val="24"/>
          <w:szCs w:val="24"/>
        </w:rPr>
        <w:t>petty offense-</w:t>
      </w:r>
      <w:r w:rsidR="00A74269" w:rsidRPr="009B2C8C">
        <w:rPr>
          <w:rFonts w:asciiTheme="minorHAnsi" w:hAnsiTheme="minorHAnsi" w:cstheme="minorHAnsi"/>
          <w:color w:val="000000"/>
          <w:sz w:val="24"/>
          <w:szCs w:val="24"/>
        </w:rPr>
        <w:t>misdemeanor</w:t>
      </w:r>
      <w:r w:rsidR="00A74269">
        <w:rPr>
          <w:rFonts w:asciiTheme="minorHAnsi" w:hAnsiTheme="minorHAnsi" w:cstheme="minorHAnsi"/>
          <w:color w:val="000000"/>
          <w:sz w:val="24"/>
          <w:szCs w:val="24"/>
        </w:rPr>
        <w:t xml:space="preserve"> </w:t>
      </w:r>
    </w:p>
    <w:p w14:paraId="73FAFBB0" w14:textId="77777777" w:rsidR="00A74269" w:rsidRDefault="00A74269" w:rsidP="00A74269">
      <w:pPr>
        <w:widowControl w:val="0"/>
        <w:spacing w:after="0" w:line="240" w:lineRule="auto"/>
        <w:rPr>
          <w:rFonts w:asciiTheme="minorHAnsi" w:hAnsiTheme="minorHAnsi" w:cstheme="minorHAnsi"/>
          <w:color w:val="000000"/>
          <w:sz w:val="24"/>
          <w:szCs w:val="24"/>
        </w:rPr>
      </w:pPr>
    </w:p>
    <w:p w14:paraId="12EDD946" w14:textId="21E1F183" w:rsidR="009B2C8C" w:rsidRPr="009B2C8C" w:rsidRDefault="009B2C8C" w:rsidP="00A74269">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7)</w:t>
      </w:r>
    </w:p>
    <w:p w14:paraId="4B02A106" w14:textId="77777777"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8000"/>
        </w:rPr>
        <w:t>13-1103</w:t>
      </w:r>
      <w:r w:rsidRPr="009B2C8C">
        <w:rPr>
          <w:rFonts w:asciiTheme="minorHAnsi" w:hAnsiTheme="minorHAnsi" w:cstheme="minorHAnsi"/>
          <w:color w:val="000000"/>
        </w:rPr>
        <w:t>. </w:t>
      </w:r>
      <w:r w:rsidRPr="009B2C8C">
        <w:rPr>
          <w:rFonts w:asciiTheme="minorHAnsi" w:hAnsiTheme="minorHAnsi" w:cstheme="minorHAnsi"/>
          <w:color w:val="800080"/>
          <w:u w:val="single"/>
        </w:rPr>
        <w:t>Manslaughter; classification</w:t>
      </w:r>
    </w:p>
    <w:p w14:paraId="3EE83F1E" w14:textId="77777777"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0000"/>
        </w:rPr>
        <w:t>A. A person commits manslaughter by doing any of the following:</w:t>
      </w:r>
    </w:p>
    <w:p w14:paraId="6ECA36DD" w14:textId="07E5D24B"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0000"/>
        </w:rPr>
        <w:t>1. Recklessly causing the death of another person.</w:t>
      </w:r>
    </w:p>
    <w:p w14:paraId="70770FD3" w14:textId="77777777" w:rsidR="00A74269" w:rsidRDefault="00A74269" w:rsidP="00A74269">
      <w:pPr>
        <w:pStyle w:val="NormalWeb"/>
        <w:spacing w:before="0" w:beforeAutospacing="0" w:after="0" w:afterAutospacing="0"/>
        <w:rPr>
          <w:rFonts w:asciiTheme="minorHAnsi" w:hAnsiTheme="minorHAnsi" w:cstheme="minorHAnsi"/>
          <w:b/>
          <w:color w:val="000000"/>
        </w:rPr>
      </w:pPr>
    </w:p>
    <w:p w14:paraId="16C14165" w14:textId="7E968B9D"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b/>
          <w:color w:val="000000"/>
        </w:rPr>
        <w:t>Consequences: Class 2 Felony</w:t>
      </w:r>
    </w:p>
    <w:p w14:paraId="5B03E19A" w14:textId="574BD316" w:rsidR="00F30A5A" w:rsidRPr="009B2C8C" w:rsidRDefault="00F375F5" w:rsidP="009B2C8C">
      <w:pPr>
        <w:spacing w:line="240" w:lineRule="auto"/>
        <w:rPr>
          <w:rFonts w:asciiTheme="minorHAnsi" w:hAnsiTheme="minorHAnsi" w:cstheme="minorHAnsi"/>
          <w:sz w:val="24"/>
          <w:szCs w:val="24"/>
        </w:rPr>
      </w:pPr>
      <w:r w:rsidRPr="009B2C8C">
        <w:rPr>
          <w:rFonts w:asciiTheme="minorHAnsi" w:hAnsiTheme="minorHAnsi" w:cstheme="minorHAnsi"/>
          <w:sz w:val="24"/>
          <w:szCs w:val="24"/>
        </w:rPr>
        <w:br w:type="page"/>
      </w:r>
    </w:p>
    <w:p w14:paraId="3EF2B952" w14:textId="77777777" w:rsidR="00F30A5A" w:rsidRDefault="00F375F5">
      <w:pPr>
        <w:jc w:val="center"/>
        <w:rPr>
          <w:sz w:val="24"/>
          <w:szCs w:val="24"/>
        </w:rPr>
      </w:pPr>
      <w:bookmarkStart w:id="6" w:name="_heading=h.1fob9te" w:colFirst="0" w:colLast="0"/>
      <w:bookmarkEnd w:id="6"/>
      <w:r>
        <w:rPr>
          <w:b/>
          <w:noProof/>
          <w:sz w:val="24"/>
          <w:szCs w:val="24"/>
        </w:rPr>
        <w:lastRenderedPageBreak/>
        <w:drawing>
          <wp:inline distT="0" distB="0" distL="0" distR="0" wp14:anchorId="124E841A" wp14:editId="692E90AA">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BC599B"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4C6487A" w14:textId="77777777" w:rsidR="00F30A5A" w:rsidRDefault="00F30A5A">
      <w:pPr>
        <w:spacing w:after="0" w:line="240" w:lineRule="auto"/>
        <w:jc w:val="center"/>
        <w:rPr>
          <w:b/>
          <w:sz w:val="24"/>
          <w:szCs w:val="24"/>
          <w:u w:val="single"/>
        </w:rPr>
      </w:pPr>
    </w:p>
    <w:p w14:paraId="55D760DD" w14:textId="77777777" w:rsidR="00F30A5A" w:rsidRDefault="00F375F5">
      <w:pPr>
        <w:spacing w:after="0" w:line="240" w:lineRule="auto"/>
        <w:jc w:val="center"/>
        <w:rPr>
          <w:b/>
          <w:sz w:val="24"/>
          <w:szCs w:val="24"/>
        </w:rPr>
      </w:pPr>
      <w:r>
        <w:rPr>
          <w:b/>
          <w:sz w:val="24"/>
          <w:szCs w:val="24"/>
        </w:rPr>
        <w:t>“Impact of Social Media” Academy</w:t>
      </w:r>
    </w:p>
    <w:p w14:paraId="42ABDCD8" w14:textId="77777777" w:rsidR="00F30A5A" w:rsidRDefault="00F375F5">
      <w:pPr>
        <w:spacing w:after="0" w:line="240" w:lineRule="auto"/>
        <w:jc w:val="center"/>
        <w:rPr>
          <w:sz w:val="24"/>
          <w:szCs w:val="24"/>
        </w:rPr>
      </w:pPr>
      <w:r>
        <w:rPr>
          <w:sz w:val="24"/>
          <w:szCs w:val="24"/>
        </w:rPr>
        <w:t>(Middle/High School)</w:t>
      </w:r>
    </w:p>
    <w:p w14:paraId="56442D26" w14:textId="77777777" w:rsidR="00F30A5A" w:rsidRDefault="00F375F5">
      <w:pPr>
        <w:widowControl w:val="0"/>
        <w:spacing w:after="0" w:line="240" w:lineRule="auto"/>
        <w:ind w:left="1710" w:hanging="1710"/>
        <w:jc w:val="center"/>
        <w:rPr>
          <w:b/>
          <w:sz w:val="24"/>
          <w:szCs w:val="24"/>
        </w:rPr>
      </w:pPr>
      <w:r>
        <w:rPr>
          <w:b/>
          <w:sz w:val="24"/>
          <w:szCs w:val="24"/>
        </w:rPr>
        <w:t xml:space="preserve">Social Media’s Effect on School Life </w:t>
      </w:r>
    </w:p>
    <w:p w14:paraId="1084ED1D" w14:textId="77777777" w:rsidR="00F30A5A" w:rsidRDefault="00F375F5">
      <w:pPr>
        <w:widowControl w:val="0"/>
        <w:spacing w:after="0" w:line="240" w:lineRule="auto"/>
        <w:ind w:left="1710" w:hanging="1710"/>
        <w:jc w:val="center"/>
        <w:rPr>
          <w:b/>
          <w:sz w:val="24"/>
          <w:szCs w:val="24"/>
        </w:rPr>
      </w:pPr>
      <w:r>
        <w:rPr>
          <w:b/>
          <w:sz w:val="24"/>
          <w:szCs w:val="24"/>
        </w:rPr>
        <w:t>Facilitator Guide</w:t>
      </w:r>
    </w:p>
    <w:p w14:paraId="56893100" w14:textId="77777777" w:rsidR="00F30A5A" w:rsidRDefault="00F30A5A">
      <w:pPr>
        <w:widowControl w:val="0"/>
        <w:spacing w:after="0" w:line="240" w:lineRule="auto"/>
        <w:ind w:left="1710" w:hanging="1710"/>
        <w:rPr>
          <w:b/>
          <w:sz w:val="24"/>
          <w:szCs w:val="24"/>
        </w:rPr>
      </w:pPr>
    </w:p>
    <w:p w14:paraId="6829A111" w14:textId="77777777" w:rsidR="00F30A5A" w:rsidRDefault="00F375F5">
      <w:pPr>
        <w:widowControl w:val="0"/>
        <w:spacing w:after="0" w:line="240" w:lineRule="auto"/>
        <w:ind w:left="1710" w:hanging="1710"/>
        <w:rPr>
          <w:sz w:val="24"/>
          <w:szCs w:val="24"/>
        </w:rPr>
      </w:pPr>
      <w:r>
        <w:rPr>
          <w:b/>
          <w:sz w:val="24"/>
          <w:szCs w:val="24"/>
        </w:rPr>
        <w:t xml:space="preserve">Note: </w:t>
      </w:r>
      <w:r>
        <w:rPr>
          <w:sz w:val="24"/>
          <w:szCs w:val="24"/>
        </w:rPr>
        <w:t>The links are to news stories and articles that cover similar events.</w:t>
      </w:r>
    </w:p>
    <w:p w14:paraId="201501BD" w14:textId="77777777" w:rsidR="00F30A5A" w:rsidRDefault="00F30A5A">
      <w:pPr>
        <w:widowControl w:val="0"/>
        <w:spacing w:after="0" w:line="240" w:lineRule="auto"/>
        <w:ind w:left="1710" w:hanging="1710"/>
        <w:jc w:val="center"/>
        <w:rPr>
          <w:b/>
          <w:sz w:val="24"/>
          <w:szCs w:val="24"/>
        </w:rPr>
      </w:pPr>
    </w:p>
    <w:p w14:paraId="60F06D1A"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Challenge to damage or steal school property </w:t>
      </w:r>
    </w:p>
    <w:p w14:paraId="02965631" w14:textId="77777777" w:rsidR="00F30A5A" w:rsidRDefault="00F375F5">
      <w:pPr>
        <w:widowControl w:val="0"/>
        <w:pBdr>
          <w:top w:val="nil"/>
          <w:left w:val="nil"/>
          <w:bottom w:val="nil"/>
          <w:right w:val="nil"/>
          <w:between w:val="nil"/>
        </w:pBdr>
        <w:spacing w:after="0" w:line="240" w:lineRule="auto"/>
        <w:ind w:left="720"/>
        <w:rPr>
          <w:color w:val="0000FF"/>
          <w:sz w:val="24"/>
          <w:szCs w:val="24"/>
          <w:u w:val="single"/>
        </w:rPr>
      </w:pPr>
      <w:r>
        <w:rPr>
          <w:b/>
          <w:color w:val="000000"/>
          <w:sz w:val="24"/>
          <w:szCs w:val="24"/>
        </w:rPr>
        <w:t>News:</w:t>
      </w:r>
      <w:r>
        <w:rPr>
          <w:color w:val="000000"/>
          <w:sz w:val="24"/>
          <w:szCs w:val="24"/>
        </w:rPr>
        <w:t xml:space="preserve"> </w:t>
      </w:r>
      <w:hyperlink r:id="rId12">
        <w:r>
          <w:rPr>
            <w:color w:val="0000FF"/>
            <w:sz w:val="24"/>
            <w:szCs w:val="24"/>
            <w:u w:val="single"/>
          </w:rPr>
          <w:t>https://azednews.com/schools-ask-families-to-talk-with-students-to-prevent-tiktok-challenges-damage</w:t>
        </w:r>
      </w:hyperlink>
    </w:p>
    <w:p w14:paraId="5C753DD0" w14:textId="77777777" w:rsidR="00F30A5A" w:rsidRDefault="00F30A5A">
      <w:pPr>
        <w:widowControl w:val="0"/>
        <w:pBdr>
          <w:top w:val="nil"/>
          <w:left w:val="nil"/>
          <w:bottom w:val="nil"/>
          <w:right w:val="nil"/>
          <w:between w:val="nil"/>
        </w:pBdr>
        <w:spacing w:after="0" w:line="240" w:lineRule="auto"/>
        <w:ind w:left="720"/>
        <w:rPr>
          <w:color w:val="0000FF"/>
          <w:sz w:val="24"/>
          <w:szCs w:val="24"/>
          <w:u w:val="single"/>
        </w:rPr>
      </w:pPr>
    </w:p>
    <w:p w14:paraId="18D12E42" w14:textId="1A186682"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 xml:space="preserve">Laws: </w:t>
      </w:r>
      <w:r>
        <w:rPr>
          <w:color w:val="000000"/>
          <w:sz w:val="24"/>
          <w:szCs w:val="24"/>
        </w:rPr>
        <w:t>2, 3, 4</w:t>
      </w:r>
      <w:r w:rsidR="00A74269">
        <w:rPr>
          <w:color w:val="000000"/>
          <w:sz w:val="24"/>
          <w:szCs w:val="24"/>
        </w:rPr>
        <w:t>, 5</w:t>
      </w:r>
    </w:p>
    <w:p w14:paraId="2BE84E5A" w14:textId="77777777" w:rsidR="00F30A5A" w:rsidRDefault="00F30A5A">
      <w:pPr>
        <w:widowControl w:val="0"/>
        <w:spacing w:after="0" w:line="240" w:lineRule="auto"/>
        <w:rPr>
          <w:sz w:val="24"/>
          <w:szCs w:val="24"/>
        </w:rPr>
      </w:pPr>
    </w:p>
    <w:p w14:paraId="0A12AB44"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call in or post on social media school threats</w:t>
      </w:r>
    </w:p>
    <w:p w14:paraId="0940F7A5" w14:textId="77777777" w:rsidR="00F30A5A" w:rsidRDefault="00F30A5A">
      <w:pPr>
        <w:widowControl w:val="0"/>
        <w:spacing w:after="0" w:line="240" w:lineRule="auto"/>
        <w:rPr>
          <w:sz w:val="24"/>
          <w:szCs w:val="24"/>
        </w:rPr>
      </w:pPr>
    </w:p>
    <w:p w14:paraId="1C69214D" w14:textId="77777777" w:rsidR="00F30A5A" w:rsidRDefault="00F375F5">
      <w:pPr>
        <w:widowControl w:val="0"/>
        <w:spacing w:after="0" w:line="240" w:lineRule="auto"/>
        <w:ind w:left="720"/>
        <w:rPr>
          <w:color w:val="0000FF"/>
          <w:sz w:val="24"/>
          <w:szCs w:val="24"/>
          <w:u w:val="single"/>
        </w:rPr>
      </w:pPr>
      <w:r>
        <w:rPr>
          <w:b/>
          <w:sz w:val="24"/>
          <w:szCs w:val="24"/>
        </w:rPr>
        <w:t xml:space="preserve">News: </w:t>
      </w:r>
      <w:hyperlink r:id="rId13">
        <w:r>
          <w:rPr>
            <w:color w:val="0000FF"/>
            <w:sz w:val="24"/>
            <w:szCs w:val="24"/>
            <w:u w:val="single"/>
          </w:rPr>
          <w:t>https://www.12news.com/article/news/education/arizona-schools-law-enforcement-warn-of-school-threat-tiktok-challenge/75-ca263025-fc8b-4be7-8e6e-f1fc57028311</w:t>
        </w:r>
      </w:hyperlink>
    </w:p>
    <w:p w14:paraId="082F4ED5" w14:textId="77777777" w:rsidR="00F30A5A" w:rsidRDefault="00F30A5A">
      <w:pPr>
        <w:widowControl w:val="0"/>
        <w:spacing w:after="0" w:line="240" w:lineRule="auto"/>
        <w:rPr>
          <w:color w:val="0000FF"/>
          <w:sz w:val="24"/>
          <w:szCs w:val="24"/>
          <w:u w:val="single"/>
        </w:rPr>
      </w:pPr>
    </w:p>
    <w:p w14:paraId="19EFFC46" w14:textId="77777777" w:rsidR="00F30A5A" w:rsidRDefault="00F375F5">
      <w:pPr>
        <w:widowControl w:val="0"/>
        <w:spacing w:after="0" w:line="240" w:lineRule="auto"/>
        <w:rPr>
          <w:sz w:val="24"/>
          <w:szCs w:val="24"/>
        </w:rPr>
      </w:pPr>
      <w:r>
        <w:rPr>
          <w:sz w:val="24"/>
          <w:szCs w:val="24"/>
        </w:rPr>
        <w:tab/>
      </w:r>
      <w:r>
        <w:rPr>
          <w:b/>
          <w:sz w:val="24"/>
          <w:szCs w:val="24"/>
        </w:rPr>
        <w:t>Laws:</w:t>
      </w:r>
      <w:r>
        <w:rPr>
          <w:sz w:val="24"/>
          <w:szCs w:val="24"/>
        </w:rPr>
        <w:t xml:space="preserve"> 4, 5</w:t>
      </w:r>
    </w:p>
    <w:p w14:paraId="26ADDA6E" w14:textId="77777777" w:rsidR="00F30A5A" w:rsidRDefault="00F30A5A">
      <w:pPr>
        <w:widowControl w:val="0"/>
        <w:spacing w:after="0" w:line="240" w:lineRule="auto"/>
        <w:rPr>
          <w:sz w:val="24"/>
          <w:szCs w:val="24"/>
        </w:rPr>
      </w:pPr>
    </w:p>
    <w:p w14:paraId="76A16EFF"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assault someone by slapping, punching, or knocking down</w:t>
      </w:r>
    </w:p>
    <w:p w14:paraId="2A2C1FF4"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79D29C18" w14:textId="77777777" w:rsidR="00F30A5A" w:rsidRDefault="00F375F5">
      <w:pPr>
        <w:widowControl w:val="0"/>
        <w:pBdr>
          <w:top w:val="nil"/>
          <w:left w:val="nil"/>
          <w:bottom w:val="nil"/>
          <w:right w:val="nil"/>
          <w:between w:val="nil"/>
        </w:pBdr>
        <w:spacing w:after="0" w:line="240" w:lineRule="auto"/>
        <w:ind w:left="720"/>
        <w:rPr>
          <w:color w:val="0000FF"/>
          <w:sz w:val="24"/>
          <w:szCs w:val="24"/>
          <w:u w:val="single"/>
        </w:rPr>
      </w:pPr>
      <w:r>
        <w:rPr>
          <w:b/>
          <w:color w:val="000000"/>
          <w:sz w:val="24"/>
          <w:szCs w:val="24"/>
        </w:rPr>
        <w:t>News:</w:t>
      </w:r>
      <w:r>
        <w:rPr>
          <w:color w:val="000000"/>
          <w:sz w:val="24"/>
          <w:szCs w:val="24"/>
        </w:rPr>
        <w:t xml:space="preserve"> </w:t>
      </w:r>
      <w:hyperlink r:id="rId14">
        <w:r>
          <w:rPr>
            <w:color w:val="0000FF"/>
            <w:sz w:val="24"/>
            <w:szCs w:val="24"/>
            <w:u w:val="single"/>
          </w:rPr>
          <w:t>https://www.kron4.com/news/national/school-officials-warn-of-tiktok-challenge-encouraging-students-to-slap-a-teacher/</w:t>
        </w:r>
      </w:hyperlink>
    </w:p>
    <w:p w14:paraId="1FBB375D" w14:textId="77777777" w:rsidR="00F30A5A" w:rsidRDefault="00F30A5A">
      <w:pPr>
        <w:widowControl w:val="0"/>
        <w:pBdr>
          <w:top w:val="nil"/>
          <w:left w:val="nil"/>
          <w:bottom w:val="nil"/>
          <w:right w:val="nil"/>
          <w:between w:val="nil"/>
        </w:pBdr>
        <w:spacing w:after="0" w:line="240" w:lineRule="auto"/>
        <w:ind w:left="720"/>
        <w:rPr>
          <w:color w:val="0000FF"/>
          <w:sz w:val="24"/>
          <w:szCs w:val="24"/>
          <w:u w:val="single"/>
        </w:rPr>
      </w:pPr>
    </w:p>
    <w:p w14:paraId="6C479AF6" w14:textId="040A9D0A"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 xml:space="preserve">Laws: </w:t>
      </w:r>
      <w:r>
        <w:rPr>
          <w:color w:val="000000"/>
          <w:sz w:val="24"/>
          <w:szCs w:val="24"/>
        </w:rPr>
        <w:t>1,</w:t>
      </w:r>
      <w:r w:rsidR="00A74269">
        <w:rPr>
          <w:color w:val="000000"/>
          <w:sz w:val="24"/>
          <w:szCs w:val="24"/>
        </w:rPr>
        <w:t xml:space="preserve"> 5</w:t>
      </w:r>
    </w:p>
    <w:p w14:paraId="1210C7B5" w14:textId="77777777" w:rsidR="00F30A5A" w:rsidRDefault="00F30A5A">
      <w:pPr>
        <w:widowControl w:val="0"/>
        <w:spacing w:after="0" w:line="240" w:lineRule="auto"/>
        <w:rPr>
          <w:color w:val="008000"/>
          <w:sz w:val="24"/>
          <w:szCs w:val="24"/>
        </w:rPr>
      </w:pPr>
    </w:p>
    <w:p w14:paraId="28CA1371" w14:textId="77777777" w:rsidR="00F30A5A" w:rsidRDefault="00F30A5A">
      <w:pPr>
        <w:widowControl w:val="0"/>
        <w:spacing w:after="0" w:line="240" w:lineRule="auto"/>
        <w:rPr>
          <w:color w:val="008000"/>
          <w:sz w:val="24"/>
          <w:szCs w:val="24"/>
        </w:rPr>
      </w:pPr>
    </w:p>
    <w:p w14:paraId="6B58A1BA"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harm yourself</w:t>
      </w:r>
    </w:p>
    <w:p w14:paraId="424147F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D71CDA1"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5">
        <w:r>
          <w:rPr>
            <w:color w:val="0000FF"/>
            <w:sz w:val="24"/>
            <w:szCs w:val="24"/>
            <w:u w:val="single"/>
          </w:rPr>
          <w:t>https://www.usatoday.com/story/life/health-wellness/2021/04/27/tiktok-challenge-kills-12-year-old-how-peer-pressure-has-evolved/4853507001/</w:t>
        </w:r>
      </w:hyperlink>
      <w:r>
        <w:rPr>
          <w:color w:val="000000"/>
          <w:sz w:val="24"/>
          <w:szCs w:val="24"/>
        </w:rPr>
        <w:t xml:space="preserve"> </w:t>
      </w:r>
    </w:p>
    <w:p w14:paraId="71EA7499"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A880CFD" w14:textId="2D6EEDD9" w:rsidR="00F30A5A" w:rsidRDefault="00F375F5">
      <w:pPr>
        <w:widowControl w:val="0"/>
        <w:pBdr>
          <w:top w:val="nil"/>
          <w:left w:val="nil"/>
          <w:bottom w:val="nil"/>
          <w:right w:val="nil"/>
          <w:between w:val="nil"/>
        </w:pBdr>
        <w:spacing w:after="0" w:line="240" w:lineRule="auto"/>
        <w:ind w:left="720"/>
        <w:rPr>
          <w:color w:val="000000"/>
          <w:sz w:val="24"/>
          <w:szCs w:val="24"/>
        </w:rPr>
      </w:pPr>
      <w:bookmarkStart w:id="7" w:name="_heading=h.3znysh7" w:colFirst="0" w:colLast="0"/>
      <w:bookmarkEnd w:id="7"/>
      <w:r>
        <w:rPr>
          <w:b/>
          <w:color w:val="000000"/>
          <w:sz w:val="24"/>
          <w:szCs w:val="24"/>
        </w:rPr>
        <w:t xml:space="preserve">Laws: </w:t>
      </w:r>
      <w:r w:rsidR="00A74269">
        <w:rPr>
          <w:color w:val="000000"/>
          <w:sz w:val="24"/>
          <w:szCs w:val="24"/>
        </w:rPr>
        <w:t>7</w:t>
      </w:r>
      <w:r>
        <w:rPr>
          <w:color w:val="000000"/>
          <w:sz w:val="24"/>
          <w:szCs w:val="24"/>
        </w:rPr>
        <w:t>; serious injuries or death has occurred in some events</w:t>
      </w:r>
    </w:p>
    <w:p w14:paraId="6067260B" w14:textId="77777777" w:rsidR="00F30A5A" w:rsidRDefault="00F30A5A">
      <w:pPr>
        <w:widowControl w:val="0"/>
        <w:pBdr>
          <w:top w:val="nil"/>
          <w:left w:val="nil"/>
          <w:bottom w:val="nil"/>
          <w:right w:val="nil"/>
          <w:between w:val="nil"/>
        </w:pBdr>
        <w:spacing w:after="0" w:line="240" w:lineRule="auto"/>
        <w:ind w:left="720"/>
        <w:rPr>
          <w:b/>
          <w:color w:val="000000"/>
          <w:sz w:val="24"/>
          <w:szCs w:val="24"/>
        </w:rPr>
      </w:pPr>
    </w:p>
    <w:p w14:paraId="702B4F8E"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ingest dangerous amounts of food or drink or substances not meant for consumption</w:t>
      </w:r>
    </w:p>
    <w:p w14:paraId="4897F970"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9492B76"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color w:val="000000"/>
          <w:sz w:val="24"/>
          <w:szCs w:val="24"/>
        </w:rPr>
        <w:t xml:space="preserve">News: </w:t>
      </w:r>
      <w:hyperlink r:id="rId16">
        <w:r>
          <w:rPr>
            <w:color w:val="0000FF"/>
            <w:sz w:val="24"/>
            <w:szCs w:val="24"/>
            <w:u w:val="single"/>
          </w:rPr>
          <w:t>https://kstp.com/kstp-news/science-technology/benadryl-involved-social-media-challenge-</w:t>
        </w:r>
        <w:r>
          <w:rPr>
            <w:color w:val="0000FF"/>
            <w:sz w:val="24"/>
            <w:szCs w:val="24"/>
            <w:u w:val="single"/>
          </w:rPr>
          <w:lastRenderedPageBreak/>
          <w:t>teens-hallucination/</w:t>
        </w:r>
      </w:hyperlink>
      <w:r>
        <w:rPr>
          <w:color w:val="000000"/>
          <w:sz w:val="24"/>
          <w:szCs w:val="24"/>
        </w:rPr>
        <w:t xml:space="preserve"> </w:t>
      </w:r>
    </w:p>
    <w:p w14:paraId="57150550"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C79B7C9" w14:textId="470AF0F0"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Laws:</w:t>
      </w:r>
      <w:r>
        <w:rPr>
          <w:color w:val="000000"/>
          <w:sz w:val="24"/>
          <w:szCs w:val="24"/>
        </w:rPr>
        <w:t xml:space="preserve"> </w:t>
      </w:r>
      <w:r w:rsidR="00A74269">
        <w:rPr>
          <w:color w:val="000000"/>
          <w:sz w:val="24"/>
          <w:szCs w:val="24"/>
        </w:rPr>
        <w:t>5, 7</w:t>
      </w:r>
      <w:r>
        <w:rPr>
          <w:color w:val="000000"/>
          <w:sz w:val="24"/>
          <w:szCs w:val="24"/>
        </w:rPr>
        <w:t>; serious injuries or death has occurred in some events</w:t>
      </w:r>
    </w:p>
    <w:p w14:paraId="448C7F2C"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CF79D10"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upload a hoax to social media of an action that would disturb or frighten the viewer and be upset that something terrible happened to you</w:t>
      </w:r>
    </w:p>
    <w:p w14:paraId="2251661A"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27C6AD84"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7">
        <w:r>
          <w:rPr>
            <w:color w:val="0000FF"/>
            <w:sz w:val="24"/>
            <w:szCs w:val="24"/>
            <w:u w:val="single"/>
          </w:rPr>
          <w:t>https://www.ctvnews.ca/sci-tech/teens-participate-in-online-challenges-hoaxes-for-views-and-to-impress-peers-tiktok-report-finds-1.5669430</w:t>
        </w:r>
      </w:hyperlink>
      <w:r>
        <w:rPr>
          <w:color w:val="000000"/>
          <w:sz w:val="24"/>
          <w:szCs w:val="24"/>
        </w:rPr>
        <w:t xml:space="preserve"> </w:t>
      </w:r>
    </w:p>
    <w:p w14:paraId="0BFB7207"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8523E8D" w14:textId="2570DCE6"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 xml:space="preserve">Laws: </w:t>
      </w:r>
      <w:r w:rsidR="00A74269">
        <w:rPr>
          <w:color w:val="000000"/>
          <w:sz w:val="24"/>
          <w:szCs w:val="24"/>
        </w:rPr>
        <w:t>5</w:t>
      </w:r>
      <w:r>
        <w:rPr>
          <w:color w:val="000000"/>
          <w:sz w:val="24"/>
          <w:szCs w:val="24"/>
        </w:rPr>
        <w:t>; serious injuries or death has occurred in some events</w:t>
      </w:r>
    </w:p>
    <w:p w14:paraId="1636700E"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17591D7"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Challenge to perform dangerous stunts </w:t>
      </w:r>
    </w:p>
    <w:p w14:paraId="5668CD4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D9722E3"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8">
        <w:r>
          <w:rPr>
            <w:color w:val="0000FF"/>
            <w:sz w:val="24"/>
            <w:szCs w:val="24"/>
            <w:u w:val="single"/>
          </w:rPr>
          <w:t>https://www.livemint.com/mint-lounge/features/this-new-internet-challenge-is-not-worth-the-risk-11582274417124.html</w:t>
        </w:r>
      </w:hyperlink>
      <w:r>
        <w:rPr>
          <w:color w:val="000000"/>
          <w:sz w:val="24"/>
          <w:szCs w:val="24"/>
        </w:rPr>
        <w:t xml:space="preserve"> </w:t>
      </w:r>
    </w:p>
    <w:p w14:paraId="7A2223FF"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ACBDD0F" w14:textId="0C3E79D1"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 xml:space="preserve">Laws: </w:t>
      </w:r>
      <w:r w:rsidR="00A74269">
        <w:rPr>
          <w:color w:val="000000"/>
          <w:sz w:val="24"/>
          <w:szCs w:val="24"/>
        </w:rPr>
        <w:t>5, 7</w:t>
      </w:r>
      <w:r>
        <w:rPr>
          <w:color w:val="000000"/>
          <w:sz w:val="24"/>
          <w:szCs w:val="24"/>
        </w:rPr>
        <w:t>; serious injuries or death has occurred in some events</w:t>
      </w:r>
    </w:p>
    <w:p w14:paraId="49EC3FD2" w14:textId="77777777" w:rsidR="00F30A5A" w:rsidRDefault="00F30A5A">
      <w:pPr>
        <w:widowControl w:val="0"/>
        <w:pBdr>
          <w:top w:val="nil"/>
          <w:left w:val="nil"/>
          <w:bottom w:val="nil"/>
          <w:right w:val="nil"/>
          <w:between w:val="nil"/>
        </w:pBdr>
        <w:spacing w:after="0" w:line="240" w:lineRule="auto"/>
        <w:ind w:left="720"/>
        <w:rPr>
          <w:b/>
          <w:color w:val="000000"/>
          <w:sz w:val="24"/>
          <w:szCs w:val="24"/>
        </w:rPr>
      </w:pPr>
    </w:p>
    <w:p w14:paraId="07593E0C"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expose yourself</w:t>
      </w:r>
    </w:p>
    <w:p w14:paraId="05AE1546"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272D9C7"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9">
        <w:r>
          <w:rPr>
            <w:color w:val="0000FF"/>
            <w:sz w:val="24"/>
            <w:szCs w:val="24"/>
            <w:u w:val="single"/>
          </w:rPr>
          <w:t>https://www.boston25news.com/news/local/concerns-over-tiktok-silhouette-challenge-exposing-more-than-users-intended/UPPA6RVIONFDRGTBKZL7N4DOPA/</w:t>
        </w:r>
      </w:hyperlink>
      <w:r>
        <w:rPr>
          <w:color w:val="000000"/>
          <w:sz w:val="24"/>
          <w:szCs w:val="24"/>
        </w:rPr>
        <w:t xml:space="preserve">  </w:t>
      </w:r>
    </w:p>
    <w:p w14:paraId="0B19556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65ED128D"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Laws:</w:t>
      </w:r>
      <w:r>
        <w:rPr>
          <w:color w:val="000000"/>
          <w:sz w:val="24"/>
          <w:szCs w:val="24"/>
        </w:rPr>
        <w:t xml:space="preserve"> 6</w:t>
      </w:r>
    </w:p>
    <w:p w14:paraId="52ED916A" w14:textId="77777777" w:rsidR="00F30A5A" w:rsidRDefault="00F30A5A">
      <w:pPr>
        <w:widowControl w:val="0"/>
        <w:spacing w:after="0" w:line="240" w:lineRule="auto"/>
        <w:ind w:left="1710" w:hanging="1710"/>
        <w:rPr>
          <w:b/>
          <w:sz w:val="24"/>
          <w:szCs w:val="24"/>
        </w:rPr>
      </w:pPr>
    </w:p>
    <w:p w14:paraId="11E1300E" w14:textId="77777777" w:rsidR="0014353E" w:rsidRDefault="0014353E" w:rsidP="0014353E">
      <w:pPr>
        <w:widowControl w:val="0"/>
        <w:pBdr>
          <w:top w:val="nil"/>
          <w:left w:val="nil"/>
          <w:bottom w:val="nil"/>
          <w:right w:val="nil"/>
          <w:between w:val="nil"/>
        </w:pBdr>
        <w:spacing w:after="0" w:line="240" w:lineRule="auto"/>
        <w:rPr>
          <w:b/>
          <w:bCs/>
          <w:color w:val="000000"/>
          <w:sz w:val="24"/>
          <w:szCs w:val="24"/>
        </w:rPr>
      </w:pPr>
      <w:r w:rsidRPr="00546D93">
        <w:rPr>
          <w:b/>
          <w:bCs/>
          <w:color w:val="000000"/>
          <w:sz w:val="24"/>
          <w:szCs w:val="24"/>
        </w:rPr>
        <w:t>The</w:t>
      </w:r>
      <w:r>
        <w:rPr>
          <w:b/>
          <w:bCs/>
          <w:color w:val="000000"/>
          <w:sz w:val="24"/>
          <w:szCs w:val="24"/>
        </w:rPr>
        <w:t>re are no laws against the following:</w:t>
      </w:r>
    </w:p>
    <w:p w14:paraId="06FD560B" w14:textId="77777777" w:rsidR="0014353E" w:rsidRPr="00546D93" w:rsidRDefault="0014353E" w:rsidP="0014353E">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dunk as many basket balls as possible before missing</w:t>
      </w:r>
    </w:p>
    <w:p w14:paraId="3FDA8604" w14:textId="77777777" w:rsidR="0014353E" w:rsidRPr="00546D93" w:rsidRDefault="0014353E" w:rsidP="0014353E">
      <w:pPr>
        <w:pStyle w:val="ListParagraph"/>
        <w:widowControl w:val="0"/>
        <w:pBdr>
          <w:top w:val="nil"/>
          <w:left w:val="nil"/>
          <w:bottom w:val="nil"/>
          <w:right w:val="nil"/>
          <w:between w:val="nil"/>
        </w:pBdr>
        <w:spacing w:after="0" w:line="240" w:lineRule="auto"/>
        <w:rPr>
          <w:color w:val="000000"/>
          <w:sz w:val="24"/>
          <w:szCs w:val="24"/>
        </w:rPr>
      </w:pPr>
    </w:p>
    <w:p w14:paraId="3D540CC3" w14:textId="77777777" w:rsidR="0014353E" w:rsidRDefault="0014353E" w:rsidP="0014353E">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flip water bottles and have them land standing the upright position</w:t>
      </w:r>
    </w:p>
    <w:p w14:paraId="5C7A6F5A" w14:textId="77777777" w:rsidR="0014353E" w:rsidRPr="00546D93" w:rsidRDefault="0014353E" w:rsidP="0014353E">
      <w:pPr>
        <w:pStyle w:val="ListParagraph"/>
        <w:widowControl w:val="0"/>
        <w:pBdr>
          <w:top w:val="nil"/>
          <w:left w:val="nil"/>
          <w:bottom w:val="nil"/>
          <w:right w:val="nil"/>
          <w:between w:val="nil"/>
        </w:pBdr>
        <w:spacing w:after="0" w:line="240" w:lineRule="auto"/>
        <w:rPr>
          <w:color w:val="000000"/>
          <w:sz w:val="24"/>
          <w:szCs w:val="24"/>
        </w:rPr>
      </w:pPr>
    </w:p>
    <w:p w14:paraId="600EB9B8" w14:textId="77777777" w:rsidR="0014353E" w:rsidRDefault="0014353E" w:rsidP="0014353E">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create new dance moves to a popular song</w:t>
      </w:r>
    </w:p>
    <w:p w14:paraId="2FF7A282" w14:textId="77777777" w:rsidR="0014353E" w:rsidRPr="00546D93" w:rsidRDefault="0014353E" w:rsidP="0014353E">
      <w:pPr>
        <w:pStyle w:val="ListParagraph"/>
        <w:widowControl w:val="0"/>
        <w:pBdr>
          <w:top w:val="nil"/>
          <w:left w:val="nil"/>
          <w:bottom w:val="nil"/>
          <w:right w:val="nil"/>
          <w:between w:val="nil"/>
        </w:pBdr>
        <w:spacing w:after="0" w:line="240" w:lineRule="auto"/>
        <w:rPr>
          <w:color w:val="000000"/>
          <w:sz w:val="24"/>
          <w:szCs w:val="24"/>
        </w:rPr>
      </w:pPr>
    </w:p>
    <w:p w14:paraId="4A2226D3" w14:textId="77777777" w:rsidR="0014353E" w:rsidRPr="00546D93" w:rsidRDefault="0014353E" w:rsidP="0014353E">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make a go-cart for a parade entry</w:t>
      </w:r>
    </w:p>
    <w:p w14:paraId="1B383F13" w14:textId="77777777" w:rsidR="0014353E" w:rsidRDefault="0014353E" w:rsidP="0014353E">
      <w:pPr>
        <w:widowControl w:val="0"/>
        <w:pBdr>
          <w:top w:val="nil"/>
          <w:left w:val="nil"/>
          <w:bottom w:val="nil"/>
          <w:right w:val="nil"/>
          <w:between w:val="nil"/>
        </w:pBdr>
        <w:spacing w:after="0" w:line="240" w:lineRule="auto"/>
        <w:ind w:left="1440"/>
        <w:rPr>
          <w:color w:val="000000"/>
          <w:sz w:val="24"/>
          <w:szCs w:val="24"/>
        </w:rPr>
      </w:pPr>
    </w:p>
    <w:p w14:paraId="7EF07721"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6A173535" w14:textId="0EC26678" w:rsidR="00452874" w:rsidRDefault="00452874">
      <w:pPr>
        <w:rPr>
          <w:sz w:val="24"/>
          <w:szCs w:val="24"/>
        </w:rPr>
      </w:pPr>
      <w:r>
        <w:rPr>
          <w:sz w:val="24"/>
          <w:szCs w:val="24"/>
        </w:rPr>
        <w:br w:type="page"/>
      </w:r>
    </w:p>
    <w:p w14:paraId="3A1941F6" w14:textId="77777777" w:rsidR="00452874" w:rsidRDefault="00452874" w:rsidP="00452874">
      <w:pPr>
        <w:jc w:val="center"/>
        <w:rPr>
          <w:sz w:val="24"/>
          <w:szCs w:val="24"/>
        </w:rPr>
      </w:pPr>
      <w:r>
        <w:rPr>
          <w:b/>
          <w:noProof/>
          <w:sz w:val="24"/>
          <w:szCs w:val="24"/>
        </w:rPr>
        <w:lastRenderedPageBreak/>
        <w:drawing>
          <wp:inline distT="0" distB="0" distL="0" distR="0" wp14:anchorId="406D5265" wp14:editId="3CFECC87">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604467E" w14:textId="77777777" w:rsidR="00452874" w:rsidRDefault="00452874" w:rsidP="0045287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D113E98" w14:textId="77777777" w:rsidR="00452874" w:rsidRDefault="00452874" w:rsidP="00452874">
      <w:pPr>
        <w:spacing w:after="0" w:line="240" w:lineRule="auto"/>
        <w:jc w:val="center"/>
        <w:rPr>
          <w:b/>
          <w:sz w:val="24"/>
          <w:szCs w:val="24"/>
          <w:u w:val="single"/>
        </w:rPr>
      </w:pPr>
    </w:p>
    <w:p w14:paraId="399B1992" w14:textId="77777777" w:rsidR="00452874" w:rsidRDefault="00452874" w:rsidP="00452874">
      <w:pPr>
        <w:spacing w:after="0" w:line="240" w:lineRule="auto"/>
        <w:jc w:val="center"/>
        <w:rPr>
          <w:b/>
          <w:sz w:val="24"/>
          <w:szCs w:val="24"/>
        </w:rPr>
      </w:pPr>
      <w:r>
        <w:rPr>
          <w:b/>
          <w:sz w:val="24"/>
          <w:szCs w:val="24"/>
        </w:rPr>
        <w:t>“Impact of Social Media” Academy</w:t>
      </w:r>
    </w:p>
    <w:p w14:paraId="0E30D367" w14:textId="77777777" w:rsidR="00452874" w:rsidRDefault="00452874" w:rsidP="00452874">
      <w:pPr>
        <w:spacing w:after="0" w:line="240" w:lineRule="auto"/>
        <w:jc w:val="center"/>
        <w:rPr>
          <w:sz w:val="24"/>
          <w:szCs w:val="24"/>
        </w:rPr>
      </w:pPr>
      <w:r>
        <w:rPr>
          <w:sz w:val="24"/>
          <w:szCs w:val="24"/>
        </w:rPr>
        <w:t>(Middle/High School)</w:t>
      </w:r>
    </w:p>
    <w:p w14:paraId="52E1C396" w14:textId="3C3012C7" w:rsidR="00F30A5A" w:rsidRDefault="00452874" w:rsidP="00452874">
      <w:pPr>
        <w:widowControl w:val="0"/>
        <w:pBdr>
          <w:top w:val="nil"/>
          <w:left w:val="nil"/>
          <w:bottom w:val="nil"/>
          <w:right w:val="nil"/>
          <w:between w:val="nil"/>
        </w:pBdr>
        <w:spacing w:after="0" w:line="240" w:lineRule="auto"/>
        <w:jc w:val="center"/>
        <w:rPr>
          <w:b/>
          <w:sz w:val="24"/>
          <w:szCs w:val="24"/>
        </w:rPr>
      </w:pPr>
      <w:r>
        <w:rPr>
          <w:b/>
          <w:sz w:val="24"/>
          <w:szCs w:val="24"/>
        </w:rPr>
        <w:t>Social Media Challenges</w:t>
      </w:r>
    </w:p>
    <w:p w14:paraId="1B4D3C94" w14:textId="7D19BCE6" w:rsidR="00C81AEC" w:rsidRDefault="00C81AEC" w:rsidP="00452874">
      <w:pPr>
        <w:widowControl w:val="0"/>
        <w:pBdr>
          <w:top w:val="nil"/>
          <w:left w:val="nil"/>
          <w:bottom w:val="nil"/>
          <w:right w:val="nil"/>
          <w:between w:val="nil"/>
        </w:pBdr>
        <w:spacing w:after="0" w:line="240" w:lineRule="auto"/>
        <w:jc w:val="center"/>
        <w:rPr>
          <w:b/>
          <w:sz w:val="24"/>
          <w:szCs w:val="24"/>
        </w:rPr>
      </w:pPr>
    </w:p>
    <w:p w14:paraId="66963FD2" w14:textId="77777777" w:rsidR="00C81AEC" w:rsidRPr="00CD3D1F" w:rsidRDefault="00C81AEC" w:rsidP="00C81AEC">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2D1B4457" w14:textId="77777777" w:rsidR="00C81AEC" w:rsidRPr="00CD3D1F" w:rsidRDefault="00C81AEC" w:rsidP="00C81AEC">
      <w:pPr>
        <w:spacing w:after="0" w:line="240" w:lineRule="auto"/>
        <w:jc w:val="center"/>
        <w:rPr>
          <w:rFonts w:asciiTheme="minorHAnsi" w:hAnsiTheme="minorHAnsi" w:cstheme="minorHAnsi"/>
          <w:sz w:val="24"/>
          <w:szCs w:val="24"/>
        </w:rPr>
      </w:pPr>
    </w:p>
    <w:p w14:paraId="0A198A69" w14:textId="77777777" w:rsidR="00C81AEC" w:rsidRPr="00CD3D1F" w:rsidRDefault="00C81AEC" w:rsidP="00C81AEC">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2E4527A4"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EFD54EE" w14:textId="77777777" w:rsidR="00C81AEC" w:rsidRPr="00CD3D1F" w:rsidRDefault="00C81AEC" w:rsidP="00C81AEC">
      <w:pPr>
        <w:pStyle w:val="NormalWeb"/>
        <w:spacing w:before="0" w:beforeAutospacing="0" w:after="0" w:afterAutospacing="0"/>
        <w:textAlignment w:val="baseline"/>
        <w:rPr>
          <w:rFonts w:asciiTheme="minorHAnsi" w:hAnsiTheme="minorHAnsi" w:cstheme="minorHAnsi"/>
        </w:rPr>
      </w:pPr>
    </w:p>
    <w:p w14:paraId="57B03D63"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1F2FD80F"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36198AD9" w14:textId="77777777" w:rsidR="00C81AEC" w:rsidRPr="00CD3D1F" w:rsidRDefault="00C81AEC" w:rsidP="00C81AEC">
      <w:pPr>
        <w:spacing w:after="0" w:line="240" w:lineRule="auto"/>
        <w:rPr>
          <w:rFonts w:asciiTheme="minorHAnsi" w:hAnsiTheme="minorHAnsi" w:cstheme="minorHAnsi"/>
          <w:b/>
          <w:sz w:val="24"/>
          <w:szCs w:val="24"/>
        </w:rPr>
      </w:pPr>
    </w:p>
    <w:p w14:paraId="0CF06C12"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7458CFFC"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0E2FF75A" w14:textId="77777777" w:rsidR="00C81AEC" w:rsidRPr="00CD3D1F" w:rsidRDefault="00C81AEC" w:rsidP="00C81AEC">
      <w:pPr>
        <w:spacing w:after="0" w:line="240" w:lineRule="auto"/>
        <w:jc w:val="center"/>
        <w:rPr>
          <w:rFonts w:asciiTheme="minorHAnsi" w:hAnsiTheme="minorHAnsi" w:cstheme="minorHAnsi"/>
          <w:b/>
          <w:sz w:val="24"/>
          <w:szCs w:val="24"/>
        </w:rPr>
      </w:pPr>
    </w:p>
    <w:p w14:paraId="6130F476"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E1F389F"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4499B2A4"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5767183E" w14:textId="77777777" w:rsidR="00C81AEC" w:rsidRPr="00CD3D1F" w:rsidRDefault="00C81AEC" w:rsidP="00C81AEC">
      <w:pPr>
        <w:spacing w:after="0" w:line="240" w:lineRule="auto"/>
        <w:rPr>
          <w:rFonts w:asciiTheme="minorHAnsi" w:hAnsiTheme="minorHAnsi" w:cstheme="minorHAnsi"/>
          <w:sz w:val="24"/>
          <w:szCs w:val="24"/>
        </w:rPr>
      </w:pPr>
    </w:p>
    <w:p w14:paraId="3E92B54F" w14:textId="7DD46254" w:rsidR="00C81AEC" w:rsidRPr="00C81AEC"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1D425E66"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77BE5E8C" w14:textId="77777777" w:rsidR="00C81AEC" w:rsidRDefault="00C81AEC" w:rsidP="00C81AEC">
      <w:pPr>
        <w:spacing w:after="0" w:line="240" w:lineRule="auto"/>
        <w:rPr>
          <w:rFonts w:asciiTheme="minorHAnsi" w:hAnsiTheme="minorHAnsi" w:cstheme="minorHAnsi"/>
          <w:b/>
          <w:sz w:val="24"/>
          <w:szCs w:val="24"/>
        </w:rPr>
      </w:pPr>
    </w:p>
    <w:p w14:paraId="3580753A" w14:textId="57CD3D88"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5D5B6C8E" w14:textId="0481592A"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S1C6 PO2 Examine the likelihood of injury or illness if engaging in unhealthy behaviors. </w:t>
      </w:r>
    </w:p>
    <w:p w14:paraId="17606E70"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PO2 Demonstrate refusal and negotiation skills that avoid or reduce health risks.</w:t>
      </w:r>
    </w:p>
    <w:p w14:paraId="1D8E54C2"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78566885"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PO6 Analyze the outcomes of a health-related decision.</w:t>
      </w:r>
    </w:p>
    <w:p w14:paraId="25F4B28D"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S8C1 PO2 Demonstrate how to influence and support others to make positive health choices.</w:t>
      </w:r>
    </w:p>
    <w:p w14:paraId="377284FE" w14:textId="77777777" w:rsidR="00C81AEC" w:rsidRPr="00CD3D1F" w:rsidRDefault="00C81AEC" w:rsidP="00C81AEC">
      <w:pPr>
        <w:spacing w:after="0" w:line="240" w:lineRule="auto"/>
        <w:rPr>
          <w:rFonts w:asciiTheme="minorHAnsi" w:hAnsiTheme="minorHAnsi" w:cstheme="minorHAnsi"/>
          <w:sz w:val="24"/>
          <w:szCs w:val="24"/>
        </w:rPr>
      </w:pPr>
    </w:p>
    <w:p w14:paraId="1321A6D4"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Visual Art</w:t>
      </w:r>
    </w:p>
    <w:p w14:paraId="0D09C9CB" w14:textId="77777777" w:rsidR="00C81AEC" w:rsidRPr="00CD3D1F" w:rsidRDefault="00C81AEC" w:rsidP="00C81AEC">
      <w:pPr>
        <w:spacing w:after="0" w:line="240" w:lineRule="auto"/>
        <w:rPr>
          <w:rFonts w:asciiTheme="minorHAnsi" w:eastAsia="Times New Roman" w:hAnsiTheme="minorHAnsi" w:cstheme="minorHAnsi"/>
          <w:sz w:val="24"/>
          <w:szCs w:val="24"/>
        </w:rPr>
      </w:pPr>
      <w:r w:rsidRPr="00CD3D1F">
        <w:rPr>
          <w:rFonts w:asciiTheme="minorHAnsi" w:eastAsia="Times New Roman" w:hAnsiTheme="minorHAnsi" w:cstheme="minorHAnsi"/>
          <w:sz w:val="24"/>
          <w:szCs w:val="24"/>
        </w:rPr>
        <w:t>S1C4PO 201 Explain purposeful use of subject matter, symbols, and/or themes in his or her own artwork.</w:t>
      </w:r>
    </w:p>
    <w:p w14:paraId="5F70BA2A" w14:textId="77777777" w:rsidR="00C81AEC" w:rsidRDefault="00C81AEC" w:rsidP="00452874">
      <w:pPr>
        <w:widowControl w:val="0"/>
        <w:pBdr>
          <w:top w:val="nil"/>
          <w:left w:val="nil"/>
          <w:bottom w:val="nil"/>
          <w:right w:val="nil"/>
          <w:between w:val="nil"/>
        </w:pBdr>
        <w:spacing w:after="0" w:line="240" w:lineRule="auto"/>
        <w:jc w:val="center"/>
        <w:rPr>
          <w:sz w:val="24"/>
          <w:szCs w:val="24"/>
        </w:rPr>
      </w:pPr>
    </w:p>
    <w:sectPr w:rsidR="00C81AEC" w:rsidSect="00F375F5">
      <w:footerReference w:type="default" r:id="rId2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2CCD0" w14:textId="77777777" w:rsidR="008F59A7" w:rsidRDefault="00F375F5">
      <w:pPr>
        <w:spacing w:after="0" w:line="240" w:lineRule="auto"/>
      </w:pPr>
      <w:r>
        <w:separator/>
      </w:r>
    </w:p>
  </w:endnote>
  <w:endnote w:type="continuationSeparator" w:id="0">
    <w:p w14:paraId="434E56EC" w14:textId="77777777" w:rsidR="008F59A7" w:rsidRDefault="00F37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733AD" w14:textId="1E79D883" w:rsidR="00F30A5A" w:rsidRDefault="00F375F5">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8A67DF1" w14:textId="77777777" w:rsidR="00F30A5A" w:rsidRDefault="00F30A5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70C4F1" w14:textId="77777777" w:rsidR="008F59A7" w:rsidRDefault="00F375F5">
      <w:pPr>
        <w:spacing w:after="0" w:line="240" w:lineRule="auto"/>
      </w:pPr>
      <w:r>
        <w:separator/>
      </w:r>
    </w:p>
  </w:footnote>
  <w:footnote w:type="continuationSeparator" w:id="0">
    <w:p w14:paraId="1D9A065A" w14:textId="77777777" w:rsidR="008F59A7" w:rsidRDefault="00F375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67FE3"/>
    <w:multiLevelType w:val="multilevel"/>
    <w:tmpl w:val="9098BA24"/>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D300D10"/>
    <w:multiLevelType w:val="multilevel"/>
    <w:tmpl w:val="9DBA68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4603349"/>
    <w:multiLevelType w:val="hybridMultilevel"/>
    <w:tmpl w:val="44AE39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1513918"/>
    <w:multiLevelType w:val="multilevel"/>
    <w:tmpl w:val="9D58E73C"/>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3AD113F1"/>
    <w:multiLevelType w:val="multilevel"/>
    <w:tmpl w:val="89CCDE60"/>
    <w:lvl w:ilvl="0">
      <w:start w:val="1"/>
      <w:numFmt w:val="bullet"/>
      <w:lvlText w:val="●"/>
      <w:lvlJc w:val="left"/>
      <w:pPr>
        <w:ind w:left="720" w:hanging="360"/>
      </w:pPr>
      <w:rPr>
        <w:rFonts w:asciiTheme="minorHAnsi" w:eastAsia="Noto Sans Symbols" w:hAnsiTheme="minorHAnsi" w:cstheme="minorHAnsi"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34B26CB"/>
    <w:multiLevelType w:val="multilevel"/>
    <w:tmpl w:val="C3D41D9C"/>
    <w:lvl w:ilvl="0">
      <w:start w:val="1"/>
      <w:numFmt w:val="upperLetter"/>
      <w:lvlText w:val="%1."/>
      <w:lvlJc w:val="left"/>
      <w:pPr>
        <w:ind w:left="1800" w:hanging="360"/>
      </w:pPr>
      <w:rPr>
        <w:rFonts w:hint="default"/>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7" w15:restartNumberingAfterBreak="0">
    <w:nsid w:val="579E0851"/>
    <w:multiLevelType w:val="multilevel"/>
    <w:tmpl w:val="82FEB65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9D04698"/>
    <w:multiLevelType w:val="multilevel"/>
    <w:tmpl w:val="82FEB65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EC750E2"/>
    <w:multiLevelType w:val="multilevel"/>
    <w:tmpl w:val="DB362AF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AD667FB"/>
    <w:multiLevelType w:val="multilevel"/>
    <w:tmpl w:val="550E4D84"/>
    <w:lvl w:ilvl="0">
      <w:start w:val="1"/>
      <w:numFmt w:val="decimal"/>
      <w:lvlText w:val="%1."/>
      <w:lvlJc w:val="left"/>
      <w:pPr>
        <w:ind w:left="720" w:hanging="360"/>
      </w:pPr>
      <w:rPr>
        <w:b w:val="0"/>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800684575">
    <w:abstractNumId w:val="9"/>
  </w:num>
  <w:num w:numId="2" w16cid:durableId="951128810">
    <w:abstractNumId w:val="10"/>
  </w:num>
  <w:num w:numId="3" w16cid:durableId="895049433">
    <w:abstractNumId w:val="0"/>
  </w:num>
  <w:num w:numId="4" w16cid:durableId="38940951">
    <w:abstractNumId w:val="7"/>
  </w:num>
  <w:num w:numId="5" w16cid:durableId="452946090">
    <w:abstractNumId w:val="4"/>
  </w:num>
  <w:num w:numId="6" w16cid:durableId="2043942781">
    <w:abstractNumId w:val="1"/>
  </w:num>
  <w:num w:numId="7" w16cid:durableId="109933426">
    <w:abstractNumId w:val="5"/>
  </w:num>
  <w:num w:numId="8" w16cid:durableId="1848010610">
    <w:abstractNumId w:val="6"/>
  </w:num>
  <w:num w:numId="9" w16cid:durableId="1130705192">
    <w:abstractNumId w:val="2"/>
  </w:num>
  <w:num w:numId="10" w16cid:durableId="1804807301">
    <w:abstractNumId w:val="3"/>
  </w:num>
  <w:num w:numId="11" w16cid:durableId="17079485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A5A"/>
    <w:rsid w:val="0014353E"/>
    <w:rsid w:val="00452874"/>
    <w:rsid w:val="005D3A43"/>
    <w:rsid w:val="00780FE9"/>
    <w:rsid w:val="00787052"/>
    <w:rsid w:val="00843FDD"/>
    <w:rsid w:val="008F59A7"/>
    <w:rsid w:val="00914E9F"/>
    <w:rsid w:val="00990AC9"/>
    <w:rsid w:val="009B2C8C"/>
    <w:rsid w:val="00A74269"/>
    <w:rsid w:val="00A9000B"/>
    <w:rsid w:val="00AC5658"/>
    <w:rsid w:val="00AD4F7E"/>
    <w:rsid w:val="00B67B76"/>
    <w:rsid w:val="00C81AEC"/>
    <w:rsid w:val="00C95E03"/>
    <w:rsid w:val="00D534A7"/>
    <w:rsid w:val="00E45383"/>
    <w:rsid w:val="00F07AEF"/>
    <w:rsid w:val="00F30A5A"/>
    <w:rsid w:val="00F375F5"/>
    <w:rsid w:val="00F4771C"/>
    <w:rsid w:val="00FA1C89"/>
    <w:rsid w:val="00FF4C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5A53A"/>
  <w15:docId w15:val="{EDCF3FED-16A3-4A8F-89A4-7804CF55C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330FDF"/>
    <w:rPr>
      <w:color w:val="605E5C"/>
      <w:shd w:val="clear" w:color="auto" w:fill="E1DFDD"/>
    </w:rPr>
  </w:style>
  <w:style w:type="character" w:styleId="FollowedHyperlink">
    <w:name w:val="FollowedHyperlink"/>
    <w:basedOn w:val="DefaultParagraphFont"/>
    <w:uiPriority w:val="99"/>
    <w:semiHidden/>
    <w:unhideWhenUsed/>
    <w:rsid w:val="00D723B3"/>
    <w:rPr>
      <w:color w:val="800080" w:themeColor="followedHyperlink"/>
      <w:u w:val="single"/>
    </w:rPr>
  </w:style>
  <w:style w:type="paragraph" w:styleId="NormalWeb">
    <w:name w:val="Normal (Web)"/>
    <w:basedOn w:val="Normal"/>
    <w:uiPriority w:val="99"/>
    <w:unhideWhenUsed/>
    <w:rsid w:val="00BC5FBC"/>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C95E0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38129">
      <w:bodyDiv w:val="1"/>
      <w:marLeft w:val="0"/>
      <w:marRight w:val="0"/>
      <w:marTop w:val="0"/>
      <w:marBottom w:val="0"/>
      <w:divBdr>
        <w:top w:val="none" w:sz="0" w:space="0" w:color="auto"/>
        <w:left w:val="none" w:sz="0" w:space="0" w:color="auto"/>
        <w:bottom w:val="none" w:sz="0" w:space="0" w:color="auto"/>
        <w:right w:val="none" w:sz="0" w:space="0" w:color="auto"/>
      </w:divBdr>
    </w:div>
    <w:div w:id="1877085006">
      <w:bodyDiv w:val="1"/>
      <w:marLeft w:val="0"/>
      <w:marRight w:val="0"/>
      <w:marTop w:val="0"/>
      <w:marBottom w:val="0"/>
      <w:divBdr>
        <w:top w:val="none" w:sz="0" w:space="0" w:color="auto"/>
        <w:left w:val="none" w:sz="0" w:space="0" w:color="auto"/>
        <w:bottom w:val="none" w:sz="0" w:space="0" w:color="auto"/>
        <w:right w:val="none" w:sz="0" w:space="0" w:color="auto"/>
      </w:divBdr>
    </w:div>
    <w:div w:id="19865434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12news.com/article/news/education/arizona-schools-law-enforcement-warn-of-school-threat-tiktok-challenge/75-ca263025-fc8b-4be7-8e6e-f1fc57028311" TargetMode="External"/><Relationship Id="rId18" Type="http://schemas.openxmlformats.org/officeDocument/2006/relationships/hyperlink" Target="https://www.livemint.com/mint-lounge/features/this-new-internet-challenge-is-not-worth-the-risk-11582274417124.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zednews.com/schools-ask-families-to-talk-with-students-to-prevent-tiktok-challenges-damage" TargetMode="External"/><Relationship Id="rId17" Type="http://schemas.openxmlformats.org/officeDocument/2006/relationships/hyperlink" Target="https://www.ctvnews.ca/sci-tech/teens-participate-in-online-challenges-hoaxes-for-views-and-to-impress-peers-tiktok-report-finds-1.5669430" TargetMode="External"/><Relationship Id="rId2" Type="http://schemas.openxmlformats.org/officeDocument/2006/relationships/numbering" Target="numbering.xml"/><Relationship Id="rId16" Type="http://schemas.openxmlformats.org/officeDocument/2006/relationships/hyperlink" Target="https://kstp.com/kstp-news/science-technology/benadryl-involved-social-media-challenge-teens-hallucinatio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laws" TargetMode="External"/><Relationship Id="rId5" Type="http://schemas.openxmlformats.org/officeDocument/2006/relationships/webSettings" Target="webSettings.xml"/><Relationship Id="rId15" Type="http://schemas.openxmlformats.org/officeDocument/2006/relationships/hyperlink" Target="https://www.usatoday.com/story/life/health-wellness/2021/04/27/tiktok-challenge-kills-12-year-old-how-peer-pressure-has-evolved/4853507001/" TargetMode="External"/><Relationship Id="rId10" Type="http://schemas.openxmlformats.org/officeDocument/2006/relationships/hyperlink" Target="https://lawforkids.org/lre-videos/video/48-challenges" TargetMode="External"/><Relationship Id="rId19" Type="http://schemas.openxmlformats.org/officeDocument/2006/relationships/hyperlink" Target="https://www.boston25news.com/news/local/concerns-over-tiktok-silhouette-challenge-exposing-more-than-users-intended/UPPA6RVIONFDRGTBKZL7N4DOPA/" TargetMode="External"/><Relationship Id="rId4" Type="http://schemas.openxmlformats.org/officeDocument/2006/relationships/settings" Target="settings.xml"/><Relationship Id="rId9" Type="http://schemas.openxmlformats.org/officeDocument/2006/relationships/hyperlink" Target="https://lawforkids.org/lre-videos/video/48-challenges" TargetMode="External"/><Relationship Id="rId14" Type="http://schemas.openxmlformats.org/officeDocument/2006/relationships/hyperlink" Target="https://www.kron4.com/news/national/school-officials-warn-of-tiktok-challenge-encouraging-students-to-slap-a-teacher/"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h6J/Ra+dtCleVoQEsjd23BWz3Q==">AMUW2mVV7ybu9C8a8ID7Okf73rVrl8ONf0uJHCg7PqRq7N4eMhAyfvIYCG39+5YENASBovwYeRe2yx4jkiLqE2ddLrKJoJmOMfNFHuI+Nm39UjjlQ1lu3MlF6JOcVEmIVQi3ZmGSgXNgan8xxZ/FWXzDP6v4ZZ4BgJ4DZVOMNaxmlaEOIhkftNQ=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8</Pages>
  <Words>2468</Words>
  <Characters>14069</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2016-02-17T21:17:00Z</dcterms:created>
  <dcterms:modified xsi:type="dcterms:W3CDTF">2022-05-12T16:53:00Z</dcterms:modified>
</cp:coreProperties>
</file>