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A88492B"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1A8CC6EE" wp14:editId="25B869D6">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96BEB49"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1C2E2251" w14:textId="77777777" w:rsidR="00DD3CC7" w:rsidRPr="00DC7F18" w:rsidRDefault="00DD3CC7" w:rsidP="00DD3CC7">
      <w:pPr>
        <w:spacing w:after="0" w:line="240" w:lineRule="auto"/>
        <w:jc w:val="center"/>
        <w:rPr>
          <w:rFonts w:eastAsia="Calibri" w:cs="Calibri"/>
          <w:b/>
          <w:bCs/>
          <w:sz w:val="24"/>
          <w:szCs w:val="24"/>
          <w:u w:val="single"/>
        </w:rPr>
      </w:pPr>
    </w:p>
    <w:p w14:paraId="30E74C40" w14:textId="77777777" w:rsidR="00DD3CC7" w:rsidRPr="00441985" w:rsidRDefault="00DC7F18" w:rsidP="00441985">
      <w:pPr>
        <w:spacing w:after="0" w:line="240" w:lineRule="auto"/>
        <w:jc w:val="center"/>
        <w:rPr>
          <w:rFonts w:eastAsia="Calibri" w:cstheme="minorHAnsi"/>
          <w:b/>
          <w:bCs/>
          <w:sz w:val="24"/>
          <w:szCs w:val="24"/>
        </w:rPr>
      </w:pPr>
      <w:r w:rsidRPr="00441985">
        <w:rPr>
          <w:rFonts w:eastAsia="Calibri" w:cstheme="minorHAnsi"/>
          <w:b/>
          <w:bCs/>
          <w:sz w:val="24"/>
          <w:szCs w:val="24"/>
        </w:rPr>
        <w:t>“</w:t>
      </w:r>
      <w:r w:rsidR="00E116B3">
        <w:rPr>
          <w:rFonts w:eastAsia="Calibri" w:cstheme="minorHAnsi"/>
          <w:b/>
          <w:bCs/>
          <w:sz w:val="24"/>
          <w:szCs w:val="24"/>
        </w:rPr>
        <w:t>Safety While Socializing</w:t>
      </w:r>
      <w:r w:rsidRPr="00441985">
        <w:rPr>
          <w:rFonts w:eastAsia="Calibri" w:cstheme="minorHAnsi"/>
          <w:b/>
          <w:bCs/>
          <w:sz w:val="24"/>
          <w:szCs w:val="24"/>
        </w:rPr>
        <w:t>”</w:t>
      </w:r>
      <w:r w:rsidR="00DD3CC7" w:rsidRPr="00441985">
        <w:rPr>
          <w:rFonts w:eastAsia="Calibri" w:cstheme="minorHAnsi"/>
          <w:b/>
          <w:bCs/>
          <w:sz w:val="24"/>
          <w:szCs w:val="24"/>
        </w:rPr>
        <w:t xml:space="preserve"> Academy</w:t>
      </w:r>
    </w:p>
    <w:p w14:paraId="34651063" w14:textId="77777777" w:rsidR="00DD3CC7" w:rsidRPr="00441985" w:rsidRDefault="00EB0D8E" w:rsidP="00441985">
      <w:pPr>
        <w:spacing w:after="0" w:line="240" w:lineRule="auto"/>
        <w:jc w:val="center"/>
        <w:rPr>
          <w:rFonts w:eastAsia="Calibri" w:cstheme="minorHAnsi"/>
          <w:bCs/>
          <w:sz w:val="24"/>
          <w:szCs w:val="24"/>
        </w:rPr>
      </w:pPr>
      <w:r w:rsidRPr="00441985">
        <w:rPr>
          <w:rFonts w:eastAsia="Calibri" w:cstheme="minorHAnsi"/>
          <w:bCs/>
          <w:sz w:val="24"/>
          <w:szCs w:val="24"/>
        </w:rPr>
        <w:t>(</w:t>
      </w:r>
      <w:r w:rsidR="00E116B3">
        <w:rPr>
          <w:rFonts w:eastAsia="Calibri" w:cstheme="minorHAnsi"/>
          <w:bCs/>
          <w:sz w:val="24"/>
          <w:szCs w:val="24"/>
        </w:rPr>
        <w:t>Middle/High</w:t>
      </w:r>
      <w:r w:rsidRPr="00441985">
        <w:rPr>
          <w:rFonts w:eastAsia="Calibri" w:cstheme="minorHAnsi"/>
          <w:bCs/>
          <w:sz w:val="24"/>
          <w:szCs w:val="24"/>
        </w:rPr>
        <w:t>)</w:t>
      </w:r>
    </w:p>
    <w:p w14:paraId="24327757" w14:textId="13C3CCDA" w:rsidR="00DD3CC7" w:rsidRPr="00441985" w:rsidRDefault="00F311A9" w:rsidP="00441985">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 xml:space="preserve">Skillfully Choosing </w:t>
      </w:r>
      <w:r w:rsidR="00FD7197">
        <w:rPr>
          <w:rFonts w:eastAsia="Calibri" w:cstheme="minorHAnsi"/>
          <w:b/>
          <w:bCs/>
          <w:sz w:val="24"/>
          <w:szCs w:val="24"/>
        </w:rPr>
        <w:t>Friends Online</w:t>
      </w:r>
      <w:r w:rsidR="00DD3CC7" w:rsidRPr="00441985">
        <w:rPr>
          <w:rFonts w:eastAsia="Calibri" w:cstheme="minorHAnsi"/>
          <w:b/>
          <w:bCs/>
          <w:sz w:val="24"/>
          <w:szCs w:val="24"/>
        </w:rPr>
        <w:t xml:space="preserve"> </w:t>
      </w:r>
      <w:r w:rsidR="00DC7F18" w:rsidRPr="00441985">
        <w:rPr>
          <w:rFonts w:eastAsia="Calibri" w:cstheme="minorHAnsi"/>
          <w:b/>
          <w:bCs/>
          <w:sz w:val="24"/>
          <w:szCs w:val="24"/>
        </w:rPr>
        <w:t>Lesson Plan</w:t>
      </w:r>
    </w:p>
    <w:p w14:paraId="3D733DF9" w14:textId="77777777" w:rsidR="00E116B3" w:rsidRPr="00441985" w:rsidRDefault="00E116B3" w:rsidP="00E116B3">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Formatted for Online Learning</w:t>
      </w:r>
    </w:p>
    <w:p w14:paraId="091D43B7" w14:textId="77777777" w:rsidR="00E116B3" w:rsidRPr="005F3111" w:rsidRDefault="00E116B3" w:rsidP="00E116B3">
      <w:pPr>
        <w:spacing w:after="0" w:line="240" w:lineRule="auto"/>
        <w:jc w:val="center"/>
        <w:rPr>
          <w:rFonts w:eastAsia="Calibri" w:cstheme="minorHAnsi"/>
          <w:bCs/>
          <w:i/>
          <w:iCs/>
          <w:sz w:val="24"/>
          <w:szCs w:val="24"/>
        </w:rPr>
      </w:pPr>
      <w:r w:rsidRPr="005F3111">
        <w:rPr>
          <w:i/>
          <w:iCs/>
          <w:sz w:val="24"/>
          <w:szCs w:val="24"/>
        </w:rPr>
        <w:t>Officer</w:t>
      </w:r>
      <w:r>
        <w:rPr>
          <w:i/>
          <w:iCs/>
          <w:sz w:val="24"/>
          <w:szCs w:val="24"/>
        </w:rPr>
        <w:t>s</w:t>
      </w:r>
      <w:r w:rsidRPr="005F3111">
        <w:rPr>
          <w:i/>
          <w:iCs/>
          <w:sz w:val="24"/>
          <w:szCs w:val="24"/>
        </w:rPr>
        <w:t xml:space="preserve"> should </w:t>
      </w:r>
      <w:r>
        <w:rPr>
          <w:rFonts w:eastAsia="Calibri" w:cstheme="minorHAnsi"/>
          <w:bCs/>
          <w:i/>
          <w:iCs/>
          <w:sz w:val="24"/>
          <w:szCs w:val="24"/>
        </w:rPr>
        <w:t>o</w:t>
      </w:r>
      <w:r w:rsidRPr="005F3111">
        <w:rPr>
          <w:rFonts w:eastAsia="Calibri" w:cstheme="minorHAnsi"/>
          <w:bCs/>
          <w:i/>
          <w:iCs/>
          <w:sz w:val="24"/>
          <w:szCs w:val="24"/>
        </w:rPr>
        <w:t xml:space="preserve">btain </w:t>
      </w:r>
      <w:r>
        <w:rPr>
          <w:rFonts w:eastAsia="Calibri" w:cstheme="minorHAnsi"/>
          <w:bCs/>
          <w:i/>
          <w:iCs/>
          <w:sz w:val="24"/>
          <w:szCs w:val="24"/>
        </w:rPr>
        <w:t>a</w:t>
      </w:r>
      <w:r w:rsidRPr="005F3111">
        <w:rPr>
          <w:rFonts w:eastAsia="Calibri" w:cstheme="minorHAnsi"/>
          <w:bCs/>
          <w:i/>
          <w:iCs/>
          <w:sz w:val="24"/>
          <w:szCs w:val="24"/>
        </w:rPr>
        <w:t xml:space="preserve">dministrator </w:t>
      </w:r>
      <w:r>
        <w:rPr>
          <w:rFonts w:eastAsia="Calibri" w:cstheme="minorHAnsi"/>
          <w:bCs/>
          <w:i/>
          <w:iCs/>
          <w:sz w:val="24"/>
          <w:szCs w:val="24"/>
        </w:rPr>
        <w:t>a</w:t>
      </w:r>
      <w:r w:rsidRPr="005F3111">
        <w:rPr>
          <w:rFonts w:eastAsia="Calibri" w:cstheme="minorHAnsi"/>
          <w:bCs/>
          <w:i/>
          <w:iCs/>
          <w:sz w:val="24"/>
          <w:szCs w:val="24"/>
        </w:rPr>
        <w:t xml:space="preserve">pproval </w:t>
      </w:r>
      <w:r>
        <w:rPr>
          <w:rFonts w:eastAsia="Calibri" w:cstheme="minorHAnsi"/>
          <w:bCs/>
          <w:i/>
          <w:iCs/>
          <w:sz w:val="24"/>
          <w:szCs w:val="24"/>
        </w:rPr>
        <w:t>p</w:t>
      </w:r>
      <w:r w:rsidRPr="005F3111">
        <w:rPr>
          <w:rFonts w:eastAsia="Calibri" w:cstheme="minorHAnsi"/>
          <w:bCs/>
          <w:i/>
          <w:iCs/>
          <w:sz w:val="24"/>
          <w:szCs w:val="24"/>
        </w:rPr>
        <w:t xml:space="preserve">rior to </w:t>
      </w:r>
      <w:r>
        <w:rPr>
          <w:rFonts w:eastAsia="Calibri" w:cstheme="minorHAnsi"/>
          <w:bCs/>
          <w:i/>
          <w:iCs/>
          <w:sz w:val="24"/>
          <w:szCs w:val="24"/>
        </w:rPr>
        <w:t>i</w:t>
      </w:r>
      <w:r w:rsidRPr="005F3111">
        <w:rPr>
          <w:rFonts w:eastAsia="Calibri" w:cstheme="minorHAnsi"/>
          <w:bCs/>
          <w:i/>
          <w:iCs/>
          <w:sz w:val="24"/>
          <w:szCs w:val="24"/>
        </w:rPr>
        <w:t>mplementing</w:t>
      </w:r>
      <w:r>
        <w:rPr>
          <w:rFonts w:eastAsia="Calibri" w:cstheme="minorHAnsi"/>
          <w:bCs/>
          <w:i/>
          <w:iCs/>
          <w:sz w:val="24"/>
          <w:szCs w:val="24"/>
        </w:rPr>
        <w:t xml:space="preserve"> this le</w:t>
      </w:r>
      <w:r w:rsidRPr="005F3111">
        <w:rPr>
          <w:rFonts w:eastAsia="Calibri" w:cstheme="minorHAnsi"/>
          <w:bCs/>
          <w:i/>
          <w:iCs/>
          <w:sz w:val="24"/>
          <w:szCs w:val="24"/>
        </w:rPr>
        <w:t>sson</w:t>
      </w:r>
      <w:r w:rsidRPr="005F3111">
        <w:rPr>
          <w:i/>
          <w:iCs/>
          <w:sz w:val="24"/>
          <w:szCs w:val="24"/>
        </w:rPr>
        <w:t xml:space="preserve"> and </w:t>
      </w:r>
      <w:r w:rsidRPr="005F3111">
        <w:rPr>
          <w:b/>
          <w:bCs/>
          <w:i/>
          <w:iCs/>
          <w:sz w:val="24"/>
          <w:szCs w:val="24"/>
        </w:rPr>
        <w:t>MUST</w:t>
      </w:r>
      <w:r w:rsidRPr="005F3111">
        <w:rPr>
          <w:i/>
          <w:iCs/>
          <w:sz w:val="24"/>
          <w:szCs w:val="24"/>
        </w:rPr>
        <w:t xml:space="preserve"> speak with their administration/teacher to discuss whether breakout room formats are appropriate or not.  </w:t>
      </w:r>
    </w:p>
    <w:p w14:paraId="42BB772E" w14:textId="77777777" w:rsidR="00E116B3" w:rsidRDefault="00E116B3" w:rsidP="00441985">
      <w:pPr>
        <w:spacing w:after="0" w:line="240" w:lineRule="auto"/>
        <w:rPr>
          <w:rFonts w:eastAsia="Calibri" w:cstheme="minorHAnsi"/>
          <w:b/>
          <w:bCs/>
          <w:sz w:val="24"/>
          <w:szCs w:val="24"/>
        </w:rPr>
      </w:pPr>
    </w:p>
    <w:p w14:paraId="2CD8064A" w14:textId="77777777" w:rsidR="00DD3CC7" w:rsidRPr="00441985" w:rsidRDefault="00EB0D8E" w:rsidP="00441985">
      <w:pPr>
        <w:spacing w:after="0" w:line="240" w:lineRule="auto"/>
        <w:rPr>
          <w:rFonts w:eastAsia="Calibri" w:cstheme="minorHAnsi"/>
          <w:b/>
          <w:bCs/>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r w:rsidR="00205985" w:rsidRPr="00441985">
        <w:rPr>
          <w:rFonts w:eastAsia="Calibri" w:cstheme="minorHAnsi"/>
          <w:b/>
          <w:bCs/>
          <w:sz w:val="24"/>
          <w:szCs w:val="24"/>
        </w:rPr>
        <w:t>Students will…</w:t>
      </w:r>
    </w:p>
    <w:p w14:paraId="39D7A350" w14:textId="6390E0FD" w:rsidR="00935DB2" w:rsidRDefault="00935DB2" w:rsidP="00935DB2">
      <w:pPr>
        <w:pStyle w:val="NormalWeb"/>
        <w:numPr>
          <w:ilvl w:val="0"/>
          <w:numId w:val="4"/>
        </w:numPr>
        <w:spacing w:before="0" w:beforeAutospacing="0" w:after="0" w:afterAutospacing="0"/>
        <w:textAlignment w:val="baseline"/>
        <w:rPr>
          <w:rFonts w:ascii="Noto Sans Symbols" w:hAnsi="Noto Sans Symbols"/>
          <w:b/>
          <w:bCs/>
          <w:color w:val="000000"/>
        </w:rPr>
      </w:pPr>
      <w:r>
        <w:rPr>
          <w:rFonts w:ascii="Calibri" w:hAnsi="Calibri" w:cs="Calibri"/>
          <w:color w:val="000000"/>
        </w:rPr>
        <w:t>understand how online friendships may differ from real time friendships</w:t>
      </w:r>
      <w:r w:rsidR="00B33D0C">
        <w:rPr>
          <w:rFonts w:ascii="Calibri" w:hAnsi="Calibri" w:cs="Calibri"/>
          <w:color w:val="000000"/>
        </w:rPr>
        <w:t>.</w:t>
      </w:r>
      <w:r>
        <w:rPr>
          <w:rFonts w:ascii="Calibri" w:hAnsi="Calibri" w:cs="Calibri"/>
          <w:color w:val="000000"/>
        </w:rPr>
        <w:t> </w:t>
      </w:r>
    </w:p>
    <w:p w14:paraId="20A106DC" w14:textId="60C2FD85" w:rsidR="00935DB2" w:rsidRDefault="006F471A" w:rsidP="00935DB2">
      <w:pPr>
        <w:pStyle w:val="NormalWeb"/>
        <w:numPr>
          <w:ilvl w:val="0"/>
          <w:numId w:val="4"/>
        </w:numPr>
        <w:spacing w:before="0" w:beforeAutospacing="0" w:after="0" w:afterAutospacing="0"/>
        <w:textAlignment w:val="baseline"/>
        <w:rPr>
          <w:rFonts w:ascii="Noto Sans Symbols" w:hAnsi="Noto Sans Symbols"/>
          <w:b/>
          <w:bCs/>
          <w:color w:val="000000"/>
        </w:rPr>
      </w:pPr>
      <w:r>
        <w:rPr>
          <w:rFonts w:ascii="Calibri" w:hAnsi="Calibri" w:cs="Calibri"/>
          <w:color w:val="000000"/>
        </w:rPr>
        <w:t>l</w:t>
      </w:r>
      <w:r w:rsidR="00B33D0C">
        <w:rPr>
          <w:rFonts w:ascii="Calibri" w:hAnsi="Calibri" w:cs="Calibri"/>
          <w:color w:val="000000"/>
        </w:rPr>
        <w:t>earn characteristics of good friends.</w:t>
      </w:r>
    </w:p>
    <w:p w14:paraId="5C90F4BF" w14:textId="3384C17E" w:rsidR="00935DB2" w:rsidRDefault="006F471A" w:rsidP="00935DB2">
      <w:pPr>
        <w:pStyle w:val="NormalWeb"/>
        <w:numPr>
          <w:ilvl w:val="0"/>
          <w:numId w:val="4"/>
        </w:numPr>
        <w:spacing w:before="0" w:beforeAutospacing="0" w:after="0" w:afterAutospacing="0"/>
        <w:textAlignment w:val="baseline"/>
        <w:rPr>
          <w:rFonts w:ascii="Noto Sans Symbols" w:hAnsi="Noto Sans Symbols"/>
          <w:b/>
          <w:bCs/>
          <w:color w:val="000000"/>
        </w:rPr>
      </w:pPr>
      <w:r>
        <w:rPr>
          <w:rFonts w:ascii="Calibri" w:hAnsi="Calibri" w:cs="Calibri"/>
          <w:color w:val="000000"/>
        </w:rPr>
        <w:t>p</w:t>
      </w:r>
      <w:r w:rsidR="00B33D0C">
        <w:rPr>
          <w:rFonts w:ascii="Calibri" w:hAnsi="Calibri" w:cs="Calibri"/>
          <w:color w:val="000000"/>
        </w:rPr>
        <w:t>ractice making decisions about who to friend online.</w:t>
      </w:r>
    </w:p>
    <w:p w14:paraId="2A99E6FF" w14:textId="77777777" w:rsidR="00DD3CC7" w:rsidRPr="00441985" w:rsidRDefault="00DD3CC7" w:rsidP="00441985">
      <w:pPr>
        <w:spacing w:after="0" w:line="240" w:lineRule="auto"/>
        <w:rPr>
          <w:rFonts w:eastAsia="Calibri" w:cstheme="minorHAnsi"/>
          <w:b/>
          <w:bCs/>
          <w:sz w:val="24"/>
          <w:szCs w:val="24"/>
        </w:rPr>
      </w:pPr>
    </w:p>
    <w:p w14:paraId="23284381" w14:textId="2E64F1B2" w:rsidR="00B33D0C" w:rsidRDefault="00B33D0C" w:rsidP="00441985">
      <w:pPr>
        <w:spacing w:after="0" w:line="240" w:lineRule="auto"/>
        <w:rPr>
          <w:rFonts w:eastAsia="Calibri" w:cstheme="minorHAnsi"/>
          <w:sz w:val="24"/>
          <w:szCs w:val="24"/>
        </w:rPr>
      </w:pPr>
      <w:r>
        <w:rPr>
          <w:rFonts w:eastAsia="Calibri" w:cstheme="minorHAnsi"/>
          <w:b/>
          <w:bCs/>
          <w:sz w:val="24"/>
          <w:szCs w:val="24"/>
        </w:rPr>
        <w:t xml:space="preserve">Protective Factor: </w:t>
      </w:r>
      <w:r w:rsidRPr="00B33D0C">
        <w:rPr>
          <w:rFonts w:eastAsia="Calibri" w:cstheme="minorHAnsi"/>
          <w:sz w:val="24"/>
          <w:szCs w:val="24"/>
        </w:rPr>
        <w:t>Decision-Making Skills</w:t>
      </w:r>
    </w:p>
    <w:p w14:paraId="7198F29B" w14:textId="54DC1596" w:rsidR="00B33D0C" w:rsidRPr="00B33D0C" w:rsidRDefault="00B33D0C" w:rsidP="00441985">
      <w:pPr>
        <w:spacing w:after="0" w:line="240" w:lineRule="auto"/>
        <w:rPr>
          <w:rFonts w:eastAsia="Calibri" w:cstheme="minorHAnsi"/>
          <w:b/>
          <w:bCs/>
          <w:sz w:val="24"/>
          <w:szCs w:val="24"/>
        </w:rPr>
      </w:pPr>
      <w:r w:rsidRPr="00B33D0C">
        <w:rPr>
          <w:rFonts w:eastAsia="Calibri" w:cstheme="minorHAnsi"/>
          <w:b/>
          <w:bCs/>
          <w:sz w:val="24"/>
          <w:szCs w:val="24"/>
        </w:rPr>
        <w:t>Social Emotional Competency:</w:t>
      </w:r>
      <w:r>
        <w:rPr>
          <w:rFonts w:eastAsia="Calibri" w:cstheme="minorHAnsi"/>
          <w:b/>
          <w:bCs/>
          <w:sz w:val="24"/>
          <w:szCs w:val="24"/>
        </w:rPr>
        <w:t xml:space="preserve"> </w:t>
      </w:r>
      <w:r w:rsidRPr="00B33D0C">
        <w:rPr>
          <w:rFonts w:eastAsia="Calibri" w:cstheme="minorHAnsi"/>
          <w:sz w:val="24"/>
          <w:szCs w:val="24"/>
        </w:rPr>
        <w:t>Relationship Skills</w:t>
      </w:r>
    </w:p>
    <w:p w14:paraId="0B5617DF" w14:textId="77777777" w:rsidR="00B33D0C" w:rsidRPr="00B33D0C" w:rsidRDefault="00B33D0C" w:rsidP="00441985">
      <w:pPr>
        <w:spacing w:after="0" w:line="240" w:lineRule="auto"/>
        <w:rPr>
          <w:rFonts w:eastAsia="Calibri" w:cstheme="minorHAnsi"/>
          <w:b/>
          <w:bCs/>
          <w:sz w:val="24"/>
          <w:szCs w:val="24"/>
        </w:rPr>
      </w:pPr>
    </w:p>
    <w:p w14:paraId="6D3F85E6" w14:textId="5AB27597"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Materials:</w:t>
      </w:r>
    </w:p>
    <w:p w14:paraId="735F837A" w14:textId="0BD685B5" w:rsidR="006B0686" w:rsidRDefault="006B0686" w:rsidP="00441985">
      <w:pPr>
        <w:numPr>
          <w:ilvl w:val="0"/>
          <w:numId w:val="1"/>
        </w:numPr>
        <w:spacing w:after="0" w:line="240" w:lineRule="auto"/>
        <w:rPr>
          <w:rFonts w:eastAsia="Calibri" w:cstheme="minorHAnsi"/>
          <w:sz w:val="24"/>
          <w:szCs w:val="24"/>
        </w:rPr>
      </w:pPr>
      <w:r w:rsidRPr="006B0686">
        <w:rPr>
          <w:sz w:val="24"/>
          <w:szCs w:val="24"/>
        </w:rPr>
        <w:t>Video: Are Your Internet Friends Real Friends?</w:t>
      </w:r>
      <w:r>
        <w:t xml:space="preserve"> </w:t>
      </w:r>
      <w:hyperlink r:id="rId9" w:history="1">
        <w:r w:rsidRPr="006C08F8">
          <w:rPr>
            <w:rStyle w:val="Hyperlink"/>
            <w:rFonts w:eastAsia="Calibri" w:cstheme="minorHAnsi"/>
            <w:bCs/>
            <w:sz w:val="24"/>
            <w:szCs w:val="24"/>
          </w:rPr>
          <w:t>https://youtu.be/JLIks3hL2o0</w:t>
        </w:r>
      </w:hyperlink>
    </w:p>
    <w:p w14:paraId="3900AA69" w14:textId="51D4FFA0" w:rsidR="00DD3CC7" w:rsidRDefault="009E49E2" w:rsidP="00441985">
      <w:pPr>
        <w:numPr>
          <w:ilvl w:val="0"/>
          <w:numId w:val="1"/>
        </w:numPr>
        <w:spacing w:after="0" w:line="240" w:lineRule="auto"/>
        <w:rPr>
          <w:rFonts w:eastAsia="Calibri" w:cstheme="minorHAnsi"/>
          <w:sz w:val="24"/>
          <w:szCs w:val="24"/>
        </w:rPr>
      </w:pPr>
      <w:r w:rsidRPr="009E49E2">
        <w:rPr>
          <w:rFonts w:eastAsia="Calibri" w:cstheme="minorHAnsi"/>
          <w:sz w:val="24"/>
          <w:szCs w:val="24"/>
        </w:rPr>
        <w:t>Who to Friend? Activity Sheet pg. 3</w:t>
      </w:r>
    </w:p>
    <w:p w14:paraId="0095D139" w14:textId="4D94086C" w:rsidR="009E49E2" w:rsidRPr="009E49E2" w:rsidRDefault="009E49E2" w:rsidP="00441985">
      <w:pPr>
        <w:numPr>
          <w:ilvl w:val="0"/>
          <w:numId w:val="1"/>
        </w:numPr>
        <w:spacing w:after="0" w:line="240" w:lineRule="auto"/>
        <w:rPr>
          <w:rFonts w:eastAsia="Calibri" w:cstheme="minorHAnsi"/>
          <w:sz w:val="24"/>
          <w:szCs w:val="24"/>
        </w:rPr>
      </w:pPr>
      <w:r w:rsidRPr="009E49E2">
        <w:rPr>
          <w:rFonts w:eastAsia="Calibri" w:cstheme="minorHAnsi"/>
          <w:sz w:val="24"/>
          <w:szCs w:val="24"/>
        </w:rPr>
        <w:t>Facilitator Guide</w:t>
      </w:r>
      <w:r>
        <w:rPr>
          <w:rFonts w:eastAsia="Calibri" w:cstheme="minorHAnsi"/>
          <w:sz w:val="24"/>
          <w:szCs w:val="24"/>
        </w:rPr>
        <w:t xml:space="preserve"> pgs. 4-5</w:t>
      </w:r>
    </w:p>
    <w:p w14:paraId="699660AC" w14:textId="77777777" w:rsidR="00DD3CC7" w:rsidRPr="00441985" w:rsidRDefault="00DD3CC7" w:rsidP="00441985">
      <w:pPr>
        <w:spacing w:after="0" w:line="240" w:lineRule="auto"/>
        <w:rPr>
          <w:rFonts w:eastAsia="Calibri" w:cstheme="minorHAnsi"/>
          <w:b/>
          <w:bCs/>
          <w:sz w:val="24"/>
          <w:szCs w:val="24"/>
        </w:rPr>
      </w:pPr>
    </w:p>
    <w:p w14:paraId="4907A137" w14:textId="6C28811E"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B33D0C">
        <w:rPr>
          <w:rFonts w:eastAsia="Calibri" w:cstheme="minorHAnsi"/>
          <w:bCs/>
          <w:sz w:val="24"/>
          <w:szCs w:val="24"/>
        </w:rPr>
        <w:t>5</w:t>
      </w:r>
      <w:r w:rsidR="00C347FB" w:rsidRPr="00441985">
        <w:rPr>
          <w:rFonts w:eastAsia="Calibri" w:cstheme="minorHAnsi"/>
          <w:bCs/>
          <w:sz w:val="24"/>
          <w:szCs w:val="24"/>
        </w:rPr>
        <w:t>0</w:t>
      </w:r>
      <w:r w:rsidR="00FC36B0" w:rsidRPr="00441985">
        <w:rPr>
          <w:rFonts w:eastAsia="Calibri" w:cstheme="minorHAnsi"/>
          <w:bCs/>
          <w:sz w:val="24"/>
          <w:szCs w:val="24"/>
        </w:rPr>
        <w:t xml:space="preserve"> Minutes</w:t>
      </w:r>
    </w:p>
    <w:p w14:paraId="44C0A90D" w14:textId="77777777" w:rsidR="00DD3CC7" w:rsidRPr="00441985" w:rsidRDefault="00DD3CC7" w:rsidP="00441985">
      <w:pPr>
        <w:spacing w:after="0" w:line="240" w:lineRule="auto"/>
        <w:rPr>
          <w:rFonts w:eastAsia="Calibri" w:cstheme="minorHAnsi"/>
          <w:b/>
          <w:bCs/>
          <w:sz w:val="24"/>
          <w:szCs w:val="24"/>
        </w:rPr>
      </w:pPr>
    </w:p>
    <w:p w14:paraId="2E222B0B" w14:textId="77777777" w:rsidR="00C63EFC" w:rsidRPr="00D71F7C" w:rsidRDefault="00C63EFC" w:rsidP="00C63EFC">
      <w:pPr>
        <w:spacing w:after="0" w:line="240" w:lineRule="auto"/>
        <w:rPr>
          <w:rFonts w:cstheme="minorHAnsi"/>
          <w:sz w:val="24"/>
          <w:szCs w:val="24"/>
        </w:rPr>
      </w:pPr>
      <w:bookmarkStart w:id="0" w:name="_Hlk30146921"/>
      <w:r w:rsidRPr="00D71F7C">
        <w:rPr>
          <w:rFonts w:cstheme="minorHAnsi"/>
          <w:b/>
          <w:sz w:val="24"/>
          <w:szCs w:val="24"/>
        </w:rPr>
        <w:t xml:space="preserve">Team Teaching:  </w:t>
      </w:r>
      <w:r w:rsidRPr="00D71F7C">
        <w:rPr>
          <w:rFonts w:cstheme="minorHAnsi"/>
          <w:sz w:val="24"/>
          <w:szCs w:val="24"/>
        </w:rPr>
        <w:t>For effective implementation of Law Related Education (LRE), team teach with the classroom teacher by…</w:t>
      </w:r>
    </w:p>
    <w:p w14:paraId="6FDA1E3C" w14:textId="43F3897D" w:rsidR="00E116B3" w:rsidRPr="00B35E82" w:rsidRDefault="00E116B3" w:rsidP="00E116B3">
      <w:pPr>
        <w:numPr>
          <w:ilvl w:val="0"/>
          <w:numId w:val="7"/>
        </w:numPr>
        <w:spacing w:after="0" w:line="240" w:lineRule="auto"/>
        <w:rPr>
          <w:rFonts w:cstheme="minorHAnsi"/>
          <w:sz w:val="24"/>
          <w:szCs w:val="24"/>
        </w:rPr>
      </w:pPr>
      <w:bookmarkStart w:id="1" w:name="_Hlk47170461"/>
      <w:bookmarkEnd w:id="0"/>
      <w:r w:rsidRPr="00B35E82">
        <w:rPr>
          <w:rFonts w:cstheme="minorHAnsi"/>
          <w:sz w:val="24"/>
          <w:szCs w:val="24"/>
        </w:rPr>
        <w:t>Encouraging classroom teachers to participate in all activities by injecting clarification statements and relating relevant content to their curriculum. In this method, students will see more connections to their student life and be willing to carry over concepts and skills learned in LRE.</w:t>
      </w:r>
    </w:p>
    <w:p w14:paraId="1DC6CA73" w14:textId="2EA2B5F8" w:rsidR="00E116B3" w:rsidRPr="00B35E82" w:rsidRDefault="00E116B3" w:rsidP="00E116B3">
      <w:pPr>
        <w:numPr>
          <w:ilvl w:val="0"/>
          <w:numId w:val="7"/>
        </w:numPr>
        <w:pBdr>
          <w:top w:val="nil"/>
          <w:left w:val="nil"/>
          <w:bottom w:val="nil"/>
          <w:right w:val="nil"/>
          <w:between w:val="nil"/>
        </w:pBdr>
        <w:spacing w:after="0" w:line="240" w:lineRule="auto"/>
        <w:rPr>
          <w:rFonts w:cstheme="minorHAnsi"/>
          <w:b/>
          <w:color w:val="000000"/>
          <w:sz w:val="24"/>
          <w:szCs w:val="24"/>
        </w:rPr>
      </w:pPr>
      <w:r w:rsidRPr="00B35E82">
        <w:rPr>
          <w:rFonts w:cstheme="minorHAnsi"/>
          <w:color w:val="000000"/>
          <w:sz w:val="24"/>
          <w:szCs w:val="24"/>
        </w:rPr>
        <w:t>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maintained easier with different voices and personalities experienced throughout the lesson.</w:t>
      </w:r>
    </w:p>
    <w:p w14:paraId="458C43E6" w14:textId="2DEDABDC" w:rsidR="00E116B3" w:rsidRPr="00B35E82" w:rsidRDefault="00E116B3" w:rsidP="00E116B3">
      <w:pPr>
        <w:pStyle w:val="ListParagraph"/>
        <w:numPr>
          <w:ilvl w:val="0"/>
          <w:numId w:val="7"/>
        </w:numPr>
        <w:spacing w:after="0" w:line="240" w:lineRule="auto"/>
        <w:rPr>
          <w:rFonts w:cstheme="minorHAnsi"/>
          <w:sz w:val="24"/>
          <w:szCs w:val="24"/>
        </w:rPr>
      </w:pPr>
      <w:r w:rsidRPr="00B35E82">
        <w:rPr>
          <w:rFonts w:cstheme="minorHAnsi"/>
          <w:sz w:val="24"/>
          <w:szCs w:val="24"/>
        </w:rPr>
        <w:t>Follow</w:t>
      </w:r>
      <w:r w:rsidR="0081585E">
        <w:rPr>
          <w:rFonts w:cstheme="minorHAnsi"/>
          <w:sz w:val="24"/>
          <w:szCs w:val="24"/>
        </w:rPr>
        <w:t>ing</w:t>
      </w:r>
      <w:r w:rsidRPr="00B35E82">
        <w:rPr>
          <w:rFonts w:cstheme="minorHAnsi"/>
          <w:sz w:val="24"/>
          <w:szCs w:val="24"/>
        </w:rPr>
        <w:t xml:space="preserve"> the system that </w:t>
      </w:r>
      <w:r w:rsidR="00933C61">
        <w:rPr>
          <w:rFonts w:cstheme="minorHAnsi"/>
          <w:sz w:val="24"/>
          <w:szCs w:val="24"/>
        </w:rPr>
        <w:t xml:space="preserve">the </w:t>
      </w:r>
      <w:r w:rsidRPr="00B35E82">
        <w:rPr>
          <w:rFonts w:cstheme="minorHAnsi"/>
          <w:sz w:val="24"/>
          <w:szCs w:val="24"/>
        </w:rPr>
        <w:t>teachers have in place for online learning and work in conjunction with the teacher to make sure that they have a plan in place to monitor appropriately.</w:t>
      </w:r>
    </w:p>
    <w:bookmarkEnd w:id="1"/>
    <w:p w14:paraId="3115AE64" w14:textId="77777777" w:rsidR="00E116B3" w:rsidRDefault="00E116B3" w:rsidP="00441985">
      <w:pPr>
        <w:spacing w:after="0" w:line="240" w:lineRule="auto"/>
        <w:rPr>
          <w:rFonts w:eastAsia="Calibri" w:cstheme="minorHAnsi"/>
          <w:b/>
          <w:bCs/>
          <w:sz w:val="24"/>
          <w:szCs w:val="24"/>
        </w:rPr>
      </w:pPr>
    </w:p>
    <w:p w14:paraId="27CFF205" w14:textId="77777777" w:rsidR="00DD3CC7" w:rsidRPr="00441985" w:rsidRDefault="00C63EFC" w:rsidP="00441985">
      <w:pPr>
        <w:spacing w:after="0" w:line="240" w:lineRule="auto"/>
        <w:rPr>
          <w:rFonts w:eastAsia="Calibri" w:cstheme="minorHAnsi"/>
          <w:b/>
          <w:bCs/>
          <w:sz w:val="24"/>
          <w:szCs w:val="24"/>
        </w:rPr>
      </w:pPr>
      <w:r>
        <w:rPr>
          <w:rFonts w:eastAsia="Calibri" w:cstheme="minorHAnsi"/>
          <w:b/>
          <w:bCs/>
          <w:sz w:val="24"/>
          <w:szCs w:val="24"/>
        </w:rPr>
        <w:t>Attention Grabber</w:t>
      </w:r>
      <w:r w:rsidR="00DD3CC7" w:rsidRPr="00441985">
        <w:rPr>
          <w:rFonts w:eastAsia="Calibri" w:cstheme="minorHAnsi"/>
          <w:b/>
          <w:bCs/>
          <w:sz w:val="24"/>
          <w:szCs w:val="24"/>
        </w:rPr>
        <w:t xml:space="preserve">: </w:t>
      </w:r>
    </w:p>
    <w:p w14:paraId="24AFC6D6" w14:textId="3A067403" w:rsidR="001047E3" w:rsidRDefault="00191711" w:rsidP="00935DB2">
      <w:pPr>
        <w:pStyle w:val="ListParagraph"/>
        <w:widowControl w:val="0"/>
        <w:numPr>
          <w:ilvl w:val="0"/>
          <w:numId w:val="10"/>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Introduce the lesson and </w:t>
      </w:r>
      <w:r w:rsidR="001047E3">
        <w:rPr>
          <w:rFonts w:eastAsia="Calibri" w:cstheme="minorHAnsi"/>
          <w:bCs/>
          <w:sz w:val="24"/>
          <w:szCs w:val="24"/>
        </w:rPr>
        <w:t xml:space="preserve">ask students to comment in the chat box what benefits they receive from having friends online or in-person. Read ideas as they are entered.   </w:t>
      </w:r>
    </w:p>
    <w:p w14:paraId="43400A7A" w14:textId="249D75BA" w:rsidR="00DF45D9" w:rsidRDefault="001047E3" w:rsidP="00935DB2">
      <w:pPr>
        <w:pStyle w:val="ListParagraph"/>
        <w:widowControl w:val="0"/>
        <w:numPr>
          <w:ilvl w:val="0"/>
          <w:numId w:val="10"/>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Next, i</w:t>
      </w:r>
      <w:r w:rsidR="00DF45D9">
        <w:rPr>
          <w:rFonts w:eastAsia="Calibri" w:cstheme="minorHAnsi"/>
          <w:bCs/>
          <w:sz w:val="24"/>
          <w:szCs w:val="24"/>
        </w:rPr>
        <w:t xml:space="preserve">nstruct students to estimate how many friends they have on the internet that they have never </w:t>
      </w:r>
      <w:r w:rsidR="00DF45D9">
        <w:rPr>
          <w:rFonts w:eastAsia="Calibri" w:cstheme="minorHAnsi"/>
          <w:bCs/>
          <w:sz w:val="24"/>
          <w:szCs w:val="24"/>
        </w:rPr>
        <w:lastRenderedPageBreak/>
        <w:t>met in real life</w:t>
      </w:r>
      <w:r w:rsidR="00D71F7C">
        <w:rPr>
          <w:rFonts w:eastAsia="Calibri" w:cstheme="minorHAnsi"/>
          <w:bCs/>
          <w:sz w:val="24"/>
          <w:szCs w:val="24"/>
        </w:rPr>
        <w:t>.</w:t>
      </w:r>
      <w:r w:rsidR="00DF45D9">
        <w:rPr>
          <w:rFonts w:eastAsia="Calibri" w:cstheme="minorHAnsi"/>
          <w:bCs/>
          <w:sz w:val="24"/>
          <w:szCs w:val="24"/>
        </w:rPr>
        <w:t xml:space="preserve"> If students are allowed and are willing, they may take out their </w:t>
      </w:r>
      <w:r w:rsidR="00191711">
        <w:rPr>
          <w:rFonts w:eastAsia="Calibri" w:cstheme="minorHAnsi"/>
          <w:bCs/>
          <w:sz w:val="24"/>
          <w:szCs w:val="24"/>
        </w:rPr>
        <w:t xml:space="preserve">cell </w:t>
      </w:r>
      <w:r w:rsidR="00DF45D9">
        <w:rPr>
          <w:rFonts w:eastAsia="Calibri" w:cstheme="minorHAnsi"/>
          <w:bCs/>
          <w:sz w:val="24"/>
          <w:szCs w:val="24"/>
        </w:rPr>
        <w:t>phones and look on their social media accounts to count. Instruct students to enter the estimated number in a private chat to you</w:t>
      </w:r>
      <w:r w:rsidR="0081585E">
        <w:rPr>
          <w:rFonts w:eastAsia="Calibri" w:cstheme="minorHAnsi"/>
          <w:bCs/>
          <w:sz w:val="24"/>
          <w:szCs w:val="24"/>
        </w:rPr>
        <w:t>.</w:t>
      </w:r>
      <w:r w:rsidR="00DF45D9">
        <w:rPr>
          <w:rFonts w:eastAsia="Calibri" w:cstheme="minorHAnsi"/>
          <w:bCs/>
          <w:sz w:val="24"/>
          <w:szCs w:val="24"/>
        </w:rPr>
        <w:t xml:space="preserve"> Report the range and/or average number.  </w:t>
      </w:r>
    </w:p>
    <w:p w14:paraId="5247EE3C" w14:textId="179EF856" w:rsidR="00191711" w:rsidRDefault="001047E3" w:rsidP="00D71F7C">
      <w:pPr>
        <w:pStyle w:val="ListParagraph"/>
        <w:numPr>
          <w:ilvl w:val="0"/>
          <w:numId w:val="10"/>
        </w:numPr>
        <w:spacing w:line="240" w:lineRule="auto"/>
        <w:rPr>
          <w:rFonts w:eastAsia="Calibri" w:cstheme="minorHAnsi"/>
          <w:bCs/>
          <w:sz w:val="24"/>
          <w:szCs w:val="24"/>
        </w:rPr>
      </w:pPr>
      <w:r>
        <w:rPr>
          <w:rFonts w:eastAsia="Calibri" w:cstheme="minorHAnsi"/>
          <w:bCs/>
          <w:sz w:val="24"/>
          <w:szCs w:val="24"/>
        </w:rPr>
        <w:t>Now</w:t>
      </w:r>
      <w:r w:rsidR="00DF45D9" w:rsidRPr="00191711">
        <w:rPr>
          <w:rFonts w:eastAsia="Calibri" w:cstheme="minorHAnsi"/>
          <w:bCs/>
          <w:sz w:val="24"/>
          <w:szCs w:val="24"/>
        </w:rPr>
        <w:t xml:space="preserve">, </w:t>
      </w:r>
      <w:r w:rsidR="006032AC">
        <w:rPr>
          <w:rFonts w:eastAsia="Calibri" w:cstheme="minorHAnsi"/>
          <w:bCs/>
          <w:sz w:val="24"/>
          <w:szCs w:val="24"/>
        </w:rPr>
        <w:t xml:space="preserve">instruct students to estimate how many people are in their “Friends” contact list on their social media accounts that they have never met in real life. If students are allowed and are willing, they may take out their cell phones and look on their social media accounts to count. </w:t>
      </w:r>
      <w:r w:rsidR="006032AC">
        <w:rPr>
          <w:rFonts w:eastAsia="Calibri" w:cstheme="minorHAnsi"/>
          <w:bCs/>
          <w:sz w:val="24"/>
          <w:szCs w:val="24"/>
        </w:rPr>
        <w:t xml:space="preserve">Instruct students to </w:t>
      </w:r>
      <w:r w:rsidR="00DF45D9" w:rsidRPr="00191711">
        <w:rPr>
          <w:rFonts w:eastAsia="Calibri" w:cstheme="minorHAnsi"/>
          <w:bCs/>
          <w:sz w:val="24"/>
          <w:szCs w:val="24"/>
        </w:rPr>
        <w:t>enter that number in a private chat to you</w:t>
      </w:r>
      <w:r w:rsidR="00B33D0C">
        <w:rPr>
          <w:rFonts w:eastAsia="Calibri" w:cstheme="minorHAnsi"/>
          <w:bCs/>
          <w:sz w:val="24"/>
          <w:szCs w:val="24"/>
        </w:rPr>
        <w:t>.</w:t>
      </w:r>
      <w:r w:rsidR="00DF45D9" w:rsidRPr="00191711">
        <w:rPr>
          <w:rFonts w:eastAsia="Calibri" w:cstheme="minorHAnsi"/>
          <w:bCs/>
          <w:sz w:val="24"/>
          <w:szCs w:val="24"/>
        </w:rPr>
        <w:t xml:space="preserve"> Report the range and/or average number.  </w:t>
      </w:r>
    </w:p>
    <w:p w14:paraId="4A645FFD" w14:textId="26980E1B" w:rsidR="00191711" w:rsidRDefault="00191711" w:rsidP="00D71F7C">
      <w:pPr>
        <w:pStyle w:val="ListParagraph"/>
        <w:numPr>
          <w:ilvl w:val="0"/>
          <w:numId w:val="10"/>
        </w:numPr>
        <w:spacing w:line="240" w:lineRule="auto"/>
        <w:rPr>
          <w:rFonts w:eastAsia="Calibri" w:cstheme="minorHAnsi"/>
          <w:bCs/>
          <w:sz w:val="24"/>
          <w:szCs w:val="24"/>
        </w:rPr>
      </w:pPr>
      <w:r w:rsidRPr="00191711">
        <w:rPr>
          <w:rFonts w:eastAsia="Calibri" w:cstheme="minorHAnsi"/>
          <w:bCs/>
          <w:sz w:val="24"/>
          <w:szCs w:val="24"/>
        </w:rPr>
        <w:t>Provide the link to the following video or show on your screen:</w:t>
      </w:r>
      <w:r w:rsidR="006B0686">
        <w:rPr>
          <w:rFonts w:eastAsia="Calibri" w:cstheme="minorHAnsi"/>
          <w:bCs/>
          <w:sz w:val="24"/>
          <w:szCs w:val="24"/>
        </w:rPr>
        <w:t xml:space="preserve"> </w:t>
      </w:r>
      <w:hyperlink r:id="rId10" w:history="1">
        <w:r w:rsidR="006B0686" w:rsidRPr="006C08F8">
          <w:rPr>
            <w:rStyle w:val="Hyperlink"/>
            <w:rFonts w:eastAsia="Calibri" w:cstheme="minorHAnsi"/>
            <w:bCs/>
            <w:sz w:val="24"/>
            <w:szCs w:val="24"/>
          </w:rPr>
          <w:t>https://youtu.be/JLIks3hL2o0</w:t>
        </w:r>
      </w:hyperlink>
      <w:r>
        <w:rPr>
          <w:rFonts w:eastAsia="Calibri" w:cstheme="minorHAnsi"/>
          <w:bCs/>
          <w:sz w:val="24"/>
          <w:szCs w:val="24"/>
        </w:rPr>
        <w:t xml:space="preserve"> .  </w:t>
      </w:r>
    </w:p>
    <w:p w14:paraId="636A7183" w14:textId="3F4A06A4" w:rsidR="00C13A83" w:rsidRDefault="00C13A83" w:rsidP="00D71F7C">
      <w:pPr>
        <w:pStyle w:val="ListParagraph"/>
        <w:numPr>
          <w:ilvl w:val="0"/>
          <w:numId w:val="10"/>
        </w:numPr>
        <w:spacing w:line="240" w:lineRule="auto"/>
        <w:rPr>
          <w:rFonts w:eastAsia="Calibri" w:cstheme="minorHAnsi"/>
          <w:bCs/>
          <w:sz w:val="24"/>
          <w:szCs w:val="24"/>
        </w:rPr>
      </w:pPr>
      <w:r>
        <w:rPr>
          <w:rFonts w:eastAsia="Calibri" w:cstheme="minorHAnsi"/>
          <w:bCs/>
          <w:sz w:val="24"/>
          <w:szCs w:val="24"/>
        </w:rPr>
        <w:t>Instruct students to listen for comments from research presented in the video</w:t>
      </w:r>
      <w:r w:rsidR="00D71F7C">
        <w:rPr>
          <w:rFonts w:eastAsia="Calibri" w:cstheme="minorHAnsi"/>
          <w:bCs/>
          <w:sz w:val="24"/>
          <w:szCs w:val="24"/>
        </w:rPr>
        <w:t>.</w:t>
      </w:r>
      <w:r>
        <w:rPr>
          <w:rFonts w:eastAsia="Calibri" w:cstheme="minorHAnsi"/>
          <w:bCs/>
          <w:sz w:val="24"/>
          <w:szCs w:val="24"/>
        </w:rPr>
        <w:t xml:space="preserve"> When the video is over, instruct students to reflect in their personal journal something they agreed with and/or disagreed with from the video. </w:t>
      </w:r>
    </w:p>
    <w:p w14:paraId="7968D2BB" w14:textId="0B65EDB9" w:rsidR="00C13A83" w:rsidRDefault="00C13A83" w:rsidP="00D71F7C">
      <w:pPr>
        <w:pStyle w:val="ListParagraph"/>
        <w:numPr>
          <w:ilvl w:val="0"/>
          <w:numId w:val="10"/>
        </w:numPr>
        <w:spacing w:line="240" w:lineRule="auto"/>
        <w:rPr>
          <w:rFonts w:eastAsia="Calibri" w:cstheme="minorHAnsi"/>
          <w:bCs/>
          <w:sz w:val="24"/>
          <w:szCs w:val="24"/>
        </w:rPr>
      </w:pPr>
      <w:r>
        <w:rPr>
          <w:rFonts w:eastAsia="Calibri" w:cstheme="minorHAnsi"/>
          <w:bCs/>
          <w:sz w:val="24"/>
          <w:szCs w:val="24"/>
        </w:rPr>
        <w:t>Call on a few volunteers to share something they agreed with and why.</w:t>
      </w:r>
      <w:r w:rsidR="00D71F7C">
        <w:rPr>
          <w:rFonts w:eastAsia="Calibri" w:cstheme="minorHAnsi"/>
          <w:bCs/>
          <w:sz w:val="24"/>
          <w:szCs w:val="24"/>
        </w:rPr>
        <w:t xml:space="preserve"> </w:t>
      </w:r>
      <w:r>
        <w:rPr>
          <w:rFonts w:eastAsia="Calibri" w:cstheme="minorHAnsi"/>
          <w:bCs/>
          <w:sz w:val="24"/>
          <w:szCs w:val="24"/>
        </w:rPr>
        <w:t>Then ask the class if there is anyone who wants to comment on something they disagreed with and why.</w:t>
      </w:r>
    </w:p>
    <w:p w14:paraId="7EB79676" w14:textId="6B39E583" w:rsidR="006349C5" w:rsidRDefault="006349C5" w:rsidP="006349C5">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Problem-Solving and Application Activit</w:t>
      </w:r>
      <w:r w:rsidR="009302B3">
        <w:rPr>
          <w:rFonts w:eastAsia="Calibri" w:cstheme="minorHAnsi"/>
          <w:b/>
          <w:bCs/>
          <w:sz w:val="24"/>
          <w:szCs w:val="24"/>
        </w:rPr>
        <w:t>ies</w:t>
      </w:r>
      <w:r w:rsidR="000D345C">
        <w:rPr>
          <w:rFonts w:eastAsia="Calibri" w:cstheme="minorHAnsi"/>
          <w:b/>
          <w:bCs/>
          <w:sz w:val="24"/>
          <w:szCs w:val="24"/>
        </w:rPr>
        <w:t>:</w:t>
      </w:r>
    </w:p>
    <w:p w14:paraId="3F42A292" w14:textId="47BA23DB" w:rsidR="00D71F7C" w:rsidRDefault="00C13A83" w:rsidP="00191711">
      <w:pPr>
        <w:pStyle w:val="ListParagraph"/>
        <w:widowControl w:val="0"/>
        <w:numPr>
          <w:ilvl w:val="0"/>
          <w:numId w:val="10"/>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Inform students that they will be placed in a breakout room </w:t>
      </w:r>
      <w:r w:rsidR="00D71F7C">
        <w:rPr>
          <w:rFonts w:eastAsia="Calibri" w:cstheme="minorHAnsi"/>
          <w:sz w:val="24"/>
          <w:szCs w:val="24"/>
        </w:rPr>
        <w:t xml:space="preserve">for 5 minutes </w:t>
      </w:r>
      <w:r>
        <w:rPr>
          <w:rFonts w:eastAsia="Calibri" w:cstheme="minorHAnsi"/>
          <w:sz w:val="24"/>
          <w:szCs w:val="24"/>
        </w:rPr>
        <w:t xml:space="preserve">to collaborate with the group. Instruct the students to discuss with their group what characteristics </w:t>
      </w:r>
      <w:r w:rsidR="00F76887">
        <w:rPr>
          <w:rFonts w:eastAsia="Calibri" w:cstheme="minorHAnsi"/>
          <w:sz w:val="24"/>
          <w:szCs w:val="24"/>
        </w:rPr>
        <w:t xml:space="preserve">they think make </w:t>
      </w:r>
      <w:r>
        <w:rPr>
          <w:rFonts w:eastAsia="Calibri" w:cstheme="minorHAnsi"/>
          <w:sz w:val="24"/>
          <w:szCs w:val="24"/>
        </w:rPr>
        <w:t xml:space="preserve">a good </w:t>
      </w:r>
      <w:r w:rsidR="00571410">
        <w:rPr>
          <w:rFonts w:eastAsia="Calibri" w:cstheme="minorHAnsi"/>
          <w:sz w:val="24"/>
          <w:szCs w:val="24"/>
        </w:rPr>
        <w:t xml:space="preserve">online </w:t>
      </w:r>
      <w:r>
        <w:rPr>
          <w:rFonts w:eastAsia="Calibri" w:cstheme="minorHAnsi"/>
          <w:sz w:val="24"/>
          <w:szCs w:val="24"/>
        </w:rPr>
        <w:t>friend</w:t>
      </w:r>
      <w:r w:rsidR="00571410">
        <w:rPr>
          <w:rFonts w:eastAsia="Calibri" w:cstheme="minorHAnsi"/>
          <w:sz w:val="24"/>
          <w:szCs w:val="24"/>
        </w:rPr>
        <w:t xml:space="preserve"> and a good in-person friend</w:t>
      </w:r>
      <w:r>
        <w:rPr>
          <w:rFonts w:eastAsia="Calibri" w:cstheme="minorHAnsi"/>
          <w:sz w:val="24"/>
          <w:szCs w:val="24"/>
        </w:rPr>
        <w:t xml:space="preserve">. </w:t>
      </w:r>
    </w:p>
    <w:p w14:paraId="60740ED4" w14:textId="026414CA" w:rsidR="00D71F7C" w:rsidRDefault="00C13A83" w:rsidP="002C29AE">
      <w:pPr>
        <w:pStyle w:val="ListParagraph"/>
        <w:widowControl w:val="0"/>
        <w:numPr>
          <w:ilvl w:val="0"/>
          <w:numId w:val="10"/>
        </w:numPr>
        <w:autoSpaceDE w:val="0"/>
        <w:autoSpaceDN w:val="0"/>
        <w:adjustRightInd w:val="0"/>
        <w:spacing w:after="0" w:line="240" w:lineRule="auto"/>
        <w:rPr>
          <w:rFonts w:eastAsia="Calibri" w:cstheme="minorHAnsi"/>
          <w:sz w:val="24"/>
          <w:szCs w:val="24"/>
        </w:rPr>
      </w:pPr>
      <w:r w:rsidRPr="00D71F7C">
        <w:rPr>
          <w:rFonts w:eastAsia="Calibri" w:cstheme="minorHAnsi"/>
          <w:sz w:val="24"/>
          <w:szCs w:val="24"/>
        </w:rPr>
        <w:t xml:space="preserve">Explain that </w:t>
      </w:r>
      <w:r w:rsidR="00D71F7C" w:rsidRPr="00D71F7C">
        <w:rPr>
          <w:rFonts w:eastAsia="Calibri" w:cstheme="minorHAnsi"/>
          <w:sz w:val="24"/>
          <w:szCs w:val="24"/>
        </w:rPr>
        <w:t>c</w:t>
      </w:r>
      <w:r w:rsidRPr="00D71F7C">
        <w:rPr>
          <w:rFonts w:eastAsia="Calibri" w:cstheme="minorHAnsi"/>
          <w:sz w:val="24"/>
          <w:szCs w:val="24"/>
        </w:rPr>
        <w:t>haracteristic</w:t>
      </w:r>
      <w:r w:rsidR="00D71F7C" w:rsidRPr="00D71F7C">
        <w:rPr>
          <w:rFonts w:eastAsia="Calibri" w:cstheme="minorHAnsi"/>
          <w:sz w:val="24"/>
          <w:szCs w:val="24"/>
        </w:rPr>
        <w:t xml:space="preserve">s would be qualities that help identify what a good friend is. </w:t>
      </w:r>
      <w:r w:rsidRPr="00D71F7C">
        <w:rPr>
          <w:rFonts w:eastAsia="Calibri" w:cstheme="minorHAnsi"/>
          <w:sz w:val="24"/>
          <w:szCs w:val="24"/>
        </w:rPr>
        <w:t>Then as a group, decide on their top 5 characteristics</w:t>
      </w:r>
      <w:r w:rsidR="00D71F7C" w:rsidRPr="00D71F7C">
        <w:rPr>
          <w:rFonts w:eastAsia="Calibri" w:cstheme="minorHAnsi"/>
          <w:sz w:val="24"/>
          <w:szCs w:val="24"/>
        </w:rPr>
        <w:t xml:space="preserve"> to report out with.  </w:t>
      </w:r>
      <w:r w:rsidRPr="00D71F7C">
        <w:rPr>
          <w:rFonts w:eastAsia="Calibri" w:cstheme="minorHAnsi"/>
          <w:sz w:val="24"/>
          <w:szCs w:val="24"/>
        </w:rPr>
        <w:t xml:space="preserve"> </w:t>
      </w:r>
    </w:p>
    <w:p w14:paraId="2785737D" w14:textId="0F6F3E24" w:rsidR="00D71F7C" w:rsidRDefault="00D71F7C" w:rsidP="002C29AE">
      <w:pPr>
        <w:pStyle w:val="ListParagraph"/>
        <w:widowControl w:val="0"/>
        <w:numPr>
          <w:ilvl w:val="0"/>
          <w:numId w:val="10"/>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When the time is over, bring the groups back to the main room. Call on one group to report out </w:t>
      </w:r>
      <w:r w:rsidR="004E2271">
        <w:rPr>
          <w:rFonts w:eastAsia="Calibri" w:cstheme="minorHAnsi"/>
          <w:sz w:val="24"/>
          <w:szCs w:val="24"/>
        </w:rPr>
        <w:t>one</w:t>
      </w:r>
      <w:r>
        <w:rPr>
          <w:rFonts w:eastAsia="Calibri" w:cstheme="minorHAnsi"/>
          <w:sz w:val="24"/>
          <w:szCs w:val="24"/>
        </w:rPr>
        <w:t xml:space="preserve"> characteristic</w:t>
      </w:r>
      <w:r w:rsidR="004E2271">
        <w:rPr>
          <w:rFonts w:eastAsia="Calibri" w:cstheme="minorHAnsi"/>
          <w:sz w:val="24"/>
          <w:szCs w:val="24"/>
        </w:rPr>
        <w:t xml:space="preserve"> for online and one for in-person</w:t>
      </w:r>
      <w:r>
        <w:rPr>
          <w:rFonts w:eastAsia="Calibri" w:cstheme="minorHAnsi"/>
          <w:sz w:val="24"/>
          <w:szCs w:val="24"/>
        </w:rPr>
        <w:t>. Instruct the other group reporters to check any similar item</w:t>
      </w:r>
      <w:r w:rsidR="004E2271">
        <w:rPr>
          <w:rFonts w:eastAsia="Calibri" w:cstheme="minorHAnsi"/>
          <w:sz w:val="24"/>
          <w:szCs w:val="24"/>
        </w:rPr>
        <w:t>s</w:t>
      </w:r>
      <w:r>
        <w:rPr>
          <w:rFonts w:eastAsia="Calibri" w:cstheme="minorHAnsi"/>
          <w:sz w:val="24"/>
          <w:szCs w:val="24"/>
        </w:rPr>
        <w:t xml:space="preserve"> off their list. Proceed to the next group reporter, instructing the listening groups to check off similar items</w:t>
      </w:r>
      <w:r w:rsidR="00225707">
        <w:rPr>
          <w:rFonts w:eastAsia="Calibri" w:cstheme="minorHAnsi"/>
          <w:sz w:val="24"/>
          <w:szCs w:val="24"/>
        </w:rPr>
        <w:t xml:space="preserve"> each time</w:t>
      </w:r>
      <w:r>
        <w:rPr>
          <w:rFonts w:eastAsia="Calibri" w:cstheme="minorHAnsi"/>
          <w:sz w:val="24"/>
          <w:szCs w:val="24"/>
        </w:rPr>
        <w:t>.</w:t>
      </w:r>
      <w:r w:rsidR="00882510">
        <w:rPr>
          <w:rFonts w:eastAsia="Calibri" w:cstheme="minorHAnsi"/>
          <w:sz w:val="24"/>
          <w:szCs w:val="24"/>
        </w:rPr>
        <w:t xml:space="preserve"> </w:t>
      </w:r>
      <w:r>
        <w:rPr>
          <w:rFonts w:eastAsia="Calibri" w:cstheme="minorHAnsi"/>
          <w:sz w:val="24"/>
          <w:szCs w:val="24"/>
        </w:rPr>
        <w:t>Continue rotating to each group until all new ideas have been heard.</w:t>
      </w:r>
    </w:p>
    <w:p w14:paraId="664A2DE4" w14:textId="77777777" w:rsidR="00F311A9" w:rsidRDefault="00F311A9" w:rsidP="00F311A9">
      <w:pPr>
        <w:widowControl w:val="0"/>
        <w:autoSpaceDE w:val="0"/>
        <w:autoSpaceDN w:val="0"/>
        <w:adjustRightInd w:val="0"/>
        <w:spacing w:after="0" w:line="240" w:lineRule="auto"/>
        <w:rPr>
          <w:rFonts w:eastAsia="Calibri" w:cstheme="minorHAnsi"/>
          <w:b/>
          <w:bCs/>
          <w:sz w:val="24"/>
          <w:szCs w:val="24"/>
        </w:rPr>
      </w:pPr>
    </w:p>
    <w:p w14:paraId="3C8073F2" w14:textId="4313F24F" w:rsidR="00F311A9" w:rsidRDefault="00F311A9" w:rsidP="00F311A9">
      <w:pPr>
        <w:widowControl w:val="0"/>
        <w:autoSpaceDE w:val="0"/>
        <w:autoSpaceDN w:val="0"/>
        <w:adjustRightInd w:val="0"/>
        <w:spacing w:after="0" w:line="240" w:lineRule="auto"/>
        <w:rPr>
          <w:rFonts w:eastAsia="Calibri" w:cstheme="minorHAnsi"/>
          <w:b/>
          <w:bCs/>
          <w:sz w:val="24"/>
          <w:szCs w:val="24"/>
        </w:rPr>
      </w:pPr>
      <w:r w:rsidRPr="00F311A9">
        <w:rPr>
          <w:rFonts w:eastAsia="Calibri" w:cstheme="minorHAnsi"/>
          <w:b/>
          <w:bCs/>
          <w:sz w:val="24"/>
          <w:szCs w:val="24"/>
        </w:rPr>
        <w:t>If Breakout Rooms are Not Available:</w:t>
      </w:r>
    </w:p>
    <w:p w14:paraId="706430BA" w14:textId="77777777" w:rsidR="00B33D0C" w:rsidRDefault="009E49E2" w:rsidP="009E49E2">
      <w:pPr>
        <w:pStyle w:val="ListParagraph"/>
        <w:widowControl w:val="0"/>
        <w:numPr>
          <w:ilvl w:val="0"/>
          <w:numId w:val="18"/>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Instruct the students to write down 3 qualities they think makes a good online friend and </w:t>
      </w:r>
      <w:r w:rsidR="00B33D0C">
        <w:rPr>
          <w:rFonts w:eastAsia="Calibri" w:cstheme="minorHAnsi"/>
          <w:sz w:val="24"/>
          <w:szCs w:val="24"/>
        </w:rPr>
        <w:t>3 qualities they think makes a good i</w:t>
      </w:r>
      <w:r>
        <w:rPr>
          <w:rFonts w:eastAsia="Calibri" w:cstheme="minorHAnsi"/>
          <w:sz w:val="24"/>
          <w:szCs w:val="24"/>
        </w:rPr>
        <w:t xml:space="preserve">n-person friend. </w:t>
      </w:r>
    </w:p>
    <w:p w14:paraId="6F43A566" w14:textId="4EAE4E6C" w:rsidR="009E49E2" w:rsidRDefault="00B33D0C" w:rsidP="009E49E2">
      <w:pPr>
        <w:pStyle w:val="ListParagraph"/>
        <w:widowControl w:val="0"/>
        <w:numPr>
          <w:ilvl w:val="0"/>
          <w:numId w:val="18"/>
        </w:numPr>
        <w:autoSpaceDE w:val="0"/>
        <w:autoSpaceDN w:val="0"/>
        <w:adjustRightInd w:val="0"/>
        <w:spacing w:after="0" w:line="240" w:lineRule="auto"/>
        <w:rPr>
          <w:rFonts w:eastAsia="Calibri" w:cstheme="minorHAnsi"/>
          <w:sz w:val="24"/>
          <w:szCs w:val="24"/>
        </w:rPr>
      </w:pPr>
      <w:r w:rsidRPr="00D71F7C">
        <w:rPr>
          <w:rFonts w:eastAsia="Calibri" w:cstheme="minorHAnsi"/>
          <w:sz w:val="24"/>
          <w:szCs w:val="24"/>
        </w:rPr>
        <w:t>Explain that characteristics would be qualities that help identify what a good friend is.</w:t>
      </w:r>
    </w:p>
    <w:p w14:paraId="767944FB" w14:textId="7923DB1A" w:rsidR="00B33D0C" w:rsidRDefault="00B33D0C" w:rsidP="00B33D0C">
      <w:pPr>
        <w:pStyle w:val="ListParagraph"/>
        <w:widowControl w:val="0"/>
        <w:numPr>
          <w:ilvl w:val="0"/>
          <w:numId w:val="18"/>
        </w:numPr>
        <w:autoSpaceDE w:val="0"/>
        <w:autoSpaceDN w:val="0"/>
        <w:adjustRightInd w:val="0"/>
        <w:spacing w:after="0" w:line="240" w:lineRule="auto"/>
        <w:rPr>
          <w:rFonts w:eastAsia="Calibri" w:cstheme="minorHAnsi"/>
          <w:sz w:val="24"/>
          <w:szCs w:val="24"/>
        </w:rPr>
      </w:pPr>
      <w:r>
        <w:rPr>
          <w:rFonts w:eastAsia="Calibri" w:cstheme="minorHAnsi"/>
          <w:sz w:val="24"/>
          <w:szCs w:val="24"/>
        </w:rPr>
        <w:t>Call on one volunteer to report out one characteristic for online and one for in-person. Instruct the listening audience to check any similar items off their list. Proceed to the next volunteer, instructing the listening audience to check off similar items each time. Continue until all new ideas have been heard.</w:t>
      </w:r>
    </w:p>
    <w:p w14:paraId="42D0B43E" w14:textId="77777777" w:rsidR="00F311A9" w:rsidRPr="00F311A9" w:rsidRDefault="00F311A9" w:rsidP="00F311A9">
      <w:pPr>
        <w:widowControl w:val="0"/>
        <w:autoSpaceDE w:val="0"/>
        <w:autoSpaceDN w:val="0"/>
        <w:adjustRightInd w:val="0"/>
        <w:spacing w:after="0" w:line="240" w:lineRule="auto"/>
        <w:rPr>
          <w:rFonts w:eastAsia="Calibri" w:cstheme="minorHAnsi"/>
          <w:sz w:val="24"/>
          <w:szCs w:val="24"/>
        </w:rPr>
      </w:pPr>
    </w:p>
    <w:p w14:paraId="077E8D25" w14:textId="400A7ED9" w:rsidR="00927192" w:rsidRPr="00927192" w:rsidRDefault="001047E3" w:rsidP="00882510">
      <w:pPr>
        <w:pStyle w:val="ListParagraph"/>
        <w:widowControl w:val="0"/>
        <w:numPr>
          <w:ilvl w:val="0"/>
          <w:numId w:val="10"/>
        </w:numPr>
        <w:autoSpaceDE w:val="0"/>
        <w:autoSpaceDN w:val="0"/>
        <w:adjustRightInd w:val="0"/>
        <w:spacing w:after="0" w:line="240" w:lineRule="auto"/>
        <w:rPr>
          <w:rFonts w:eastAsia="Calibri" w:cstheme="minorHAnsi"/>
          <w:b/>
          <w:bCs/>
          <w:sz w:val="24"/>
          <w:szCs w:val="24"/>
        </w:rPr>
      </w:pPr>
      <w:r w:rsidRPr="00F76887">
        <w:rPr>
          <w:rFonts w:eastAsia="Calibri" w:cstheme="minorHAnsi"/>
          <w:sz w:val="24"/>
          <w:szCs w:val="24"/>
        </w:rPr>
        <w:t xml:space="preserve">Explain that choosing </w:t>
      </w:r>
      <w:r w:rsidR="00F76887" w:rsidRPr="00F76887">
        <w:rPr>
          <w:rFonts w:eastAsia="Calibri" w:cstheme="minorHAnsi"/>
          <w:sz w:val="24"/>
          <w:szCs w:val="24"/>
        </w:rPr>
        <w:t xml:space="preserve">good </w:t>
      </w:r>
      <w:r w:rsidRPr="00F76887">
        <w:rPr>
          <w:rFonts w:eastAsia="Calibri" w:cstheme="minorHAnsi"/>
          <w:sz w:val="24"/>
          <w:szCs w:val="24"/>
        </w:rPr>
        <w:t>friends</w:t>
      </w:r>
      <w:r w:rsidR="00F76887" w:rsidRPr="00F76887">
        <w:rPr>
          <w:rFonts w:eastAsia="Calibri" w:cstheme="minorHAnsi"/>
          <w:sz w:val="24"/>
          <w:szCs w:val="24"/>
        </w:rPr>
        <w:t xml:space="preserve"> </w:t>
      </w:r>
      <w:r w:rsidR="004E2271">
        <w:rPr>
          <w:rFonts w:eastAsia="Calibri" w:cstheme="minorHAnsi"/>
          <w:sz w:val="24"/>
          <w:szCs w:val="24"/>
        </w:rPr>
        <w:t xml:space="preserve">online and in-person </w:t>
      </w:r>
      <w:r w:rsidR="00F76887" w:rsidRPr="00F76887">
        <w:rPr>
          <w:rFonts w:eastAsia="Calibri" w:cstheme="minorHAnsi"/>
          <w:sz w:val="24"/>
          <w:szCs w:val="24"/>
        </w:rPr>
        <w:t xml:space="preserve">takes skill and practice. </w:t>
      </w:r>
      <w:r w:rsidR="00F76887">
        <w:rPr>
          <w:rFonts w:eastAsia="Calibri" w:cstheme="minorHAnsi"/>
          <w:sz w:val="24"/>
          <w:szCs w:val="24"/>
        </w:rPr>
        <w:t>It’s important to know what y</w:t>
      </w:r>
      <w:r w:rsidR="00882510">
        <w:rPr>
          <w:rFonts w:eastAsia="Calibri" w:cstheme="minorHAnsi"/>
          <w:sz w:val="24"/>
          <w:szCs w:val="24"/>
        </w:rPr>
        <w:t>o</w:t>
      </w:r>
      <w:r w:rsidR="00F76887">
        <w:rPr>
          <w:rFonts w:eastAsia="Calibri" w:cstheme="minorHAnsi"/>
          <w:sz w:val="24"/>
          <w:szCs w:val="24"/>
        </w:rPr>
        <w:t xml:space="preserve">u are looking for in </w:t>
      </w:r>
      <w:r w:rsidR="004E2271">
        <w:rPr>
          <w:rFonts w:eastAsia="Calibri" w:cstheme="minorHAnsi"/>
          <w:sz w:val="24"/>
          <w:szCs w:val="24"/>
        </w:rPr>
        <w:t>both situations</w:t>
      </w:r>
      <w:r w:rsidR="00882510">
        <w:rPr>
          <w:rFonts w:eastAsia="Calibri" w:cstheme="minorHAnsi"/>
          <w:sz w:val="24"/>
          <w:szCs w:val="24"/>
        </w:rPr>
        <w:t xml:space="preserve">. Different situations may call for different levels of friendship and trust. </w:t>
      </w:r>
      <w:r w:rsidR="000F541A">
        <w:rPr>
          <w:rFonts w:eastAsia="Calibri" w:cstheme="minorHAnsi"/>
          <w:sz w:val="24"/>
          <w:szCs w:val="24"/>
        </w:rPr>
        <w:t>W</w:t>
      </w:r>
      <w:r w:rsidR="004E2271">
        <w:rPr>
          <w:rFonts w:eastAsia="Calibri" w:cstheme="minorHAnsi"/>
          <w:sz w:val="24"/>
          <w:szCs w:val="24"/>
        </w:rPr>
        <w:t xml:space="preserve">hat you share and with who are important </w:t>
      </w:r>
      <w:r w:rsidR="001B0F60">
        <w:rPr>
          <w:rFonts w:eastAsia="Calibri" w:cstheme="minorHAnsi"/>
          <w:sz w:val="24"/>
          <w:szCs w:val="24"/>
        </w:rPr>
        <w:t>decisions</w:t>
      </w:r>
      <w:r w:rsidR="004E2271">
        <w:rPr>
          <w:rFonts w:eastAsia="Calibri" w:cstheme="minorHAnsi"/>
          <w:sz w:val="24"/>
          <w:szCs w:val="24"/>
        </w:rPr>
        <w:t xml:space="preserve"> to</w:t>
      </w:r>
      <w:r w:rsidR="001B0F60">
        <w:rPr>
          <w:rFonts w:eastAsia="Calibri" w:cstheme="minorHAnsi"/>
          <w:sz w:val="24"/>
          <w:szCs w:val="24"/>
        </w:rPr>
        <w:t xml:space="preserve"> </w:t>
      </w:r>
      <w:r w:rsidR="004E2271">
        <w:rPr>
          <w:rFonts w:eastAsia="Calibri" w:cstheme="minorHAnsi"/>
          <w:sz w:val="24"/>
          <w:szCs w:val="24"/>
        </w:rPr>
        <w:t xml:space="preserve">consider </w:t>
      </w:r>
      <w:r w:rsidR="00927192">
        <w:rPr>
          <w:rFonts w:eastAsia="Calibri" w:cstheme="minorHAnsi"/>
          <w:sz w:val="24"/>
          <w:szCs w:val="24"/>
        </w:rPr>
        <w:t>when</w:t>
      </w:r>
      <w:r w:rsidR="001B0F60">
        <w:rPr>
          <w:rFonts w:eastAsia="Calibri" w:cstheme="minorHAnsi"/>
          <w:sz w:val="24"/>
          <w:szCs w:val="24"/>
        </w:rPr>
        <w:t xml:space="preserve"> keeping</w:t>
      </w:r>
      <w:r w:rsidR="004E2271">
        <w:rPr>
          <w:rFonts w:eastAsia="Calibri" w:cstheme="minorHAnsi"/>
          <w:sz w:val="24"/>
          <w:szCs w:val="24"/>
        </w:rPr>
        <w:t xml:space="preserve"> </w:t>
      </w:r>
      <w:r w:rsidR="001B0F60">
        <w:rPr>
          <w:rFonts w:eastAsia="Calibri" w:cstheme="minorHAnsi"/>
          <w:sz w:val="24"/>
          <w:szCs w:val="24"/>
        </w:rPr>
        <w:t xml:space="preserve">yourself </w:t>
      </w:r>
      <w:r w:rsidR="004E2271">
        <w:rPr>
          <w:rFonts w:eastAsia="Calibri" w:cstheme="minorHAnsi"/>
          <w:sz w:val="24"/>
          <w:szCs w:val="24"/>
        </w:rPr>
        <w:t xml:space="preserve">safe and </w:t>
      </w:r>
      <w:r w:rsidR="00927192">
        <w:rPr>
          <w:rFonts w:eastAsia="Calibri" w:cstheme="minorHAnsi"/>
          <w:sz w:val="24"/>
          <w:szCs w:val="24"/>
        </w:rPr>
        <w:t>protecting your online experience.</w:t>
      </w:r>
    </w:p>
    <w:p w14:paraId="2CBB243E" w14:textId="77629F0A" w:rsidR="00882510" w:rsidRPr="00882510" w:rsidRDefault="00882510" w:rsidP="00882510">
      <w:pPr>
        <w:pStyle w:val="ListParagraph"/>
        <w:widowControl w:val="0"/>
        <w:numPr>
          <w:ilvl w:val="0"/>
          <w:numId w:val="10"/>
        </w:numPr>
        <w:autoSpaceDE w:val="0"/>
        <w:autoSpaceDN w:val="0"/>
        <w:adjustRightInd w:val="0"/>
        <w:spacing w:after="0" w:line="240" w:lineRule="auto"/>
        <w:rPr>
          <w:rFonts w:eastAsia="Calibri" w:cstheme="minorHAnsi"/>
          <w:b/>
          <w:bCs/>
          <w:sz w:val="24"/>
          <w:szCs w:val="24"/>
        </w:rPr>
      </w:pPr>
      <w:r>
        <w:rPr>
          <w:rFonts w:eastAsia="Calibri" w:cstheme="minorHAnsi"/>
          <w:sz w:val="24"/>
          <w:szCs w:val="24"/>
        </w:rPr>
        <w:t xml:space="preserve">Display the </w:t>
      </w:r>
      <w:bookmarkStart w:id="2" w:name="_Hlk79163179"/>
      <w:r w:rsidRPr="00882510">
        <w:rPr>
          <w:rFonts w:eastAsia="Calibri" w:cstheme="minorHAnsi"/>
          <w:b/>
          <w:bCs/>
          <w:sz w:val="24"/>
          <w:szCs w:val="24"/>
        </w:rPr>
        <w:t xml:space="preserve">“Who to </w:t>
      </w:r>
      <w:r w:rsidR="00FD7197">
        <w:rPr>
          <w:rFonts w:eastAsia="Calibri" w:cstheme="minorHAnsi"/>
          <w:b/>
          <w:bCs/>
          <w:sz w:val="24"/>
          <w:szCs w:val="24"/>
        </w:rPr>
        <w:t>Friend?</w:t>
      </w:r>
      <w:r w:rsidRPr="00882510">
        <w:rPr>
          <w:rFonts w:eastAsia="Calibri" w:cstheme="minorHAnsi"/>
          <w:b/>
          <w:bCs/>
          <w:sz w:val="24"/>
          <w:szCs w:val="24"/>
        </w:rPr>
        <w:t>” Activity Sheet</w:t>
      </w:r>
      <w:r>
        <w:rPr>
          <w:rFonts w:eastAsia="Calibri" w:cstheme="minorHAnsi"/>
          <w:sz w:val="24"/>
          <w:szCs w:val="24"/>
        </w:rPr>
        <w:t xml:space="preserve"> pg.</w:t>
      </w:r>
      <w:r w:rsidR="009E49E2">
        <w:rPr>
          <w:rFonts w:eastAsia="Calibri" w:cstheme="minorHAnsi"/>
          <w:sz w:val="24"/>
          <w:szCs w:val="24"/>
        </w:rPr>
        <w:t xml:space="preserve"> 3</w:t>
      </w:r>
      <w:r>
        <w:rPr>
          <w:rFonts w:eastAsia="Calibri" w:cstheme="minorHAnsi"/>
          <w:sz w:val="24"/>
          <w:szCs w:val="24"/>
        </w:rPr>
        <w:t xml:space="preserve"> </w:t>
      </w:r>
      <w:bookmarkEnd w:id="2"/>
      <w:r>
        <w:rPr>
          <w:rFonts w:eastAsia="Calibri" w:cstheme="minorHAnsi"/>
          <w:sz w:val="24"/>
          <w:szCs w:val="24"/>
        </w:rPr>
        <w:t xml:space="preserve">on your screen. Instruct students to each decide for themselves </w:t>
      </w:r>
      <w:r w:rsidR="00571410">
        <w:rPr>
          <w:rFonts w:eastAsia="Calibri" w:cstheme="minorHAnsi"/>
          <w:sz w:val="24"/>
          <w:szCs w:val="24"/>
        </w:rPr>
        <w:t>if this is someone, they would safely friend or not and why by</w:t>
      </w:r>
      <w:r>
        <w:rPr>
          <w:rFonts w:eastAsia="Calibri" w:cstheme="minorHAnsi"/>
          <w:sz w:val="24"/>
          <w:szCs w:val="24"/>
        </w:rPr>
        <w:t xml:space="preserve"> writing down their responses on their own paper.</w:t>
      </w:r>
    </w:p>
    <w:p w14:paraId="3BF9E9E7" w14:textId="0B9AD2C2" w:rsidR="006349C5" w:rsidRPr="00F311A9" w:rsidRDefault="00882510" w:rsidP="008E3582">
      <w:pPr>
        <w:pStyle w:val="ListParagraph"/>
        <w:widowControl w:val="0"/>
        <w:numPr>
          <w:ilvl w:val="0"/>
          <w:numId w:val="10"/>
        </w:numPr>
        <w:autoSpaceDE w:val="0"/>
        <w:autoSpaceDN w:val="0"/>
        <w:adjustRightInd w:val="0"/>
        <w:spacing w:after="0" w:line="240" w:lineRule="auto"/>
        <w:rPr>
          <w:rFonts w:eastAsia="Calibri" w:cstheme="minorHAnsi"/>
          <w:b/>
          <w:bCs/>
          <w:sz w:val="24"/>
          <w:szCs w:val="24"/>
        </w:rPr>
      </w:pPr>
      <w:r w:rsidRPr="00F311A9">
        <w:rPr>
          <w:rFonts w:eastAsia="Calibri" w:cstheme="minorHAnsi"/>
          <w:sz w:val="24"/>
          <w:szCs w:val="24"/>
        </w:rPr>
        <w:t xml:space="preserve">Call out each scenario then ask a </w:t>
      </w:r>
      <w:r w:rsidR="00F311A9" w:rsidRPr="00F311A9">
        <w:rPr>
          <w:rFonts w:eastAsia="Calibri" w:cstheme="minorHAnsi"/>
          <w:sz w:val="24"/>
          <w:szCs w:val="24"/>
        </w:rPr>
        <w:t>volunteer</w:t>
      </w:r>
      <w:r w:rsidRPr="00F311A9">
        <w:rPr>
          <w:rFonts w:eastAsia="Calibri" w:cstheme="minorHAnsi"/>
          <w:sz w:val="24"/>
          <w:szCs w:val="24"/>
        </w:rPr>
        <w:t xml:space="preserve"> to share their response</w:t>
      </w:r>
      <w:r w:rsidR="00F311A9" w:rsidRPr="00F311A9">
        <w:rPr>
          <w:rFonts w:eastAsia="Calibri" w:cstheme="minorHAnsi"/>
          <w:sz w:val="24"/>
          <w:szCs w:val="24"/>
        </w:rPr>
        <w:t xml:space="preserve"> and why. Ask if anyone has a different response and why. </w:t>
      </w:r>
      <w:r w:rsidR="00571410">
        <w:rPr>
          <w:rFonts w:eastAsia="Calibri" w:cstheme="minorHAnsi"/>
          <w:sz w:val="24"/>
          <w:szCs w:val="24"/>
        </w:rPr>
        <w:t xml:space="preserve">(See </w:t>
      </w:r>
      <w:r w:rsidR="00571410" w:rsidRPr="009E49E2">
        <w:rPr>
          <w:rFonts w:eastAsia="Calibri" w:cstheme="minorHAnsi"/>
          <w:b/>
          <w:bCs/>
          <w:sz w:val="24"/>
          <w:szCs w:val="24"/>
        </w:rPr>
        <w:t>Facilitator Guide</w:t>
      </w:r>
      <w:r w:rsidR="00571410">
        <w:rPr>
          <w:rFonts w:eastAsia="Calibri" w:cstheme="minorHAnsi"/>
          <w:sz w:val="24"/>
          <w:szCs w:val="24"/>
        </w:rPr>
        <w:t xml:space="preserve"> pgs</w:t>
      </w:r>
      <w:r w:rsidR="009E49E2">
        <w:rPr>
          <w:rFonts w:eastAsia="Calibri" w:cstheme="minorHAnsi"/>
          <w:sz w:val="24"/>
          <w:szCs w:val="24"/>
        </w:rPr>
        <w:t>.</w:t>
      </w:r>
      <w:r w:rsidR="00927192">
        <w:rPr>
          <w:rFonts w:eastAsia="Calibri" w:cstheme="minorHAnsi"/>
          <w:sz w:val="24"/>
          <w:szCs w:val="24"/>
        </w:rPr>
        <w:t xml:space="preserve"> 4-5</w:t>
      </w:r>
      <w:r w:rsidR="00571410">
        <w:rPr>
          <w:rFonts w:eastAsia="Calibri" w:cstheme="minorHAnsi"/>
          <w:sz w:val="24"/>
          <w:szCs w:val="24"/>
        </w:rPr>
        <w:t xml:space="preserve">) </w:t>
      </w:r>
    </w:p>
    <w:p w14:paraId="7D8F1543" w14:textId="77777777" w:rsidR="006349C5" w:rsidRDefault="006349C5" w:rsidP="00441985">
      <w:pPr>
        <w:widowControl w:val="0"/>
        <w:autoSpaceDE w:val="0"/>
        <w:autoSpaceDN w:val="0"/>
        <w:adjustRightInd w:val="0"/>
        <w:spacing w:after="0" w:line="240" w:lineRule="auto"/>
        <w:rPr>
          <w:rFonts w:eastAsia="Calibri" w:cstheme="minorHAnsi"/>
          <w:b/>
          <w:bCs/>
          <w:sz w:val="24"/>
          <w:szCs w:val="24"/>
        </w:rPr>
      </w:pPr>
    </w:p>
    <w:p w14:paraId="752F9D14" w14:textId="70C6338C" w:rsidR="00DC7F18" w:rsidRDefault="00C63EFC" w:rsidP="00441985">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Lesson Closure</w:t>
      </w:r>
      <w:r w:rsidR="00DC7F18" w:rsidRPr="00441985">
        <w:rPr>
          <w:rFonts w:eastAsia="Calibri" w:cstheme="minorHAnsi"/>
          <w:b/>
          <w:bCs/>
          <w:sz w:val="24"/>
          <w:szCs w:val="24"/>
        </w:rPr>
        <w:t xml:space="preserve">:  </w:t>
      </w:r>
    </w:p>
    <w:p w14:paraId="7EB48535" w14:textId="22AA1AE6" w:rsidR="00F311A9" w:rsidRDefault="00F311A9" w:rsidP="00451786">
      <w:pPr>
        <w:pStyle w:val="ListParagraph"/>
        <w:widowControl w:val="0"/>
        <w:numPr>
          <w:ilvl w:val="0"/>
          <w:numId w:val="10"/>
        </w:numPr>
        <w:autoSpaceDE w:val="0"/>
        <w:autoSpaceDN w:val="0"/>
        <w:adjustRightInd w:val="0"/>
        <w:spacing w:after="0" w:line="240" w:lineRule="auto"/>
        <w:rPr>
          <w:rFonts w:eastAsia="Calibri" w:cstheme="minorHAnsi"/>
          <w:sz w:val="24"/>
          <w:szCs w:val="24"/>
        </w:rPr>
      </w:pPr>
      <w:r w:rsidRPr="00F311A9">
        <w:rPr>
          <w:rFonts w:eastAsia="Calibri" w:cstheme="minorHAnsi"/>
          <w:sz w:val="24"/>
          <w:szCs w:val="24"/>
        </w:rPr>
        <w:t>Provide a tip in the chat box for skillfully choosing</w:t>
      </w:r>
      <w:r>
        <w:rPr>
          <w:rFonts w:eastAsia="Calibri" w:cstheme="minorHAnsi"/>
          <w:sz w:val="24"/>
          <w:szCs w:val="24"/>
        </w:rPr>
        <w:t xml:space="preserve"> an online friend.  </w:t>
      </w:r>
    </w:p>
    <w:p w14:paraId="72D6A4F8" w14:textId="4AFE66BE" w:rsidR="00F311A9" w:rsidRPr="00F311A9" w:rsidRDefault="00F311A9" w:rsidP="00451786">
      <w:pPr>
        <w:pStyle w:val="ListParagraph"/>
        <w:widowControl w:val="0"/>
        <w:numPr>
          <w:ilvl w:val="0"/>
          <w:numId w:val="10"/>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Read tips as they are entered.  </w:t>
      </w:r>
    </w:p>
    <w:p w14:paraId="3EA9FE47" w14:textId="1A5D706C" w:rsidR="00FD7197" w:rsidRDefault="00FD7197">
      <w:pPr>
        <w:rPr>
          <w:rFonts w:eastAsia="Calibri" w:cstheme="minorHAnsi"/>
          <w:bCs/>
          <w:sz w:val="24"/>
          <w:szCs w:val="24"/>
        </w:rPr>
      </w:pPr>
      <w:r>
        <w:rPr>
          <w:rFonts w:eastAsia="Calibri" w:cstheme="minorHAnsi"/>
          <w:bCs/>
          <w:sz w:val="24"/>
          <w:szCs w:val="24"/>
        </w:rPr>
        <w:br w:type="page"/>
      </w:r>
    </w:p>
    <w:p w14:paraId="01B16E95" w14:textId="77777777" w:rsidR="00FD7197" w:rsidRPr="00DC7F18" w:rsidRDefault="00FD7197" w:rsidP="00FD7197">
      <w:pPr>
        <w:jc w:val="center"/>
        <w:rPr>
          <w:sz w:val="24"/>
          <w:szCs w:val="24"/>
        </w:rPr>
      </w:pPr>
      <w:r w:rsidRPr="00DC7F18">
        <w:rPr>
          <w:rFonts w:cs="Tahoma"/>
          <w:b/>
          <w:noProof/>
          <w:sz w:val="24"/>
          <w:szCs w:val="24"/>
        </w:rPr>
        <w:lastRenderedPageBreak/>
        <w:drawing>
          <wp:inline distT="0" distB="0" distL="0" distR="0" wp14:anchorId="027A571C" wp14:editId="2A6C9016">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0EEBE87A" w14:textId="77777777" w:rsidR="00FD7197" w:rsidRPr="00FC36B0" w:rsidRDefault="00FD7197" w:rsidP="00FD719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0B425975" w14:textId="77777777" w:rsidR="00FD7197" w:rsidRPr="00DC7F18" w:rsidRDefault="00FD7197" w:rsidP="00FD7197">
      <w:pPr>
        <w:spacing w:after="0" w:line="240" w:lineRule="auto"/>
        <w:jc w:val="center"/>
        <w:rPr>
          <w:rFonts w:eastAsia="Calibri" w:cs="Calibri"/>
          <w:b/>
          <w:bCs/>
          <w:sz w:val="24"/>
          <w:szCs w:val="24"/>
          <w:u w:val="single"/>
        </w:rPr>
      </w:pPr>
    </w:p>
    <w:p w14:paraId="0B6E8C6A" w14:textId="77777777" w:rsidR="00FD7197" w:rsidRPr="00441985" w:rsidRDefault="00FD7197" w:rsidP="00FD7197">
      <w:pPr>
        <w:spacing w:after="0" w:line="240" w:lineRule="auto"/>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Safety While Socializing</w:t>
      </w:r>
      <w:r w:rsidRPr="00441985">
        <w:rPr>
          <w:rFonts w:eastAsia="Calibri" w:cstheme="minorHAnsi"/>
          <w:b/>
          <w:bCs/>
          <w:sz w:val="24"/>
          <w:szCs w:val="24"/>
        </w:rPr>
        <w:t>” Academy</w:t>
      </w:r>
    </w:p>
    <w:p w14:paraId="2B0D66BF" w14:textId="77777777" w:rsidR="00FD7197" w:rsidRPr="00441985" w:rsidRDefault="00FD7197" w:rsidP="00FD7197">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w:t>
      </w:r>
      <w:r w:rsidRPr="00441985">
        <w:rPr>
          <w:rFonts w:eastAsia="Calibri" w:cstheme="minorHAnsi"/>
          <w:bCs/>
          <w:sz w:val="24"/>
          <w:szCs w:val="24"/>
        </w:rPr>
        <w:t>)</w:t>
      </w:r>
    </w:p>
    <w:p w14:paraId="3C2B759E" w14:textId="77777777" w:rsidR="00FD7197" w:rsidRPr="00441985" w:rsidRDefault="00FD7197" w:rsidP="00FD7197">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Skillfully Choosing Friends Online</w:t>
      </w:r>
      <w:r w:rsidRPr="00441985">
        <w:rPr>
          <w:rFonts w:eastAsia="Calibri" w:cstheme="minorHAnsi"/>
          <w:b/>
          <w:bCs/>
          <w:sz w:val="24"/>
          <w:szCs w:val="24"/>
        </w:rPr>
        <w:t xml:space="preserve"> Lesson Plan</w:t>
      </w:r>
    </w:p>
    <w:p w14:paraId="368369B1" w14:textId="26194378" w:rsidR="00FD7197" w:rsidRDefault="00FD7197" w:rsidP="00FD7197">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Who to Friend? Activity Sheet</w:t>
      </w:r>
    </w:p>
    <w:p w14:paraId="323E26F7" w14:textId="77777777" w:rsidR="00110C1A" w:rsidRDefault="00110C1A" w:rsidP="00FD7197">
      <w:pPr>
        <w:widowControl w:val="0"/>
        <w:autoSpaceDE w:val="0"/>
        <w:autoSpaceDN w:val="0"/>
        <w:adjustRightInd w:val="0"/>
        <w:spacing w:after="0" w:line="240" w:lineRule="auto"/>
        <w:ind w:left="1710" w:hanging="1710"/>
        <w:jc w:val="center"/>
        <w:rPr>
          <w:rFonts w:eastAsia="Calibri" w:cstheme="minorHAnsi"/>
          <w:b/>
          <w:bCs/>
          <w:sz w:val="24"/>
          <w:szCs w:val="24"/>
        </w:rPr>
      </w:pPr>
    </w:p>
    <w:p w14:paraId="68015CB3" w14:textId="1CB86D3A" w:rsidR="00BF1E1C" w:rsidRDefault="00BF1E1C" w:rsidP="002D4689">
      <w:pPr>
        <w:pStyle w:val="ListParagraph"/>
        <w:widowControl w:val="0"/>
        <w:numPr>
          <w:ilvl w:val="0"/>
          <w:numId w:val="15"/>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You met a person at summer camp, you both shared a lot of fun memories, pictures and sat together when possible. They want to friend you on social media so they can share pictures and keep the friendship going. Do you friend them? Why or why not?</w:t>
      </w:r>
    </w:p>
    <w:p w14:paraId="5F3C9FF4" w14:textId="77777777" w:rsidR="00BF1E1C" w:rsidRPr="00BF1E1C" w:rsidRDefault="00BF1E1C" w:rsidP="00BF1E1C">
      <w:pPr>
        <w:pStyle w:val="ListParagraph"/>
        <w:widowControl w:val="0"/>
        <w:autoSpaceDE w:val="0"/>
        <w:autoSpaceDN w:val="0"/>
        <w:adjustRightInd w:val="0"/>
        <w:spacing w:after="0" w:line="240" w:lineRule="auto"/>
        <w:rPr>
          <w:rFonts w:eastAsia="Calibri" w:cstheme="minorHAnsi"/>
          <w:bCs/>
          <w:sz w:val="24"/>
          <w:szCs w:val="24"/>
        </w:rPr>
      </w:pPr>
    </w:p>
    <w:p w14:paraId="0DAEB063" w14:textId="74A8358F" w:rsidR="00DD3CC7" w:rsidRPr="00110C1A" w:rsidRDefault="00110C1A" w:rsidP="002D4689">
      <w:pPr>
        <w:pStyle w:val="ListParagraph"/>
        <w:widowControl w:val="0"/>
        <w:numPr>
          <w:ilvl w:val="0"/>
          <w:numId w:val="15"/>
        </w:numPr>
        <w:autoSpaceDE w:val="0"/>
        <w:autoSpaceDN w:val="0"/>
        <w:adjustRightInd w:val="0"/>
        <w:spacing w:after="0" w:line="240" w:lineRule="auto"/>
        <w:rPr>
          <w:rFonts w:eastAsia="Calibri" w:cstheme="minorHAnsi"/>
          <w:bCs/>
          <w:sz w:val="24"/>
          <w:szCs w:val="24"/>
        </w:rPr>
      </w:pPr>
      <w:r>
        <w:rPr>
          <w:rFonts w:eastAsia="Calibri" w:cstheme="minorHAnsi"/>
          <w:sz w:val="24"/>
          <w:szCs w:val="24"/>
        </w:rPr>
        <w:t>You met someone while hanging out at the park with your friends. They want you to friend them on your social media page. You check out their profile and notice that it does not match what you see and hear when you chat with them. Do you friend them? Why or why not?</w:t>
      </w:r>
    </w:p>
    <w:p w14:paraId="2EB30A35" w14:textId="77777777" w:rsidR="00110C1A" w:rsidRPr="00110C1A" w:rsidRDefault="00110C1A" w:rsidP="00110C1A">
      <w:pPr>
        <w:pStyle w:val="ListParagraph"/>
        <w:widowControl w:val="0"/>
        <w:autoSpaceDE w:val="0"/>
        <w:autoSpaceDN w:val="0"/>
        <w:adjustRightInd w:val="0"/>
        <w:spacing w:after="0" w:line="240" w:lineRule="auto"/>
        <w:rPr>
          <w:rFonts w:eastAsia="Calibri" w:cstheme="minorHAnsi"/>
          <w:bCs/>
          <w:sz w:val="24"/>
          <w:szCs w:val="24"/>
        </w:rPr>
      </w:pPr>
    </w:p>
    <w:p w14:paraId="2FC7CD0C" w14:textId="32230BEC" w:rsidR="00110C1A" w:rsidRPr="00110C1A" w:rsidRDefault="00110C1A" w:rsidP="002D4689">
      <w:pPr>
        <w:pStyle w:val="ListParagraph"/>
        <w:widowControl w:val="0"/>
        <w:numPr>
          <w:ilvl w:val="0"/>
          <w:numId w:val="15"/>
        </w:numPr>
        <w:autoSpaceDE w:val="0"/>
        <w:autoSpaceDN w:val="0"/>
        <w:adjustRightInd w:val="0"/>
        <w:spacing w:after="0" w:line="240" w:lineRule="auto"/>
        <w:rPr>
          <w:rFonts w:eastAsia="Calibri" w:cstheme="minorHAnsi"/>
          <w:bCs/>
          <w:sz w:val="24"/>
          <w:szCs w:val="24"/>
        </w:rPr>
      </w:pPr>
      <w:r>
        <w:rPr>
          <w:rFonts w:eastAsia="Calibri" w:cstheme="minorHAnsi"/>
          <w:sz w:val="24"/>
          <w:szCs w:val="24"/>
        </w:rPr>
        <w:t>You are chatting with someone new online. They ask you to friend them on you</w:t>
      </w:r>
      <w:r w:rsidR="00FD3BBB">
        <w:rPr>
          <w:rFonts w:eastAsia="Calibri" w:cstheme="minorHAnsi"/>
          <w:sz w:val="24"/>
          <w:szCs w:val="24"/>
        </w:rPr>
        <w:t>r</w:t>
      </w:r>
      <w:r>
        <w:rPr>
          <w:rFonts w:eastAsia="Calibri" w:cstheme="minorHAnsi"/>
          <w:sz w:val="24"/>
          <w:szCs w:val="24"/>
        </w:rPr>
        <w:t xml:space="preserve"> social media page. You notice they are not showing themselves on camera. You ask them to turn on their video, but they say their webcam is broken. Do you friend them? Why or why not?</w:t>
      </w:r>
    </w:p>
    <w:p w14:paraId="7D67662F" w14:textId="77777777" w:rsidR="00110C1A" w:rsidRPr="00110C1A" w:rsidRDefault="00110C1A" w:rsidP="00110C1A">
      <w:pPr>
        <w:pStyle w:val="ListParagraph"/>
        <w:widowControl w:val="0"/>
        <w:autoSpaceDE w:val="0"/>
        <w:autoSpaceDN w:val="0"/>
        <w:adjustRightInd w:val="0"/>
        <w:spacing w:after="0" w:line="240" w:lineRule="auto"/>
        <w:rPr>
          <w:rFonts w:eastAsia="Calibri" w:cstheme="minorHAnsi"/>
          <w:bCs/>
          <w:sz w:val="24"/>
          <w:szCs w:val="24"/>
        </w:rPr>
      </w:pPr>
    </w:p>
    <w:p w14:paraId="00494E9F" w14:textId="2B61035B" w:rsidR="00BF1E1C" w:rsidRDefault="00B302E1" w:rsidP="002D4689">
      <w:pPr>
        <w:pStyle w:val="ListParagraph"/>
        <w:widowControl w:val="0"/>
        <w:numPr>
          <w:ilvl w:val="0"/>
          <w:numId w:val="15"/>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You are at a family reunion, and you meet some cousins for the first time. They were a lot of fun to hang with, but everyone lives in a different city. All the cousins decide to form a group on social media. Do you accept the invite? Why or why not?</w:t>
      </w:r>
    </w:p>
    <w:p w14:paraId="6612127B" w14:textId="77777777" w:rsidR="00B302E1" w:rsidRDefault="00B302E1" w:rsidP="00B302E1">
      <w:pPr>
        <w:pStyle w:val="ListParagraph"/>
        <w:widowControl w:val="0"/>
        <w:autoSpaceDE w:val="0"/>
        <w:autoSpaceDN w:val="0"/>
        <w:adjustRightInd w:val="0"/>
        <w:spacing w:after="0" w:line="240" w:lineRule="auto"/>
        <w:rPr>
          <w:rFonts w:eastAsia="Calibri" w:cstheme="minorHAnsi"/>
          <w:bCs/>
          <w:sz w:val="24"/>
          <w:szCs w:val="24"/>
        </w:rPr>
      </w:pPr>
    </w:p>
    <w:p w14:paraId="53263190" w14:textId="19AEA485" w:rsidR="00B302E1" w:rsidRDefault="00B302E1" w:rsidP="002D4689">
      <w:pPr>
        <w:pStyle w:val="ListParagraph"/>
        <w:widowControl w:val="0"/>
        <w:numPr>
          <w:ilvl w:val="0"/>
          <w:numId w:val="15"/>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You have been following a student f</w:t>
      </w:r>
      <w:r w:rsidR="00571410">
        <w:rPr>
          <w:rFonts w:eastAsia="Calibri" w:cstheme="minorHAnsi"/>
          <w:bCs/>
          <w:sz w:val="24"/>
          <w:szCs w:val="24"/>
        </w:rPr>
        <w:t>ro</w:t>
      </w:r>
      <w:r>
        <w:rPr>
          <w:rFonts w:eastAsia="Calibri" w:cstheme="minorHAnsi"/>
          <w:bCs/>
          <w:sz w:val="24"/>
          <w:szCs w:val="24"/>
        </w:rPr>
        <w:t>m another school that always seems to have funny videos and postings on his page</w:t>
      </w:r>
      <w:r w:rsidR="00571410">
        <w:rPr>
          <w:rFonts w:eastAsia="Calibri" w:cstheme="minorHAnsi"/>
          <w:bCs/>
          <w:sz w:val="24"/>
          <w:szCs w:val="24"/>
        </w:rPr>
        <w:t>. You would like to send him a friend request. Do you send it? Why or why not?</w:t>
      </w:r>
    </w:p>
    <w:p w14:paraId="214938FD" w14:textId="77777777" w:rsidR="00571410" w:rsidRDefault="00571410" w:rsidP="00571410">
      <w:pPr>
        <w:pStyle w:val="ListParagraph"/>
        <w:widowControl w:val="0"/>
        <w:autoSpaceDE w:val="0"/>
        <w:autoSpaceDN w:val="0"/>
        <w:adjustRightInd w:val="0"/>
        <w:spacing w:after="0" w:line="240" w:lineRule="auto"/>
        <w:rPr>
          <w:rFonts w:eastAsia="Calibri" w:cstheme="minorHAnsi"/>
          <w:bCs/>
          <w:sz w:val="24"/>
          <w:szCs w:val="24"/>
        </w:rPr>
      </w:pPr>
    </w:p>
    <w:p w14:paraId="31C7204E" w14:textId="2082EF0F" w:rsidR="00110C1A" w:rsidRDefault="00110C1A" w:rsidP="002D4689">
      <w:pPr>
        <w:pStyle w:val="ListParagraph"/>
        <w:widowControl w:val="0"/>
        <w:numPr>
          <w:ilvl w:val="0"/>
          <w:numId w:val="15"/>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You are chatting with someone </w:t>
      </w:r>
      <w:r w:rsidR="00FD3BBB">
        <w:rPr>
          <w:rFonts w:eastAsia="Calibri" w:cstheme="minorHAnsi"/>
          <w:bCs/>
          <w:sz w:val="24"/>
          <w:szCs w:val="24"/>
        </w:rPr>
        <w:t xml:space="preserve">you’ve never met in-person </w:t>
      </w:r>
      <w:r>
        <w:rPr>
          <w:rFonts w:eastAsia="Calibri" w:cstheme="minorHAnsi"/>
          <w:bCs/>
          <w:sz w:val="24"/>
          <w:szCs w:val="24"/>
        </w:rPr>
        <w:t xml:space="preserve">during an online game. They start asking you </w:t>
      </w:r>
      <w:r w:rsidR="00D8759B">
        <w:rPr>
          <w:rFonts w:eastAsia="Calibri" w:cstheme="minorHAnsi"/>
          <w:bCs/>
          <w:sz w:val="24"/>
          <w:szCs w:val="24"/>
        </w:rPr>
        <w:t xml:space="preserve">questions such as, “Which room of the house are you in?”, </w:t>
      </w:r>
      <w:r w:rsidR="00FD3BBB">
        <w:rPr>
          <w:rFonts w:eastAsia="Calibri" w:cstheme="minorHAnsi"/>
          <w:bCs/>
          <w:sz w:val="24"/>
          <w:szCs w:val="24"/>
        </w:rPr>
        <w:t>“</w:t>
      </w:r>
      <w:r w:rsidR="00D8759B">
        <w:rPr>
          <w:rFonts w:eastAsia="Calibri" w:cstheme="minorHAnsi"/>
          <w:bCs/>
          <w:sz w:val="24"/>
          <w:szCs w:val="24"/>
        </w:rPr>
        <w:t>Is anyone else there with you?”, or “Are you going anywhere later?” Do you keep chatting? Why or why not?</w:t>
      </w:r>
    </w:p>
    <w:p w14:paraId="78B2F63E" w14:textId="77777777" w:rsidR="00571410" w:rsidRDefault="00571410" w:rsidP="00571410">
      <w:pPr>
        <w:pStyle w:val="ListParagraph"/>
        <w:widowControl w:val="0"/>
        <w:autoSpaceDE w:val="0"/>
        <w:autoSpaceDN w:val="0"/>
        <w:adjustRightInd w:val="0"/>
        <w:spacing w:after="0" w:line="240" w:lineRule="auto"/>
        <w:rPr>
          <w:rFonts w:eastAsia="Calibri" w:cstheme="minorHAnsi"/>
          <w:bCs/>
          <w:sz w:val="24"/>
          <w:szCs w:val="24"/>
        </w:rPr>
      </w:pPr>
    </w:p>
    <w:p w14:paraId="7602A7AE" w14:textId="371FCEE0" w:rsidR="00D8759B" w:rsidRDefault="004A1007" w:rsidP="002D4689">
      <w:pPr>
        <w:pStyle w:val="ListParagraph"/>
        <w:widowControl w:val="0"/>
        <w:numPr>
          <w:ilvl w:val="0"/>
          <w:numId w:val="15"/>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You just met someone online and they start asking you for favors and off</w:t>
      </w:r>
      <w:r w:rsidR="00FD3BBB">
        <w:rPr>
          <w:rFonts w:eastAsia="Calibri" w:cstheme="minorHAnsi"/>
          <w:bCs/>
          <w:sz w:val="24"/>
          <w:szCs w:val="24"/>
        </w:rPr>
        <w:t>er</w:t>
      </w:r>
      <w:r>
        <w:rPr>
          <w:rFonts w:eastAsia="Calibri" w:cstheme="minorHAnsi"/>
          <w:bCs/>
          <w:sz w:val="24"/>
          <w:szCs w:val="24"/>
        </w:rPr>
        <w:t xml:space="preserve"> to do things for you in return. </w:t>
      </w:r>
      <w:r w:rsidR="00D8759B">
        <w:rPr>
          <w:rFonts w:eastAsia="Calibri" w:cstheme="minorHAnsi"/>
          <w:bCs/>
          <w:sz w:val="24"/>
          <w:szCs w:val="24"/>
        </w:rPr>
        <w:t xml:space="preserve"> Do you friend them? Why or why not?</w:t>
      </w:r>
    </w:p>
    <w:p w14:paraId="291065C2" w14:textId="77777777" w:rsidR="00D8759B" w:rsidRDefault="00D8759B" w:rsidP="00D8759B">
      <w:pPr>
        <w:pStyle w:val="ListParagraph"/>
        <w:widowControl w:val="0"/>
        <w:autoSpaceDE w:val="0"/>
        <w:autoSpaceDN w:val="0"/>
        <w:adjustRightInd w:val="0"/>
        <w:spacing w:after="0" w:line="240" w:lineRule="auto"/>
        <w:rPr>
          <w:rFonts w:eastAsia="Calibri" w:cstheme="minorHAnsi"/>
          <w:bCs/>
          <w:sz w:val="24"/>
          <w:szCs w:val="24"/>
        </w:rPr>
      </w:pPr>
    </w:p>
    <w:p w14:paraId="5F790AF1" w14:textId="5631F5B0" w:rsidR="00D8759B" w:rsidRDefault="00BF1E1C" w:rsidP="002D4689">
      <w:pPr>
        <w:pStyle w:val="ListParagraph"/>
        <w:widowControl w:val="0"/>
        <w:numPr>
          <w:ilvl w:val="0"/>
          <w:numId w:val="15"/>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A person who is following your posts pays you a</w:t>
      </w:r>
      <w:r w:rsidR="00D8759B">
        <w:rPr>
          <w:rFonts w:eastAsia="Calibri" w:cstheme="minorHAnsi"/>
          <w:bCs/>
          <w:sz w:val="24"/>
          <w:szCs w:val="24"/>
        </w:rPr>
        <w:t xml:space="preserve"> lot of compliments and </w:t>
      </w:r>
      <w:r>
        <w:rPr>
          <w:rFonts w:eastAsia="Calibri" w:cstheme="minorHAnsi"/>
          <w:bCs/>
          <w:sz w:val="24"/>
          <w:szCs w:val="24"/>
        </w:rPr>
        <w:t>keeps asking</w:t>
      </w:r>
      <w:r w:rsidR="00D8759B">
        <w:rPr>
          <w:rFonts w:eastAsia="Calibri" w:cstheme="minorHAnsi"/>
          <w:bCs/>
          <w:sz w:val="24"/>
          <w:szCs w:val="24"/>
        </w:rPr>
        <w:t xml:space="preserve"> </w:t>
      </w:r>
      <w:r>
        <w:rPr>
          <w:rFonts w:eastAsia="Calibri" w:cstheme="minorHAnsi"/>
          <w:bCs/>
          <w:sz w:val="24"/>
          <w:szCs w:val="24"/>
        </w:rPr>
        <w:t>if you can meet in person</w:t>
      </w:r>
      <w:r w:rsidR="00D8759B">
        <w:rPr>
          <w:rFonts w:eastAsia="Calibri" w:cstheme="minorHAnsi"/>
          <w:bCs/>
          <w:sz w:val="24"/>
          <w:szCs w:val="24"/>
        </w:rPr>
        <w:t xml:space="preserve">? </w:t>
      </w:r>
      <w:r>
        <w:rPr>
          <w:rFonts w:eastAsia="Calibri" w:cstheme="minorHAnsi"/>
          <w:bCs/>
          <w:sz w:val="24"/>
          <w:szCs w:val="24"/>
        </w:rPr>
        <w:t xml:space="preserve">You feel bad to say no. </w:t>
      </w:r>
      <w:r w:rsidR="00D8759B">
        <w:rPr>
          <w:rFonts w:eastAsia="Calibri" w:cstheme="minorHAnsi"/>
          <w:bCs/>
          <w:sz w:val="24"/>
          <w:szCs w:val="24"/>
        </w:rPr>
        <w:t xml:space="preserve">Do you </w:t>
      </w:r>
      <w:r>
        <w:rPr>
          <w:rFonts w:eastAsia="Calibri" w:cstheme="minorHAnsi"/>
          <w:bCs/>
          <w:sz w:val="24"/>
          <w:szCs w:val="24"/>
        </w:rPr>
        <w:t>meet</w:t>
      </w:r>
      <w:r w:rsidR="00D8759B">
        <w:rPr>
          <w:rFonts w:eastAsia="Calibri" w:cstheme="minorHAnsi"/>
          <w:bCs/>
          <w:sz w:val="24"/>
          <w:szCs w:val="24"/>
        </w:rPr>
        <w:t xml:space="preserve"> him? Why or why not?</w:t>
      </w:r>
    </w:p>
    <w:p w14:paraId="2322E5C6" w14:textId="77777777" w:rsidR="00571410" w:rsidRDefault="00571410" w:rsidP="00571410">
      <w:pPr>
        <w:pStyle w:val="ListParagraph"/>
        <w:widowControl w:val="0"/>
        <w:autoSpaceDE w:val="0"/>
        <w:autoSpaceDN w:val="0"/>
        <w:adjustRightInd w:val="0"/>
        <w:spacing w:after="0" w:line="240" w:lineRule="auto"/>
        <w:rPr>
          <w:rFonts w:eastAsia="Calibri" w:cstheme="minorHAnsi"/>
          <w:bCs/>
          <w:sz w:val="24"/>
          <w:szCs w:val="24"/>
        </w:rPr>
      </w:pPr>
    </w:p>
    <w:p w14:paraId="420A57D5" w14:textId="27D4B011" w:rsidR="00571410" w:rsidRDefault="00571410" w:rsidP="002D4689">
      <w:pPr>
        <w:pStyle w:val="ListParagraph"/>
        <w:widowControl w:val="0"/>
        <w:numPr>
          <w:ilvl w:val="0"/>
          <w:numId w:val="15"/>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A friend you had when you were in grade school found you on social media and sends you a friend request.  Do you accept? Why or why not?</w:t>
      </w:r>
    </w:p>
    <w:p w14:paraId="5F324460" w14:textId="77777777" w:rsidR="00D8759B" w:rsidRDefault="00D8759B" w:rsidP="00D8759B">
      <w:pPr>
        <w:pStyle w:val="ListParagraph"/>
        <w:widowControl w:val="0"/>
        <w:autoSpaceDE w:val="0"/>
        <w:autoSpaceDN w:val="0"/>
        <w:adjustRightInd w:val="0"/>
        <w:spacing w:after="0" w:line="240" w:lineRule="auto"/>
        <w:rPr>
          <w:rFonts w:eastAsia="Calibri" w:cstheme="minorHAnsi"/>
          <w:bCs/>
          <w:sz w:val="24"/>
          <w:szCs w:val="24"/>
        </w:rPr>
      </w:pPr>
    </w:p>
    <w:p w14:paraId="3902E051" w14:textId="55AB511B" w:rsidR="001B0F60" w:rsidRDefault="00BF1E1C" w:rsidP="002D4689">
      <w:pPr>
        <w:pStyle w:val="ListParagraph"/>
        <w:widowControl w:val="0"/>
        <w:numPr>
          <w:ilvl w:val="0"/>
          <w:numId w:val="15"/>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You have been talking to a person online, but they are asking you to keep them a secret. Do you Keep it a secret? Why or why not?</w:t>
      </w:r>
    </w:p>
    <w:p w14:paraId="3C4E585A" w14:textId="77777777" w:rsidR="001B0F60" w:rsidRPr="00DC7F18" w:rsidRDefault="001B0F60" w:rsidP="001B0F60">
      <w:pPr>
        <w:jc w:val="center"/>
        <w:rPr>
          <w:sz w:val="24"/>
          <w:szCs w:val="24"/>
        </w:rPr>
      </w:pPr>
      <w:r>
        <w:rPr>
          <w:rFonts w:eastAsia="Calibri" w:cstheme="minorHAnsi"/>
          <w:bCs/>
          <w:sz w:val="24"/>
          <w:szCs w:val="24"/>
        </w:rPr>
        <w:br w:type="page"/>
      </w:r>
      <w:r w:rsidRPr="00DC7F18">
        <w:rPr>
          <w:rFonts w:cs="Tahoma"/>
          <w:b/>
          <w:noProof/>
          <w:sz w:val="24"/>
          <w:szCs w:val="24"/>
        </w:rPr>
        <w:lastRenderedPageBreak/>
        <w:drawing>
          <wp:inline distT="0" distB="0" distL="0" distR="0" wp14:anchorId="7401D453" wp14:editId="053B5A22">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4A045D8" w14:textId="77777777" w:rsidR="001B0F60" w:rsidRPr="00FC36B0" w:rsidRDefault="001B0F60" w:rsidP="001B0F60">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33A43E72" w14:textId="77777777" w:rsidR="001B0F60" w:rsidRPr="00DC7F18" w:rsidRDefault="001B0F60" w:rsidP="001B0F60">
      <w:pPr>
        <w:spacing w:after="0" w:line="240" w:lineRule="auto"/>
        <w:jc w:val="center"/>
        <w:rPr>
          <w:rFonts w:eastAsia="Calibri" w:cs="Calibri"/>
          <w:b/>
          <w:bCs/>
          <w:sz w:val="24"/>
          <w:szCs w:val="24"/>
          <w:u w:val="single"/>
        </w:rPr>
      </w:pPr>
    </w:p>
    <w:p w14:paraId="3EFC6020" w14:textId="77777777" w:rsidR="001B0F60" w:rsidRPr="00441985" w:rsidRDefault="001B0F60" w:rsidP="001B0F60">
      <w:pPr>
        <w:spacing w:after="0" w:line="240" w:lineRule="auto"/>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Safety While Socializing</w:t>
      </w:r>
      <w:r w:rsidRPr="00441985">
        <w:rPr>
          <w:rFonts w:eastAsia="Calibri" w:cstheme="minorHAnsi"/>
          <w:b/>
          <w:bCs/>
          <w:sz w:val="24"/>
          <w:szCs w:val="24"/>
        </w:rPr>
        <w:t>” Academy</w:t>
      </w:r>
    </w:p>
    <w:p w14:paraId="730074C1" w14:textId="77777777" w:rsidR="001B0F60" w:rsidRPr="00441985" w:rsidRDefault="001B0F60" w:rsidP="001B0F60">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w:t>
      </w:r>
      <w:r w:rsidRPr="00441985">
        <w:rPr>
          <w:rFonts w:eastAsia="Calibri" w:cstheme="minorHAnsi"/>
          <w:bCs/>
          <w:sz w:val="24"/>
          <w:szCs w:val="24"/>
        </w:rPr>
        <w:t>)</w:t>
      </w:r>
    </w:p>
    <w:p w14:paraId="738BF4BD" w14:textId="77777777" w:rsidR="001B0F60" w:rsidRPr="00441985" w:rsidRDefault="001B0F60" w:rsidP="001B0F60">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Skillfully Choosing Friends Online</w:t>
      </w:r>
      <w:r w:rsidRPr="00441985">
        <w:rPr>
          <w:rFonts w:eastAsia="Calibri" w:cstheme="minorHAnsi"/>
          <w:b/>
          <w:bCs/>
          <w:sz w:val="24"/>
          <w:szCs w:val="24"/>
        </w:rPr>
        <w:t xml:space="preserve"> Lesson Plan</w:t>
      </w:r>
    </w:p>
    <w:p w14:paraId="5B38F4C3" w14:textId="6A0D275F" w:rsidR="001B0F60" w:rsidRPr="00E37679" w:rsidRDefault="001B0F60" w:rsidP="001B0F60">
      <w:pPr>
        <w:widowControl w:val="0"/>
        <w:autoSpaceDE w:val="0"/>
        <w:autoSpaceDN w:val="0"/>
        <w:adjustRightInd w:val="0"/>
        <w:spacing w:after="0" w:line="240" w:lineRule="auto"/>
        <w:ind w:left="1710" w:hanging="1710"/>
        <w:jc w:val="center"/>
        <w:rPr>
          <w:rFonts w:eastAsia="Calibri" w:cstheme="minorHAnsi"/>
          <w:b/>
          <w:bCs/>
          <w:sz w:val="24"/>
          <w:szCs w:val="24"/>
        </w:rPr>
      </w:pPr>
      <w:r w:rsidRPr="00E37679">
        <w:rPr>
          <w:rFonts w:eastAsia="Calibri" w:cstheme="minorHAnsi"/>
          <w:b/>
          <w:bCs/>
          <w:sz w:val="24"/>
          <w:szCs w:val="24"/>
        </w:rPr>
        <w:t>Who to Friend? Facilitator Guide</w:t>
      </w:r>
    </w:p>
    <w:p w14:paraId="6C32508C" w14:textId="77777777" w:rsidR="00D050FB" w:rsidRPr="00E37679" w:rsidRDefault="00D050FB" w:rsidP="00D050FB">
      <w:pPr>
        <w:pStyle w:val="ListParagraph"/>
        <w:widowControl w:val="0"/>
        <w:autoSpaceDE w:val="0"/>
        <w:autoSpaceDN w:val="0"/>
        <w:adjustRightInd w:val="0"/>
        <w:spacing w:after="0" w:line="240" w:lineRule="auto"/>
        <w:rPr>
          <w:color w:val="008000"/>
          <w:sz w:val="24"/>
          <w:szCs w:val="24"/>
        </w:rPr>
      </w:pPr>
    </w:p>
    <w:p w14:paraId="66060ABA" w14:textId="43CA7960" w:rsidR="001B0F60" w:rsidRPr="00E37679" w:rsidRDefault="001B0F60" w:rsidP="001B0F60">
      <w:pPr>
        <w:pStyle w:val="ListParagraph"/>
        <w:widowControl w:val="0"/>
        <w:numPr>
          <w:ilvl w:val="0"/>
          <w:numId w:val="17"/>
        </w:numPr>
        <w:autoSpaceDE w:val="0"/>
        <w:autoSpaceDN w:val="0"/>
        <w:adjustRightInd w:val="0"/>
        <w:spacing w:after="0" w:line="240" w:lineRule="auto"/>
        <w:rPr>
          <w:rFonts w:eastAsia="Calibri" w:cstheme="minorHAnsi"/>
          <w:bCs/>
          <w:sz w:val="24"/>
          <w:szCs w:val="24"/>
        </w:rPr>
      </w:pPr>
      <w:r w:rsidRPr="00E37679">
        <w:rPr>
          <w:rFonts w:eastAsia="Calibri" w:cstheme="minorHAnsi"/>
          <w:bCs/>
          <w:sz w:val="24"/>
          <w:szCs w:val="24"/>
        </w:rPr>
        <w:t>You met a person at summer camp, you both shared a lot of fun memories, pictures and sat together when possible. They want to friend you on social media so they can share pictures and keep the friendship going. Do you friend them? Why or why not?</w:t>
      </w:r>
    </w:p>
    <w:p w14:paraId="46D3B68B" w14:textId="77777777" w:rsidR="006032AC" w:rsidRPr="00E37679" w:rsidRDefault="006032AC" w:rsidP="006032AC">
      <w:pPr>
        <w:pStyle w:val="ListParagraph"/>
        <w:widowControl w:val="0"/>
        <w:autoSpaceDE w:val="0"/>
        <w:autoSpaceDN w:val="0"/>
        <w:adjustRightInd w:val="0"/>
        <w:spacing w:after="0" w:line="240" w:lineRule="auto"/>
        <w:rPr>
          <w:rFonts w:eastAsia="Calibri" w:cstheme="minorHAnsi"/>
          <w:bCs/>
          <w:color w:val="FF0000"/>
          <w:sz w:val="24"/>
          <w:szCs w:val="24"/>
        </w:rPr>
      </w:pPr>
      <w:r>
        <w:rPr>
          <w:rFonts w:eastAsia="Calibri" w:cstheme="minorHAnsi"/>
          <w:bCs/>
          <w:color w:val="FF0000"/>
          <w:sz w:val="24"/>
          <w:szCs w:val="24"/>
        </w:rPr>
        <w:t xml:space="preserve">Things to </w:t>
      </w:r>
      <w:proofErr w:type="gramStart"/>
      <w:r>
        <w:rPr>
          <w:rFonts w:eastAsia="Calibri" w:cstheme="minorHAnsi"/>
          <w:bCs/>
          <w:color w:val="FF0000"/>
          <w:sz w:val="24"/>
          <w:szCs w:val="24"/>
        </w:rPr>
        <w:t>consider:</w:t>
      </w:r>
      <w:proofErr w:type="gramEnd"/>
      <w:r w:rsidRPr="00E37679">
        <w:rPr>
          <w:rFonts w:eastAsia="Calibri" w:cstheme="minorHAnsi"/>
          <w:bCs/>
          <w:color w:val="FF0000"/>
          <w:sz w:val="24"/>
          <w:szCs w:val="24"/>
        </w:rPr>
        <w:t xml:space="preserve"> you already formed a positive friendship in person. If things change, you can always unfriend.</w:t>
      </w:r>
    </w:p>
    <w:p w14:paraId="10D65C04" w14:textId="77777777" w:rsidR="001B0F60" w:rsidRPr="00E37679" w:rsidRDefault="001B0F60" w:rsidP="001B0F60">
      <w:pPr>
        <w:pStyle w:val="ListParagraph"/>
        <w:widowControl w:val="0"/>
        <w:autoSpaceDE w:val="0"/>
        <w:autoSpaceDN w:val="0"/>
        <w:adjustRightInd w:val="0"/>
        <w:spacing w:after="0" w:line="240" w:lineRule="auto"/>
        <w:rPr>
          <w:rFonts w:eastAsia="Calibri" w:cstheme="minorHAnsi"/>
          <w:bCs/>
          <w:sz w:val="24"/>
          <w:szCs w:val="24"/>
        </w:rPr>
      </w:pPr>
    </w:p>
    <w:p w14:paraId="0A94B2CA" w14:textId="2D30D04D" w:rsidR="001B0F60" w:rsidRPr="00E37679" w:rsidRDefault="001B0F60" w:rsidP="001B0F60">
      <w:pPr>
        <w:pStyle w:val="ListParagraph"/>
        <w:widowControl w:val="0"/>
        <w:numPr>
          <w:ilvl w:val="0"/>
          <w:numId w:val="17"/>
        </w:numPr>
        <w:autoSpaceDE w:val="0"/>
        <w:autoSpaceDN w:val="0"/>
        <w:adjustRightInd w:val="0"/>
        <w:spacing w:after="0" w:line="240" w:lineRule="auto"/>
        <w:rPr>
          <w:rFonts w:eastAsia="Calibri" w:cstheme="minorHAnsi"/>
          <w:bCs/>
          <w:color w:val="FF0000"/>
          <w:sz w:val="24"/>
          <w:szCs w:val="24"/>
        </w:rPr>
      </w:pPr>
      <w:r w:rsidRPr="00E37679">
        <w:rPr>
          <w:rFonts w:eastAsia="Calibri" w:cstheme="minorHAnsi"/>
          <w:sz w:val="24"/>
          <w:szCs w:val="24"/>
        </w:rPr>
        <w:t>You met someone while hanging out at the park with your friends. They want you to friend them on your social media page. You check out their profile and notice that it does not match what you see and hear when you chat with them. Do you friend them? Why or why not?</w:t>
      </w:r>
      <w:r w:rsidR="006032AC">
        <w:rPr>
          <w:rFonts w:eastAsia="Calibri" w:cstheme="minorHAnsi"/>
          <w:sz w:val="24"/>
          <w:szCs w:val="24"/>
        </w:rPr>
        <w:t xml:space="preserve"> </w:t>
      </w:r>
      <w:r w:rsidR="006032AC" w:rsidRPr="006032AC">
        <w:rPr>
          <w:rFonts w:eastAsia="Calibri" w:cstheme="minorHAnsi"/>
          <w:color w:val="FF0000"/>
          <w:sz w:val="24"/>
          <w:szCs w:val="24"/>
        </w:rPr>
        <w:t>Things to consider:</w:t>
      </w:r>
      <w:r w:rsidRPr="006032AC">
        <w:rPr>
          <w:rFonts w:eastAsia="Calibri" w:cstheme="minorHAnsi"/>
          <w:color w:val="FF0000"/>
          <w:sz w:val="24"/>
          <w:szCs w:val="24"/>
        </w:rPr>
        <w:t xml:space="preserve"> </w:t>
      </w:r>
      <w:r w:rsidRPr="00E37679">
        <w:rPr>
          <w:rFonts w:eastAsia="Calibri" w:cstheme="minorHAnsi"/>
          <w:color w:val="FF0000"/>
          <w:sz w:val="24"/>
          <w:szCs w:val="24"/>
        </w:rPr>
        <w:t>if something doesn’t seem right or feel right, trust your</w:t>
      </w:r>
      <w:r w:rsidR="00487390" w:rsidRPr="00E37679">
        <w:rPr>
          <w:rFonts w:eastAsia="Calibri" w:cstheme="minorHAnsi"/>
          <w:color w:val="FF0000"/>
          <w:sz w:val="24"/>
          <w:szCs w:val="24"/>
        </w:rPr>
        <w:t xml:space="preserve"> intuition. Those who may want to harm you may want to trick you into believing a falsehood. </w:t>
      </w:r>
      <w:r w:rsidR="00F17048" w:rsidRPr="00E37679">
        <w:rPr>
          <w:rFonts w:eastAsia="Calibri" w:cstheme="minorHAnsi"/>
          <w:color w:val="FF0000"/>
          <w:sz w:val="24"/>
          <w:szCs w:val="24"/>
        </w:rPr>
        <w:t xml:space="preserve">Cyberstalking is using electronic devices to follow a person’s online activity in order to stalk or harass them, </w:t>
      </w:r>
      <w:r w:rsidR="00910637" w:rsidRPr="00E37679">
        <w:rPr>
          <w:rFonts w:eastAsia="Calibri" w:cstheme="minorHAnsi"/>
          <w:color w:val="FF0000"/>
          <w:sz w:val="24"/>
          <w:szCs w:val="24"/>
        </w:rPr>
        <w:t xml:space="preserve">some </w:t>
      </w:r>
      <w:proofErr w:type="spellStart"/>
      <w:r w:rsidR="00910637" w:rsidRPr="00E37679">
        <w:rPr>
          <w:rFonts w:eastAsia="Calibri" w:cstheme="minorHAnsi"/>
          <w:color w:val="FF0000"/>
          <w:sz w:val="24"/>
          <w:szCs w:val="24"/>
        </w:rPr>
        <w:t>cyberstalkers</w:t>
      </w:r>
      <w:proofErr w:type="spellEnd"/>
      <w:r w:rsidR="00910637" w:rsidRPr="00E37679">
        <w:rPr>
          <w:rFonts w:eastAsia="Calibri" w:cstheme="minorHAnsi"/>
          <w:color w:val="FF0000"/>
          <w:sz w:val="24"/>
          <w:szCs w:val="24"/>
        </w:rPr>
        <w:t xml:space="preserve"> may be looking to lure minors to harm them or exploit them by trafficking them.  See </w:t>
      </w:r>
      <w:r w:rsidR="00910637" w:rsidRPr="00E37679">
        <w:rPr>
          <w:color w:val="008000"/>
          <w:sz w:val="24"/>
          <w:szCs w:val="24"/>
        </w:rPr>
        <w:t>13-3554.</w:t>
      </w:r>
      <w:r w:rsidR="00910637" w:rsidRPr="00E37679">
        <w:rPr>
          <w:color w:val="000000"/>
          <w:sz w:val="24"/>
          <w:szCs w:val="24"/>
        </w:rPr>
        <w:t> </w:t>
      </w:r>
      <w:r w:rsidR="00910637" w:rsidRPr="00E37679">
        <w:rPr>
          <w:color w:val="800080"/>
          <w:sz w:val="24"/>
          <w:szCs w:val="24"/>
          <w:u w:val="single"/>
        </w:rPr>
        <w:t>Luring a minor for sexual exploitation;</w:t>
      </w:r>
      <w:r w:rsidR="00910637" w:rsidRPr="00E37679">
        <w:rPr>
          <w:color w:val="800080"/>
          <w:sz w:val="27"/>
          <w:szCs w:val="27"/>
          <w:u w:val="single"/>
        </w:rPr>
        <w:t xml:space="preserve"> classification</w:t>
      </w:r>
      <w:r w:rsidR="00C051A1">
        <w:rPr>
          <w:color w:val="800080"/>
          <w:sz w:val="27"/>
          <w:szCs w:val="27"/>
          <w:u w:val="single"/>
        </w:rPr>
        <w:t xml:space="preserve"> </w:t>
      </w:r>
      <w:r w:rsidR="00C051A1" w:rsidRPr="00C051A1">
        <w:rPr>
          <w:sz w:val="24"/>
          <w:szCs w:val="24"/>
        </w:rPr>
        <w:t>and</w:t>
      </w:r>
      <w:r w:rsidR="00C051A1" w:rsidRPr="00C051A1">
        <w:rPr>
          <w:color w:val="800080"/>
          <w:sz w:val="24"/>
          <w:szCs w:val="24"/>
        </w:rPr>
        <w:t xml:space="preserve"> </w:t>
      </w:r>
      <w:r w:rsidR="00910637" w:rsidRPr="00E37679">
        <w:rPr>
          <w:color w:val="008000"/>
          <w:sz w:val="24"/>
          <w:szCs w:val="24"/>
        </w:rPr>
        <w:t>13-3553</w:t>
      </w:r>
      <w:r w:rsidR="00910637" w:rsidRPr="00E37679">
        <w:rPr>
          <w:color w:val="000000"/>
          <w:sz w:val="24"/>
          <w:szCs w:val="24"/>
        </w:rPr>
        <w:t>. </w:t>
      </w:r>
      <w:r w:rsidR="00910637" w:rsidRPr="00E37679">
        <w:rPr>
          <w:color w:val="800080"/>
          <w:sz w:val="24"/>
          <w:szCs w:val="24"/>
          <w:u w:val="single"/>
        </w:rPr>
        <w:t>Sexual exploitation of a minor; evidence; classification</w:t>
      </w:r>
      <w:r w:rsidR="00910637" w:rsidRPr="00E37679">
        <w:rPr>
          <w:rFonts w:eastAsia="Calibri" w:cstheme="minorHAnsi"/>
          <w:color w:val="FF0000"/>
          <w:sz w:val="24"/>
          <w:szCs w:val="24"/>
        </w:rPr>
        <w:t xml:space="preserve">. </w:t>
      </w:r>
      <w:r w:rsidR="00CC369E" w:rsidRPr="00E37679">
        <w:rPr>
          <w:rFonts w:eastAsia="Calibri" w:cstheme="minorHAnsi"/>
          <w:color w:val="FF0000"/>
          <w:sz w:val="24"/>
          <w:szCs w:val="24"/>
        </w:rPr>
        <w:t>“Human trafficking involves the use of force, fraud, or coercion to obtain some type of labor or commercial sex act. Every year, millions of men, women, and children are trafficked worldwide – including right here in the United States. It can happen in any community and victims can be any age, race, gender, or nationality. Traffickers might use violence, manipulation, or false promises of well-paying jobs or romantic relationships to lure victims into trafficking situations.”</w:t>
      </w:r>
      <w:r w:rsidR="00CC369E" w:rsidRPr="00E37679">
        <w:rPr>
          <w:rStyle w:val="FootnoteReference"/>
          <w:rFonts w:eastAsia="Calibri" w:cstheme="minorHAnsi"/>
          <w:color w:val="FF0000"/>
          <w:sz w:val="24"/>
          <w:szCs w:val="24"/>
        </w:rPr>
        <w:footnoteReference w:id="1"/>
      </w:r>
      <w:r w:rsidR="00CC369E" w:rsidRPr="00E37679">
        <w:rPr>
          <w:rFonts w:eastAsia="Calibri" w:cstheme="minorHAnsi"/>
          <w:color w:val="FF0000"/>
          <w:sz w:val="24"/>
          <w:szCs w:val="24"/>
        </w:rPr>
        <w:t xml:space="preserve"> </w:t>
      </w:r>
    </w:p>
    <w:p w14:paraId="3DD705B1" w14:textId="77777777" w:rsidR="00843614" w:rsidRPr="00E37679" w:rsidRDefault="00843614" w:rsidP="00843614">
      <w:pPr>
        <w:pStyle w:val="ListParagraph"/>
        <w:widowControl w:val="0"/>
        <w:autoSpaceDE w:val="0"/>
        <w:autoSpaceDN w:val="0"/>
        <w:adjustRightInd w:val="0"/>
        <w:spacing w:after="0" w:line="240" w:lineRule="auto"/>
        <w:rPr>
          <w:rFonts w:eastAsia="Calibri" w:cstheme="minorHAnsi"/>
          <w:bCs/>
          <w:color w:val="FF0000"/>
          <w:sz w:val="24"/>
          <w:szCs w:val="24"/>
        </w:rPr>
      </w:pPr>
    </w:p>
    <w:p w14:paraId="0F019612" w14:textId="51F01FF3" w:rsidR="00C051A1" w:rsidRPr="00C051A1" w:rsidRDefault="001B0F60" w:rsidP="00E37679">
      <w:pPr>
        <w:pStyle w:val="ListParagraph"/>
        <w:widowControl w:val="0"/>
        <w:numPr>
          <w:ilvl w:val="0"/>
          <w:numId w:val="17"/>
        </w:numPr>
        <w:autoSpaceDE w:val="0"/>
        <w:autoSpaceDN w:val="0"/>
        <w:adjustRightInd w:val="0"/>
        <w:spacing w:after="0" w:line="240" w:lineRule="auto"/>
        <w:rPr>
          <w:rFonts w:eastAsia="Calibri" w:cstheme="minorHAnsi"/>
          <w:bCs/>
          <w:color w:val="FF0000"/>
          <w:sz w:val="24"/>
          <w:szCs w:val="24"/>
        </w:rPr>
      </w:pPr>
      <w:r w:rsidRPr="00C051A1">
        <w:rPr>
          <w:rFonts w:eastAsia="Calibri" w:cstheme="minorHAnsi"/>
          <w:sz w:val="24"/>
          <w:szCs w:val="24"/>
        </w:rPr>
        <w:t>You are chatting with someone new online. They ask you to friend them on you</w:t>
      </w:r>
      <w:r w:rsidR="0081585E" w:rsidRPr="00C051A1">
        <w:rPr>
          <w:rFonts w:eastAsia="Calibri" w:cstheme="minorHAnsi"/>
          <w:sz w:val="24"/>
          <w:szCs w:val="24"/>
        </w:rPr>
        <w:t>r</w:t>
      </w:r>
      <w:r w:rsidRPr="00C051A1">
        <w:rPr>
          <w:rFonts w:eastAsia="Calibri" w:cstheme="minorHAnsi"/>
          <w:sz w:val="24"/>
          <w:szCs w:val="24"/>
        </w:rPr>
        <w:t xml:space="preserve"> social media page. You notice they are not showing themselves on camera. You ask them to turn on their video, but they say their webcam is broken. Do you friend them? Why or why not?</w:t>
      </w:r>
      <w:r w:rsidR="00487390" w:rsidRPr="00C051A1">
        <w:rPr>
          <w:rFonts w:eastAsia="Calibri" w:cstheme="minorHAnsi"/>
          <w:sz w:val="24"/>
          <w:szCs w:val="24"/>
        </w:rPr>
        <w:t xml:space="preserve"> </w:t>
      </w:r>
      <w:r w:rsidR="006032AC">
        <w:rPr>
          <w:rFonts w:eastAsia="Calibri" w:cstheme="minorHAnsi"/>
          <w:bCs/>
          <w:color w:val="FF0000"/>
          <w:sz w:val="24"/>
          <w:szCs w:val="24"/>
        </w:rPr>
        <w:t xml:space="preserve">Things to </w:t>
      </w:r>
      <w:proofErr w:type="gramStart"/>
      <w:r w:rsidR="006032AC">
        <w:rPr>
          <w:rFonts w:eastAsia="Calibri" w:cstheme="minorHAnsi"/>
          <w:bCs/>
          <w:color w:val="FF0000"/>
          <w:sz w:val="24"/>
          <w:szCs w:val="24"/>
        </w:rPr>
        <w:t>consider:</w:t>
      </w:r>
      <w:proofErr w:type="gramEnd"/>
      <w:r w:rsidR="006032AC">
        <w:rPr>
          <w:rFonts w:eastAsia="Calibri" w:cstheme="minorHAnsi"/>
          <w:bCs/>
          <w:color w:val="FF0000"/>
          <w:sz w:val="24"/>
          <w:szCs w:val="24"/>
        </w:rPr>
        <w:t xml:space="preserve"> </w:t>
      </w:r>
      <w:r w:rsidR="00487390" w:rsidRPr="00C051A1">
        <w:rPr>
          <w:rFonts w:eastAsia="Calibri" w:cstheme="minorHAnsi"/>
          <w:color w:val="FF0000"/>
          <w:sz w:val="24"/>
          <w:szCs w:val="24"/>
        </w:rPr>
        <w:t>just because you have talked does not mean you have to friend</w:t>
      </w:r>
      <w:r w:rsidR="00927192" w:rsidRPr="00C051A1">
        <w:rPr>
          <w:rFonts w:eastAsia="Calibri" w:cstheme="minorHAnsi"/>
          <w:color w:val="FF0000"/>
          <w:sz w:val="24"/>
          <w:szCs w:val="24"/>
        </w:rPr>
        <w:t xml:space="preserve"> them too</w:t>
      </w:r>
      <w:r w:rsidR="00487390" w:rsidRPr="00C051A1">
        <w:rPr>
          <w:rFonts w:eastAsia="Calibri" w:cstheme="minorHAnsi"/>
          <w:color w:val="FF0000"/>
          <w:sz w:val="24"/>
          <w:szCs w:val="24"/>
        </w:rPr>
        <w:t>, their cam</w:t>
      </w:r>
      <w:r w:rsidR="00927192" w:rsidRPr="00C051A1">
        <w:rPr>
          <w:rFonts w:eastAsia="Calibri" w:cstheme="minorHAnsi"/>
          <w:color w:val="FF0000"/>
          <w:sz w:val="24"/>
          <w:szCs w:val="24"/>
        </w:rPr>
        <w:t>era</w:t>
      </w:r>
      <w:r w:rsidR="00487390" w:rsidRPr="00C051A1">
        <w:rPr>
          <w:rFonts w:eastAsia="Calibri" w:cstheme="minorHAnsi"/>
          <w:color w:val="FF0000"/>
          <w:sz w:val="24"/>
          <w:szCs w:val="24"/>
        </w:rPr>
        <w:t xml:space="preserve"> may be broken but they may also be pretending to be someone they are not. </w:t>
      </w:r>
      <w:r w:rsidR="000323DC" w:rsidRPr="00C051A1">
        <w:rPr>
          <w:rFonts w:eastAsia="Calibri" w:cstheme="minorHAnsi"/>
          <w:color w:val="FF0000"/>
          <w:sz w:val="24"/>
          <w:szCs w:val="24"/>
        </w:rPr>
        <w:t xml:space="preserve">They could be trying to trick you into trusting them so they can take advantage of you by impersonating someone you are more likely to trust.  </w:t>
      </w:r>
    </w:p>
    <w:p w14:paraId="276FD7F9" w14:textId="4AE6E583" w:rsidR="000323DC" w:rsidRPr="00C051A1" w:rsidRDefault="000323DC" w:rsidP="00C051A1">
      <w:pPr>
        <w:pStyle w:val="ListParagraph"/>
        <w:widowControl w:val="0"/>
        <w:autoSpaceDE w:val="0"/>
        <w:autoSpaceDN w:val="0"/>
        <w:adjustRightInd w:val="0"/>
        <w:spacing w:after="0" w:line="240" w:lineRule="auto"/>
        <w:rPr>
          <w:rFonts w:eastAsia="Calibri" w:cstheme="minorHAnsi"/>
          <w:bCs/>
          <w:color w:val="FF0000"/>
          <w:sz w:val="24"/>
          <w:szCs w:val="24"/>
        </w:rPr>
      </w:pPr>
      <w:r w:rsidRPr="00C051A1">
        <w:rPr>
          <w:rFonts w:eastAsia="Calibri" w:cstheme="minorHAnsi"/>
          <w:color w:val="FF0000"/>
          <w:sz w:val="24"/>
          <w:szCs w:val="24"/>
        </w:rPr>
        <w:t xml:space="preserve">See </w:t>
      </w:r>
      <w:r w:rsidRPr="00C051A1">
        <w:rPr>
          <w:color w:val="008000"/>
          <w:sz w:val="24"/>
          <w:szCs w:val="24"/>
        </w:rPr>
        <w:t>13-2006</w:t>
      </w:r>
      <w:r w:rsidRPr="00C051A1">
        <w:rPr>
          <w:color w:val="000000"/>
          <w:sz w:val="24"/>
          <w:szCs w:val="24"/>
        </w:rPr>
        <w:t>. </w:t>
      </w:r>
      <w:r w:rsidRPr="00C051A1">
        <w:rPr>
          <w:color w:val="800080"/>
          <w:sz w:val="24"/>
          <w:szCs w:val="24"/>
          <w:u w:val="single"/>
        </w:rPr>
        <w:t>Criminal impersonation; classification</w:t>
      </w:r>
      <w:r w:rsidR="00C051A1">
        <w:rPr>
          <w:color w:val="800080"/>
          <w:sz w:val="24"/>
          <w:szCs w:val="24"/>
          <w:u w:val="single"/>
        </w:rPr>
        <w:t>.</w:t>
      </w:r>
    </w:p>
    <w:p w14:paraId="4147179F" w14:textId="77777777" w:rsidR="001B0F60" w:rsidRPr="00110C1A" w:rsidRDefault="001B0F60" w:rsidP="001B0F60">
      <w:pPr>
        <w:pStyle w:val="ListParagraph"/>
        <w:widowControl w:val="0"/>
        <w:autoSpaceDE w:val="0"/>
        <w:autoSpaceDN w:val="0"/>
        <w:adjustRightInd w:val="0"/>
        <w:spacing w:after="0" w:line="240" w:lineRule="auto"/>
        <w:rPr>
          <w:rFonts w:eastAsia="Calibri" w:cstheme="minorHAnsi"/>
          <w:bCs/>
          <w:sz w:val="24"/>
          <w:szCs w:val="24"/>
        </w:rPr>
      </w:pPr>
    </w:p>
    <w:p w14:paraId="5F620EBE" w14:textId="17BF4058" w:rsidR="001B0F60" w:rsidRPr="00487390" w:rsidRDefault="001B0F60" w:rsidP="001B0F60">
      <w:pPr>
        <w:pStyle w:val="ListParagraph"/>
        <w:widowControl w:val="0"/>
        <w:numPr>
          <w:ilvl w:val="0"/>
          <w:numId w:val="17"/>
        </w:numPr>
        <w:autoSpaceDE w:val="0"/>
        <w:autoSpaceDN w:val="0"/>
        <w:adjustRightInd w:val="0"/>
        <w:spacing w:after="0" w:line="240" w:lineRule="auto"/>
        <w:rPr>
          <w:rFonts w:eastAsia="Calibri" w:cstheme="minorHAnsi"/>
          <w:bCs/>
          <w:color w:val="FF0000"/>
          <w:sz w:val="24"/>
          <w:szCs w:val="24"/>
        </w:rPr>
      </w:pPr>
      <w:r>
        <w:rPr>
          <w:rFonts w:eastAsia="Calibri" w:cstheme="minorHAnsi"/>
          <w:bCs/>
          <w:sz w:val="24"/>
          <w:szCs w:val="24"/>
        </w:rPr>
        <w:t>You are at a family reunion, and you meet some cousins for the first time. They were a lot of fun to hang with, but everyone lives in a different city. All the cousins decide to form a group on social media. Do you accept the invite? Why or why not?</w:t>
      </w:r>
      <w:r w:rsidR="00487390">
        <w:rPr>
          <w:rFonts w:eastAsia="Calibri" w:cstheme="minorHAnsi"/>
          <w:bCs/>
          <w:sz w:val="24"/>
          <w:szCs w:val="24"/>
        </w:rPr>
        <w:t xml:space="preserve"> </w:t>
      </w:r>
      <w:r w:rsidR="006032AC">
        <w:rPr>
          <w:rFonts w:eastAsia="Calibri" w:cstheme="minorHAnsi"/>
          <w:bCs/>
          <w:color w:val="FF0000"/>
          <w:sz w:val="24"/>
          <w:szCs w:val="24"/>
        </w:rPr>
        <w:t xml:space="preserve">Things to </w:t>
      </w:r>
      <w:proofErr w:type="gramStart"/>
      <w:r w:rsidR="006032AC">
        <w:rPr>
          <w:rFonts w:eastAsia="Calibri" w:cstheme="minorHAnsi"/>
          <w:bCs/>
          <w:color w:val="FF0000"/>
          <w:sz w:val="24"/>
          <w:szCs w:val="24"/>
        </w:rPr>
        <w:t>consider:</w:t>
      </w:r>
      <w:proofErr w:type="gramEnd"/>
      <w:r w:rsidR="00487390" w:rsidRPr="00487390">
        <w:rPr>
          <w:rFonts w:eastAsia="Calibri" w:cstheme="minorHAnsi"/>
          <w:bCs/>
          <w:color w:val="FF0000"/>
          <w:sz w:val="24"/>
          <w:szCs w:val="24"/>
        </w:rPr>
        <w:t xml:space="preserve"> f</w:t>
      </w:r>
      <w:r w:rsidR="00055366">
        <w:rPr>
          <w:rFonts w:eastAsia="Calibri" w:cstheme="minorHAnsi"/>
          <w:bCs/>
          <w:color w:val="FF0000"/>
          <w:sz w:val="24"/>
          <w:szCs w:val="24"/>
        </w:rPr>
        <w:t>a</w:t>
      </w:r>
      <w:r w:rsidR="00487390" w:rsidRPr="00487390">
        <w:rPr>
          <w:rFonts w:eastAsia="Calibri" w:cstheme="minorHAnsi"/>
          <w:bCs/>
          <w:color w:val="FF0000"/>
          <w:sz w:val="24"/>
          <w:szCs w:val="24"/>
        </w:rPr>
        <w:t xml:space="preserve">milies know each other, and you have formed a special in-person friendships, by keeping private among the group is another layer of safety </w:t>
      </w:r>
      <w:r w:rsidR="00487390" w:rsidRPr="00487390">
        <w:rPr>
          <w:rFonts w:eastAsia="Calibri" w:cstheme="minorHAnsi"/>
          <w:bCs/>
          <w:color w:val="FF0000"/>
          <w:sz w:val="24"/>
          <w:szCs w:val="24"/>
        </w:rPr>
        <w:lastRenderedPageBreak/>
        <w:t>from being exposed to public posts.</w:t>
      </w:r>
    </w:p>
    <w:p w14:paraId="4FDC8303" w14:textId="77777777" w:rsidR="001B0F60" w:rsidRDefault="001B0F60" w:rsidP="001B0F60">
      <w:pPr>
        <w:pStyle w:val="ListParagraph"/>
        <w:widowControl w:val="0"/>
        <w:autoSpaceDE w:val="0"/>
        <w:autoSpaceDN w:val="0"/>
        <w:adjustRightInd w:val="0"/>
        <w:spacing w:after="0" w:line="240" w:lineRule="auto"/>
        <w:rPr>
          <w:rFonts w:eastAsia="Calibri" w:cstheme="minorHAnsi"/>
          <w:bCs/>
          <w:sz w:val="24"/>
          <w:szCs w:val="24"/>
        </w:rPr>
      </w:pPr>
    </w:p>
    <w:p w14:paraId="599AEAD2" w14:textId="503E3C9A" w:rsidR="001B0F60" w:rsidRPr="00E37679" w:rsidRDefault="001B0F60" w:rsidP="001B0F60">
      <w:pPr>
        <w:pStyle w:val="ListParagraph"/>
        <w:widowControl w:val="0"/>
        <w:numPr>
          <w:ilvl w:val="0"/>
          <w:numId w:val="17"/>
        </w:numPr>
        <w:autoSpaceDE w:val="0"/>
        <w:autoSpaceDN w:val="0"/>
        <w:adjustRightInd w:val="0"/>
        <w:spacing w:after="0" w:line="240" w:lineRule="auto"/>
        <w:rPr>
          <w:rFonts w:eastAsia="Calibri" w:cstheme="minorHAnsi"/>
          <w:bCs/>
          <w:color w:val="FF0000"/>
          <w:sz w:val="24"/>
          <w:szCs w:val="24"/>
        </w:rPr>
      </w:pPr>
      <w:r>
        <w:rPr>
          <w:rFonts w:eastAsia="Calibri" w:cstheme="minorHAnsi"/>
          <w:bCs/>
          <w:sz w:val="24"/>
          <w:szCs w:val="24"/>
        </w:rPr>
        <w:t>You have been following a student from another school that always seems to have funny videos and postings on his page. You would like to send him a friend request. Do you send it? Why or why not?</w:t>
      </w:r>
      <w:r w:rsidR="00487390">
        <w:rPr>
          <w:rFonts w:eastAsia="Calibri" w:cstheme="minorHAnsi"/>
          <w:bCs/>
          <w:sz w:val="24"/>
          <w:szCs w:val="24"/>
        </w:rPr>
        <w:t xml:space="preserve"> </w:t>
      </w:r>
      <w:r w:rsidR="00055366">
        <w:rPr>
          <w:rFonts w:eastAsia="Calibri" w:cstheme="minorHAnsi"/>
          <w:bCs/>
          <w:color w:val="FF0000"/>
          <w:sz w:val="24"/>
          <w:szCs w:val="24"/>
        </w:rPr>
        <w:t xml:space="preserve">Things to </w:t>
      </w:r>
      <w:proofErr w:type="gramStart"/>
      <w:r w:rsidR="00055366">
        <w:rPr>
          <w:rFonts w:eastAsia="Calibri" w:cstheme="minorHAnsi"/>
          <w:bCs/>
          <w:color w:val="FF0000"/>
          <w:sz w:val="24"/>
          <w:szCs w:val="24"/>
        </w:rPr>
        <w:t>consider:</w:t>
      </w:r>
      <w:proofErr w:type="gramEnd"/>
      <w:r w:rsidR="00055366">
        <w:rPr>
          <w:rFonts w:eastAsia="Calibri" w:cstheme="minorHAnsi"/>
          <w:bCs/>
          <w:color w:val="FF0000"/>
          <w:sz w:val="24"/>
          <w:szCs w:val="24"/>
        </w:rPr>
        <w:t xml:space="preserve"> </w:t>
      </w:r>
      <w:r w:rsidR="00BA2DE6">
        <w:rPr>
          <w:rFonts w:eastAsia="Calibri" w:cstheme="minorHAnsi"/>
          <w:bCs/>
          <w:color w:val="FF0000"/>
          <w:sz w:val="24"/>
          <w:szCs w:val="24"/>
        </w:rPr>
        <w:t xml:space="preserve">it is </w:t>
      </w:r>
      <w:r w:rsidR="00BA2DE6" w:rsidRPr="00E37679">
        <w:rPr>
          <w:rFonts w:eastAsia="Calibri" w:cstheme="minorHAnsi"/>
          <w:bCs/>
          <w:color w:val="FF0000"/>
          <w:sz w:val="24"/>
          <w:szCs w:val="24"/>
        </w:rPr>
        <w:t xml:space="preserve">safer to follow them and watch their postings, without allowing someone you don’t know on your page.  </w:t>
      </w:r>
    </w:p>
    <w:p w14:paraId="272F673D" w14:textId="77777777" w:rsidR="001B0F60" w:rsidRPr="00E37679" w:rsidRDefault="001B0F60" w:rsidP="001B0F60">
      <w:pPr>
        <w:pStyle w:val="ListParagraph"/>
        <w:widowControl w:val="0"/>
        <w:autoSpaceDE w:val="0"/>
        <w:autoSpaceDN w:val="0"/>
        <w:adjustRightInd w:val="0"/>
        <w:spacing w:after="0" w:line="240" w:lineRule="auto"/>
        <w:rPr>
          <w:rFonts w:eastAsia="Calibri" w:cstheme="minorHAnsi"/>
          <w:bCs/>
          <w:sz w:val="24"/>
          <w:szCs w:val="24"/>
        </w:rPr>
      </w:pPr>
    </w:p>
    <w:p w14:paraId="723E1CA5" w14:textId="637201ED" w:rsidR="00C051A1" w:rsidRDefault="001B0F60" w:rsidP="001B0F60">
      <w:pPr>
        <w:pStyle w:val="ListParagraph"/>
        <w:widowControl w:val="0"/>
        <w:numPr>
          <w:ilvl w:val="0"/>
          <w:numId w:val="17"/>
        </w:numPr>
        <w:autoSpaceDE w:val="0"/>
        <w:autoSpaceDN w:val="0"/>
        <w:adjustRightInd w:val="0"/>
        <w:spacing w:after="0" w:line="240" w:lineRule="auto"/>
        <w:rPr>
          <w:rFonts w:eastAsia="Calibri" w:cstheme="minorHAnsi"/>
          <w:bCs/>
          <w:color w:val="FF0000"/>
          <w:sz w:val="24"/>
          <w:szCs w:val="24"/>
        </w:rPr>
      </w:pPr>
      <w:r w:rsidRPr="00E37679">
        <w:rPr>
          <w:rFonts w:eastAsia="Calibri" w:cstheme="minorHAnsi"/>
          <w:bCs/>
          <w:sz w:val="24"/>
          <w:szCs w:val="24"/>
        </w:rPr>
        <w:t xml:space="preserve">You are chatting with someone </w:t>
      </w:r>
      <w:r w:rsidR="009544F0" w:rsidRPr="00E37679">
        <w:rPr>
          <w:rFonts w:eastAsia="Calibri" w:cstheme="minorHAnsi"/>
          <w:bCs/>
          <w:sz w:val="24"/>
          <w:szCs w:val="24"/>
        </w:rPr>
        <w:t xml:space="preserve">you’ve never met in-person </w:t>
      </w:r>
      <w:r w:rsidRPr="00E37679">
        <w:rPr>
          <w:rFonts w:eastAsia="Calibri" w:cstheme="minorHAnsi"/>
          <w:bCs/>
          <w:sz w:val="24"/>
          <w:szCs w:val="24"/>
        </w:rPr>
        <w:t xml:space="preserve">during an online game. They start asking you questions such as, “Which room of the house are you in?”, </w:t>
      </w:r>
      <w:r w:rsidR="00407D4A" w:rsidRPr="00E37679">
        <w:rPr>
          <w:rFonts w:eastAsia="Calibri" w:cstheme="minorHAnsi"/>
          <w:bCs/>
          <w:sz w:val="24"/>
          <w:szCs w:val="24"/>
        </w:rPr>
        <w:t>“</w:t>
      </w:r>
      <w:r w:rsidRPr="00E37679">
        <w:rPr>
          <w:rFonts w:eastAsia="Calibri" w:cstheme="minorHAnsi"/>
          <w:bCs/>
          <w:sz w:val="24"/>
          <w:szCs w:val="24"/>
        </w:rPr>
        <w:t>Is anyone else there with you?”, or “Are you going anywhere later?”  Do you keep chatting? Why or why not?</w:t>
      </w:r>
      <w:r w:rsidR="00487390" w:rsidRPr="00E37679">
        <w:rPr>
          <w:rFonts w:eastAsia="Calibri" w:cstheme="minorHAnsi"/>
          <w:bCs/>
          <w:sz w:val="24"/>
          <w:szCs w:val="24"/>
        </w:rPr>
        <w:t xml:space="preserve"> </w:t>
      </w:r>
      <w:r w:rsidR="00055366">
        <w:rPr>
          <w:rFonts w:eastAsia="Calibri" w:cstheme="minorHAnsi"/>
          <w:bCs/>
          <w:color w:val="FF0000"/>
          <w:sz w:val="24"/>
          <w:szCs w:val="24"/>
        </w:rPr>
        <w:t xml:space="preserve">Things to consider: </w:t>
      </w:r>
      <w:r w:rsidR="00055366" w:rsidRPr="00E37679">
        <w:rPr>
          <w:rFonts w:eastAsia="Calibri" w:cstheme="minorHAnsi"/>
          <w:bCs/>
          <w:color w:val="FF0000"/>
          <w:sz w:val="24"/>
          <w:szCs w:val="24"/>
        </w:rPr>
        <w:t xml:space="preserve">Those are not appropriate questions to ask. </w:t>
      </w:r>
      <w:r w:rsidR="00487390" w:rsidRPr="00E37679">
        <w:rPr>
          <w:rFonts w:eastAsia="Calibri" w:cstheme="minorHAnsi"/>
          <w:bCs/>
          <w:color w:val="FF0000"/>
          <w:sz w:val="24"/>
          <w:szCs w:val="24"/>
        </w:rPr>
        <w:t xml:space="preserve">Those are not appropriate questions to ask. </w:t>
      </w:r>
      <w:r w:rsidR="00CC369E" w:rsidRPr="00E37679">
        <w:rPr>
          <w:rFonts w:eastAsia="Calibri" w:cstheme="minorHAnsi"/>
          <w:bCs/>
          <w:color w:val="FF0000"/>
          <w:sz w:val="24"/>
          <w:szCs w:val="24"/>
        </w:rPr>
        <w:t>They could be trying to seek information about you or your family in order to rob your house or take advantage of your friendliness. They may see you as an easy target to engage in inappropriate behaviors with a minor. These are not sincere relationships that have your best interest in mind.</w:t>
      </w:r>
      <w:r w:rsidR="00055366">
        <w:rPr>
          <w:rFonts w:eastAsia="Calibri" w:cstheme="minorHAnsi"/>
          <w:bCs/>
          <w:color w:val="FF0000"/>
          <w:sz w:val="24"/>
          <w:szCs w:val="24"/>
        </w:rPr>
        <w:t xml:space="preserve"> </w:t>
      </w:r>
      <w:r w:rsidR="00055366">
        <w:rPr>
          <w:rFonts w:eastAsia="Calibri" w:cstheme="minorHAnsi"/>
          <w:bCs/>
          <w:color w:val="FF0000"/>
          <w:sz w:val="24"/>
          <w:szCs w:val="24"/>
        </w:rPr>
        <w:t>E</w:t>
      </w:r>
      <w:r w:rsidR="00055366" w:rsidRPr="00E37679">
        <w:rPr>
          <w:rFonts w:eastAsia="Calibri" w:cstheme="minorHAnsi"/>
          <w:bCs/>
          <w:color w:val="FF0000"/>
          <w:sz w:val="24"/>
          <w:szCs w:val="24"/>
        </w:rPr>
        <w:t>nd the conversation immediately and report it to a trusted adult.</w:t>
      </w:r>
      <w:r w:rsidR="00CC369E" w:rsidRPr="00E37679">
        <w:rPr>
          <w:rFonts w:eastAsia="Calibri" w:cstheme="minorHAnsi"/>
          <w:bCs/>
          <w:color w:val="FF0000"/>
          <w:sz w:val="24"/>
          <w:szCs w:val="24"/>
        </w:rPr>
        <w:t xml:space="preserve"> </w:t>
      </w:r>
      <w:bookmarkStart w:id="3" w:name="_Hlk79747691"/>
    </w:p>
    <w:p w14:paraId="609846AE" w14:textId="1175E0CF" w:rsidR="001B0F60" w:rsidRPr="00E37679" w:rsidRDefault="00CC369E" w:rsidP="00C051A1">
      <w:pPr>
        <w:pStyle w:val="ListParagraph"/>
        <w:widowControl w:val="0"/>
        <w:autoSpaceDE w:val="0"/>
        <w:autoSpaceDN w:val="0"/>
        <w:adjustRightInd w:val="0"/>
        <w:spacing w:after="0" w:line="240" w:lineRule="auto"/>
        <w:rPr>
          <w:rFonts w:eastAsia="Calibri" w:cstheme="minorHAnsi"/>
          <w:bCs/>
          <w:color w:val="FF0000"/>
          <w:sz w:val="24"/>
          <w:szCs w:val="24"/>
        </w:rPr>
      </w:pPr>
      <w:r w:rsidRPr="00E37679">
        <w:rPr>
          <w:rFonts w:eastAsia="Calibri" w:cstheme="minorHAnsi"/>
          <w:color w:val="FF0000"/>
          <w:sz w:val="24"/>
          <w:szCs w:val="24"/>
        </w:rPr>
        <w:t xml:space="preserve">See </w:t>
      </w:r>
      <w:r w:rsidRPr="00E37679">
        <w:rPr>
          <w:color w:val="008000"/>
          <w:sz w:val="24"/>
          <w:szCs w:val="24"/>
        </w:rPr>
        <w:t>13-3554.</w:t>
      </w:r>
      <w:r w:rsidRPr="00E37679">
        <w:rPr>
          <w:color w:val="000000"/>
          <w:sz w:val="24"/>
          <w:szCs w:val="24"/>
        </w:rPr>
        <w:t> </w:t>
      </w:r>
      <w:r w:rsidRPr="00E37679">
        <w:rPr>
          <w:color w:val="800080"/>
          <w:sz w:val="24"/>
          <w:szCs w:val="24"/>
          <w:u w:val="single"/>
        </w:rPr>
        <w:t>Luring a minor for sexual exploitation;</w:t>
      </w:r>
      <w:r w:rsidRPr="00E37679">
        <w:rPr>
          <w:color w:val="800080"/>
          <w:sz w:val="27"/>
          <w:szCs w:val="27"/>
          <w:u w:val="single"/>
        </w:rPr>
        <w:t xml:space="preserve"> classification</w:t>
      </w:r>
      <w:r w:rsidRPr="00E37679">
        <w:rPr>
          <w:color w:val="000000"/>
          <w:sz w:val="24"/>
          <w:szCs w:val="24"/>
        </w:rPr>
        <w:t>.</w:t>
      </w:r>
    </w:p>
    <w:bookmarkEnd w:id="3"/>
    <w:p w14:paraId="4CDC71E7" w14:textId="77777777" w:rsidR="001B0F60" w:rsidRPr="00E37679" w:rsidRDefault="001B0F60" w:rsidP="001B0F60">
      <w:pPr>
        <w:pStyle w:val="ListParagraph"/>
        <w:widowControl w:val="0"/>
        <w:autoSpaceDE w:val="0"/>
        <w:autoSpaceDN w:val="0"/>
        <w:adjustRightInd w:val="0"/>
        <w:spacing w:after="0" w:line="240" w:lineRule="auto"/>
        <w:rPr>
          <w:rFonts w:eastAsia="Calibri" w:cstheme="minorHAnsi"/>
          <w:bCs/>
          <w:sz w:val="24"/>
          <w:szCs w:val="24"/>
        </w:rPr>
      </w:pPr>
    </w:p>
    <w:p w14:paraId="46DC6E07" w14:textId="4E087193" w:rsidR="00C051A1" w:rsidRDefault="001B0F60" w:rsidP="001B0F60">
      <w:pPr>
        <w:pStyle w:val="ListParagraph"/>
        <w:widowControl w:val="0"/>
        <w:numPr>
          <w:ilvl w:val="0"/>
          <w:numId w:val="17"/>
        </w:numPr>
        <w:autoSpaceDE w:val="0"/>
        <w:autoSpaceDN w:val="0"/>
        <w:adjustRightInd w:val="0"/>
        <w:spacing w:after="0" w:line="240" w:lineRule="auto"/>
        <w:rPr>
          <w:rFonts w:eastAsia="Calibri" w:cstheme="minorHAnsi"/>
          <w:bCs/>
          <w:color w:val="FF0000"/>
          <w:sz w:val="24"/>
          <w:szCs w:val="24"/>
        </w:rPr>
      </w:pPr>
      <w:r w:rsidRPr="00E37679">
        <w:rPr>
          <w:rFonts w:eastAsia="Calibri" w:cstheme="minorHAnsi"/>
          <w:bCs/>
          <w:sz w:val="24"/>
          <w:szCs w:val="24"/>
        </w:rPr>
        <w:t>You just met someone online and they start asking you for favors and</w:t>
      </w:r>
      <w:r w:rsidR="004A1007" w:rsidRPr="00E37679">
        <w:rPr>
          <w:rFonts w:eastAsia="Calibri" w:cstheme="minorHAnsi"/>
          <w:bCs/>
          <w:sz w:val="24"/>
          <w:szCs w:val="24"/>
        </w:rPr>
        <w:t xml:space="preserve"> off</w:t>
      </w:r>
      <w:r w:rsidR="009544F0" w:rsidRPr="00E37679">
        <w:rPr>
          <w:rFonts w:eastAsia="Calibri" w:cstheme="minorHAnsi"/>
          <w:bCs/>
          <w:sz w:val="24"/>
          <w:szCs w:val="24"/>
        </w:rPr>
        <w:t>er</w:t>
      </w:r>
      <w:r w:rsidR="004A1007" w:rsidRPr="00E37679">
        <w:rPr>
          <w:rFonts w:eastAsia="Calibri" w:cstheme="minorHAnsi"/>
          <w:bCs/>
          <w:sz w:val="24"/>
          <w:szCs w:val="24"/>
        </w:rPr>
        <w:t xml:space="preserve"> to do things for you in return.</w:t>
      </w:r>
      <w:r w:rsidRPr="00E37679">
        <w:rPr>
          <w:rFonts w:eastAsia="Calibri" w:cstheme="minorHAnsi"/>
          <w:bCs/>
          <w:sz w:val="24"/>
          <w:szCs w:val="24"/>
        </w:rPr>
        <w:t xml:space="preserve"> Do you friend them? Why or why not?</w:t>
      </w:r>
      <w:r w:rsidR="00487390" w:rsidRPr="00E37679">
        <w:rPr>
          <w:rFonts w:eastAsia="Calibri" w:cstheme="minorHAnsi"/>
          <w:bCs/>
          <w:sz w:val="24"/>
          <w:szCs w:val="24"/>
        </w:rPr>
        <w:t xml:space="preserve"> </w:t>
      </w:r>
      <w:r w:rsidR="00055366">
        <w:rPr>
          <w:rFonts w:eastAsia="Calibri" w:cstheme="minorHAnsi"/>
          <w:bCs/>
          <w:color w:val="FF0000"/>
          <w:sz w:val="24"/>
          <w:szCs w:val="24"/>
        </w:rPr>
        <w:t xml:space="preserve">Things to </w:t>
      </w:r>
      <w:proofErr w:type="gramStart"/>
      <w:r w:rsidR="00055366">
        <w:rPr>
          <w:rFonts w:eastAsia="Calibri" w:cstheme="minorHAnsi"/>
          <w:bCs/>
          <w:color w:val="FF0000"/>
          <w:sz w:val="24"/>
          <w:szCs w:val="24"/>
        </w:rPr>
        <w:t>consider:</w:t>
      </w:r>
      <w:proofErr w:type="gramEnd"/>
      <w:r w:rsidR="00055366">
        <w:rPr>
          <w:rFonts w:eastAsia="Calibri" w:cstheme="minorHAnsi"/>
          <w:bCs/>
          <w:color w:val="FF0000"/>
          <w:sz w:val="24"/>
          <w:szCs w:val="24"/>
        </w:rPr>
        <w:t xml:space="preserve"> </w:t>
      </w:r>
      <w:r w:rsidR="004A1007" w:rsidRPr="00E37679">
        <w:rPr>
          <w:rFonts w:eastAsia="Calibri" w:cstheme="minorHAnsi"/>
          <w:bCs/>
          <w:color w:val="FF0000"/>
          <w:sz w:val="24"/>
          <w:szCs w:val="24"/>
        </w:rPr>
        <w:t xml:space="preserve">people who may want to harm you may try to gain your trust with favors and gifts or by letting you help them. It could also be a scam to get money or credit card information from you. </w:t>
      </w:r>
      <w:r w:rsidR="000323DC" w:rsidRPr="00E37679">
        <w:rPr>
          <w:rFonts w:eastAsia="Calibri" w:cstheme="minorHAnsi"/>
          <w:bCs/>
          <w:color w:val="FF0000"/>
          <w:sz w:val="24"/>
          <w:szCs w:val="24"/>
        </w:rPr>
        <w:t>The person could be guilty of luring minors or internet scams</w:t>
      </w:r>
      <w:r w:rsidR="00C051A1">
        <w:rPr>
          <w:rFonts w:eastAsia="Calibri" w:cstheme="minorHAnsi"/>
          <w:bCs/>
          <w:color w:val="FF0000"/>
          <w:sz w:val="24"/>
          <w:szCs w:val="24"/>
        </w:rPr>
        <w:t>.</w:t>
      </w:r>
      <w:r w:rsidR="000323DC" w:rsidRPr="00E37679">
        <w:rPr>
          <w:rFonts w:eastAsia="Calibri" w:cstheme="minorHAnsi"/>
          <w:bCs/>
          <w:color w:val="FF0000"/>
          <w:sz w:val="24"/>
          <w:szCs w:val="24"/>
        </w:rPr>
        <w:t xml:space="preserve"> </w:t>
      </w:r>
    </w:p>
    <w:p w14:paraId="400A8BF3" w14:textId="024C5EC5" w:rsidR="001B0F60" w:rsidRPr="00E37679" w:rsidRDefault="000323DC" w:rsidP="00C051A1">
      <w:pPr>
        <w:pStyle w:val="ListParagraph"/>
        <w:widowControl w:val="0"/>
        <w:autoSpaceDE w:val="0"/>
        <w:autoSpaceDN w:val="0"/>
        <w:adjustRightInd w:val="0"/>
        <w:spacing w:after="0" w:line="240" w:lineRule="auto"/>
        <w:rPr>
          <w:rFonts w:eastAsia="Calibri" w:cstheme="minorHAnsi"/>
          <w:bCs/>
          <w:color w:val="FF0000"/>
          <w:sz w:val="24"/>
          <w:szCs w:val="24"/>
        </w:rPr>
      </w:pPr>
      <w:r w:rsidRPr="00E37679">
        <w:rPr>
          <w:rFonts w:eastAsia="Calibri" w:cstheme="minorHAnsi"/>
          <w:bCs/>
          <w:color w:val="FF0000"/>
          <w:sz w:val="24"/>
          <w:szCs w:val="24"/>
        </w:rPr>
        <w:t xml:space="preserve">see </w:t>
      </w:r>
      <w:r w:rsidR="00CC369E" w:rsidRPr="00E37679">
        <w:rPr>
          <w:color w:val="008000"/>
          <w:sz w:val="24"/>
          <w:szCs w:val="24"/>
        </w:rPr>
        <w:t>13-2310</w:t>
      </w:r>
      <w:r w:rsidR="00CC369E" w:rsidRPr="00E37679">
        <w:rPr>
          <w:color w:val="000000"/>
          <w:sz w:val="24"/>
          <w:szCs w:val="24"/>
        </w:rPr>
        <w:t>. </w:t>
      </w:r>
      <w:r w:rsidR="00CC369E" w:rsidRPr="00E37679">
        <w:rPr>
          <w:color w:val="800080"/>
          <w:sz w:val="24"/>
          <w:szCs w:val="24"/>
          <w:u w:val="single"/>
        </w:rPr>
        <w:t>Fraudulent schemes and artifices; classification; definition</w:t>
      </w:r>
    </w:p>
    <w:p w14:paraId="6FA7CBBB" w14:textId="77777777" w:rsidR="001B0F60" w:rsidRPr="00E37679" w:rsidRDefault="001B0F60" w:rsidP="001B0F60">
      <w:pPr>
        <w:pStyle w:val="ListParagraph"/>
        <w:widowControl w:val="0"/>
        <w:autoSpaceDE w:val="0"/>
        <w:autoSpaceDN w:val="0"/>
        <w:adjustRightInd w:val="0"/>
        <w:spacing w:after="0" w:line="240" w:lineRule="auto"/>
        <w:rPr>
          <w:rFonts w:eastAsia="Calibri" w:cstheme="minorHAnsi"/>
          <w:bCs/>
          <w:sz w:val="24"/>
          <w:szCs w:val="24"/>
        </w:rPr>
      </w:pPr>
    </w:p>
    <w:p w14:paraId="70704575" w14:textId="2B439E58" w:rsidR="000323DC" w:rsidRPr="00E37679" w:rsidRDefault="001B0F60" w:rsidP="000323DC">
      <w:pPr>
        <w:pStyle w:val="ListParagraph"/>
        <w:widowControl w:val="0"/>
        <w:numPr>
          <w:ilvl w:val="0"/>
          <w:numId w:val="17"/>
        </w:numPr>
        <w:autoSpaceDE w:val="0"/>
        <w:autoSpaceDN w:val="0"/>
        <w:adjustRightInd w:val="0"/>
        <w:spacing w:after="0" w:line="240" w:lineRule="auto"/>
        <w:rPr>
          <w:rFonts w:eastAsia="Calibri" w:cstheme="minorHAnsi"/>
          <w:bCs/>
          <w:color w:val="FF0000"/>
          <w:sz w:val="24"/>
          <w:szCs w:val="24"/>
        </w:rPr>
      </w:pPr>
      <w:r w:rsidRPr="00E37679">
        <w:rPr>
          <w:rFonts w:eastAsia="Calibri" w:cstheme="minorHAnsi"/>
          <w:bCs/>
          <w:sz w:val="24"/>
          <w:szCs w:val="24"/>
        </w:rPr>
        <w:t>A person who is following your posts pays you a lot of compliments and keeps asking if you can meet in person? You feel bad to say no. Do you meet him? Why or why not?</w:t>
      </w:r>
      <w:r w:rsidR="004A1007" w:rsidRPr="00E37679">
        <w:rPr>
          <w:rFonts w:eastAsia="Calibri" w:cstheme="minorHAnsi"/>
          <w:bCs/>
          <w:sz w:val="24"/>
          <w:szCs w:val="24"/>
        </w:rPr>
        <w:t xml:space="preserve"> </w:t>
      </w:r>
      <w:r w:rsidR="00055366">
        <w:rPr>
          <w:rFonts w:eastAsia="Calibri" w:cstheme="minorHAnsi"/>
          <w:bCs/>
          <w:color w:val="FF0000"/>
          <w:sz w:val="24"/>
          <w:szCs w:val="24"/>
        </w:rPr>
        <w:t xml:space="preserve">Things to </w:t>
      </w:r>
      <w:proofErr w:type="gramStart"/>
      <w:r w:rsidR="00055366">
        <w:rPr>
          <w:rFonts w:eastAsia="Calibri" w:cstheme="minorHAnsi"/>
          <w:bCs/>
          <w:color w:val="FF0000"/>
          <w:sz w:val="24"/>
          <w:szCs w:val="24"/>
        </w:rPr>
        <w:t>consider:</w:t>
      </w:r>
      <w:proofErr w:type="gramEnd"/>
      <w:r w:rsidR="004A1007" w:rsidRPr="00E37679">
        <w:rPr>
          <w:rFonts w:eastAsia="Calibri" w:cstheme="minorHAnsi"/>
          <w:bCs/>
          <w:color w:val="FF0000"/>
          <w:sz w:val="24"/>
          <w:szCs w:val="24"/>
        </w:rPr>
        <w:t xml:space="preserve"> you should never feel bad about being cautious, their insistence can be a red flag of warning that something is not right. They are not respecting your boundaries. </w:t>
      </w:r>
      <w:r w:rsidR="000323DC" w:rsidRPr="00E37679">
        <w:rPr>
          <w:rFonts w:eastAsia="Calibri" w:cstheme="minorHAnsi"/>
          <w:bCs/>
          <w:color w:val="FF0000"/>
          <w:sz w:val="24"/>
          <w:szCs w:val="24"/>
        </w:rPr>
        <w:t xml:space="preserve">They could be trying to win your trust to take advantage of you.  A friend would not keep insisting and crossing your boundaries.  </w:t>
      </w:r>
      <w:r w:rsidR="000323DC" w:rsidRPr="00E37679">
        <w:rPr>
          <w:rFonts w:eastAsia="Calibri" w:cstheme="minorHAnsi"/>
          <w:color w:val="FF0000"/>
          <w:sz w:val="24"/>
          <w:szCs w:val="24"/>
        </w:rPr>
        <w:t xml:space="preserve">See </w:t>
      </w:r>
      <w:r w:rsidR="000323DC" w:rsidRPr="00E37679">
        <w:rPr>
          <w:color w:val="008000"/>
          <w:sz w:val="24"/>
          <w:szCs w:val="24"/>
        </w:rPr>
        <w:t>13-3554.</w:t>
      </w:r>
      <w:r w:rsidR="000323DC" w:rsidRPr="00E37679">
        <w:rPr>
          <w:color w:val="000000"/>
          <w:sz w:val="24"/>
          <w:szCs w:val="24"/>
        </w:rPr>
        <w:t> </w:t>
      </w:r>
      <w:r w:rsidR="000323DC" w:rsidRPr="00E37679">
        <w:rPr>
          <w:color w:val="800080"/>
          <w:sz w:val="24"/>
          <w:szCs w:val="24"/>
          <w:u w:val="single"/>
        </w:rPr>
        <w:t>Luring a minor for sexual exploitation;</w:t>
      </w:r>
      <w:r w:rsidR="000323DC" w:rsidRPr="00E37679">
        <w:rPr>
          <w:color w:val="800080"/>
          <w:sz w:val="27"/>
          <w:szCs w:val="27"/>
          <w:u w:val="single"/>
        </w:rPr>
        <w:t xml:space="preserve"> classification</w:t>
      </w:r>
      <w:r w:rsidR="000323DC" w:rsidRPr="00E37679">
        <w:rPr>
          <w:color w:val="000000"/>
          <w:sz w:val="24"/>
          <w:szCs w:val="24"/>
        </w:rPr>
        <w:t>.</w:t>
      </w:r>
    </w:p>
    <w:p w14:paraId="0E9D76EF" w14:textId="561EF35F" w:rsidR="001B0F60" w:rsidRPr="004A1007" w:rsidRDefault="004A1007" w:rsidP="004A1007">
      <w:pPr>
        <w:pStyle w:val="ListParagraph"/>
        <w:widowControl w:val="0"/>
        <w:autoSpaceDE w:val="0"/>
        <w:autoSpaceDN w:val="0"/>
        <w:adjustRightInd w:val="0"/>
        <w:spacing w:after="0" w:line="240" w:lineRule="auto"/>
        <w:rPr>
          <w:rFonts w:eastAsia="Calibri" w:cstheme="minorHAnsi"/>
          <w:bCs/>
          <w:sz w:val="24"/>
          <w:szCs w:val="24"/>
        </w:rPr>
      </w:pPr>
      <w:r>
        <w:rPr>
          <w:rFonts w:eastAsia="Calibri" w:cstheme="minorHAnsi"/>
          <w:bCs/>
          <w:color w:val="FF0000"/>
          <w:sz w:val="24"/>
          <w:szCs w:val="24"/>
        </w:rPr>
        <w:t xml:space="preserve"> </w:t>
      </w:r>
    </w:p>
    <w:p w14:paraId="49E86260" w14:textId="361C1763" w:rsidR="001B0F60" w:rsidRPr="004A1007" w:rsidRDefault="001B0F60" w:rsidP="001B0F60">
      <w:pPr>
        <w:pStyle w:val="ListParagraph"/>
        <w:widowControl w:val="0"/>
        <w:numPr>
          <w:ilvl w:val="0"/>
          <w:numId w:val="17"/>
        </w:numPr>
        <w:autoSpaceDE w:val="0"/>
        <w:autoSpaceDN w:val="0"/>
        <w:adjustRightInd w:val="0"/>
        <w:spacing w:after="0" w:line="240" w:lineRule="auto"/>
        <w:rPr>
          <w:rFonts w:eastAsia="Calibri" w:cstheme="minorHAnsi"/>
          <w:bCs/>
          <w:color w:val="FF0000"/>
          <w:sz w:val="24"/>
          <w:szCs w:val="24"/>
        </w:rPr>
      </w:pPr>
      <w:r>
        <w:rPr>
          <w:rFonts w:eastAsia="Calibri" w:cstheme="minorHAnsi"/>
          <w:bCs/>
          <w:sz w:val="24"/>
          <w:szCs w:val="24"/>
        </w:rPr>
        <w:t>A friend you had when you were in grade school found you on social media and sends you a friend request.  Do you accept? Why or why not?</w:t>
      </w:r>
      <w:r w:rsidR="004A1007">
        <w:rPr>
          <w:rFonts w:eastAsia="Calibri" w:cstheme="minorHAnsi"/>
          <w:bCs/>
          <w:sz w:val="24"/>
          <w:szCs w:val="24"/>
        </w:rPr>
        <w:t xml:space="preserve"> </w:t>
      </w:r>
      <w:r w:rsidR="00055366">
        <w:rPr>
          <w:rFonts w:eastAsia="Calibri" w:cstheme="minorHAnsi"/>
          <w:bCs/>
          <w:color w:val="FF0000"/>
          <w:sz w:val="24"/>
          <w:szCs w:val="24"/>
        </w:rPr>
        <w:t xml:space="preserve">Things to </w:t>
      </w:r>
      <w:proofErr w:type="gramStart"/>
      <w:r w:rsidR="00055366">
        <w:rPr>
          <w:rFonts w:eastAsia="Calibri" w:cstheme="minorHAnsi"/>
          <w:bCs/>
          <w:color w:val="FF0000"/>
          <w:sz w:val="24"/>
          <w:szCs w:val="24"/>
        </w:rPr>
        <w:t>consider:</w:t>
      </w:r>
      <w:proofErr w:type="gramEnd"/>
      <w:r w:rsidR="00055366">
        <w:rPr>
          <w:rFonts w:eastAsia="Calibri" w:cstheme="minorHAnsi"/>
          <w:bCs/>
          <w:color w:val="FF0000"/>
          <w:sz w:val="24"/>
          <w:szCs w:val="24"/>
        </w:rPr>
        <w:t xml:space="preserve"> </w:t>
      </w:r>
      <w:r w:rsidR="004A1007" w:rsidRPr="004A1007">
        <w:rPr>
          <w:rFonts w:eastAsia="Calibri" w:cstheme="minorHAnsi"/>
          <w:bCs/>
          <w:color w:val="FF0000"/>
          <w:sz w:val="24"/>
          <w:szCs w:val="24"/>
        </w:rPr>
        <w:t>but be cautious what you share, people can change</w:t>
      </w:r>
      <w:r w:rsidR="00FD3BBB">
        <w:rPr>
          <w:rFonts w:eastAsia="Calibri" w:cstheme="minorHAnsi"/>
          <w:bCs/>
          <w:color w:val="FF0000"/>
          <w:sz w:val="24"/>
          <w:szCs w:val="24"/>
        </w:rPr>
        <w:t>,</w:t>
      </w:r>
      <w:r w:rsidR="004A1007" w:rsidRPr="004A1007">
        <w:rPr>
          <w:rFonts w:eastAsia="Calibri" w:cstheme="minorHAnsi"/>
          <w:bCs/>
          <w:color w:val="FF0000"/>
          <w:sz w:val="24"/>
          <w:szCs w:val="24"/>
        </w:rPr>
        <w:t xml:space="preserve"> they grow up and they may not be the same person you remember. You can always unfriend them if things are not right.   </w:t>
      </w:r>
    </w:p>
    <w:p w14:paraId="7312D583" w14:textId="77777777" w:rsidR="001B0F60" w:rsidRDefault="001B0F60" w:rsidP="001B0F60">
      <w:pPr>
        <w:pStyle w:val="ListParagraph"/>
        <w:widowControl w:val="0"/>
        <w:autoSpaceDE w:val="0"/>
        <w:autoSpaceDN w:val="0"/>
        <w:adjustRightInd w:val="0"/>
        <w:spacing w:after="0" w:line="240" w:lineRule="auto"/>
        <w:rPr>
          <w:rFonts w:eastAsia="Calibri" w:cstheme="minorHAnsi"/>
          <w:bCs/>
          <w:sz w:val="24"/>
          <w:szCs w:val="24"/>
        </w:rPr>
      </w:pPr>
    </w:p>
    <w:p w14:paraId="22183526" w14:textId="4636B575" w:rsidR="000323DC" w:rsidRPr="005D19FD" w:rsidRDefault="001B0F60" w:rsidP="000323DC">
      <w:pPr>
        <w:pStyle w:val="ListParagraph"/>
        <w:widowControl w:val="0"/>
        <w:numPr>
          <w:ilvl w:val="0"/>
          <w:numId w:val="17"/>
        </w:numPr>
        <w:autoSpaceDE w:val="0"/>
        <w:autoSpaceDN w:val="0"/>
        <w:adjustRightInd w:val="0"/>
        <w:spacing w:after="0" w:line="240" w:lineRule="auto"/>
        <w:rPr>
          <w:rFonts w:eastAsia="Calibri" w:cstheme="minorHAnsi"/>
          <w:bCs/>
          <w:color w:val="FF0000"/>
          <w:sz w:val="24"/>
          <w:szCs w:val="24"/>
        </w:rPr>
      </w:pPr>
      <w:r>
        <w:rPr>
          <w:rFonts w:eastAsia="Calibri" w:cstheme="minorHAnsi"/>
          <w:bCs/>
          <w:sz w:val="24"/>
          <w:szCs w:val="24"/>
        </w:rPr>
        <w:t>You have been talking to a person online, but they are asking you to keep them a secret. Do you Keep it a secret? Why or why not?</w:t>
      </w:r>
      <w:r w:rsidR="004A1007">
        <w:rPr>
          <w:rFonts w:eastAsia="Calibri" w:cstheme="minorHAnsi"/>
          <w:bCs/>
          <w:sz w:val="24"/>
          <w:szCs w:val="24"/>
        </w:rPr>
        <w:t xml:space="preserve"> </w:t>
      </w:r>
      <w:r w:rsidR="00055366">
        <w:rPr>
          <w:rFonts w:eastAsia="Calibri" w:cstheme="minorHAnsi"/>
          <w:bCs/>
          <w:color w:val="FF0000"/>
          <w:sz w:val="24"/>
          <w:szCs w:val="24"/>
        </w:rPr>
        <w:t xml:space="preserve">Things to </w:t>
      </w:r>
      <w:proofErr w:type="gramStart"/>
      <w:r w:rsidR="00055366">
        <w:rPr>
          <w:rFonts w:eastAsia="Calibri" w:cstheme="minorHAnsi"/>
          <w:bCs/>
          <w:color w:val="FF0000"/>
          <w:sz w:val="24"/>
          <w:szCs w:val="24"/>
        </w:rPr>
        <w:t>consider:</w:t>
      </w:r>
      <w:proofErr w:type="gramEnd"/>
      <w:r w:rsidR="00055366">
        <w:rPr>
          <w:rFonts w:eastAsia="Calibri" w:cstheme="minorHAnsi"/>
          <w:bCs/>
          <w:color w:val="FF0000"/>
          <w:sz w:val="24"/>
          <w:szCs w:val="24"/>
        </w:rPr>
        <w:t xml:space="preserve"> </w:t>
      </w:r>
      <w:r w:rsidR="004A1007" w:rsidRPr="00927192">
        <w:rPr>
          <w:rFonts w:eastAsia="Calibri" w:cstheme="minorHAnsi"/>
          <w:bCs/>
          <w:color w:val="FF0000"/>
          <w:sz w:val="24"/>
          <w:szCs w:val="24"/>
        </w:rPr>
        <w:t xml:space="preserve">people who may want to harm you often try to get you to keep secrets from adults that </w:t>
      </w:r>
      <w:r w:rsidR="00927192">
        <w:rPr>
          <w:rFonts w:eastAsia="Calibri" w:cstheme="minorHAnsi"/>
          <w:bCs/>
          <w:color w:val="FF0000"/>
          <w:sz w:val="24"/>
          <w:szCs w:val="24"/>
        </w:rPr>
        <w:t>c</w:t>
      </w:r>
      <w:r w:rsidR="004A1007" w:rsidRPr="00927192">
        <w:rPr>
          <w:rFonts w:eastAsia="Calibri" w:cstheme="minorHAnsi"/>
          <w:bCs/>
          <w:color w:val="FF0000"/>
          <w:sz w:val="24"/>
          <w:szCs w:val="24"/>
        </w:rPr>
        <w:t>ould stop them</w:t>
      </w:r>
      <w:r w:rsidR="004A1007" w:rsidRPr="005D19FD">
        <w:rPr>
          <w:rFonts w:eastAsia="Calibri" w:cstheme="minorHAnsi"/>
          <w:bCs/>
          <w:color w:val="FF0000"/>
          <w:sz w:val="24"/>
          <w:szCs w:val="24"/>
        </w:rPr>
        <w:t xml:space="preserve">.  </w:t>
      </w:r>
      <w:r w:rsidR="000323DC" w:rsidRPr="005D19FD">
        <w:rPr>
          <w:rFonts w:eastAsia="Calibri" w:cstheme="minorHAnsi"/>
          <w:color w:val="FF0000"/>
          <w:sz w:val="24"/>
          <w:szCs w:val="24"/>
        </w:rPr>
        <w:t xml:space="preserve">See </w:t>
      </w:r>
      <w:r w:rsidR="000323DC" w:rsidRPr="005D19FD">
        <w:rPr>
          <w:color w:val="008000"/>
          <w:sz w:val="24"/>
          <w:szCs w:val="24"/>
        </w:rPr>
        <w:t>13-3554.</w:t>
      </w:r>
      <w:r w:rsidR="000323DC" w:rsidRPr="005D19FD">
        <w:rPr>
          <w:color w:val="000000"/>
          <w:sz w:val="24"/>
          <w:szCs w:val="24"/>
        </w:rPr>
        <w:t> </w:t>
      </w:r>
      <w:r w:rsidR="000323DC" w:rsidRPr="005D19FD">
        <w:rPr>
          <w:color w:val="800080"/>
          <w:sz w:val="24"/>
          <w:szCs w:val="24"/>
          <w:u w:val="single"/>
        </w:rPr>
        <w:t>Luring a minor for sexual exploitation;</w:t>
      </w:r>
      <w:r w:rsidR="000323DC" w:rsidRPr="005D19FD">
        <w:rPr>
          <w:color w:val="800080"/>
          <w:sz w:val="27"/>
          <w:szCs w:val="27"/>
          <w:u w:val="single"/>
        </w:rPr>
        <w:t xml:space="preserve"> classification</w:t>
      </w:r>
      <w:r w:rsidR="000323DC" w:rsidRPr="005D19FD">
        <w:rPr>
          <w:color w:val="000000"/>
          <w:sz w:val="24"/>
          <w:szCs w:val="24"/>
        </w:rPr>
        <w:t>.</w:t>
      </w:r>
    </w:p>
    <w:p w14:paraId="3495FE39" w14:textId="15BBABC1" w:rsidR="001B0F60" w:rsidRDefault="001B0F60" w:rsidP="000323DC">
      <w:pPr>
        <w:pStyle w:val="ListParagraph"/>
        <w:widowControl w:val="0"/>
        <w:autoSpaceDE w:val="0"/>
        <w:autoSpaceDN w:val="0"/>
        <w:adjustRightInd w:val="0"/>
        <w:spacing w:after="0" w:line="240" w:lineRule="auto"/>
        <w:rPr>
          <w:rFonts w:eastAsia="Calibri" w:cstheme="minorHAnsi"/>
          <w:bCs/>
          <w:sz w:val="24"/>
          <w:szCs w:val="24"/>
        </w:rPr>
      </w:pPr>
    </w:p>
    <w:p w14:paraId="6EB8A2E7" w14:textId="00146FBB" w:rsidR="001B0F60" w:rsidRDefault="005D19FD">
      <w:pPr>
        <w:rPr>
          <w:rFonts w:eastAsia="Calibri" w:cstheme="minorHAnsi"/>
          <w:bCs/>
          <w:sz w:val="24"/>
          <w:szCs w:val="24"/>
        </w:rPr>
      </w:pPr>
      <w:r>
        <w:rPr>
          <w:rFonts w:eastAsia="Calibri" w:cstheme="minorHAnsi"/>
          <w:bCs/>
          <w:sz w:val="24"/>
          <w:szCs w:val="24"/>
        </w:rPr>
        <w:t xml:space="preserve">Note: Not all instances lead to a criminal act. This content is to create awareness and start a dialogue so that students have knowledge of multiple possibilities. </w:t>
      </w:r>
    </w:p>
    <w:p w14:paraId="2B0F0944" w14:textId="7AE32F3F" w:rsidR="00731EBA" w:rsidRDefault="00731EBA">
      <w:pPr>
        <w:rPr>
          <w:rFonts w:eastAsia="Calibri" w:cstheme="minorHAnsi"/>
          <w:bCs/>
          <w:sz w:val="24"/>
          <w:szCs w:val="24"/>
        </w:rPr>
      </w:pPr>
    </w:p>
    <w:p w14:paraId="78987E8B" w14:textId="0D3B81AD" w:rsidR="00731EBA" w:rsidRDefault="00731EBA">
      <w:pPr>
        <w:rPr>
          <w:rFonts w:eastAsia="Calibri" w:cstheme="minorHAnsi"/>
          <w:bCs/>
          <w:sz w:val="24"/>
          <w:szCs w:val="24"/>
        </w:rPr>
      </w:pPr>
      <w:r>
        <w:rPr>
          <w:rFonts w:eastAsia="Calibri" w:cstheme="minorHAnsi"/>
          <w:bCs/>
          <w:sz w:val="24"/>
          <w:szCs w:val="24"/>
        </w:rPr>
        <w:br w:type="page"/>
      </w:r>
    </w:p>
    <w:p w14:paraId="3EEA81F8" w14:textId="77777777" w:rsidR="00731EBA" w:rsidRDefault="00731EBA">
      <w:pPr>
        <w:rPr>
          <w:rFonts w:eastAsia="Calibri" w:cstheme="minorHAnsi"/>
          <w:bCs/>
          <w:sz w:val="24"/>
          <w:szCs w:val="24"/>
        </w:rPr>
      </w:pPr>
    </w:p>
    <w:p w14:paraId="1299B4AE" w14:textId="77777777" w:rsidR="00731EBA" w:rsidRPr="00DC7F18" w:rsidRDefault="00731EBA" w:rsidP="00731EBA">
      <w:pPr>
        <w:jc w:val="center"/>
        <w:rPr>
          <w:sz w:val="24"/>
          <w:szCs w:val="24"/>
        </w:rPr>
      </w:pPr>
      <w:r w:rsidRPr="00DC7F18">
        <w:rPr>
          <w:rFonts w:cs="Tahoma"/>
          <w:b/>
          <w:noProof/>
          <w:sz w:val="24"/>
          <w:szCs w:val="24"/>
        </w:rPr>
        <w:drawing>
          <wp:inline distT="0" distB="0" distL="0" distR="0" wp14:anchorId="069089E3" wp14:editId="72068328">
            <wp:extent cx="2051685" cy="954405"/>
            <wp:effectExtent l="0" t="0" r="5715" b="0"/>
            <wp:docPr id="4" name="Picture 4"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DB5316F" w14:textId="77777777" w:rsidR="00731EBA" w:rsidRPr="00FC36B0" w:rsidRDefault="00731EBA" w:rsidP="00731EBA">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1B3627F9" w14:textId="77777777" w:rsidR="00731EBA" w:rsidRPr="00DC7F18" w:rsidRDefault="00731EBA" w:rsidP="00731EBA">
      <w:pPr>
        <w:spacing w:after="0" w:line="240" w:lineRule="auto"/>
        <w:jc w:val="center"/>
        <w:rPr>
          <w:rFonts w:eastAsia="Calibri" w:cs="Calibri"/>
          <w:b/>
          <w:bCs/>
          <w:sz w:val="24"/>
          <w:szCs w:val="24"/>
          <w:u w:val="single"/>
        </w:rPr>
      </w:pPr>
    </w:p>
    <w:p w14:paraId="07A83B3A" w14:textId="77777777" w:rsidR="00731EBA" w:rsidRPr="00441985" w:rsidRDefault="00731EBA" w:rsidP="00731EBA">
      <w:pPr>
        <w:spacing w:after="0" w:line="240" w:lineRule="auto"/>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Safety While Socializing</w:t>
      </w:r>
      <w:r w:rsidRPr="00441985">
        <w:rPr>
          <w:rFonts w:eastAsia="Calibri" w:cstheme="minorHAnsi"/>
          <w:b/>
          <w:bCs/>
          <w:sz w:val="24"/>
          <w:szCs w:val="24"/>
        </w:rPr>
        <w:t>” Academy</w:t>
      </w:r>
    </w:p>
    <w:p w14:paraId="5BF4C349" w14:textId="77777777" w:rsidR="00731EBA" w:rsidRPr="00441985" w:rsidRDefault="00731EBA" w:rsidP="00731EBA">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w:t>
      </w:r>
      <w:r w:rsidRPr="00441985">
        <w:rPr>
          <w:rFonts w:eastAsia="Calibri" w:cstheme="minorHAnsi"/>
          <w:bCs/>
          <w:sz w:val="24"/>
          <w:szCs w:val="24"/>
        </w:rPr>
        <w:t>)</w:t>
      </w:r>
    </w:p>
    <w:p w14:paraId="57F4AF98" w14:textId="77777777" w:rsidR="00731EBA" w:rsidRDefault="00731EBA" w:rsidP="00731EBA">
      <w:pPr>
        <w:spacing w:after="0" w:line="240" w:lineRule="auto"/>
        <w:jc w:val="center"/>
        <w:rPr>
          <w:rFonts w:eastAsia="Calibri" w:cstheme="minorHAnsi"/>
          <w:b/>
          <w:bCs/>
          <w:sz w:val="24"/>
          <w:szCs w:val="24"/>
        </w:rPr>
      </w:pPr>
      <w:r>
        <w:rPr>
          <w:rFonts w:eastAsia="Calibri" w:cstheme="minorHAnsi"/>
          <w:b/>
          <w:bCs/>
          <w:sz w:val="24"/>
          <w:szCs w:val="24"/>
        </w:rPr>
        <w:t>Skillfully Choosing Friends Online</w:t>
      </w:r>
    </w:p>
    <w:p w14:paraId="61013F85" w14:textId="77777777" w:rsidR="00731EBA" w:rsidRDefault="00731EBA" w:rsidP="00731EBA">
      <w:pPr>
        <w:spacing w:after="0" w:line="240" w:lineRule="auto"/>
        <w:jc w:val="center"/>
        <w:rPr>
          <w:rFonts w:eastAsia="Calibri" w:cstheme="minorHAnsi"/>
          <w:b/>
          <w:bCs/>
          <w:sz w:val="24"/>
          <w:szCs w:val="24"/>
        </w:rPr>
      </w:pPr>
      <w:r>
        <w:rPr>
          <w:rFonts w:eastAsia="Calibri" w:cstheme="minorHAnsi"/>
          <w:b/>
          <w:bCs/>
          <w:sz w:val="24"/>
          <w:szCs w:val="24"/>
        </w:rPr>
        <w:t>Correlations</w:t>
      </w:r>
    </w:p>
    <w:p w14:paraId="07EEC157" w14:textId="77777777" w:rsidR="00731EBA" w:rsidRDefault="00731EBA" w:rsidP="00731EBA">
      <w:pPr>
        <w:spacing w:after="0" w:line="240" w:lineRule="auto"/>
        <w:rPr>
          <w:rFonts w:cstheme="minorHAnsi"/>
          <w:b/>
          <w:bCs/>
          <w:sz w:val="24"/>
          <w:szCs w:val="24"/>
        </w:rPr>
      </w:pPr>
      <w:bookmarkStart w:id="4" w:name="_Hlk90972789"/>
      <w:bookmarkStart w:id="5" w:name="_Hlk90976008"/>
    </w:p>
    <w:p w14:paraId="6D7BC8EC" w14:textId="77777777" w:rsidR="00731EBA" w:rsidRPr="00656DB9" w:rsidRDefault="00731EBA" w:rsidP="00731EBA">
      <w:pPr>
        <w:spacing w:after="0" w:line="240" w:lineRule="auto"/>
        <w:rPr>
          <w:rFonts w:cstheme="minorHAnsi"/>
          <w:b/>
          <w:bCs/>
          <w:sz w:val="24"/>
          <w:szCs w:val="24"/>
        </w:rPr>
      </w:pPr>
      <w:r w:rsidRPr="00656DB9">
        <w:rPr>
          <w:rFonts w:cstheme="minorHAnsi"/>
          <w:b/>
          <w:bCs/>
          <w:sz w:val="24"/>
          <w:szCs w:val="24"/>
        </w:rPr>
        <w:t>Civics</w:t>
      </w:r>
    </w:p>
    <w:p w14:paraId="40D7E6EB" w14:textId="77777777" w:rsidR="00731EBA" w:rsidRPr="00656DB9" w:rsidRDefault="00731EBA" w:rsidP="00731EBA">
      <w:pPr>
        <w:spacing w:after="0" w:line="240" w:lineRule="auto"/>
        <w:rPr>
          <w:rFonts w:cstheme="minorHAnsi"/>
          <w:sz w:val="24"/>
          <w:szCs w:val="24"/>
        </w:rPr>
      </w:pPr>
      <w:r w:rsidRPr="00656DB9">
        <w:rPr>
          <w:rFonts w:cstheme="minorHAnsi"/>
          <w:sz w:val="24"/>
          <w:szCs w:val="24"/>
        </w:rPr>
        <w:t>6.C4.2 Describe and apply civic virtues including deliberative processes that contribute to the common good and democratic principles in school,</w:t>
      </w:r>
    </w:p>
    <w:p w14:paraId="35C28F7A" w14:textId="77777777" w:rsidR="00731EBA" w:rsidRPr="00656DB9" w:rsidRDefault="00731EBA" w:rsidP="00731EBA">
      <w:pPr>
        <w:spacing w:after="0" w:line="240" w:lineRule="auto"/>
        <w:rPr>
          <w:rFonts w:cstheme="minorHAnsi"/>
          <w:sz w:val="24"/>
          <w:szCs w:val="24"/>
        </w:rPr>
      </w:pPr>
      <w:r w:rsidRPr="00656DB9">
        <w:rPr>
          <w:rFonts w:cstheme="minorHAnsi"/>
          <w:sz w:val="24"/>
          <w:szCs w:val="24"/>
        </w:rPr>
        <w:t>community, and government.</w:t>
      </w:r>
    </w:p>
    <w:p w14:paraId="04070774" w14:textId="77777777" w:rsidR="00731EBA" w:rsidRDefault="00731EBA" w:rsidP="00731EBA">
      <w:pPr>
        <w:spacing w:after="0"/>
        <w:rPr>
          <w:sz w:val="24"/>
          <w:szCs w:val="24"/>
        </w:rPr>
      </w:pPr>
      <w:r w:rsidRPr="00257B4A">
        <w:rPr>
          <w:sz w:val="24"/>
          <w:szCs w:val="24"/>
        </w:rPr>
        <w:t>HS.C2.4</w:t>
      </w:r>
      <w:r>
        <w:rPr>
          <w:sz w:val="24"/>
          <w:szCs w:val="24"/>
        </w:rPr>
        <w:t xml:space="preserve"> </w:t>
      </w:r>
      <w:r w:rsidRPr="00257B4A">
        <w:rPr>
          <w:sz w:val="24"/>
          <w:szCs w:val="24"/>
        </w:rPr>
        <w:t>Analyze the responsibility of citizens.</w:t>
      </w:r>
    </w:p>
    <w:p w14:paraId="1CB58F3C" w14:textId="77777777" w:rsidR="00731EBA" w:rsidRDefault="00731EBA" w:rsidP="00731EBA">
      <w:pPr>
        <w:widowControl w:val="0"/>
        <w:autoSpaceDE w:val="0"/>
        <w:autoSpaceDN w:val="0"/>
        <w:adjustRightInd w:val="0"/>
        <w:spacing w:after="0" w:line="240" w:lineRule="auto"/>
        <w:ind w:left="1710" w:hanging="1710"/>
        <w:rPr>
          <w:rFonts w:eastAsia="Calibri" w:cs="Tahoma"/>
          <w:sz w:val="24"/>
          <w:szCs w:val="24"/>
        </w:rPr>
      </w:pPr>
    </w:p>
    <w:p w14:paraId="7C44BD12" w14:textId="77777777" w:rsidR="00731EBA" w:rsidRDefault="00731EBA" w:rsidP="00731EBA">
      <w:pPr>
        <w:spacing w:after="0" w:line="240" w:lineRule="auto"/>
        <w:rPr>
          <w:rFonts w:cstheme="minorHAnsi"/>
          <w:b/>
          <w:sz w:val="24"/>
          <w:szCs w:val="24"/>
        </w:rPr>
      </w:pPr>
      <w:r w:rsidRPr="00257B4A">
        <w:rPr>
          <w:rFonts w:cstheme="minorHAnsi"/>
          <w:b/>
          <w:sz w:val="24"/>
          <w:szCs w:val="24"/>
        </w:rPr>
        <w:t>Reading</w:t>
      </w:r>
      <w:r>
        <w:rPr>
          <w:rFonts w:cstheme="minorHAnsi"/>
          <w:b/>
          <w:sz w:val="24"/>
          <w:szCs w:val="24"/>
        </w:rPr>
        <w:t>:</w:t>
      </w:r>
    </w:p>
    <w:p w14:paraId="7416584B" w14:textId="77777777" w:rsidR="00731EBA" w:rsidRDefault="00731EBA" w:rsidP="00731EBA">
      <w:pPr>
        <w:spacing w:after="0" w:line="240" w:lineRule="auto"/>
        <w:rPr>
          <w:rFonts w:cstheme="minorHAnsi"/>
          <w:sz w:val="24"/>
          <w:szCs w:val="24"/>
        </w:rPr>
      </w:pPr>
      <w:r w:rsidRPr="00257B4A">
        <w:rPr>
          <w:rFonts w:cstheme="minorHAnsi"/>
          <w:sz w:val="24"/>
          <w:szCs w:val="24"/>
        </w:rPr>
        <w:t>R.1 Read carefully to determine what the text says explicitly and to make logical inferences from it.</w:t>
      </w:r>
    </w:p>
    <w:p w14:paraId="18461FB9" w14:textId="77777777" w:rsidR="00731EBA" w:rsidRPr="00656DB9" w:rsidRDefault="00731EBA" w:rsidP="00731EBA">
      <w:pPr>
        <w:spacing w:after="0" w:line="240" w:lineRule="auto"/>
        <w:rPr>
          <w:rFonts w:cstheme="minorHAnsi"/>
          <w:sz w:val="24"/>
          <w:szCs w:val="24"/>
        </w:rPr>
      </w:pPr>
      <w:r w:rsidRPr="00656DB9">
        <w:rPr>
          <w:rFonts w:cstheme="minorHAnsi"/>
          <w:sz w:val="24"/>
          <w:szCs w:val="24"/>
        </w:rPr>
        <w:t>R.8 Delineate and evaluate the argument and specific claims in a text, including the validity of the reasoning as well as the relevance and sufficiency of the evidence.</w:t>
      </w:r>
    </w:p>
    <w:p w14:paraId="553BB407" w14:textId="77777777" w:rsidR="00731EBA" w:rsidRPr="00F91A0B" w:rsidRDefault="00731EBA" w:rsidP="00731EBA">
      <w:pPr>
        <w:widowControl w:val="0"/>
        <w:autoSpaceDE w:val="0"/>
        <w:autoSpaceDN w:val="0"/>
        <w:adjustRightInd w:val="0"/>
        <w:spacing w:after="0" w:line="240" w:lineRule="auto"/>
        <w:ind w:left="1710" w:hanging="1710"/>
        <w:rPr>
          <w:rFonts w:eastAsia="Calibri" w:cs="Tahoma"/>
          <w:sz w:val="24"/>
          <w:szCs w:val="24"/>
        </w:rPr>
      </w:pPr>
    </w:p>
    <w:p w14:paraId="6E7656BE" w14:textId="77777777" w:rsidR="00731EBA" w:rsidRPr="00F91A0B" w:rsidRDefault="00731EBA" w:rsidP="00731EBA">
      <w:pPr>
        <w:spacing w:after="0" w:line="240" w:lineRule="auto"/>
        <w:rPr>
          <w:rFonts w:cstheme="minorHAnsi"/>
          <w:b/>
          <w:bCs/>
          <w:sz w:val="24"/>
          <w:szCs w:val="24"/>
        </w:rPr>
      </w:pPr>
      <w:r w:rsidRPr="00F91A0B">
        <w:rPr>
          <w:rFonts w:cstheme="minorHAnsi"/>
          <w:b/>
          <w:bCs/>
          <w:sz w:val="24"/>
          <w:szCs w:val="24"/>
        </w:rPr>
        <w:t>Writing:</w:t>
      </w:r>
    </w:p>
    <w:p w14:paraId="4CEAADEF" w14:textId="77777777" w:rsidR="00731EBA" w:rsidRPr="00656DB9" w:rsidRDefault="00731EBA" w:rsidP="00731EBA">
      <w:pPr>
        <w:spacing w:after="0" w:line="240" w:lineRule="auto"/>
        <w:rPr>
          <w:rFonts w:cstheme="minorHAnsi"/>
          <w:sz w:val="24"/>
          <w:szCs w:val="24"/>
        </w:rPr>
      </w:pPr>
      <w:bookmarkStart w:id="6" w:name="_Hlk35510742"/>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bookmarkEnd w:id="6"/>
    <w:p w14:paraId="621F8DDA" w14:textId="77777777" w:rsidR="00731EBA" w:rsidRPr="00656DB9" w:rsidRDefault="00731EBA" w:rsidP="00731EBA">
      <w:pPr>
        <w:spacing w:after="0" w:line="240" w:lineRule="auto"/>
        <w:rPr>
          <w:rFonts w:cstheme="minorHAnsi"/>
          <w:sz w:val="24"/>
          <w:szCs w:val="24"/>
        </w:rPr>
      </w:pPr>
    </w:p>
    <w:p w14:paraId="6F91D0D7" w14:textId="77777777" w:rsidR="00731EBA" w:rsidRPr="00656DB9" w:rsidRDefault="00731EBA" w:rsidP="00731EBA">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4805B07B" w14:textId="77777777" w:rsidR="00731EBA" w:rsidRPr="00656DB9" w:rsidRDefault="00731EBA" w:rsidP="00731EBA">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1D503993" w14:textId="77777777" w:rsidR="00731EBA" w:rsidRPr="00656DB9" w:rsidRDefault="00731EBA" w:rsidP="00731EBA">
      <w:pPr>
        <w:spacing w:after="0" w:line="240" w:lineRule="auto"/>
        <w:rPr>
          <w:rFonts w:cstheme="minorHAnsi"/>
          <w:sz w:val="24"/>
          <w:szCs w:val="24"/>
        </w:rPr>
      </w:pPr>
      <w:r w:rsidRPr="00656DB9">
        <w:rPr>
          <w:rFonts w:cstheme="minorHAnsi"/>
          <w:sz w:val="24"/>
          <w:szCs w:val="24"/>
        </w:rPr>
        <w:t>SL.2 Integrate and evaluate information presented in diverse media and formats, including visually, quantitatively, and orally.</w:t>
      </w:r>
    </w:p>
    <w:p w14:paraId="29BD7C8B" w14:textId="77777777" w:rsidR="00731EBA" w:rsidRPr="00656DB9" w:rsidRDefault="00731EBA" w:rsidP="00731EBA">
      <w:pPr>
        <w:spacing w:after="0" w:line="240" w:lineRule="auto"/>
        <w:rPr>
          <w:rFonts w:cstheme="minorHAnsi"/>
          <w:sz w:val="24"/>
          <w:szCs w:val="24"/>
        </w:rPr>
      </w:pPr>
      <w:r w:rsidRPr="00656DB9">
        <w:rPr>
          <w:rFonts w:cstheme="minorHAnsi"/>
          <w:sz w:val="24"/>
          <w:szCs w:val="24"/>
        </w:rPr>
        <w:t>SL.4 Present information, findings, and supporting evidence such that listeners can follow the line of reasoning and the organization, development, and style are appropriate to task, purpose, and audience.</w:t>
      </w:r>
    </w:p>
    <w:p w14:paraId="655FA68D" w14:textId="77777777" w:rsidR="00731EBA" w:rsidRDefault="00731EBA" w:rsidP="00731EBA">
      <w:pPr>
        <w:widowControl w:val="0"/>
        <w:autoSpaceDE w:val="0"/>
        <w:autoSpaceDN w:val="0"/>
        <w:adjustRightInd w:val="0"/>
        <w:spacing w:after="0" w:line="240" w:lineRule="auto"/>
        <w:rPr>
          <w:rFonts w:eastAsia="Calibri" w:cs="Tahoma"/>
          <w:sz w:val="24"/>
          <w:szCs w:val="24"/>
        </w:rPr>
      </w:pPr>
    </w:p>
    <w:p w14:paraId="2185690F" w14:textId="77777777" w:rsidR="00731EBA" w:rsidRPr="00656DB9" w:rsidRDefault="00731EBA" w:rsidP="00731EBA">
      <w:pPr>
        <w:spacing w:after="0" w:line="240" w:lineRule="auto"/>
        <w:rPr>
          <w:rFonts w:cstheme="minorHAnsi"/>
          <w:b/>
          <w:sz w:val="24"/>
          <w:szCs w:val="24"/>
        </w:rPr>
      </w:pPr>
      <w:r w:rsidRPr="00656DB9">
        <w:rPr>
          <w:rFonts w:cstheme="minorHAnsi"/>
          <w:b/>
          <w:sz w:val="24"/>
          <w:szCs w:val="24"/>
        </w:rPr>
        <w:t>Health</w:t>
      </w:r>
      <w:r>
        <w:rPr>
          <w:rFonts w:cstheme="minorHAnsi"/>
          <w:b/>
          <w:sz w:val="24"/>
          <w:szCs w:val="24"/>
        </w:rPr>
        <w:t>:</w:t>
      </w:r>
    </w:p>
    <w:p w14:paraId="161C2544" w14:textId="77777777" w:rsidR="00731EBA" w:rsidRDefault="00731EBA" w:rsidP="00731EBA">
      <w:pPr>
        <w:spacing w:after="0" w:line="240" w:lineRule="auto"/>
        <w:rPr>
          <w:rFonts w:eastAsia="Calibri" w:cstheme="minorHAnsi"/>
          <w:b/>
          <w:sz w:val="24"/>
          <w:szCs w:val="24"/>
        </w:rPr>
      </w:pPr>
      <w:r w:rsidRPr="00656DB9">
        <w:rPr>
          <w:rFonts w:cstheme="minorHAnsi"/>
          <w:sz w:val="24"/>
          <w:szCs w:val="24"/>
        </w:rPr>
        <w:t>6-12 S1C4 PO1</w:t>
      </w:r>
      <w:r>
        <w:rPr>
          <w:rFonts w:cstheme="minorHAnsi"/>
          <w:sz w:val="24"/>
          <w:szCs w:val="24"/>
        </w:rPr>
        <w:t xml:space="preserve"> </w:t>
      </w:r>
      <w:r w:rsidRPr="00656DB9">
        <w:rPr>
          <w:rFonts w:cstheme="minorHAnsi"/>
          <w:sz w:val="24"/>
          <w:szCs w:val="24"/>
        </w:rPr>
        <w:t>Describe ways to reduce or prevent injuries and other adolescent health problems.</w:t>
      </w:r>
      <w:r>
        <w:rPr>
          <w:rFonts w:cstheme="minorHAnsi"/>
          <w:sz w:val="24"/>
          <w:szCs w:val="24"/>
        </w:rPr>
        <w:t xml:space="preserve"> </w:t>
      </w:r>
      <w:r w:rsidRPr="00656DB9">
        <w:rPr>
          <w:rFonts w:cstheme="minorHAnsi"/>
          <w:sz w:val="24"/>
          <w:szCs w:val="24"/>
        </w:rPr>
        <w:t>Access and use valid health information from home, school, and community</w:t>
      </w:r>
      <w:r>
        <w:rPr>
          <w:rFonts w:cstheme="minorHAnsi"/>
          <w:sz w:val="24"/>
          <w:szCs w:val="24"/>
        </w:rPr>
        <w:t>.</w:t>
      </w:r>
    </w:p>
    <w:p w14:paraId="50CE59C0" w14:textId="77777777" w:rsidR="00731EBA" w:rsidRPr="00656DB9" w:rsidRDefault="00731EBA" w:rsidP="00731EBA">
      <w:pPr>
        <w:spacing w:after="0" w:line="240" w:lineRule="auto"/>
        <w:rPr>
          <w:rFonts w:cstheme="minorHAnsi"/>
          <w:sz w:val="24"/>
          <w:szCs w:val="24"/>
        </w:rPr>
      </w:pPr>
      <w:r w:rsidRPr="009B3CC7">
        <w:rPr>
          <w:rFonts w:cstheme="minorHAnsi"/>
          <w:sz w:val="24"/>
          <w:szCs w:val="24"/>
        </w:rPr>
        <w:t>6-12 S1C6 PO2</w:t>
      </w:r>
      <w:r>
        <w:rPr>
          <w:rFonts w:cstheme="minorHAnsi"/>
          <w:sz w:val="24"/>
          <w:szCs w:val="24"/>
        </w:rPr>
        <w:t xml:space="preserve"> </w:t>
      </w:r>
      <w:r w:rsidRPr="00656DB9">
        <w:rPr>
          <w:rFonts w:cstheme="minorHAnsi"/>
          <w:sz w:val="24"/>
          <w:szCs w:val="24"/>
        </w:rPr>
        <w:t>Examine the likelihood of injury or illness if engaging in unhealthy behaviors.</w:t>
      </w:r>
    </w:p>
    <w:p w14:paraId="1755EF7F" w14:textId="77777777" w:rsidR="00731EBA" w:rsidRDefault="00731EBA" w:rsidP="00731EBA">
      <w:pPr>
        <w:spacing w:after="0" w:line="240" w:lineRule="auto"/>
        <w:rPr>
          <w:rFonts w:cstheme="minorHAnsi"/>
          <w:sz w:val="24"/>
          <w:szCs w:val="24"/>
        </w:rPr>
      </w:pPr>
      <w:r w:rsidRPr="00656DB9">
        <w:rPr>
          <w:rFonts w:cstheme="minorHAnsi"/>
          <w:sz w:val="24"/>
          <w:szCs w:val="24"/>
        </w:rPr>
        <w:t>6-12 S4C1 PO1</w:t>
      </w:r>
      <w:r>
        <w:rPr>
          <w:rFonts w:cstheme="minorHAnsi"/>
          <w:sz w:val="24"/>
          <w:szCs w:val="24"/>
        </w:rPr>
        <w:t xml:space="preserve"> </w:t>
      </w:r>
      <w:r w:rsidRPr="00656DB9">
        <w:rPr>
          <w:rFonts w:cstheme="minorHAnsi"/>
          <w:sz w:val="24"/>
          <w:szCs w:val="24"/>
        </w:rPr>
        <w:t>Apply effective verbal and nonverbal communication skills to enhance health.</w:t>
      </w:r>
    </w:p>
    <w:p w14:paraId="56D19F52" w14:textId="77777777" w:rsidR="00731EBA" w:rsidRPr="00656DB9" w:rsidRDefault="00731EBA" w:rsidP="00731EBA">
      <w:pPr>
        <w:spacing w:after="0" w:line="240" w:lineRule="auto"/>
        <w:rPr>
          <w:rFonts w:cstheme="minorHAnsi"/>
          <w:sz w:val="24"/>
          <w:szCs w:val="24"/>
        </w:rPr>
      </w:pPr>
      <w:r w:rsidRPr="00656DB9">
        <w:rPr>
          <w:rFonts w:cstheme="minorHAnsi"/>
          <w:sz w:val="24"/>
          <w:szCs w:val="24"/>
        </w:rPr>
        <w:t>6-12 S4C1 PO2</w:t>
      </w:r>
      <w:r>
        <w:rPr>
          <w:rFonts w:cstheme="minorHAnsi"/>
          <w:sz w:val="24"/>
          <w:szCs w:val="24"/>
        </w:rPr>
        <w:t xml:space="preserve"> </w:t>
      </w:r>
      <w:r w:rsidRPr="00656DB9">
        <w:rPr>
          <w:rFonts w:cstheme="minorHAnsi"/>
          <w:sz w:val="24"/>
          <w:szCs w:val="24"/>
        </w:rPr>
        <w:t>Demonstrate refusal and negotiation skills that avoid or reduce health risks.</w:t>
      </w:r>
    </w:p>
    <w:bookmarkEnd w:id="4"/>
    <w:p w14:paraId="3E20ACC3" w14:textId="7A4DD514" w:rsidR="00731EBA" w:rsidRDefault="00731EBA" w:rsidP="00731EBA">
      <w:pPr>
        <w:spacing w:after="0" w:line="240" w:lineRule="auto"/>
        <w:rPr>
          <w:rFonts w:eastAsia="Calibri" w:cstheme="minorHAnsi"/>
          <w:bCs/>
          <w:sz w:val="24"/>
          <w:szCs w:val="24"/>
        </w:rPr>
      </w:pPr>
      <w:r w:rsidRPr="00656DB9">
        <w:rPr>
          <w:rFonts w:cstheme="minorHAnsi"/>
          <w:sz w:val="24"/>
          <w:szCs w:val="24"/>
        </w:rPr>
        <w:t>6-12 S8C1 PO2</w:t>
      </w:r>
      <w:r>
        <w:rPr>
          <w:rFonts w:cstheme="minorHAnsi"/>
          <w:sz w:val="24"/>
          <w:szCs w:val="24"/>
        </w:rPr>
        <w:t xml:space="preserve"> </w:t>
      </w:r>
      <w:r w:rsidRPr="00656DB9">
        <w:rPr>
          <w:rFonts w:cstheme="minorHAnsi"/>
          <w:sz w:val="24"/>
          <w:szCs w:val="24"/>
        </w:rPr>
        <w:t>Demonstrate how to influence and support others to make positive health choices.</w:t>
      </w:r>
      <w:bookmarkEnd w:id="5"/>
    </w:p>
    <w:p w14:paraId="5C52248A" w14:textId="77777777" w:rsidR="00D8759B" w:rsidRDefault="00D8759B" w:rsidP="001B0F60">
      <w:pPr>
        <w:pStyle w:val="ListParagraph"/>
        <w:widowControl w:val="0"/>
        <w:autoSpaceDE w:val="0"/>
        <w:autoSpaceDN w:val="0"/>
        <w:adjustRightInd w:val="0"/>
        <w:spacing w:after="0" w:line="240" w:lineRule="auto"/>
        <w:rPr>
          <w:rFonts w:eastAsia="Calibri" w:cstheme="minorHAnsi"/>
          <w:bCs/>
          <w:sz w:val="24"/>
          <w:szCs w:val="24"/>
        </w:rPr>
      </w:pPr>
    </w:p>
    <w:p w14:paraId="2BDA5A47" w14:textId="7580DB7B" w:rsidR="00BF1E1C" w:rsidRPr="00110C1A" w:rsidRDefault="00BF1E1C" w:rsidP="00BF1E1C">
      <w:pPr>
        <w:pStyle w:val="ListParagraph"/>
        <w:widowControl w:val="0"/>
        <w:autoSpaceDE w:val="0"/>
        <w:autoSpaceDN w:val="0"/>
        <w:adjustRightInd w:val="0"/>
        <w:spacing w:after="0" w:line="240" w:lineRule="auto"/>
        <w:rPr>
          <w:rFonts w:eastAsia="Calibri" w:cstheme="minorHAnsi"/>
          <w:bCs/>
          <w:sz w:val="24"/>
          <w:szCs w:val="24"/>
        </w:rPr>
      </w:pPr>
    </w:p>
    <w:sectPr w:rsidR="00BF1E1C" w:rsidRPr="00110C1A" w:rsidSect="00700930">
      <w:footerReference w:type="default" r:id="rId11"/>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40C9DE" w14:textId="77777777" w:rsidR="00B1693E" w:rsidRDefault="00B1693E" w:rsidP="00DD3CC7">
      <w:pPr>
        <w:spacing w:after="0" w:line="240" w:lineRule="auto"/>
      </w:pPr>
      <w:r>
        <w:separator/>
      </w:r>
    </w:p>
  </w:endnote>
  <w:endnote w:type="continuationSeparator" w:id="0">
    <w:p w14:paraId="36EBFC6A" w14:textId="77777777" w:rsidR="00B1693E" w:rsidRDefault="00B1693E"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159A8E" w14:textId="77777777" w:rsidR="00DD3CC7" w:rsidRPr="00441985" w:rsidRDefault="00DD3CC7">
    <w:pPr>
      <w:pStyle w:val="Footer"/>
      <w:pBdr>
        <w:top w:val="thinThickSmallGap" w:sz="24" w:space="1" w:color="622423" w:themeColor="accent2" w:themeShade="7F"/>
      </w:pBdr>
      <w:rPr>
        <w:rFonts w:eastAsiaTheme="majorEastAsia" w:cstheme="minorHAnsi"/>
      </w:rPr>
    </w:pPr>
    <w:r w:rsidRPr="00441985">
      <w:rPr>
        <w:rFonts w:eastAsiaTheme="majorEastAsia" w:cstheme="minorHAnsi"/>
      </w:rPr>
      <w:t xml:space="preserve">Arizona Foundation for Legal Services and Education  </w:t>
    </w:r>
    <w:r w:rsidR="001B57D3" w:rsidRPr="00441985">
      <w:rPr>
        <w:rFonts w:eastAsiaTheme="majorEastAsia" w:cstheme="minorHAnsi"/>
      </w:rPr>
      <w:t xml:space="preserve">                           </w:t>
    </w:r>
    <w:r w:rsidR="00E116B3">
      <w:rPr>
        <w:rFonts w:eastAsiaTheme="majorEastAsia" w:cstheme="minorHAnsi"/>
      </w:rPr>
      <w:t>September 2021</w:t>
    </w:r>
    <w:r w:rsidR="00EB0D8E" w:rsidRPr="00441985">
      <w:rPr>
        <w:rFonts w:eastAsiaTheme="majorEastAsia" w:cstheme="minorHAnsi"/>
      </w:rPr>
      <w:t xml:space="preserve"> </w:t>
    </w:r>
    <w:r w:rsidRPr="00441985">
      <w:rPr>
        <w:rFonts w:eastAsiaTheme="majorEastAsia" w:cstheme="minorHAnsi"/>
      </w:rPr>
      <w:ptab w:relativeTo="margin" w:alignment="right" w:leader="none"/>
    </w:r>
    <w:r w:rsidRPr="00441985">
      <w:rPr>
        <w:rFonts w:eastAsiaTheme="majorEastAsia" w:cstheme="minorHAnsi"/>
      </w:rPr>
      <w:t xml:space="preserve">Page </w:t>
    </w:r>
    <w:r w:rsidRPr="00441985">
      <w:rPr>
        <w:rFonts w:eastAsiaTheme="minorEastAsia" w:cstheme="minorHAnsi"/>
      </w:rPr>
      <w:fldChar w:fldCharType="begin"/>
    </w:r>
    <w:r w:rsidRPr="00441985">
      <w:rPr>
        <w:rFonts w:cstheme="minorHAnsi"/>
      </w:rPr>
      <w:instrText xml:space="preserve"> PAGE   \* MERGEFORMAT </w:instrText>
    </w:r>
    <w:r w:rsidRPr="00441985">
      <w:rPr>
        <w:rFonts w:eastAsiaTheme="minorEastAsia" w:cstheme="minorHAnsi"/>
      </w:rPr>
      <w:fldChar w:fldCharType="separate"/>
    </w:r>
    <w:r w:rsidR="00441985" w:rsidRPr="00441985">
      <w:rPr>
        <w:rFonts w:eastAsiaTheme="majorEastAsia" w:cstheme="minorHAnsi"/>
        <w:noProof/>
      </w:rPr>
      <w:t>1</w:t>
    </w:r>
    <w:r w:rsidRPr="00441985">
      <w:rPr>
        <w:rFonts w:eastAsiaTheme="majorEastAsia" w:cstheme="minorHAnsi"/>
        <w:noProof/>
      </w:rPr>
      <w:fldChar w:fldCharType="end"/>
    </w:r>
  </w:p>
  <w:p w14:paraId="04D6F9BA"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EC0F442" w14:textId="77777777" w:rsidR="00B1693E" w:rsidRDefault="00B1693E" w:rsidP="00DD3CC7">
      <w:pPr>
        <w:spacing w:after="0" w:line="240" w:lineRule="auto"/>
      </w:pPr>
      <w:r>
        <w:separator/>
      </w:r>
    </w:p>
  </w:footnote>
  <w:footnote w:type="continuationSeparator" w:id="0">
    <w:p w14:paraId="08DB3832" w14:textId="77777777" w:rsidR="00B1693E" w:rsidRDefault="00B1693E" w:rsidP="00DD3CC7">
      <w:pPr>
        <w:spacing w:after="0" w:line="240" w:lineRule="auto"/>
      </w:pPr>
      <w:r>
        <w:continuationSeparator/>
      </w:r>
    </w:p>
  </w:footnote>
  <w:footnote w:id="1">
    <w:p w14:paraId="51843F7C" w14:textId="4B2BF45B" w:rsidR="00CC369E" w:rsidRDefault="00CC369E">
      <w:pPr>
        <w:pStyle w:val="FootnoteText"/>
      </w:pPr>
      <w:r>
        <w:rPr>
          <w:rStyle w:val="FootnoteReference"/>
        </w:rPr>
        <w:footnoteRef/>
      </w:r>
      <w:r>
        <w:t xml:space="preserve"> </w:t>
      </w:r>
      <w:hyperlink r:id="rId1" w:history="1">
        <w:r w:rsidRPr="00572B28">
          <w:rPr>
            <w:rStyle w:val="Hyperlink"/>
          </w:rPr>
          <w:t>https://www.dhs.gov/blue-campaign/what-human-trafficking</w:t>
        </w:r>
      </w:hyperlink>
      <w: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112D0FD8"/>
    <w:multiLevelType w:val="hybridMultilevel"/>
    <w:tmpl w:val="126ABEA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156448EA"/>
    <w:multiLevelType w:val="hybridMultilevel"/>
    <w:tmpl w:val="E812B00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79F5DCD"/>
    <w:multiLevelType w:val="hybridMultilevel"/>
    <w:tmpl w:val="A5F2D41E"/>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BD73D59"/>
    <w:multiLevelType w:val="hybridMultilevel"/>
    <w:tmpl w:val="B770B370"/>
    <w:lvl w:ilvl="0" w:tplc="2522D56A">
      <w:start w:val="1"/>
      <w:numFmt w:val="decimal"/>
      <w:lvlText w:val="%1."/>
      <w:lvlJc w:val="left"/>
      <w:pPr>
        <w:ind w:left="720" w:hanging="360"/>
      </w:pPr>
      <w:rPr>
        <w:b w:val="0"/>
        <w:bCs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6C2229B"/>
    <w:multiLevelType w:val="hybridMultilevel"/>
    <w:tmpl w:val="BF56E28A"/>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2CB84A0B"/>
    <w:multiLevelType w:val="hybridMultilevel"/>
    <w:tmpl w:val="E7EE462E"/>
    <w:lvl w:ilvl="0" w:tplc="1A8852C0">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18E46CF"/>
    <w:multiLevelType w:val="hybridMultilevel"/>
    <w:tmpl w:val="22B6014A"/>
    <w:lvl w:ilvl="0" w:tplc="8C4242FC">
      <w:start w:val="2"/>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1"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3" w15:restartNumberingAfterBreak="0">
    <w:nsid w:val="5DDA4010"/>
    <w:multiLevelType w:val="hybridMultilevel"/>
    <w:tmpl w:val="B2A2739A"/>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15:restartNumberingAfterBreak="0">
    <w:nsid w:val="5F2D1BDB"/>
    <w:multiLevelType w:val="hybridMultilevel"/>
    <w:tmpl w:val="1A16174C"/>
    <w:lvl w:ilvl="0" w:tplc="46823754">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27439DD"/>
    <w:multiLevelType w:val="multilevel"/>
    <w:tmpl w:val="249859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62AE0393"/>
    <w:multiLevelType w:val="hybridMultilevel"/>
    <w:tmpl w:val="5944E234"/>
    <w:lvl w:ilvl="0" w:tplc="1A8852C0">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6E660714"/>
    <w:multiLevelType w:val="hybridMultilevel"/>
    <w:tmpl w:val="829C07FE"/>
    <w:lvl w:ilvl="0" w:tplc="1A8852C0">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0" w15:restartNumberingAfterBreak="0">
    <w:nsid w:val="7945255F"/>
    <w:multiLevelType w:val="hybridMultilevel"/>
    <w:tmpl w:val="9424B89A"/>
    <w:lvl w:ilvl="0" w:tplc="1A8852C0">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2"/>
  </w:num>
  <w:num w:numId="2">
    <w:abstractNumId w:val="10"/>
  </w:num>
  <w:num w:numId="3">
    <w:abstractNumId w:val="19"/>
  </w:num>
  <w:num w:numId="4">
    <w:abstractNumId w:val="0"/>
  </w:num>
  <w:num w:numId="5">
    <w:abstractNumId w:val="15"/>
  </w:num>
  <w:num w:numId="6">
    <w:abstractNumId w:val="11"/>
  </w:num>
  <w:num w:numId="7">
    <w:abstractNumId w:val="1"/>
  </w:num>
  <w:num w:numId="8">
    <w:abstractNumId w:val="4"/>
  </w:num>
  <w:num w:numId="9">
    <w:abstractNumId w:val="16"/>
  </w:num>
  <w:num w:numId="10">
    <w:abstractNumId w:val="17"/>
  </w:num>
  <w:num w:numId="11">
    <w:abstractNumId w:val="9"/>
  </w:num>
  <w:num w:numId="12">
    <w:abstractNumId w:val="7"/>
  </w:num>
  <w:num w:numId="13">
    <w:abstractNumId w:val="5"/>
  </w:num>
  <w:num w:numId="14">
    <w:abstractNumId w:val="18"/>
  </w:num>
  <w:num w:numId="15">
    <w:abstractNumId w:val="8"/>
  </w:num>
  <w:num w:numId="16">
    <w:abstractNumId w:val="20"/>
  </w:num>
  <w:num w:numId="17">
    <w:abstractNumId w:val="6"/>
  </w:num>
  <w:num w:numId="18">
    <w:abstractNumId w:val="2"/>
  </w:num>
  <w:num w:numId="19">
    <w:abstractNumId w:val="3"/>
  </w:num>
  <w:num w:numId="20">
    <w:abstractNumId w:val="13"/>
  </w:num>
  <w:num w:numId="21">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1693E"/>
    <w:rsid w:val="000227C6"/>
    <w:rsid w:val="000323DC"/>
    <w:rsid w:val="00055366"/>
    <w:rsid w:val="000C2FB9"/>
    <w:rsid w:val="000D345C"/>
    <w:rsid w:val="000F541A"/>
    <w:rsid w:val="001047E3"/>
    <w:rsid w:val="00110C1A"/>
    <w:rsid w:val="00154CB5"/>
    <w:rsid w:val="00160A11"/>
    <w:rsid w:val="00191711"/>
    <w:rsid w:val="001B0F60"/>
    <w:rsid w:val="001B57D3"/>
    <w:rsid w:val="001F5609"/>
    <w:rsid w:val="00205985"/>
    <w:rsid w:val="00211499"/>
    <w:rsid w:val="00225707"/>
    <w:rsid w:val="00407D4A"/>
    <w:rsid w:val="00412D98"/>
    <w:rsid w:val="00441985"/>
    <w:rsid w:val="00451786"/>
    <w:rsid w:val="00487390"/>
    <w:rsid w:val="004A1007"/>
    <w:rsid w:val="004C4E8D"/>
    <w:rsid w:val="004C78EF"/>
    <w:rsid w:val="004E2271"/>
    <w:rsid w:val="00571410"/>
    <w:rsid w:val="00580D73"/>
    <w:rsid w:val="005D19FD"/>
    <w:rsid w:val="006032AC"/>
    <w:rsid w:val="006349C5"/>
    <w:rsid w:val="006B0686"/>
    <w:rsid w:val="006F471A"/>
    <w:rsid w:val="00700930"/>
    <w:rsid w:val="00731EBA"/>
    <w:rsid w:val="0081585E"/>
    <w:rsid w:val="00843614"/>
    <w:rsid w:val="00882510"/>
    <w:rsid w:val="00910637"/>
    <w:rsid w:val="00927192"/>
    <w:rsid w:val="009302B3"/>
    <w:rsid w:val="00933C61"/>
    <w:rsid w:val="00935DB2"/>
    <w:rsid w:val="009544F0"/>
    <w:rsid w:val="0096500A"/>
    <w:rsid w:val="009E49E2"/>
    <w:rsid w:val="00B1693E"/>
    <w:rsid w:val="00B302E1"/>
    <w:rsid w:val="00B33D0C"/>
    <w:rsid w:val="00BA1AFE"/>
    <w:rsid w:val="00BA2DE6"/>
    <w:rsid w:val="00BF1E1C"/>
    <w:rsid w:val="00C051A1"/>
    <w:rsid w:val="00C13A83"/>
    <w:rsid w:val="00C347FB"/>
    <w:rsid w:val="00C63EFC"/>
    <w:rsid w:val="00CC369E"/>
    <w:rsid w:val="00D050FB"/>
    <w:rsid w:val="00D71F7C"/>
    <w:rsid w:val="00D8759B"/>
    <w:rsid w:val="00DC7F18"/>
    <w:rsid w:val="00DD3CC7"/>
    <w:rsid w:val="00DF45D9"/>
    <w:rsid w:val="00E116B3"/>
    <w:rsid w:val="00E37679"/>
    <w:rsid w:val="00EB0D8E"/>
    <w:rsid w:val="00F17048"/>
    <w:rsid w:val="00F311A9"/>
    <w:rsid w:val="00F76887"/>
    <w:rsid w:val="00FC36B0"/>
    <w:rsid w:val="00FD115E"/>
    <w:rsid w:val="00FD3BBB"/>
    <w:rsid w:val="00FD719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5B7620"/>
  <w15:docId w15:val="{68A81990-A4B2-4D05-B5B9-1173712D69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paragraph" w:styleId="NormalWeb">
    <w:name w:val="Normal (Web)"/>
    <w:basedOn w:val="Normal"/>
    <w:uiPriority w:val="99"/>
    <w:semiHidden/>
    <w:unhideWhenUsed/>
    <w:rsid w:val="00935DB2"/>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191711"/>
    <w:rPr>
      <w:color w:val="0000FF" w:themeColor="hyperlink"/>
      <w:u w:val="single"/>
    </w:rPr>
  </w:style>
  <w:style w:type="character" w:styleId="UnresolvedMention">
    <w:name w:val="Unresolved Mention"/>
    <w:basedOn w:val="DefaultParagraphFont"/>
    <w:uiPriority w:val="99"/>
    <w:semiHidden/>
    <w:unhideWhenUsed/>
    <w:rsid w:val="00191711"/>
    <w:rPr>
      <w:color w:val="605E5C"/>
      <w:shd w:val="clear" w:color="auto" w:fill="E1DFDD"/>
    </w:rPr>
  </w:style>
  <w:style w:type="character" w:styleId="FollowedHyperlink">
    <w:name w:val="FollowedHyperlink"/>
    <w:basedOn w:val="DefaultParagraphFont"/>
    <w:uiPriority w:val="99"/>
    <w:semiHidden/>
    <w:unhideWhenUsed/>
    <w:rsid w:val="006B0686"/>
    <w:rPr>
      <w:color w:val="800080" w:themeColor="followedHyperlink"/>
      <w:u w:val="single"/>
    </w:rPr>
  </w:style>
  <w:style w:type="paragraph" w:styleId="FootnoteText">
    <w:name w:val="footnote text"/>
    <w:basedOn w:val="Normal"/>
    <w:link w:val="FootnoteTextChar"/>
    <w:uiPriority w:val="99"/>
    <w:semiHidden/>
    <w:unhideWhenUsed/>
    <w:rsid w:val="00CC369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CC369E"/>
    <w:rPr>
      <w:sz w:val="20"/>
      <w:szCs w:val="20"/>
    </w:rPr>
  </w:style>
  <w:style w:type="character" w:styleId="FootnoteReference">
    <w:name w:val="footnote reference"/>
    <w:basedOn w:val="DefaultParagraphFont"/>
    <w:uiPriority w:val="99"/>
    <w:semiHidden/>
    <w:unhideWhenUsed/>
    <w:rsid w:val="00CC369E"/>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91940243">
      <w:bodyDiv w:val="1"/>
      <w:marLeft w:val="0"/>
      <w:marRight w:val="0"/>
      <w:marTop w:val="0"/>
      <w:marBottom w:val="0"/>
      <w:divBdr>
        <w:top w:val="none" w:sz="0" w:space="0" w:color="auto"/>
        <w:left w:val="none" w:sz="0" w:space="0" w:color="auto"/>
        <w:bottom w:val="none" w:sz="0" w:space="0" w:color="auto"/>
        <w:right w:val="none" w:sz="0" w:space="0" w:color="auto"/>
      </w:divBdr>
    </w:div>
    <w:div w:id="21167494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s://youtu.be/JLIks3hL2o0" TargetMode="External"/><Relationship Id="rId4" Type="http://schemas.openxmlformats.org/officeDocument/2006/relationships/settings" Target="settings.xml"/><Relationship Id="rId9" Type="http://schemas.openxmlformats.org/officeDocument/2006/relationships/hyperlink" Target="https://youtu.be/JLIks3hL2o0"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www.dhs.gov/blue-campaign/what-human-trafficking"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Strouth\OneDrive%20-%20Arizona%20Bar%20Foundation\Documents\Custom%20Office%20Templates\Safety%20Lesson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Safety LessonTemplate</Template>
  <TotalTime>275</TotalTime>
  <Pages>6</Pages>
  <Words>2438</Words>
  <Characters>13900</Characters>
  <Application>Microsoft Office Word</Application>
  <DocSecurity>0</DocSecurity>
  <Lines>115</Lines>
  <Paragraphs>32</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16306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19</cp:revision>
  <dcterms:created xsi:type="dcterms:W3CDTF">2021-08-07T01:53:00Z</dcterms:created>
  <dcterms:modified xsi:type="dcterms:W3CDTF">2022-01-14T17:45:00Z</dcterms:modified>
</cp:coreProperties>
</file>