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23AEDAE"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03A6B34C" wp14:editId="2D390D9A">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9BCE8C0"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5F3A04F6" w14:textId="77777777" w:rsidR="00DD3CC7" w:rsidRPr="00DC7F18" w:rsidRDefault="00DD3CC7" w:rsidP="00DD3CC7">
      <w:pPr>
        <w:spacing w:after="0" w:line="240" w:lineRule="auto"/>
        <w:jc w:val="center"/>
        <w:rPr>
          <w:rFonts w:eastAsia="Calibri" w:cs="Calibri"/>
          <w:b/>
          <w:bCs/>
          <w:sz w:val="24"/>
          <w:szCs w:val="24"/>
          <w:u w:val="single"/>
        </w:rPr>
      </w:pPr>
    </w:p>
    <w:p w14:paraId="4FDD2AE8" w14:textId="4D42AF3E" w:rsidR="00DD3CC7" w:rsidRPr="00441985" w:rsidRDefault="00DC7F18" w:rsidP="00441985">
      <w:pPr>
        <w:spacing w:after="0" w:line="240" w:lineRule="auto"/>
        <w:jc w:val="center"/>
        <w:rPr>
          <w:rFonts w:eastAsia="Calibri" w:cstheme="minorHAnsi"/>
          <w:b/>
          <w:bCs/>
          <w:sz w:val="24"/>
          <w:szCs w:val="24"/>
        </w:rPr>
      </w:pPr>
      <w:r w:rsidRPr="00441985">
        <w:rPr>
          <w:rFonts w:eastAsia="Calibri" w:cstheme="minorHAnsi"/>
          <w:b/>
          <w:bCs/>
          <w:sz w:val="24"/>
          <w:szCs w:val="24"/>
        </w:rPr>
        <w:t>“</w:t>
      </w:r>
      <w:r w:rsidR="00C809F2">
        <w:rPr>
          <w:rFonts w:eastAsia="Calibri" w:cstheme="minorHAnsi"/>
          <w:b/>
          <w:bCs/>
          <w:sz w:val="24"/>
          <w:szCs w:val="24"/>
        </w:rPr>
        <w:t>Understanding Perspectives</w:t>
      </w:r>
      <w:r w:rsidRPr="00441985">
        <w:rPr>
          <w:rFonts w:eastAsia="Calibri" w:cstheme="minorHAnsi"/>
          <w:b/>
          <w:bCs/>
          <w:sz w:val="24"/>
          <w:szCs w:val="24"/>
        </w:rPr>
        <w:t>”</w:t>
      </w:r>
      <w:r w:rsidR="00DD3CC7" w:rsidRPr="00441985">
        <w:rPr>
          <w:rFonts w:eastAsia="Calibri" w:cstheme="minorHAnsi"/>
          <w:b/>
          <w:bCs/>
          <w:sz w:val="24"/>
          <w:szCs w:val="24"/>
        </w:rPr>
        <w:t xml:space="preserve"> Academy</w:t>
      </w:r>
    </w:p>
    <w:p w14:paraId="72C3E271" w14:textId="03042743" w:rsidR="00DD3CC7" w:rsidRPr="00441985" w:rsidRDefault="00EB0D8E" w:rsidP="00441985">
      <w:pPr>
        <w:spacing w:after="0" w:line="240" w:lineRule="auto"/>
        <w:jc w:val="center"/>
        <w:rPr>
          <w:rFonts w:eastAsia="Calibri" w:cstheme="minorHAnsi"/>
          <w:bCs/>
          <w:sz w:val="24"/>
          <w:szCs w:val="24"/>
        </w:rPr>
      </w:pPr>
      <w:r w:rsidRPr="00441985">
        <w:rPr>
          <w:rFonts w:eastAsia="Calibri" w:cstheme="minorHAnsi"/>
          <w:bCs/>
          <w:sz w:val="24"/>
          <w:szCs w:val="24"/>
        </w:rPr>
        <w:t>(</w:t>
      </w:r>
      <w:r w:rsidR="00C809F2">
        <w:rPr>
          <w:rFonts w:eastAsia="Calibri" w:cstheme="minorHAnsi"/>
          <w:bCs/>
          <w:sz w:val="24"/>
          <w:szCs w:val="24"/>
        </w:rPr>
        <w:t>Middle/</w:t>
      </w:r>
      <w:r w:rsidR="004D0204">
        <w:rPr>
          <w:rFonts w:eastAsia="Calibri" w:cstheme="minorHAnsi"/>
          <w:bCs/>
          <w:sz w:val="24"/>
          <w:szCs w:val="24"/>
        </w:rPr>
        <w:t>H</w:t>
      </w:r>
      <w:r w:rsidR="00C809F2">
        <w:rPr>
          <w:rFonts w:eastAsia="Calibri" w:cstheme="minorHAnsi"/>
          <w:bCs/>
          <w:sz w:val="24"/>
          <w:szCs w:val="24"/>
        </w:rPr>
        <w:t>igh</w:t>
      </w:r>
      <w:r w:rsidR="004D0204">
        <w:rPr>
          <w:rFonts w:eastAsia="Calibri" w:cstheme="minorHAnsi"/>
          <w:bCs/>
          <w:sz w:val="24"/>
          <w:szCs w:val="24"/>
        </w:rPr>
        <w:t xml:space="preserve"> </w:t>
      </w:r>
      <w:r w:rsidR="00C809F2">
        <w:rPr>
          <w:rFonts w:eastAsia="Calibri" w:cstheme="minorHAnsi"/>
          <w:bCs/>
          <w:sz w:val="24"/>
          <w:szCs w:val="24"/>
        </w:rPr>
        <w:t>School</w:t>
      </w:r>
      <w:r w:rsidRPr="00441985">
        <w:rPr>
          <w:rFonts w:eastAsia="Calibri" w:cstheme="minorHAnsi"/>
          <w:bCs/>
          <w:sz w:val="24"/>
          <w:szCs w:val="24"/>
        </w:rPr>
        <w:t>)</w:t>
      </w:r>
    </w:p>
    <w:p w14:paraId="5FD2F2EC" w14:textId="14FBFF77" w:rsidR="00DD3CC7" w:rsidRPr="00441985" w:rsidRDefault="00294589" w:rsidP="00441985">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Personality Diversity</w:t>
      </w:r>
      <w:r w:rsidR="00DD3CC7" w:rsidRPr="00441985">
        <w:rPr>
          <w:rFonts w:eastAsia="Calibri" w:cstheme="minorHAnsi"/>
          <w:b/>
          <w:bCs/>
          <w:sz w:val="24"/>
          <w:szCs w:val="24"/>
        </w:rPr>
        <w:t xml:space="preserve"> </w:t>
      </w:r>
      <w:r w:rsidR="00DC7F18" w:rsidRPr="00441985">
        <w:rPr>
          <w:rFonts w:eastAsia="Calibri" w:cstheme="minorHAnsi"/>
          <w:b/>
          <w:bCs/>
          <w:sz w:val="24"/>
          <w:szCs w:val="24"/>
        </w:rPr>
        <w:t>Lesson Plan</w:t>
      </w:r>
    </w:p>
    <w:p w14:paraId="5D8884F0" w14:textId="77777777" w:rsidR="00FC026E" w:rsidRPr="00441985" w:rsidRDefault="00FC026E" w:rsidP="00FC026E">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Formatted for Online Learning</w:t>
      </w:r>
    </w:p>
    <w:p w14:paraId="5960C985" w14:textId="77777777" w:rsidR="00FC026E" w:rsidRPr="005F3111" w:rsidRDefault="00FC026E" w:rsidP="00FC026E">
      <w:pPr>
        <w:spacing w:after="0" w:line="240" w:lineRule="auto"/>
        <w:jc w:val="center"/>
        <w:rPr>
          <w:rFonts w:eastAsia="Calibri" w:cstheme="minorHAnsi"/>
          <w:bCs/>
          <w:i/>
          <w:iCs/>
          <w:sz w:val="24"/>
          <w:szCs w:val="24"/>
        </w:rPr>
      </w:pPr>
      <w:r w:rsidRPr="005F3111">
        <w:rPr>
          <w:i/>
          <w:iCs/>
          <w:sz w:val="24"/>
          <w:szCs w:val="24"/>
        </w:rPr>
        <w:t xml:space="preserve">Officer should </w:t>
      </w:r>
      <w:r>
        <w:rPr>
          <w:rFonts w:eastAsia="Calibri" w:cstheme="minorHAnsi"/>
          <w:bCs/>
          <w:i/>
          <w:iCs/>
          <w:sz w:val="24"/>
          <w:szCs w:val="24"/>
        </w:rPr>
        <w:t>o</w:t>
      </w:r>
      <w:r w:rsidRPr="005F3111">
        <w:rPr>
          <w:rFonts w:eastAsia="Calibri" w:cstheme="minorHAnsi"/>
          <w:bCs/>
          <w:i/>
          <w:iCs/>
          <w:sz w:val="24"/>
          <w:szCs w:val="24"/>
        </w:rPr>
        <w:t xml:space="preserve">btain Administrator </w:t>
      </w:r>
      <w:r>
        <w:rPr>
          <w:rFonts w:eastAsia="Calibri" w:cstheme="minorHAnsi"/>
          <w:bCs/>
          <w:i/>
          <w:iCs/>
          <w:sz w:val="24"/>
          <w:szCs w:val="24"/>
        </w:rPr>
        <w:t>a</w:t>
      </w:r>
      <w:r w:rsidRPr="005F3111">
        <w:rPr>
          <w:rFonts w:eastAsia="Calibri" w:cstheme="minorHAnsi"/>
          <w:bCs/>
          <w:i/>
          <w:iCs/>
          <w:sz w:val="24"/>
          <w:szCs w:val="24"/>
        </w:rPr>
        <w:t xml:space="preserve">pproval </w:t>
      </w:r>
      <w:r>
        <w:rPr>
          <w:rFonts w:eastAsia="Calibri" w:cstheme="minorHAnsi"/>
          <w:bCs/>
          <w:i/>
          <w:iCs/>
          <w:sz w:val="24"/>
          <w:szCs w:val="24"/>
        </w:rPr>
        <w:t>p</w:t>
      </w:r>
      <w:r w:rsidRPr="005F3111">
        <w:rPr>
          <w:rFonts w:eastAsia="Calibri" w:cstheme="minorHAnsi"/>
          <w:bCs/>
          <w:i/>
          <w:iCs/>
          <w:sz w:val="24"/>
          <w:szCs w:val="24"/>
        </w:rPr>
        <w:t xml:space="preserve">rior to </w:t>
      </w:r>
      <w:r>
        <w:rPr>
          <w:rFonts w:eastAsia="Calibri" w:cstheme="minorHAnsi"/>
          <w:bCs/>
          <w:i/>
          <w:iCs/>
          <w:sz w:val="24"/>
          <w:szCs w:val="24"/>
        </w:rPr>
        <w:t>i</w:t>
      </w:r>
      <w:r w:rsidRPr="005F3111">
        <w:rPr>
          <w:rFonts w:eastAsia="Calibri" w:cstheme="minorHAnsi"/>
          <w:bCs/>
          <w:i/>
          <w:iCs/>
          <w:sz w:val="24"/>
          <w:szCs w:val="24"/>
        </w:rPr>
        <w:t>mplementing</w:t>
      </w:r>
      <w:r>
        <w:rPr>
          <w:rFonts w:eastAsia="Calibri" w:cstheme="minorHAnsi"/>
          <w:bCs/>
          <w:i/>
          <w:iCs/>
          <w:sz w:val="24"/>
          <w:szCs w:val="24"/>
        </w:rPr>
        <w:t xml:space="preserve"> this le</w:t>
      </w:r>
      <w:r w:rsidRPr="005F3111">
        <w:rPr>
          <w:rFonts w:eastAsia="Calibri" w:cstheme="minorHAnsi"/>
          <w:bCs/>
          <w:i/>
          <w:iCs/>
          <w:sz w:val="24"/>
          <w:szCs w:val="24"/>
        </w:rPr>
        <w:t>sson</w:t>
      </w:r>
      <w:r w:rsidRPr="005F3111">
        <w:rPr>
          <w:i/>
          <w:iCs/>
          <w:sz w:val="24"/>
          <w:szCs w:val="24"/>
        </w:rPr>
        <w:t xml:space="preserve"> and </w:t>
      </w:r>
      <w:r w:rsidRPr="005F3111">
        <w:rPr>
          <w:b/>
          <w:bCs/>
          <w:i/>
          <w:iCs/>
          <w:sz w:val="24"/>
          <w:szCs w:val="24"/>
        </w:rPr>
        <w:t>MUST</w:t>
      </w:r>
      <w:r w:rsidRPr="005F3111">
        <w:rPr>
          <w:i/>
          <w:iCs/>
          <w:sz w:val="24"/>
          <w:szCs w:val="24"/>
        </w:rPr>
        <w:t xml:space="preserve"> speak with their administration/teacher to discuss whether breakout room formats are appropriate or not.  </w:t>
      </w:r>
    </w:p>
    <w:p w14:paraId="588B3F56" w14:textId="77777777" w:rsidR="00160A11" w:rsidRPr="00441985" w:rsidRDefault="00160A11" w:rsidP="00441985">
      <w:pPr>
        <w:spacing w:after="0" w:line="240" w:lineRule="auto"/>
        <w:rPr>
          <w:rFonts w:eastAsia="Calibri" w:cstheme="minorHAnsi"/>
          <w:b/>
          <w:bCs/>
          <w:sz w:val="24"/>
          <w:szCs w:val="24"/>
        </w:rPr>
      </w:pPr>
    </w:p>
    <w:p w14:paraId="7109A001" w14:textId="77777777" w:rsidR="00DD3CC7" w:rsidRPr="00441985" w:rsidRDefault="00EB0D8E" w:rsidP="00441985">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r w:rsidR="00205985" w:rsidRPr="00441985">
        <w:rPr>
          <w:rFonts w:eastAsia="Calibri" w:cstheme="minorHAnsi"/>
          <w:b/>
          <w:bCs/>
          <w:sz w:val="24"/>
          <w:szCs w:val="24"/>
        </w:rPr>
        <w:t>Students will…</w:t>
      </w:r>
    </w:p>
    <w:p w14:paraId="427F36AC" w14:textId="77777777" w:rsidR="00294589" w:rsidRPr="00294589" w:rsidRDefault="00294589" w:rsidP="00294589">
      <w:pPr>
        <w:pStyle w:val="ListParagraph"/>
        <w:numPr>
          <w:ilvl w:val="0"/>
          <w:numId w:val="15"/>
        </w:numPr>
        <w:spacing w:after="0" w:line="240" w:lineRule="auto"/>
        <w:rPr>
          <w:sz w:val="24"/>
          <w:szCs w:val="24"/>
        </w:rPr>
      </w:pPr>
      <w:r w:rsidRPr="00294589">
        <w:rPr>
          <w:sz w:val="24"/>
          <w:szCs w:val="24"/>
        </w:rPr>
        <w:t>Explore which personality type they most identify with.</w:t>
      </w:r>
    </w:p>
    <w:p w14:paraId="25614D29" w14:textId="77777777" w:rsidR="00294589" w:rsidRPr="00294589" w:rsidRDefault="00294589" w:rsidP="00294589">
      <w:pPr>
        <w:pStyle w:val="ListParagraph"/>
        <w:numPr>
          <w:ilvl w:val="0"/>
          <w:numId w:val="15"/>
        </w:numPr>
        <w:spacing w:after="0" w:line="240" w:lineRule="auto"/>
        <w:rPr>
          <w:sz w:val="24"/>
          <w:szCs w:val="24"/>
        </w:rPr>
      </w:pPr>
      <w:r w:rsidRPr="00294589">
        <w:rPr>
          <w:sz w:val="24"/>
          <w:szCs w:val="24"/>
        </w:rPr>
        <w:t>Understand that personalities can clash.</w:t>
      </w:r>
    </w:p>
    <w:p w14:paraId="20D9EE38" w14:textId="77777777" w:rsidR="00294589" w:rsidRPr="00294589" w:rsidRDefault="00294589" w:rsidP="00294589">
      <w:pPr>
        <w:pStyle w:val="ListParagraph"/>
        <w:numPr>
          <w:ilvl w:val="0"/>
          <w:numId w:val="15"/>
        </w:numPr>
        <w:spacing w:after="0" w:line="240" w:lineRule="auto"/>
        <w:rPr>
          <w:sz w:val="24"/>
          <w:szCs w:val="24"/>
        </w:rPr>
      </w:pPr>
      <w:r w:rsidRPr="00294589">
        <w:rPr>
          <w:sz w:val="24"/>
          <w:szCs w:val="24"/>
        </w:rPr>
        <w:t xml:space="preserve">Learn resolution strategies to apply when personalities don’t get along.   </w:t>
      </w:r>
    </w:p>
    <w:p w14:paraId="1BF7548D" w14:textId="77777777" w:rsidR="00DD3CC7" w:rsidRPr="00441985" w:rsidRDefault="00DD3CC7" w:rsidP="00441985">
      <w:pPr>
        <w:spacing w:after="0" w:line="240" w:lineRule="auto"/>
        <w:rPr>
          <w:rFonts w:eastAsia="Calibri" w:cstheme="minorHAnsi"/>
          <w:b/>
          <w:bCs/>
          <w:sz w:val="24"/>
          <w:szCs w:val="24"/>
        </w:rPr>
      </w:pPr>
    </w:p>
    <w:p w14:paraId="7A4CB161" w14:textId="79301D5D"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C347FB" w:rsidRPr="00441985">
        <w:rPr>
          <w:rFonts w:eastAsia="Calibri" w:cstheme="minorHAnsi"/>
          <w:bCs/>
          <w:sz w:val="24"/>
          <w:szCs w:val="24"/>
        </w:rPr>
        <w:t>40</w:t>
      </w:r>
      <w:r w:rsidR="00FC36B0" w:rsidRPr="00441985">
        <w:rPr>
          <w:rFonts w:eastAsia="Calibri" w:cstheme="minorHAnsi"/>
          <w:bCs/>
          <w:sz w:val="24"/>
          <w:szCs w:val="24"/>
        </w:rPr>
        <w:t xml:space="preserve"> Minutes</w:t>
      </w:r>
    </w:p>
    <w:p w14:paraId="6B3DCA26" w14:textId="77777777" w:rsidR="00DD3CC7" w:rsidRPr="00441985" w:rsidRDefault="00DD3CC7" w:rsidP="00441985">
      <w:pPr>
        <w:spacing w:after="0" w:line="240" w:lineRule="auto"/>
        <w:rPr>
          <w:rFonts w:eastAsia="Calibri" w:cstheme="minorHAnsi"/>
          <w:b/>
          <w:bCs/>
          <w:sz w:val="24"/>
          <w:szCs w:val="24"/>
        </w:rPr>
      </w:pPr>
    </w:p>
    <w:p w14:paraId="064E4F35" w14:textId="77777777" w:rsidR="00C63EFC" w:rsidRPr="00A02469" w:rsidRDefault="00C63EFC" w:rsidP="00C63EFC">
      <w:pPr>
        <w:spacing w:after="0" w:line="240" w:lineRule="auto"/>
        <w:rPr>
          <w:rFonts w:asciiTheme="majorHAnsi" w:hAnsiTheme="majorHAnsi" w:cstheme="majorHAnsi"/>
          <w:sz w:val="24"/>
          <w:szCs w:val="24"/>
        </w:rPr>
      </w:pPr>
      <w:bookmarkStart w:id="0" w:name="_Hlk30146921"/>
      <w:r w:rsidRPr="00A02469">
        <w:rPr>
          <w:rFonts w:asciiTheme="majorHAnsi" w:hAnsiTheme="majorHAnsi" w:cstheme="majorHAnsi"/>
          <w:b/>
          <w:sz w:val="24"/>
          <w:szCs w:val="24"/>
        </w:rPr>
        <w:t xml:space="preserve">Team Teaching:  </w:t>
      </w:r>
      <w:r w:rsidRPr="00A02469">
        <w:rPr>
          <w:rFonts w:asciiTheme="majorHAnsi" w:hAnsiTheme="majorHAnsi" w:cstheme="majorHAnsi"/>
          <w:sz w:val="24"/>
          <w:szCs w:val="24"/>
        </w:rPr>
        <w:t>For effective implementation of Law Related Education (LRE), team teach with the classroom teacher by…</w:t>
      </w:r>
    </w:p>
    <w:p w14:paraId="4FC72EF0" w14:textId="77777777" w:rsidR="00FC026E" w:rsidRPr="000F23F8" w:rsidRDefault="00FC026E" w:rsidP="00FC026E">
      <w:pPr>
        <w:numPr>
          <w:ilvl w:val="0"/>
          <w:numId w:val="7"/>
        </w:numPr>
        <w:spacing w:after="0" w:line="240" w:lineRule="auto"/>
        <w:rPr>
          <w:rFonts w:cstheme="minorHAnsi"/>
          <w:sz w:val="24"/>
          <w:szCs w:val="24"/>
        </w:rPr>
      </w:pPr>
      <w:bookmarkStart w:id="1" w:name="_Hlk47170461"/>
      <w:bookmarkEnd w:id="0"/>
      <w:r w:rsidRPr="000F23F8">
        <w:rPr>
          <w:rFonts w:cstheme="minorHAns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27608BF9" w14:textId="77777777" w:rsidR="00FC026E" w:rsidRPr="000F23F8" w:rsidRDefault="00FC026E" w:rsidP="00FC026E">
      <w:pPr>
        <w:numPr>
          <w:ilvl w:val="0"/>
          <w:numId w:val="7"/>
        </w:numPr>
        <w:pBdr>
          <w:top w:val="nil"/>
          <w:left w:val="nil"/>
          <w:bottom w:val="nil"/>
          <w:right w:val="nil"/>
          <w:between w:val="nil"/>
        </w:pBdr>
        <w:spacing w:after="0" w:line="240" w:lineRule="auto"/>
        <w:rPr>
          <w:rFonts w:cstheme="minorHAnsi"/>
          <w:b/>
          <w:color w:val="000000"/>
          <w:sz w:val="24"/>
          <w:szCs w:val="24"/>
        </w:rPr>
      </w:pPr>
      <w:r w:rsidRPr="000F23F8">
        <w:rPr>
          <w:rFonts w:cstheme="minorHAnsi"/>
          <w:color w:val="000000"/>
          <w:sz w:val="24"/>
          <w:szCs w:val="24"/>
        </w:rPr>
        <w:t>Assigning the classroom teacher part of the lesson instructions.  Team teaching with the classroom teacher enables the students to further see the importance of LRE lessons.  It also provides opportunity for the classroom teacher to demonstrate teaching skills conducive for effective teaching.  Student attention can be maintained easier with different voices and personalities experienced throughout the lesson.</w:t>
      </w:r>
    </w:p>
    <w:p w14:paraId="3DE6A0AE" w14:textId="77777777" w:rsidR="00FC026E" w:rsidRPr="0050112F" w:rsidRDefault="00FC026E" w:rsidP="00FC026E">
      <w:pPr>
        <w:numPr>
          <w:ilvl w:val="0"/>
          <w:numId w:val="7"/>
        </w:numPr>
        <w:pBdr>
          <w:top w:val="nil"/>
          <w:left w:val="nil"/>
          <w:bottom w:val="nil"/>
          <w:right w:val="nil"/>
          <w:between w:val="nil"/>
        </w:pBdr>
        <w:spacing w:after="0" w:line="240" w:lineRule="auto"/>
        <w:rPr>
          <w:rFonts w:cstheme="minorHAnsi"/>
          <w:b/>
          <w:color w:val="000000"/>
          <w:sz w:val="24"/>
          <w:szCs w:val="24"/>
        </w:rPr>
      </w:pPr>
      <w:r w:rsidRPr="000F23F8">
        <w:rPr>
          <w:rFonts w:cstheme="minorHAnsi"/>
          <w:color w:val="000000"/>
          <w:sz w:val="24"/>
          <w:szCs w:val="24"/>
        </w:rPr>
        <w:t>Implementing LRE online with the classroom teacher will also provide support with teaching online.  The teacher can help monitor chats and address raised hands and technical difficulties.</w:t>
      </w:r>
    </w:p>
    <w:p w14:paraId="53AF0927" w14:textId="77777777" w:rsidR="00FC026E" w:rsidRPr="0050112F" w:rsidRDefault="00FC026E" w:rsidP="00FC026E">
      <w:pPr>
        <w:pStyle w:val="ListParagraph"/>
        <w:numPr>
          <w:ilvl w:val="0"/>
          <w:numId w:val="7"/>
        </w:numPr>
        <w:spacing w:after="0" w:line="240" w:lineRule="auto"/>
        <w:rPr>
          <w:sz w:val="24"/>
          <w:szCs w:val="24"/>
        </w:rPr>
      </w:pPr>
      <w:r>
        <w:rPr>
          <w:sz w:val="24"/>
          <w:szCs w:val="24"/>
        </w:rPr>
        <w:t>F</w:t>
      </w:r>
      <w:r w:rsidRPr="0050112F">
        <w:rPr>
          <w:sz w:val="24"/>
          <w:szCs w:val="24"/>
        </w:rPr>
        <w:t xml:space="preserve">ollow the system that teachers have in place </w:t>
      </w:r>
      <w:r>
        <w:rPr>
          <w:sz w:val="24"/>
          <w:szCs w:val="24"/>
        </w:rPr>
        <w:t xml:space="preserve">for online learning </w:t>
      </w:r>
      <w:r w:rsidRPr="0050112F">
        <w:rPr>
          <w:sz w:val="24"/>
          <w:szCs w:val="24"/>
        </w:rPr>
        <w:t xml:space="preserve">and work in conjunction with the teacher </w:t>
      </w:r>
      <w:r>
        <w:rPr>
          <w:sz w:val="24"/>
          <w:szCs w:val="24"/>
        </w:rPr>
        <w:t>to</w:t>
      </w:r>
      <w:r w:rsidRPr="0050112F">
        <w:rPr>
          <w:sz w:val="24"/>
          <w:szCs w:val="24"/>
        </w:rPr>
        <w:t xml:space="preserve"> make sure that they have a plan in place to monitor appropriately.</w:t>
      </w:r>
    </w:p>
    <w:bookmarkEnd w:id="1"/>
    <w:p w14:paraId="787FF972" w14:textId="77777777" w:rsidR="00FC026E" w:rsidRDefault="00FC026E" w:rsidP="00441985">
      <w:pPr>
        <w:spacing w:after="0" w:line="240" w:lineRule="auto"/>
        <w:rPr>
          <w:rFonts w:eastAsia="Calibri" w:cstheme="minorHAnsi"/>
          <w:b/>
          <w:bCs/>
          <w:sz w:val="24"/>
          <w:szCs w:val="24"/>
        </w:rPr>
      </w:pPr>
    </w:p>
    <w:p w14:paraId="61DBB69A" w14:textId="2102839E" w:rsidR="00DD3CC7" w:rsidRPr="00441985" w:rsidRDefault="00C63EFC" w:rsidP="00441985">
      <w:pPr>
        <w:spacing w:after="0" w:line="240" w:lineRule="auto"/>
        <w:rPr>
          <w:rFonts w:eastAsia="Calibri" w:cstheme="minorHAnsi"/>
          <w:b/>
          <w:bCs/>
          <w:sz w:val="24"/>
          <w:szCs w:val="24"/>
        </w:rPr>
      </w:pPr>
      <w:r>
        <w:rPr>
          <w:rFonts w:eastAsia="Calibri" w:cstheme="minorHAnsi"/>
          <w:b/>
          <w:bCs/>
          <w:sz w:val="24"/>
          <w:szCs w:val="24"/>
        </w:rPr>
        <w:t>Attention Grabber</w:t>
      </w:r>
      <w:r w:rsidR="00DD3CC7" w:rsidRPr="00441985">
        <w:rPr>
          <w:rFonts w:eastAsia="Calibri" w:cstheme="minorHAnsi"/>
          <w:b/>
          <w:bCs/>
          <w:sz w:val="24"/>
          <w:szCs w:val="24"/>
        </w:rPr>
        <w:t xml:space="preserve">: </w:t>
      </w:r>
    </w:p>
    <w:p w14:paraId="3DB8B73D" w14:textId="74A57FA2" w:rsidR="00294589" w:rsidRPr="00294589" w:rsidRDefault="00294589" w:rsidP="00294589">
      <w:pPr>
        <w:pStyle w:val="ListParagraph"/>
        <w:numPr>
          <w:ilvl w:val="0"/>
          <w:numId w:val="18"/>
        </w:numPr>
        <w:rPr>
          <w:rFonts w:eastAsia="Calibri" w:cstheme="minorHAnsi"/>
          <w:bCs/>
          <w:sz w:val="24"/>
          <w:szCs w:val="24"/>
        </w:rPr>
      </w:pPr>
      <w:r w:rsidRPr="00294589">
        <w:rPr>
          <w:rFonts w:eastAsia="Calibri" w:cstheme="minorHAnsi"/>
          <w:bCs/>
          <w:sz w:val="24"/>
          <w:szCs w:val="24"/>
        </w:rPr>
        <w:t xml:space="preserve">Display </w:t>
      </w:r>
      <w:r>
        <w:rPr>
          <w:rFonts w:eastAsia="Calibri" w:cstheme="minorHAnsi"/>
          <w:bCs/>
          <w:sz w:val="24"/>
          <w:szCs w:val="24"/>
        </w:rPr>
        <w:t xml:space="preserve">a </w:t>
      </w:r>
      <w:r w:rsidRPr="00294589">
        <w:rPr>
          <w:rFonts w:eastAsia="Calibri" w:cstheme="minorHAnsi"/>
          <w:bCs/>
          <w:sz w:val="24"/>
          <w:szCs w:val="24"/>
        </w:rPr>
        <w:t>shared document on your screen</w:t>
      </w:r>
      <w:r>
        <w:rPr>
          <w:rFonts w:eastAsia="Calibri" w:cstheme="minorHAnsi"/>
          <w:bCs/>
          <w:sz w:val="24"/>
          <w:szCs w:val="24"/>
        </w:rPr>
        <w:t xml:space="preserve"> with the word, “Personality”.</w:t>
      </w:r>
      <w:r w:rsidRPr="00294589">
        <w:rPr>
          <w:rFonts w:eastAsia="Calibri" w:cstheme="minorHAnsi"/>
          <w:bCs/>
          <w:sz w:val="24"/>
          <w:szCs w:val="24"/>
        </w:rPr>
        <w:t xml:space="preserve">  Asks the participants to write </w:t>
      </w:r>
      <w:r>
        <w:rPr>
          <w:rFonts w:eastAsia="Calibri" w:cstheme="minorHAnsi"/>
          <w:bCs/>
          <w:sz w:val="24"/>
          <w:szCs w:val="24"/>
        </w:rPr>
        <w:t xml:space="preserve">or share aloud, </w:t>
      </w:r>
      <w:r w:rsidRPr="00294589">
        <w:rPr>
          <w:rFonts w:eastAsia="Calibri" w:cstheme="minorHAnsi"/>
          <w:bCs/>
          <w:sz w:val="24"/>
          <w:szCs w:val="24"/>
        </w:rPr>
        <w:t>ideas to explain or describe the word</w:t>
      </w:r>
      <w:r>
        <w:rPr>
          <w:rFonts w:eastAsia="Calibri" w:cstheme="minorHAnsi"/>
          <w:bCs/>
          <w:sz w:val="24"/>
          <w:szCs w:val="24"/>
        </w:rPr>
        <w:t>.</w:t>
      </w:r>
      <w:r w:rsidRPr="00294589">
        <w:rPr>
          <w:rFonts w:eastAsia="Calibri" w:cstheme="minorHAnsi"/>
          <w:bCs/>
          <w:sz w:val="24"/>
          <w:szCs w:val="24"/>
        </w:rPr>
        <w:t xml:space="preserve">  Then share the following:  </w:t>
      </w:r>
    </w:p>
    <w:p w14:paraId="725A6597" w14:textId="33F6F0A2" w:rsidR="00294589" w:rsidRDefault="00294589" w:rsidP="00294589">
      <w:pPr>
        <w:pStyle w:val="ListParagraph"/>
        <w:rPr>
          <w:rFonts w:eastAsia="Calibri" w:cstheme="minorHAnsi"/>
          <w:bCs/>
          <w:sz w:val="24"/>
          <w:szCs w:val="24"/>
        </w:rPr>
      </w:pPr>
      <w:r w:rsidRPr="00294589">
        <w:rPr>
          <w:rFonts w:eastAsia="Calibri" w:cstheme="minorHAnsi"/>
          <w:b/>
          <w:bCs/>
          <w:sz w:val="24"/>
          <w:szCs w:val="24"/>
        </w:rPr>
        <w:t>Personality</w:t>
      </w:r>
      <w:r w:rsidRPr="00294589">
        <w:rPr>
          <w:rFonts w:eastAsia="Calibri" w:cstheme="minorHAnsi"/>
          <w:bCs/>
          <w:sz w:val="24"/>
          <w:szCs w:val="24"/>
        </w:rPr>
        <w:t> refers to individual differences in characteristic patterns of thinking, feeling and behaving. The study of personality focuses on two broad areas: One is understanding individual differences in particular personality characteristics, such as sociability or irritability.  The other is understanding how the various parts of a person come together as a whole.</w:t>
      </w:r>
      <w:r w:rsidRPr="00294589">
        <w:rPr>
          <w:rFonts w:eastAsia="Calibri" w:cstheme="minorHAnsi"/>
          <w:bCs/>
          <w:sz w:val="24"/>
          <w:szCs w:val="24"/>
          <w:vertAlign w:val="superscript"/>
        </w:rPr>
        <w:footnoteReference w:id="1"/>
      </w:r>
    </w:p>
    <w:p w14:paraId="5A93E47A" w14:textId="53F04643" w:rsidR="00294589" w:rsidRDefault="00294589" w:rsidP="00294589">
      <w:pPr>
        <w:widowControl w:val="0"/>
        <w:autoSpaceDE w:val="0"/>
        <w:autoSpaceDN w:val="0"/>
        <w:adjustRightInd w:val="0"/>
        <w:spacing w:after="0" w:line="240" w:lineRule="auto"/>
        <w:rPr>
          <w:rFonts w:eastAsia="Calibri" w:cstheme="minorHAnsi"/>
          <w:bCs/>
          <w:i/>
          <w:iCs/>
          <w:sz w:val="24"/>
          <w:szCs w:val="24"/>
        </w:rPr>
      </w:pPr>
      <w:r w:rsidRPr="00FC026E">
        <w:rPr>
          <w:rFonts w:eastAsia="Calibri" w:cstheme="minorHAnsi"/>
          <w:bCs/>
          <w:i/>
          <w:iCs/>
          <w:sz w:val="24"/>
          <w:szCs w:val="24"/>
        </w:rPr>
        <w:lastRenderedPageBreak/>
        <w:t xml:space="preserve">If you do not have a polling feature, </w:t>
      </w:r>
      <w:r>
        <w:rPr>
          <w:rFonts w:eastAsia="Calibri" w:cstheme="minorHAnsi"/>
          <w:bCs/>
          <w:i/>
          <w:iCs/>
          <w:sz w:val="24"/>
          <w:szCs w:val="24"/>
        </w:rPr>
        <w:t xml:space="preserve">share the choices and instruct students to choose for themselves which one they most identify with and send you the results in a private chat.  Reveal the totals for each choice-no student’s name.  </w:t>
      </w:r>
    </w:p>
    <w:p w14:paraId="10F8482C" w14:textId="648F3E4B" w:rsidR="00294589" w:rsidRPr="00294589" w:rsidRDefault="00294589" w:rsidP="00294589">
      <w:pPr>
        <w:pStyle w:val="ListParagraph"/>
        <w:widowControl w:val="0"/>
        <w:numPr>
          <w:ilvl w:val="0"/>
          <w:numId w:val="20"/>
        </w:numPr>
        <w:autoSpaceDE w:val="0"/>
        <w:autoSpaceDN w:val="0"/>
        <w:adjustRightInd w:val="0"/>
        <w:spacing w:after="0" w:line="240" w:lineRule="auto"/>
        <w:rPr>
          <w:rFonts w:eastAsia="Calibri" w:cstheme="minorHAnsi"/>
          <w:bCs/>
          <w:sz w:val="24"/>
          <w:szCs w:val="24"/>
        </w:rPr>
      </w:pPr>
      <w:r w:rsidRPr="00294589">
        <w:rPr>
          <w:rFonts w:eastAsia="Calibri" w:cstheme="minorHAnsi"/>
          <w:bCs/>
          <w:sz w:val="24"/>
          <w:szCs w:val="24"/>
        </w:rPr>
        <w:t xml:space="preserve">Inform the class that they are going to participate in a </w:t>
      </w:r>
      <w:r w:rsidRPr="00294589">
        <w:rPr>
          <w:rFonts w:eastAsia="Calibri" w:cstheme="minorHAnsi"/>
          <w:b/>
          <w:bCs/>
          <w:sz w:val="24"/>
          <w:szCs w:val="24"/>
        </w:rPr>
        <w:t>Personality Poll</w:t>
      </w:r>
      <w:r w:rsidRPr="00294589">
        <w:rPr>
          <w:rFonts w:eastAsia="Calibri" w:cstheme="minorHAnsi"/>
          <w:bCs/>
          <w:sz w:val="24"/>
          <w:szCs w:val="24"/>
        </w:rPr>
        <w:t xml:space="preserve"> to see which set of personality traits they most identify with.  </w:t>
      </w:r>
    </w:p>
    <w:p w14:paraId="1FF56C45" w14:textId="4C33F35B" w:rsidR="00294589" w:rsidRPr="00294589" w:rsidRDefault="00294589" w:rsidP="0010688E">
      <w:pPr>
        <w:pStyle w:val="ListParagraph"/>
        <w:numPr>
          <w:ilvl w:val="0"/>
          <w:numId w:val="21"/>
        </w:numPr>
        <w:spacing w:after="0" w:line="240" w:lineRule="auto"/>
        <w:rPr>
          <w:rFonts w:eastAsia="Calibri" w:cstheme="minorHAnsi"/>
          <w:b/>
          <w:bCs/>
          <w:sz w:val="24"/>
          <w:szCs w:val="24"/>
        </w:rPr>
      </w:pPr>
      <w:r w:rsidRPr="00294589">
        <w:rPr>
          <w:rFonts w:eastAsia="Calibri" w:cstheme="minorHAnsi"/>
          <w:bCs/>
          <w:sz w:val="24"/>
          <w:szCs w:val="24"/>
        </w:rPr>
        <w:t xml:space="preserve">Reveal the poll results and allow for student to share any observations.  </w:t>
      </w:r>
    </w:p>
    <w:p w14:paraId="000BC2EE" w14:textId="0A236C79" w:rsidR="00294589" w:rsidRDefault="00294589" w:rsidP="0010688E">
      <w:pPr>
        <w:spacing w:after="0" w:line="240" w:lineRule="auto"/>
        <w:rPr>
          <w:rFonts w:eastAsia="Calibri" w:cstheme="minorHAnsi"/>
          <w:b/>
          <w:bCs/>
          <w:sz w:val="24"/>
          <w:szCs w:val="24"/>
        </w:rPr>
      </w:pPr>
      <w:r>
        <w:rPr>
          <w:rFonts w:eastAsia="Calibri" w:cstheme="minorHAnsi"/>
          <w:b/>
          <w:bCs/>
          <w:sz w:val="24"/>
          <w:szCs w:val="24"/>
        </w:rPr>
        <w:t xml:space="preserve">Poll Question:  </w:t>
      </w:r>
      <w:r w:rsidR="0010688E" w:rsidRPr="0010688E">
        <w:rPr>
          <w:rFonts w:eastAsia="Calibri" w:cstheme="minorHAnsi"/>
          <w:b/>
          <w:bCs/>
          <w:sz w:val="24"/>
          <w:szCs w:val="24"/>
        </w:rPr>
        <w:t>Which set of personality descriptions do you most identify with?</w:t>
      </w:r>
    </w:p>
    <w:p w14:paraId="0C05255E" w14:textId="499FA03A" w:rsidR="0010688E" w:rsidRPr="0010688E" w:rsidRDefault="0010688E" w:rsidP="0010688E">
      <w:pPr>
        <w:pStyle w:val="ListParagraph"/>
        <w:numPr>
          <w:ilvl w:val="0"/>
          <w:numId w:val="23"/>
        </w:numPr>
        <w:spacing w:after="0" w:line="240" w:lineRule="auto"/>
        <w:ind w:left="1080"/>
        <w:rPr>
          <w:rFonts w:eastAsia="Calibri" w:cstheme="minorHAnsi"/>
          <w:sz w:val="24"/>
          <w:szCs w:val="24"/>
        </w:rPr>
      </w:pPr>
      <w:r w:rsidRPr="0010688E">
        <w:rPr>
          <w:rFonts w:eastAsia="Calibri" w:cstheme="minorHAnsi"/>
          <w:sz w:val="24"/>
          <w:szCs w:val="24"/>
        </w:rPr>
        <w:t>Assertive, Confident, and Competitive</w:t>
      </w:r>
    </w:p>
    <w:p w14:paraId="0BD29A34" w14:textId="380E52A2" w:rsidR="0010688E" w:rsidRPr="0010688E" w:rsidRDefault="0010688E" w:rsidP="0010688E">
      <w:pPr>
        <w:pStyle w:val="ListParagraph"/>
        <w:numPr>
          <w:ilvl w:val="0"/>
          <w:numId w:val="23"/>
        </w:numPr>
        <w:spacing w:after="0" w:line="240" w:lineRule="auto"/>
        <w:ind w:left="1080"/>
        <w:rPr>
          <w:rFonts w:eastAsia="Calibri" w:cstheme="minorHAnsi"/>
          <w:sz w:val="24"/>
          <w:szCs w:val="24"/>
        </w:rPr>
      </w:pPr>
      <w:r w:rsidRPr="0010688E">
        <w:rPr>
          <w:rFonts w:eastAsia="Calibri" w:cstheme="minorHAnsi"/>
          <w:sz w:val="24"/>
          <w:szCs w:val="24"/>
        </w:rPr>
        <w:t>Creative, Spontaneous, and Enthusiastic</w:t>
      </w:r>
    </w:p>
    <w:p w14:paraId="1884DE68" w14:textId="1CEA0736" w:rsidR="0010688E" w:rsidRPr="0010688E" w:rsidRDefault="0010688E" w:rsidP="0010688E">
      <w:pPr>
        <w:pStyle w:val="ListParagraph"/>
        <w:numPr>
          <w:ilvl w:val="0"/>
          <w:numId w:val="23"/>
        </w:numPr>
        <w:spacing w:after="0" w:line="240" w:lineRule="auto"/>
        <w:ind w:left="1080"/>
        <w:rPr>
          <w:rFonts w:eastAsia="Calibri" w:cstheme="minorHAnsi"/>
          <w:sz w:val="24"/>
          <w:szCs w:val="24"/>
        </w:rPr>
      </w:pPr>
      <w:r w:rsidRPr="0010688E">
        <w:rPr>
          <w:rFonts w:eastAsia="Calibri" w:cstheme="minorHAnsi"/>
          <w:sz w:val="24"/>
          <w:szCs w:val="24"/>
        </w:rPr>
        <w:t>Good listener, Patient, and Helpful</w:t>
      </w:r>
    </w:p>
    <w:p w14:paraId="59236B4C" w14:textId="46DC67A3" w:rsidR="0010688E" w:rsidRPr="0010688E" w:rsidRDefault="0010688E" w:rsidP="0010688E">
      <w:pPr>
        <w:pStyle w:val="ListParagraph"/>
        <w:numPr>
          <w:ilvl w:val="0"/>
          <w:numId w:val="23"/>
        </w:numPr>
        <w:spacing w:after="0" w:line="240" w:lineRule="auto"/>
        <w:ind w:left="1080"/>
        <w:rPr>
          <w:rFonts w:eastAsia="Calibri" w:cstheme="minorHAnsi"/>
          <w:sz w:val="24"/>
          <w:szCs w:val="24"/>
        </w:rPr>
      </w:pPr>
      <w:r w:rsidRPr="0010688E">
        <w:rPr>
          <w:rFonts w:eastAsia="Calibri" w:cstheme="minorHAnsi"/>
          <w:sz w:val="24"/>
          <w:szCs w:val="24"/>
        </w:rPr>
        <w:t>Organized, Focused, and Detailed</w:t>
      </w:r>
    </w:p>
    <w:p w14:paraId="1080B2BB" w14:textId="5958A369" w:rsidR="0010688E" w:rsidRPr="0010688E" w:rsidRDefault="0010688E" w:rsidP="0010688E">
      <w:pPr>
        <w:pStyle w:val="ListParagraph"/>
        <w:numPr>
          <w:ilvl w:val="0"/>
          <w:numId w:val="23"/>
        </w:numPr>
        <w:spacing w:after="0" w:line="240" w:lineRule="auto"/>
        <w:ind w:left="1080"/>
        <w:rPr>
          <w:rFonts w:eastAsia="Calibri" w:cstheme="minorHAnsi"/>
          <w:sz w:val="24"/>
          <w:szCs w:val="24"/>
        </w:rPr>
      </w:pPr>
      <w:r w:rsidRPr="0010688E">
        <w:rPr>
          <w:rFonts w:eastAsia="Calibri" w:cstheme="minorHAnsi"/>
          <w:sz w:val="24"/>
          <w:szCs w:val="24"/>
        </w:rPr>
        <w:t>None of the above</w:t>
      </w:r>
    </w:p>
    <w:p w14:paraId="5CDF4866" w14:textId="6331226B" w:rsidR="00294589" w:rsidRPr="0010688E" w:rsidRDefault="00B5053E" w:rsidP="00B5053E">
      <w:pPr>
        <w:widowControl w:val="0"/>
        <w:autoSpaceDE w:val="0"/>
        <w:autoSpaceDN w:val="0"/>
        <w:adjustRightInd w:val="0"/>
        <w:spacing w:after="0" w:line="240" w:lineRule="auto"/>
        <w:rPr>
          <w:rFonts w:eastAsia="Calibri" w:cstheme="minorHAnsi"/>
          <w:sz w:val="24"/>
          <w:szCs w:val="24"/>
        </w:rPr>
      </w:pPr>
      <w:r w:rsidRPr="00B5053E">
        <w:rPr>
          <w:rFonts w:eastAsia="Calibri" w:cstheme="minorHAnsi"/>
          <w:b/>
          <w:bCs/>
          <w:sz w:val="24"/>
          <w:szCs w:val="24"/>
        </w:rPr>
        <w:t>Problem-Solving and Application Activities:</w:t>
      </w:r>
    </w:p>
    <w:p w14:paraId="55A480C7" w14:textId="7A3403C8" w:rsidR="0010688E" w:rsidRPr="0010688E" w:rsidRDefault="00294589" w:rsidP="00B5053E">
      <w:pPr>
        <w:pStyle w:val="ListParagraph"/>
        <w:numPr>
          <w:ilvl w:val="0"/>
          <w:numId w:val="21"/>
        </w:numPr>
        <w:spacing w:line="240" w:lineRule="auto"/>
        <w:rPr>
          <w:rFonts w:eastAsia="Calibri" w:cstheme="minorHAnsi"/>
          <w:b/>
          <w:bCs/>
          <w:sz w:val="24"/>
          <w:szCs w:val="24"/>
        </w:rPr>
      </w:pPr>
      <w:r w:rsidRPr="00294589">
        <w:rPr>
          <w:rFonts w:eastAsia="Calibri" w:cstheme="minorHAnsi"/>
          <w:bCs/>
          <w:sz w:val="24"/>
          <w:szCs w:val="24"/>
        </w:rPr>
        <w:t xml:space="preserve">Next, display </w:t>
      </w:r>
      <w:r w:rsidR="0010688E">
        <w:rPr>
          <w:rFonts w:eastAsia="Calibri" w:cstheme="minorHAnsi"/>
          <w:bCs/>
          <w:sz w:val="24"/>
          <w:szCs w:val="24"/>
        </w:rPr>
        <w:t>a</w:t>
      </w:r>
      <w:r w:rsidRPr="00294589">
        <w:rPr>
          <w:rFonts w:eastAsia="Calibri" w:cstheme="minorHAnsi"/>
          <w:bCs/>
          <w:sz w:val="24"/>
          <w:szCs w:val="24"/>
        </w:rPr>
        <w:t xml:space="preserve"> </w:t>
      </w:r>
      <w:r w:rsidRPr="00294589">
        <w:rPr>
          <w:rFonts w:eastAsia="Calibri" w:cstheme="minorHAnsi"/>
          <w:sz w:val="24"/>
          <w:szCs w:val="24"/>
        </w:rPr>
        <w:t>4 Quadrant Personality Chart on a shared document</w:t>
      </w:r>
      <w:r w:rsidRPr="00294589">
        <w:rPr>
          <w:rFonts w:eastAsia="Calibri" w:cstheme="minorHAnsi"/>
          <w:b/>
          <w:bCs/>
          <w:sz w:val="24"/>
          <w:szCs w:val="24"/>
        </w:rPr>
        <w:t xml:space="preserve"> </w:t>
      </w:r>
      <w:r w:rsidRPr="00294589">
        <w:rPr>
          <w:rFonts w:eastAsia="Calibri" w:cstheme="minorHAnsi"/>
          <w:bCs/>
          <w:sz w:val="24"/>
          <w:szCs w:val="24"/>
        </w:rPr>
        <w:t xml:space="preserve">on your screen.  Divide the students into 4 groups and assign them a section of the chart.  </w:t>
      </w:r>
    </w:p>
    <w:p w14:paraId="38820C43" w14:textId="6BB61B8E" w:rsidR="0010688E" w:rsidRDefault="0010688E" w:rsidP="0010688E">
      <w:pPr>
        <w:pStyle w:val="ListParagraph"/>
        <w:numPr>
          <w:ilvl w:val="0"/>
          <w:numId w:val="26"/>
        </w:numPr>
        <w:rPr>
          <w:rFonts w:eastAsia="Calibri" w:cstheme="minorHAnsi"/>
          <w:bCs/>
          <w:sz w:val="24"/>
          <w:szCs w:val="24"/>
        </w:rPr>
      </w:pPr>
      <w:r>
        <w:rPr>
          <w:rFonts w:eastAsia="Calibri" w:cstheme="minorHAnsi"/>
          <w:bCs/>
          <w:sz w:val="24"/>
          <w:szCs w:val="24"/>
        </w:rPr>
        <w:t>Group1: Pros/Similar</w:t>
      </w:r>
    </w:p>
    <w:p w14:paraId="48E88B71" w14:textId="5061110D" w:rsidR="0010688E" w:rsidRDefault="0010688E" w:rsidP="0010688E">
      <w:pPr>
        <w:pStyle w:val="ListParagraph"/>
        <w:numPr>
          <w:ilvl w:val="0"/>
          <w:numId w:val="26"/>
        </w:numPr>
        <w:rPr>
          <w:rFonts w:eastAsia="Calibri" w:cstheme="minorHAnsi"/>
          <w:bCs/>
          <w:sz w:val="24"/>
          <w:szCs w:val="24"/>
        </w:rPr>
      </w:pPr>
      <w:r>
        <w:rPr>
          <w:rFonts w:eastAsia="Calibri" w:cstheme="minorHAnsi"/>
          <w:bCs/>
          <w:sz w:val="24"/>
          <w:szCs w:val="24"/>
        </w:rPr>
        <w:t>Group 2: Pros/Different</w:t>
      </w:r>
    </w:p>
    <w:p w14:paraId="36D80A7F" w14:textId="50A33B54" w:rsidR="0010688E" w:rsidRDefault="0010688E" w:rsidP="0010688E">
      <w:pPr>
        <w:pStyle w:val="ListParagraph"/>
        <w:numPr>
          <w:ilvl w:val="0"/>
          <w:numId w:val="26"/>
        </w:numPr>
        <w:rPr>
          <w:rFonts w:eastAsia="Calibri" w:cstheme="minorHAnsi"/>
          <w:bCs/>
          <w:sz w:val="24"/>
          <w:szCs w:val="24"/>
        </w:rPr>
      </w:pPr>
      <w:r>
        <w:rPr>
          <w:rFonts w:eastAsia="Calibri" w:cstheme="minorHAnsi"/>
          <w:bCs/>
          <w:sz w:val="24"/>
          <w:szCs w:val="24"/>
        </w:rPr>
        <w:t>Group 3: Cons/Similar</w:t>
      </w:r>
    </w:p>
    <w:p w14:paraId="10F15211" w14:textId="23B5A9D3" w:rsidR="0010688E" w:rsidRPr="0010688E" w:rsidRDefault="0010688E" w:rsidP="0010688E">
      <w:pPr>
        <w:pStyle w:val="ListParagraph"/>
        <w:numPr>
          <w:ilvl w:val="0"/>
          <w:numId w:val="26"/>
        </w:numPr>
        <w:rPr>
          <w:rFonts w:eastAsia="Calibri" w:cstheme="minorHAnsi"/>
          <w:b/>
          <w:bCs/>
          <w:sz w:val="24"/>
          <w:szCs w:val="24"/>
        </w:rPr>
      </w:pPr>
      <w:r>
        <w:rPr>
          <w:rFonts w:eastAsia="Calibri" w:cstheme="minorHAnsi"/>
          <w:bCs/>
          <w:sz w:val="24"/>
          <w:szCs w:val="24"/>
        </w:rPr>
        <w:t>Group 4: Cons/Different</w:t>
      </w:r>
    </w:p>
    <w:p w14:paraId="254753F5" w14:textId="0093E1A6" w:rsidR="00294589" w:rsidRPr="0010688E" w:rsidRDefault="0010688E" w:rsidP="00B5053E">
      <w:pPr>
        <w:pStyle w:val="ListParagraph"/>
        <w:numPr>
          <w:ilvl w:val="0"/>
          <w:numId w:val="21"/>
        </w:numPr>
        <w:spacing w:line="240" w:lineRule="auto"/>
        <w:rPr>
          <w:rFonts w:eastAsia="Calibri" w:cstheme="minorHAnsi"/>
          <w:b/>
          <w:bCs/>
          <w:sz w:val="24"/>
          <w:szCs w:val="24"/>
        </w:rPr>
      </w:pPr>
      <w:r>
        <w:rPr>
          <w:rFonts w:eastAsia="Calibri" w:cstheme="minorHAnsi"/>
          <w:bCs/>
          <w:sz w:val="24"/>
          <w:szCs w:val="24"/>
        </w:rPr>
        <w:t>I</w:t>
      </w:r>
      <w:r w:rsidR="00294589" w:rsidRPr="0010688E">
        <w:rPr>
          <w:rFonts w:eastAsia="Calibri" w:cstheme="minorHAnsi"/>
          <w:bCs/>
          <w:sz w:val="24"/>
          <w:szCs w:val="24"/>
        </w:rPr>
        <w:t>nstruct the groups to enter their responses in their assigned sections</w:t>
      </w:r>
      <w:r>
        <w:rPr>
          <w:rFonts w:eastAsia="Calibri" w:cstheme="minorHAnsi"/>
          <w:bCs/>
          <w:sz w:val="24"/>
          <w:szCs w:val="24"/>
        </w:rPr>
        <w:t xml:space="preserve"> or in the chat box with their group number</w:t>
      </w:r>
      <w:r w:rsidR="00294589" w:rsidRPr="0010688E">
        <w:rPr>
          <w:rFonts w:eastAsia="Calibri" w:cstheme="minorHAnsi"/>
          <w:bCs/>
          <w:sz w:val="24"/>
          <w:szCs w:val="24"/>
        </w:rPr>
        <w:t xml:space="preserve">.  (Group 1 will list 2 pros if </w:t>
      </w:r>
      <w:bookmarkStart w:id="2" w:name="_Hlk52296871"/>
      <w:r w:rsidR="00294589" w:rsidRPr="0010688E">
        <w:rPr>
          <w:rFonts w:eastAsia="Calibri" w:cstheme="minorHAnsi"/>
          <w:bCs/>
          <w:sz w:val="24"/>
          <w:szCs w:val="24"/>
        </w:rPr>
        <w:t>all their peers had the same personality</w:t>
      </w:r>
      <w:bookmarkEnd w:id="2"/>
      <w:r w:rsidR="00294589" w:rsidRPr="0010688E">
        <w:rPr>
          <w:rFonts w:eastAsia="Calibri" w:cstheme="minorHAnsi"/>
          <w:bCs/>
          <w:sz w:val="24"/>
          <w:szCs w:val="24"/>
        </w:rPr>
        <w:t>, Group 2 will list 2 cons if all their peers had the same personality, Group 3 will list 2 pros if all their peers had a different personality and Group 4 will list 2 cons if all their peers had a different personality.)</w:t>
      </w:r>
    </w:p>
    <w:p w14:paraId="2DD09971" w14:textId="77777777" w:rsidR="00294589" w:rsidRPr="00294589" w:rsidRDefault="00294589" w:rsidP="00B5053E">
      <w:pPr>
        <w:pStyle w:val="ListParagraph"/>
        <w:numPr>
          <w:ilvl w:val="0"/>
          <w:numId w:val="21"/>
        </w:numPr>
        <w:spacing w:line="240" w:lineRule="auto"/>
        <w:rPr>
          <w:rFonts w:eastAsia="Calibri" w:cstheme="minorHAnsi"/>
          <w:bCs/>
          <w:sz w:val="24"/>
          <w:szCs w:val="24"/>
        </w:rPr>
      </w:pPr>
      <w:r w:rsidRPr="00294589">
        <w:rPr>
          <w:rFonts w:eastAsia="Calibri" w:cstheme="minorHAnsi"/>
          <w:bCs/>
          <w:sz w:val="24"/>
          <w:szCs w:val="24"/>
        </w:rPr>
        <w:t xml:space="preserve">Debrief the activity by calling on each group to report out on their section of the chart.  </w:t>
      </w:r>
    </w:p>
    <w:p w14:paraId="369B489C" w14:textId="77777777" w:rsidR="00294589" w:rsidRPr="00294589" w:rsidRDefault="00294589" w:rsidP="00B5053E">
      <w:pPr>
        <w:pStyle w:val="ListParagraph"/>
        <w:spacing w:line="240" w:lineRule="auto"/>
        <w:rPr>
          <w:rFonts w:eastAsia="Calibri" w:cstheme="minorHAnsi"/>
          <w:bCs/>
          <w:sz w:val="24"/>
          <w:szCs w:val="24"/>
        </w:rPr>
      </w:pPr>
      <w:r w:rsidRPr="00294589">
        <w:rPr>
          <w:rFonts w:eastAsia="Calibri" w:cstheme="minorHAnsi"/>
          <w:b/>
          <w:bCs/>
          <w:sz w:val="24"/>
          <w:szCs w:val="24"/>
        </w:rPr>
        <w:t xml:space="preserve">Possible Pros/Similar: </w:t>
      </w:r>
      <w:r w:rsidRPr="00294589">
        <w:rPr>
          <w:rFonts w:eastAsia="Calibri" w:cstheme="minorHAnsi"/>
          <w:bCs/>
          <w:sz w:val="24"/>
          <w:szCs w:val="24"/>
        </w:rPr>
        <w:t>relate to each other, share common viewpoints, approach problems in similar ways, etc.</w:t>
      </w:r>
    </w:p>
    <w:p w14:paraId="7E3D6A3A" w14:textId="77777777" w:rsidR="00294589" w:rsidRPr="00294589" w:rsidRDefault="00294589" w:rsidP="00B5053E">
      <w:pPr>
        <w:pStyle w:val="ListParagraph"/>
        <w:spacing w:line="240" w:lineRule="auto"/>
        <w:rPr>
          <w:rFonts w:eastAsia="Calibri" w:cstheme="minorHAnsi"/>
          <w:bCs/>
          <w:sz w:val="24"/>
          <w:szCs w:val="24"/>
        </w:rPr>
      </w:pPr>
      <w:r w:rsidRPr="00294589">
        <w:rPr>
          <w:rFonts w:eastAsia="Calibri" w:cstheme="minorHAnsi"/>
          <w:b/>
          <w:bCs/>
          <w:sz w:val="24"/>
          <w:szCs w:val="24"/>
        </w:rPr>
        <w:t xml:space="preserve">Possible Cons/Similar: </w:t>
      </w:r>
      <w:r w:rsidRPr="00294589">
        <w:rPr>
          <w:rFonts w:eastAsia="Calibri" w:cstheme="minorHAnsi"/>
          <w:bCs/>
          <w:sz w:val="24"/>
          <w:szCs w:val="24"/>
        </w:rPr>
        <w:t>same strengths and weaknesses, less variety of ideas, limited solutions, etc.</w:t>
      </w:r>
    </w:p>
    <w:p w14:paraId="15211FF2" w14:textId="77777777" w:rsidR="00294589" w:rsidRPr="00294589" w:rsidRDefault="00294589" w:rsidP="00B5053E">
      <w:pPr>
        <w:pStyle w:val="ListParagraph"/>
        <w:spacing w:line="240" w:lineRule="auto"/>
        <w:rPr>
          <w:rFonts w:eastAsia="Calibri" w:cstheme="minorHAnsi"/>
          <w:b/>
          <w:bCs/>
          <w:sz w:val="24"/>
          <w:szCs w:val="24"/>
        </w:rPr>
      </w:pPr>
      <w:r w:rsidRPr="00294589">
        <w:rPr>
          <w:rFonts w:eastAsia="Calibri" w:cstheme="minorHAnsi"/>
          <w:b/>
          <w:bCs/>
          <w:sz w:val="24"/>
          <w:szCs w:val="24"/>
        </w:rPr>
        <w:t xml:space="preserve">Possible Pros/Different: </w:t>
      </w:r>
      <w:r w:rsidRPr="00294589">
        <w:rPr>
          <w:rFonts w:eastAsia="Calibri" w:cstheme="minorHAnsi"/>
          <w:bCs/>
          <w:sz w:val="24"/>
          <w:szCs w:val="24"/>
        </w:rPr>
        <w:t>different strengths and weaknesses, more variety of ideas, different solutions, etc.</w:t>
      </w:r>
    </w:p>
    <w:p w14:paraId="32D3378B" w14:textId="77777777" w:rsidR="00294589" w:rsidRPr="00294589" w:rsidRDefault="00294589" w:rsidP="00B5053E">
      <w:pPr>
        <w:pStyle w:val="ListParagraph"/>
        <w:spacing w:line="240" w:lineRule="auto"/>
        <w:rPr>
          <w:rFonts w:eastAsia="Calibri" w:cstheme="minorHAnsi"/>
          <w:bCs/>
          <w:sz w:val="24"/>
          <w:szCs w:val="24"/>
        </w:rPr>
      </w:pPr>
      <w:r w:rsidRPr="00294589">
        <w:rPr>
          <w:rFonts w:eastAsia="Calibri" w:cstheme="minorHAnsi"/>
          <w:b/>
          <w:bCs/>
          <w:sz w:val="24"/>
          <w:szCs w:val="24"/>
        </w:rPr>
        <w:t xml:space="preserve">Possible Cons/Different: </w:t>
      </w:r>
      <w:r w:rsidRPr="00294589">
        <w:rPr>
          <w:rFonts w:eastAsia="Calibri" w:cstheme="minorHAnsi"/>
          <w:bCs/>
          <w:sz w:val="24"/>
          <w:szCs w:val="24"/>
        </w:rPr>
        <w:t>competing ideas,</w:t>
      </w:r>
      <w:r w:rsidRPr="00294589">
        <w:rPr>
          <w:rFonts w:eastAsia="Calibri" w:cstheme="minorHAnsi"/>
          <w:b/>
          <w:bCs/>
          <w:sz w:val="24"/>
          <w:szCs w:val="24"/>
        </w:rPr>
        <w:t xml:space="preserve"> </w:t>
      </w:r>
      <w:r w:rsidRPr="00294589">
        <w:rPr>
          <w:rFonts w:eastAsia="Calibri" w:cstheme="minorHAnsi"/>
          <w:bCs/>
          <w:sz w:val="24"/>
          <w:szCs w:val="24"/>
        </w:rPr>
        <w:t xml:space="preserve">conflicts could arise, lack of understanding of each other’s point of view, etc. </w:t>
      </w:r>
    </w:p>
    <w:p w14:paraId="6C06A4E9" w14:textId="77777777" w:rsidR="00294589" w:rsidRPr="00294589" w:rsidRDefault="00294589" w:rsidP="00B5053E">
      <w:pPr>
        <w:pStyle w:val="ListParagraph"/>
        <w:numPr>
          <w:ilvl w:val="0"/>
          <w:numId w:val="21"/>
        </w:numPr>
        <w:spacing w:line="240" w:lineRule="auto"/>
        <w:rPr>
          <w:rFonts w:eastAsia="Calibri" w:cstheme="minorHAnsi"/>
          <w:b/>
          <w:bCs/>
          <w:sz w:val="24"/>
          <w:szCs w:val="24"/>
        </w:rPr>
      </w:pPr>
      <w:r w:rsidRPr="00294589">
        <w:rPr>
          <w:rFonts w:eastAsia="Calibri" w:cstheme="minorHAnsi"/>
          <w:bCs/>
          <w:sz w:val="24"/>
          <w:szCs w:val="24"/>
        </w:rPr>
        <w:t xml:space="preserve">Ask participants to comment on any observations from the charts.   </w:t>
      </w:r>
    </w:p>
    <w:p w14:paraId="55F1818B" w14:textId="13A32C54" w:rsidR="00294589" w:rsidRPr="00294589" w:rsidRDefault="00294589" w:rsidP="00B5053E">
      <w:pPr>
        <w:pStyle w:val="ListParagraph"/>
        <w:numPr>
          <w:ilvl w:val="0"/>
          <w:numId w:val="21"/>
        </w:numPr>
        <w:spacing w:line="240" w:lineRule="auto"/>
        <w:rPr>
          <w:rFonts w:eastAsia="Calibri" w:cstheme="minorHAnsi"/>
          <w:b/>
          <w:bCs/>
          <w:sz w:val="24"/>
          <w:szCs w:val="24"/>
        </w:rPr>
      </w:pPr>
      <w:r w:rsidRPr="00294589">
        <w:rPr>
          <w:rFonts w:eastAsia="Calibri" w:cstheme="minorHAnsi"/>
          <w:bCs/>
          <w:sz w:val="24"/>
          <w:szCs w:val="24"/>
        </w:rPr>
        <w:t>Inform the participants that personalities can clash when people are alike or different.  Ask the class to brainstorm with you, possible ways to get along with clashing personalities</w:t>
      </w:r>
      <w:r w:rsidR="0010688E">
        <w:rPr>
          <w:rFonts w:eastAsia="Calibri" w:cstheme="minorHAnsi"/>
          <w:bCs/>
          <w:sz w:val="24"/>
          <w:szCs w:val="24"/>
        </w:rPr>
        <w:t>.  R</w:t>
      </w:r>
      <w:r w:rsidRPr="00294589">
        <w:rPr>
          <w:rFonts w:eastAsia="Calibri" w:cstheme="minorHAnsi"/>
          <w:bCs/>
          <w:sz w:val="24"/>
          <w:szCs w:val="24"/>
        </w:rPr>
        <w:t>ecord responses on a word document for all to see.</w:t>
      </w:r>
    </w:p>
    <w:p w14:paraId="2D0397ED" w14:textId="77777777" w:rsidR="00294589" w:rsidRPr="00294589" w:rsidRDefault="00294589" w:rsidP="00B5053E">
      <w:pPr>
        <w:pStyle w:val="ListParagraph"/>
        <w:spacing w:line="240" w:lineRule="auto"/>
        <w:rPr>
          <w:rFonts w:eastAsia="Calibri" w:cstheme="minorHAnsi"/>
          <w:bCs/>
          <w:sz w:val="24"/>
          <w:szCs w:val="24"/>
        </w:rPr>
      </w:pPr>
      <w:r w:rsidRPr="00294589">
        <w:rPr>
          <w:rFonts w:eastAsia="Calibri" w:cstheme="minorHAnsi"/>
          <w:b/>
          <w:bCs/>
          <w:sz w:val="24"/>
          <w:szCs w:val="24"/>
        </w:rPr>
        <w:t xml:space="preserve">Possible Responses:  </w:t>
      </w:r>
      <w:r w:rsidRPr="00294589">
        <w:rPr>
          <w:rFonts w:eastAsia="Calibri" w:cstheme="minorHAnsi"/>
          <w:bCs/>
          <w:sz w:val="24"/>
          <w:szCs w:val="24"/>
        </w:rPr>
        <w:t>respond with positive comments, be patient with the differences in others by allowing them to be heard, focus on the common goal,</w:t>
      </w:r>
      <w:r w:rsidRPr="00294589">
        <w:rPr>
          <w:rFonts w:eastAsia="Calibri" w:cstheme="minorHAnsi"/>
          <w:b/>
          <w:bCs/>
          <w:sz w:val="24"/>
          <w:szCs w:val="24"/>
        </w:rPr>
        <w:t xml:space="preserve"> </w:t>
      </w:r>
      <w:r w:rsidRPr="00294589">
        <w:rPr>
          <w:rFonts w:eastAsia="Calibri" w:cstheme="minorHAnsi"/>
          <w:bCs/>
          <w:sz w:val="24"/>
          <w:szCs w:val="24"/>
        </w:rPr>
        <w:t xml:space="preserve">take advantage of their strengths-allowing them to do their part while you work on another, think how your own personality may be making it difficult for others and what you can do to change that, be assertive and respectful when it is necessary to speak up in order for the work to get done, ask how the other person likes to do something and compromise on strategies, etc.  </w:t>
      </w:r>
    </w:p>
    <w:p w14:paraId="4CDAEF07" w14:textId="77777777" w:rsidR="00294589" w:rsidRPr="00294589" w:rsidRDefault="00294589" w:rsidP="00B5053E">
      <w:pPr>
        <w:pStyle w:val="ListParagraph"/>
        <w:numPr>
          <w:ilvl w:val="0"/>
          <w:numId w:val="21"/>
        </w:numPr>
        <w:spacing w:after="0" w:line="240" w:lineRule="auto"/>
        <w:rPr>
          <w:rFonts w:eastAsia="Calibri" w:cstheme="minorHAnsi"/>
          <w:b/>
          <w:bCs/>
          <w:sz w:val="24"/>
          <w:szCs w:val="24"/>
        </w:rPr>
      </w:pPr>
      <w:r w:rsidRPr="00294589">
        <w:rPr>
          <w:rFonts w:eastAsia="Calibri" w:cstheme="minorHAnsi"/>
          <w:bCs/>
          <w:sz w:val="24"/>
          <w:szCs w:val="24"/>
        </w:rPr>
        <w:t>Next, Inform the participants that they will be placed in a breakout room group to create a skit where two personalities are clashing during an assigned school project and how both parties will respond with a peaceful solution.  Refer to the personality chart and ideas presented.  A group leader may be chosen to send a chat message to you to indicate their group is finished.</w:t>
      </w:r>
    </w:p>
    <w:p w14:paraId="0610C66C" w14:textId="77777777" w:rsidR="00294589" w:rsidRPr="0010688E" w:rsidRDefault="00294589" w:rsidP="00B5053E">
      <w:pPr>
        <w:spacing w:after="0" w:line="240" w:lineRule="auto"/>
        <w:rPr>
          <w:rFonts w:eastAsia="Calibri" w:cstheme="minorHAnsi"/>
          <w:b/>
          <w:bCs/>
          <w:sz w:val="24"/>
          <w:szCs w:val="24"/>
        </w:rPr>
      </w:pPr>
      <w:r w:rsidRPr="0010688E">
        <w:rPr>
          <w:rFonts w:eastAsia="Calibri" w:cstheme="minorHAnsi"/>
          <w:b/>
          <w:bCs/>
          <w:sz w:val="24"/>
          <w:szCs w:val="24"/>
        </w:rPr>
        <w:t>Breakout Room Activity:</w:t>
      </w:r>
    </w:p>
    <w:p w14:paraId="0D29BB46" w14:textId="77777777" w:rsidR="004336D7" w:rsidRPr="004336D7" w:rsidRDefault="00294589" w:rsidP="00B5053E">
      <w:pPr>
        <w:pStyle w:val="ListParagraph"/>
        <w:numPr>
          <w:ilvl w:val="1"/>
          <w:numId w:val="17"/>
        </w:numPr>
        <w:spacing w:line="240" w:lineRule="auto"/>
        <w:rPr>
          <w:rFonts w:eastAsia="Calibri" w:cstheme="minorHAnsi"/>
          <w:b/>
          <w:bCs/>
          <w:sz w:val="24"/>
          <w:szCs w:val="24"/>
        </w:rPr>
      </w:pPr>
      <w:r w:rsidRPr="00294589">
        <w:rPr>
          <w:rFonts w:eastAsia="Calibri" w:cstheme="minorHAnsi"/>
          <w:bCs/>
          <w:sz w:val="24"/>
          <w:szCs w:val="24"/>
        </w:rPr>
        <w:t>Move audience into breakout rooms with</w:t>
      </w:r>
      <w:r w:rsidR="0010688E">
        <w:rPr>
          <w:rFonts w:eastAsia="Calibri" w:cstheme="minorHAnsi"/>
          <w:bCs/>
          <w:sz w:val="24"/>
          <w:szCs w:val="24"/>
        </w:rPr>
        <w:t xml:space="preserve"> 4 or 5 students in each.  </w:t>
      </w:r>
    </w:p>
    <w:p w14:paraId="26F9EDCC" w14:textId="77777777" w:rsidR="00294589" w:rsidRPr="00294589" w:rsidRDefault="00294589" w:rsidP="00B5053E">
      <w:pPr>
        <w:pStyle w:val="ListParagraph"/>
        <w:numPr>
          <w:ilvl w:val="1"/>
          <w:numId w:val="17"/>
        </w:numPr>
        <w:spacing w:line="240" w:lineRule="auto"/>
        <w:rPr>
          <w:rFonts w:eastAsia="Calibri" w:cstheme="minorHAnsi"/>
          <w:bCs/>
          <w:sz w:val="24"/>
          <w:szCs w:val="24"/>
        </w:rPr>
      </w:pPr>
      <w:r w:rsidRPr="00294589">
        <w:rPr>
          <w:rFonts w:eastAsia="Calibri" w:cstheme="minorHAnsi"/>
          <w:bCs/>
          <w:sz w:val="24"/>
          <w:szCs w:val="24"/>
        </w:rPr>
        <w:lastRenderedPageBreak/>
        <w:t>Set the</w:t>
      </w:r>
      <w:r w:rsidRPr="00294589">
        <w:rPr>
          <w:rFonts w:eastAsia="Calibri" w:cstheme="minorHAnsi"/>
          <w:b/>
          <w:bCs/>
          <w:sz w:val="24"/>
          <w:szCs w:val="24"/>
        </w:rPr>
        <w:t xml:space="preserve"> timer for 8 </w:t>
      </w:r>
      <w:r w:rsidRPr="00294589">
        <w:rPr>
          <w:rFonts w:eastAsia="Calibri" w:cstheme="minorHAnsi"/>
          <w:bCs/>
          <w:sz w:val="24"/>
          <w:szCs w:val="24"/>
        </w:rPr>
        <w:t>minutes, check for raised hands.</w:t>
      </w:r>
    </w:p>
    <w:p w14:paraId="5D2477E9" w14:textId="02C7088D" w:rsidR="00294589" w:rsidRDefault="00294589" w:rsidP="00B5053E">
      <w:pPr>
        <w:pStyle w:val="ListParagraph"/>
        <w:numPr>
          <w:ilvl w:val="1"/>
          <w:numId w:val="17"/>
        </w:numPr>
        <w:spacing w:line="240" w:lineRule="auto"/>
        <w:rPr>
          <w:rFonts w:eastAsia="Calibri" w:cstheme="minorHAnsi"/>
          <w:bCs/>
          <w:sz w:val="24"/>
          <w:szCs w:val="24"/>
        </w:rPr>
      </w:pPr>
      <w:r w:rsidRPr="00294589">
        <w:rPr>
          <w:rFonts w:eastAsia="Calibri" w:cstheme="minorHAnsi"/>
          <w:bCs/>
          <w:sz w:val="24"/>
          <w:szCs w:val="24"/>
        </w:rPr>
        <w:t>When time is up, move everyone back to the main room.</w:t>
      </w:r>
    </w:p>
    <w:p w14:paraId="6A195DB0" w14:textId="59C7B745" w:rsidR="00294589" w:rsidRPr="004336D7" w:rsidRDefault="00294589" w:rsidP="00B5053E">
      <w:pPr>
        <w:pStyle w:val="ListParagraph"/>
        <w:numPr>
          <w:ilvl w:val="0"/>
          <w:numId w:val="21"/>
        </w:numPr>
        <w:spacing w:after="0" w:line="240" w:lineRule="auto"/>
        <w:rPr>
          <w:rFonts w:eastAsia="Calibri" w:cstheme="minorHAnsi"/>
          <w:b/>
          <w:bCs/>
          <w:sz w:val="24"/>
          <w:szCs w:val="24"/>
        </w:rPr>
      </w:pPr>
      <w:r w:rsidRPr="00294589">
        <w:rPr>
          <w:rFonts w:eastAsia="Calibri" w:cstheme="minorHAnsi"/>
          <w:bCs/>
          <w:sz w:val="24"/>
          <w:szCs w:val="24"/>
        </w:rPr>
        <w:t xml:space="preserve">When the breakout room’s time has ended or all groups have reported that they are finished, call on each group to share their webcam and present their skit by taking turns reading their part of the skit or by acting their part out.  </w:t>
      </w:r>
    </w:p>
    <w:p w14:paraId="601DECFD" w14:textId="77777777" w:rsidR="004336D7" w:rsidRPr="00294589" w:rsidRDefault="004336D7" w:rsidP="00B5053E">
      <w:pPr>
        <w:pStyle w:val="ListParagraph"/>
        <w:numPr>
          <w:ilvl w:val="0"/>
          <w:numId w:val="21"/>
        </w:numPr>
        <w:spacing w:after="0" w:line="240" w:lineRule="auto"/>
        <w:rPr>
          <w:rFonts w:eastAsia="Calibri" w:cstheme="minorHAnsi"/>
          <w:b/>
          <w:bCs/>
          <w:sz w:val="24"/>
          <w:szCs w:val="24"/>
        </w:rPr>
      </w:pPr>
      <w:r w:rsidRPr="00294589">
        <w:rPr>
          <w:rFonts w:eastAsia="Calibri" w:cstheme="minorHAnsi"/>
          <w:bCs/>
          <w:sz w:val="24"/>
          <w:szCs w:val="24"/>
        </w:rPr>
        <w:t xml:space="preserve">Instruct the listening audience to type in the chat box the solution they observed in the presenting groups’ skit.  </w:t>
      </w:r>
    </w:p>
    <w:p w14:paraId="57C26FE2" w14:textId="77777777" w:rsidR="004336D7" w:rsidRPr="004336D7" w:rsidRDefault="004336D7" w:rsidP="00B5053E">
      <w:pPr>
        <w:widowControl w:val="0"/>
        <w:autoSpaceDE w:val="0"/>
        <w:autoSpaceDN w:val="0"/>
        <w:adjustRightInd w:val="0"/>
        <w:spacing w:after="0" w:line="240" w:lineRule="auto"/>
        <w:rPr>
          <w:rFonts w:eastAsia="Calibri" w:cstheme="minorHAnsi"/>
          <w:b/>
          <w:sz w:val="24"/>
          <w:szCs w:val="24"/>
        </w:rPr>
      </w:pPr>
      <w:r w:rsidRPr="004336D7">
        <w:rPr>
          <w:rFonts w:eastAsia="Calibri" w:cstheme="minorHAnsi"/>
          <w:b/>
          <w:sz w:val="24"/>
          <w:szCs w:val="24"/>
        </w:rPr>
        <w:t>If breakout rooms are not available:</w:t>
      </w:r>
    </w:p>
    <w:p w14:paraId="58824ABD" w14:textId="77777777" w:rsidR="004336D7" w:rsidRDefault="004336D7" w:rsidP="00B5053E">
      <w:pPr>
        <w:pStyle w:val="ListParagraph"/>
        <w:numPr>
          <w:ilvl w:val="0"/>
          <w:numId w:val="17"/>
        </w:numPr>
        <w:spacing w:after="0" w:line="240" w:lineRule="auto"/>
        <w:rPr>
          <w:rFonts w:eastAsia="Calibri" w:cstheme="minorHAnsi"/>
          <w:bCs/>
          <w:sz w:val="24"/>
          <w:szCs w:val="24"/>
        </w:rPr>
      </w:pPr>
      <w:r>
        <w:rPr>
          <w:rFonts w:eastAsia="Calibri" w:cstheme="minorHAnsi"/>
          <w:sz w:val="24"/>
          <w:szCs w:val="24"/>
        </w:rPr>
        <w:t xml:space="preserve">Present the scenario </w:t>
      </w:r>
      <w:r w:rsidRPr="00294589">
        <w:rPr>
          <w:rFonts w:eastAsia="Calibri" w:cstheme="minorHAnsi"/>
          <w:bCs/>
          <w:sz w:val="24"/>
          <w:szCs w:val="24"/>
        </w:rPr>
        <w:t>where two personalities are clashing during an assigned school project</w:t>
      </w:r>
      <w:r>
        <w:rPr>
          <w:rFonts w:eastAsia="Calibri" w:cstheme="minorHAnsi"/>
          <w:bCs/>
          <w:sz w:val="24"/>
          <w:szCs w:val="24"/>
        </w:rPr>
        <w:t>.</w:t>
      </w:r>
    </w:p>
    <w:p w14:paraId="594B03D2" w14:textId="12B1ED95" w:rsidR="004336D7" w:rsidRPr="004336D7" w:rsidRDefault="004336D7" w:rsidP="00B5053E">
      <w:pPr>
        <w:pStyle w:val="ListParagraph"/>
        <w:numPr>
          <w:ilvl w:val="0"/>
          <w:numId w:val="17"/>
        </w:numPr>
        <w:spacing w:after="0" w:line="240" w:lineRule="auto"/>
        <w:rPr>
          <w:rFonts w:eastAsia="Calibri" w:cstheme="minorHAnsi"/>
          <w:bCs/>
          <w:sz w:val="24"/>
          <w:szCs w:val="24"/>
        </w:rPr>
      </w:pPr>
      <w:r>
        <w:rPr>
          <w:rFonts w:eastAsia="Calibri" w:cstheme="minorHAnsi"/>
          <w:bCs/>
          <w:sz w:val="24"/>
          <w:szCs w:val="24"/>
        </w:rPr>
        <w:t xml:space="preserve">Instruct the students to enter their suggestions in t chat box, for a </w:t>
      </w:r>
      <w:r w:rsidRPr="00294589">
        <w:rPr>
          <w:rFonts w:eastAsia="Calibri" w:cstheme="minorHAnsi"/>
          <w:bCs/>
          <w:sz w:val="24"/>
          <w:szCs w:val="24"/>
        </w:rPr>
        <w:t>peaceful solution.</w:t>
      </w:r>
    </w:p>
    <w:p w14:paraId="44760440" w14:textId="77777777" w:rsidR="00294589" w:rsidRPr="004336D7" w:rsidRDefault="00294589" w:rsidP="00B5053E">
      <w:pPr>
        <w:spacing w:after="0" w:line="240" w:lineRule="auto"/>
        <w:rPr>
          <w:rFonts w:eastAsia="Calibri" w:cstheme="minorHAnsi"/>
          <w:b/>
          <w:bCs/>
          <w:sz w:val="24"/>
          <w:szCs w:val="24"/>
        </w:rPr>
      </w:pPr>
      <w:r w:rsidRPr="004336D7">
        <w:rPr>
          <w:rFonts w:eastAsia="Calibri" w:cstheme="minorHAnsi"/>
          <w:b/>
          <w:bCs/>
          <w:sz w:val="24"/>
          <w:szCs w:val="24"/>
        </w:rPr>
        <w:t>Lesson Closure:</w:t>
      </w:r>
    </w:p>
    <w:p w14:paraId="44932EF2" w14:textId="77777777" w:rsidR="004336D7" w:rsidRPr="004336D7" w:rsidRDefault="00294589" w:rsidP="00B5053E">
      <w:pPr>
        <w:pStyle w:val="ListParagraph"/>
        <w:numPr>
          <w:ilvl w:val="0"/>
          <w:numId w:val="19"/>
        </w:numPr>
        <w:spacing w:after="0" w:line="240" w:lineRule="auto"/>
        <w:rPr>
          <w:rFonts w:eastAsia="Calibri" w:cstheme="minorHAnsi"/>
          <w:b/>
          <w:bCs/>
          <w:sz w:val="24"/>
          <w:szCs w:val="24"/>
        </w:rPr>
      </w:pPr>
      <w:r w:rsidRPr="00294589">
        <w:rPr>
          <w:rFonts w:eastAsia="Calibri" w:cstheme="minorHAnsi"/>
          <w:bCs/>
          <w:sz w:val="24"/>
          <w:szCs w:val="24"/>
        </w:rPr>
        <w:t xml:space="preserve">Explain to participants that they will see a test question and they are to enter their response and submit. </w:t>
      </w:r>
    </w:p>
    <w:p w14:paraId="7E8DD919" w14:textId="337D98BA" w:rsidR="00294589" w:rsidRPr="004336D7" w:rsidRDefault="00294589" w:rsidP="00B5053E">
      <w:pPr>
        <w:spacing w:after="0" w:line="240" w:lineRule="auto"/>
        <w:rPr>
          <w:rFonts w:eastAsia="Calibri" w:cstheme="minorHAnsi"/>
          <w:b/>
          <w:bCs/>
          <w:sz w:val="24"/>
          <w:szCs w:val="24"/>
        </w:rPr>
      </w:pPr>
      <w:r w:rsidRPr="004336D7">
        <w:rPr>
          <w:rFonts w:eastAsia="Calibri" w:cstheme="minorHAnsi"/>
          <w:b/>
          <w:bCs/>
          <w:sz w:val="24"/>
          <w:szCs w:val="24"/>
        </w:rPr>
        <w:t>What is something ne</w:t>
      </w:r>
      <w:r w:rsidR="004336D7">
        <w:rPr>
          <w:rFonts w:eastAsia="Calibri" w:cstheme="minorHAnsi"/>
          <w:b/>
          <w:bCs/>
          <w:sz w:val="24"/>
          <w:szCs w:val="24"/>
        </w:rPr>
        <w:t>w you learned in this lesson?</w:t>
      </w:r>
    </w:p>
    <w:p w14:paraId="68863893" w14:textId="52342216" w:rsidR="00294589" w:rsidRDefault="00294589" w:rsidP="00B5053E">
      <w:pPr>
        <w:pStyle w:val="ListParagraph"/>
        <w:numPr>
          <w:ilvl w:val="0"/>
          <w:numId w:val="19"/>
        </w:numPr>
        <w:spacing w:after="0" w:line="240" w:lineRule="auto"/>
        <w:rPr>
          <w:rFonts w:eastAsia="Calibri" w:cstheme="minorHAnsi"/>
          <w:bCs/>
          <w:sz w:val="24"/>
          <w:szCs w:val="24"/>
        </w:rPr>
      </w:pPr>
      <w:r w:rsidRPr="00294589">
        <w:rPr>
          <w:rFonts w:eastAsia="Calibri" w:cstheme="minorHAnsi"/>
          <w:bCs/>
          <w:sz w:val="24"/>
          <w:szCs w:val="24"/>
        </w:rPr>
        <w:t xml:space="preserve">Post the test question and wait until all participants have entered a response before revealing the results.  </w:t>
      </w:r>
      <w:r w:rsidR="004336D7">
        <w:rPr>
          <w:rFonts w:eastAsia="Calibri" w:cstheme="minorHAnsi"/>
          <w:bCs/>
          <w:sz w:val="24"/>
          <w:szCs w:val="24"/>
        </w:rPr>
        <w:t>E</w:t>
      </w:r>
      <w:r w:rsidRPr="00294589">
        <w:rPr>
          <w:rFonts w:eastAsia="Calibri" w:cstheme="minorHAnsi"/>
          <w:bCs/>
          <w:sz w:val="24"/>
          <w:szCs w:val="24"/>
        </w:rPr>
        <w:t>laborate on results</w:t>
      </w:r>
      <w:r w:rsidR="004336D7">
        <w:rPr>
          <w:rFonts w:eastAsia="Calibri" w:cstheme="minorHAnsi"/>
          <w:bCs/>
          <w:sz w:val="24"/>
          <w:szCs w:val="24"/>
        </w:rPr>
        <w:t>.</w:t>
      </w:r>
    </w:p>
    <w:p w14:paraId="44A0B3BB" w14:textId="18D25A19" w:rsidR="004336D7" w:rsidRPr="004336D7" w:rsidRDefault="004336D7" w:rsidP="00B5053E">
      <w:pPr>
        <w:widowControl w:val="0"/>
        <w:autoSpaceDE w:val="0"/>
        <w:autoSpaceDN w:val="0"/>
        <w:adjustRightInd w:val="0"/>
        <w:spacing w:after="0" w:line="240" w:lineRule="auto"/>
        <w:rPr>
          <w:rFonts w:eastAsia="Calibri" w:cstheme="minorHAnsi"/>
          <w:bCs/>
          <w:i/>
          <w:iCs/>
          <w:sz w:val="24"/>
          <w:szCs w:val="24"/>
        </w:rPr>
      </w:pPr>
      <w:r w:rsidRPr="004336D7">
        <w:rPr>
          <w:rFonts w:eastAsia="Calibri" w:cstheme="minorHAnsi"/>
          <w:bCs/>
          <w:i/>
          <w:iCs/>
          <w:sz w:val="24"/>
          <w:szCs w:val="24"/>
        </w:rPr>
        <w:t xml:space="preserve">If you do not have a </w:t>
      </w:r>
      <w:r>
        <w:rPr>
          <w:rFonts w:eastAsia="Calibri" w:cstheme="minorHAnsi"/>
          <w:bCs/>
          <w:i/>
          <w:iCs/>
          <w:sz w:val="24"/>
          <w:szCs w:val="24"/>
        </w:rPr>
        <w:t>test question</w:t>
      </w:r>
      <w:r w:rsidRPr="004336D7">
        <w:rPr>
          <w:rFonts w:eastAsia="Calibri" w:cstheme="minorHAnsi"/>
          <w:bCs/>
          <w:i/>
          <w:iCs/>
          <w:sz w:val="24"/>
          <w:szCs w:val="24"/>
        </w:rPr>
        <w:t xml:space="preserve"> feature, </w:t>
      </w:r>
      <w:r>
        <w:rPr>
          <w:rFonts w:eastAsia="Calibri" w:cstheme="minorHAnsi"/>
          <w:bCs/>
          <w:i/>
          <w:iCs/>
          <w:sz w:val="24"/>
          <w:szCs w:val="24"/>
        </w:rPr>
        <w:t>match students with a partner and ask the question.  then</w:t>
      </w:r>
      <w:r w:rsidRPr="004336D7">
        <w:rPr>
          <w:rFonts w:eastAsia="Calibri" w:cstheme="minorHAnsi"/>
          <w:bCs/>
          <w:i/>
          <w:iCs/>
          <w:sz w:val="24"/>
          <w:szCs w:val="24"/>
        </w:rPr>
        <w:t xml:space="preserve"> instruct students to </w:t>
      </w:r>
      <w:r>
        <w:rPr>
          <w:rFonts w:eastAsia="Calibri" w:cstheme="minorHAnsi"/>
          <w:bCs/>
          <w:i/>
          <w:iCs/>
          <w:sz w:val="24"/>
          <w:szCs w:val="24"/>
        </w:rPr>
        <w:t>type their response to their partner in the chat box.  Call on one partner to share aloud for both partners with the class.</w:t>
      </w:r>
      <w:r w:rsidRPr="004336D7">
        <w:rPr>
          <w:rFonts w:eastAsia="Calibri" w:cstheme="minorHAnsi"/>
          <w:bCs/>
          <w:i/>
          <w:iCs/>
          <w:sz w:val="24"/>
          <w:szCs w:val="24"/>
        </w:rPr>
        <w:t xml:space="preserve">  </w:t>
      </w:r>
    </w:p>
    <w:p w14:paraId="350C909E" w14:textId="77777777" w:rsidR="004336D7" w:rsidRPr="004336D7" w:rsidRDefault="004336D7" w:rsidP="00B5053E">
      <w:pPr>
        <w:spacing w:after="0" w:line="240" w:lineRule="auto"/>
        <w:rPr>
          <w:rFonts w:eastAsia="Calibri" w:cstheme="minorHAnsi"/>
          <w:bCs/>
          <w:sz w:val="24"/>
          <w:szCs w:val="24"/>
        </w:rPr>
      </w:pPr>
    </w:p>
    <w:p w14:paraId="6935527A" w14:textId="162AC042" w:rsidR="0010688E" w:rsidRDefault="0010688E" w:rsidP="00B5053E">
      <w:pPr>
        <w:spacing w:line="240" w:lineRule="auto"/>
        <w:rPr>
          <w:rFonts w:eastAsia="Calibri" w:cstheme="minorHAnsi"/>
          <w:bCs/>
          <w:sz w:val="24"/>
          <w:szCs w:val="24"/>
        </w:rPr>
      </w:pPr>
    </w:p>
    <w:p w14:paraId="011E59DB" w14:textId="0469CAAE" w:rsidR="0010688E" w:rsidRDefault="0010688E" w:rsidP="00B5053E">
      <w:pPr>
        <w:spacing w:line="240" w:lineRule="auto"/>
        <w:rPr>
          <w:rFonts w:eastAsia="Calibri" w:cstheme="minorHAnsi"/>
          <w:bCs/>
          <w:sz w:val="24"/>
          <w:szCs w:val="24"/>
        </w:rPr>
      </w:pPr>
    </w:p>
    <w:p w14:paraId="69911774" w14:textId="77777777" w:rsidR="0010688E" w:rsidRPr="0010688E" w:rsidRDefault="0010688E" w:rsidP="00B5053E">
      <w:pPr>
        <w:spacing w:line="240" w:lineRule="auto"/>
        <w:rPr>
          <w:rFonts w:eastAsia="Calibri" w:cstheme="minorHAnsi"/>
          <w:bCs/>
          <w:sz w:val="24"/>
          <w:szCs w:val="24"/>
        </w:rPr>
      </w:pPr>
      <w:bookmarkStart w:id="3" w:name="_GoBack"/>
      <w:bookmarkEnd w:id="3"/>
    </w:p>
    <w:p w14:paraId="52808E49" w14:textId="5F39C21B" w:rsidR="006349C5" w:rsidRDefault="006349C5" w:rsidP="00B5053E">
      <w:pPr>
        <w:pStyle w:val="ListParagraph"/>
        <w:widowControl w:val="0"/>
        <w:autoSpaceDE w:val="0"/>
        <w:autoSpaceDN w:val="0"/>
        <w:adjustRightInd w:val="0"/>
        <w:spacing w:after="0" w:line="240" w:lineRule="auto"/>
        <w:rPr>
          <w:rFonts w:eastAsia="Calibri" w:cstheme="minorHAnsi"/>
          <w:b/>
          <w:bCs/>
          <w:sz w:val="24"/>
          <w:szCs w:val="24"/>
        </w:rPr>
      </w:pPr>
    </w:p>
    <w:p w14:paraId="45D879F3" w14:textId="1CCB2796" w:rsidR="00C7713B" w:rsidRDefault="00C7713B" w:rsidP="00B5053E">
      <w:pPr>
        <w:spacing w:line="240" w:lineRule="auto"/>
        <w:rPr>
          <w:rFonts w:eastAsia="Calibri" w:cstheme="minorHAnsi"/>
          <w:b/>
          <w:bCs/>
          <w:sz w:val="24"/>
          <w:szCs w:val="24"/>
        </w:rPr>
      </w:pPr>
      <w:r>
        <w:rPr>
          <w:rFonts w:eastAsia="Calibri" w:cstheme="minorHAnsi"/>
          <w:b/>
          <w:bCs/>
          <w:sz w:val="24"/>
          <w:szCs w:val="24"/>
        </w:rPr>
        <w:br w:type="page"/>
      </w:r>
    </w:p>
    <w:p w14:paraId="6194C103" w14:textId="77777777" w:rsidR="00C7713B" w:rsidRPr="00DC7F18" w:rsidRDefault="00C7713B" w:rsidP="00C7713B">
      <w:pPr>
        <w:jc w:val="center"/>
        <w:rPr>
          <w:sz w:val="24"/>
          <w:szCs w:val="24"/>
        </w:rPr>
      </w:pPr>
      <w:r w:rsidRPr="00DC7F18">
        <w:rPr>
          <w:rFonts w:cs="Tahoma"/>
          <w:b/>
          <w:noProof/>
          <w:sz w:val="24"/>
          <w:szCs w:val="24"/>
        </w:rPr>
        <w:lastRenderedPageBreak/>
        <w:drawing>
          <wp:inline distT="0" distB="0" distL="0" distR="0" wp14:anchorId="3A8EF39A" wp14:editId="19242115">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2BD79BE" w14:textId="77777777" w:rsidR="00C7713B" w:rsidRPr="00FC36B0" w:rsidRDefault="00C7713B" w:rsidP="00C7713B">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59F425D8" w14:textId="77777777" w:rsidR="00C7713B" w:rsidRPr="00DC7F18" w:rsidRDefault="00C7713B" w:rsidP="00C7713B">
      <w:pPr>
        <w:spacing w:after="0" w:line="240" w:lineRule="auto"/>
        <w:jc w:val="center"/>
        <w:rPr>
          <w:rFonts w:eastAsia="Calibri" w:cs="Calibri"/>
          <w:b/>
          <w:bCs/>
          <w:sz w:val="24"/>
          <w:szCs w:val="24"/>
          <w:u w:val="single"/>
        </w:rPr>
      </w:pPr>
    </w:p>
    <w:p w14:paraId="065CB5AD" w14:textId="77777777" w:rsidR="00C7713B" w:rsidRPr="00441985" w:rsidRDefault="00C7713B" w:rsidP="00C7713B">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Understanding Perspectives</w:t>
      </w:r>
      <w:r w:rsidRPr="00441985">
        <w:rPr>
          <w:rFonts w:eastAsia="Calibri" w:cstheme="minorHAnsi"/>
          <w:b/>
          <w:bCs/>
          <w:sz w:val="24"/>
          <w:szCs w:val="24"/>
        </w:rPr>
        <w:t>” Academy</w:t>
      </w:r>
    </w:p>
    <w:p w14:paraId="2DB25809" w14:textId="77777777" w:rsidR="00C7713B" w:rsidRPr="00441985" w:rsidRDefault="00C7713B" w:rsidP="00C7713B">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 School</w:t>
      </w:r>
      <w:r w:rsidRPr="00441985">
        <w:rPr>
          <w:rFonts w:eastAsia="Calibri" w:cstheme="minorHAnsi"/>
          <w:bCs/>
          <w:sz w:val="24"/>
          <w:szCs w:val="24"/>
        </w:rPr>
        <w:t>)</w:t>
      </w:r>
    </w:p>
    <w:p w14:paraId="2DE80EDD" w14:textId="0FA2228B" w:rsidR="00C7713B" w:rsidRPr="00441985" w:rsidRDefault="004336D7" w:rsidP="00C7713B">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Personality Diversity</w:t>
      </w:r>
      <w:r w:rsidR="00C7713B" w:rsidRPr="00441985">
        <w:rPr>
          <w:rFonts w:eastAsia="Calibri" w:cstheme="minorHAnsi"/>
          <w:b/>
          <w:bCs/>
          <w:sz w:val="24"/>
          <w:szCs w:val="24"/>
        </w:rPr>
        <w:t xml:space="preserve"> Lesson Plan</w:t>
      </w:r>
    </w:p>
    <w:p w14:paraId="38BA63D5" w14:textId="278CA42E" w:rsidR="00C7713B" w:rsidRPr="004336D7" w:rsidRDefault="00C7713B" w:rsidP="004336D7">
      <w:pPr>
        <w:widowControl w:val="0"/>
        <w:autoSpaceDE w:val="0"/>
        <w:autoSpaceDN w:val="0"/>
        <w:adjustRightInd w:val="0"/>
        <w:spacing w:after="0" w:line="240" w:lineRule="auto"/>
        <w:jc w:val="center"/>
        <w:rPr>
          <w:rFonts w:eastAsia="Calibri" w:cstheme="minorHAnsi"/>
          <w:b/>
          <w:bCs/>
          <w:sz w:val="24"/>
          <w:szCs w:val="24"/>
        </w:rPr>
      </w:pPr>
      <w:r w:rsidRPr="004336D7">
        <w:rPr>
          <w:rFonts w:eastAsia="Calibri" w:cstheme="minorHAnsi"/>
          <w:b/>
          <w:bCs/>
          <w:sz w:val="24"/>
          <w:szCs w:val="24"/>
        </w:rPr>
        <w:t>Correlations</w:t>
      </w:r>
    </w:p>
    <w:p w14:paraId="59835300" w14:textId="77777777" w:rsidR="00C7713B" w:rsidRPr="006349C5" w:rsidRDefault="00C7713B" w:rsidP="00C7713B">
      <w:pPr>
        <w:pStyle w:val="ListParagraph"/>
        <w:widowControl w:val="0"/>
        <w:autoSpaceDE w:val="0"/>
        <w:autoSpaceDN w:val="0"/>
        <w:adjustRightInd w:val="0"/>
        <w:spacing w:after="0" w:line="240" w:lineRule="auto"/>
        <w:jc w:val="center"/>
        <w:rPr>
          <w:rFonts w:eastAsia="Calibri" w:cstheme="minorHAnsi"/>
          <w:b/>
          <w:bCs/>
          <w:sz w:val="24"/>
          <w:szCs w:val="24"/>
        </w:rPr>
      </w:pPr>
    </w:p>
    <w:p w14:paraId="001A5973" w14:textId="77777777" w:rsidR="001A6180" w:rsidRPr="00656DB9" w:rsidRDefault="001A6180" w:rsidP="001A6180">
      <w:pPr>
        <w:spacing w:after="0" w:line="240" w:lineRule="auto"/>
        <w:rPr>
          <w:rFonts w:cstheme="minorHAnsi"/>
          <w:b/>
          <w:bCs/>
          <w:sz w:val="24"/>
          <w:szCs w:val="24"/>
        </w:rPr>
      </w:pPr>
      <w:r w:rsidRPr="00656DB9">
        <w:rPr>
          <w:rFonts w:cstheme="minorHAnsi"/>
          <w:b/>
          <w:bCs/>
          <w:sz w:val="24"/>
          <w:szCs w:val="24"/>
        </w:rPr>
        <w:t>Civics</w:t>
      </w:r>
    </w:p>
    <w:p w14:paraId="6D580FD3" w14:textId="77777777" w:rsidR="001A6180" w:rsidRDefault="001A6180" w:rsidP="001A6180">
      <w:pPr>
        <w:spacing w:after="0" w:line="240" w:lineRule="auto"/>
        <w:rPr>
          <w:rFonts w:cstheme="minorHAnsi"/>
          <w:sz w:val="24"/>
          <w:szCs w:val="24"/>
        </w:rPr>
      </w:pPr>
      <w:r w:rsidRPr="00656DB9">
        <w:rPr>
          <w:rFonts w:cstheme="minorHAnsi"/>
          <w:sz w:val="24"/>
          <w:szCs w:val="24"/>
        </w:rPr>
        <w:t>8.C2.2 Explain specific roles, rights and responsibilities of people in a society.</w:t>
      </w:r>
    </w:p>
    <w:p w14:paraId="77F3B406" w14:textId="77777777" w:rsidR="001A6180" w:rsidRPr="00257B4A" w:rsidRDefault="001A6180" w:rsidP="001A6180">
      <w:pPr>
        <w:pStyle w:val="NormalWeb"/>
        <w:spacing w:before="0" w:beforeAutospacing="0" w:after="0" w:afterAutospacing="0"/>
        <w:textAlignment w:val="baseline"/>
        <w:rPr>
          <w:rFonts w:asciiTheme="minorHAnsi" w:hAnsiTheme="minorHAnsi" w:cstheme="minorHAnsi"/>
        </w:rPr>
      </w:pPr>
    </w:p>
    <w:p w14:paraId="6943DED2" w14:textId="77777777" w:rsidR="001A6180" w:rsidRPr="00656DB9" w:rsidRDefault="001A6180" w:rsidP="001A6180">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6BC81B6B" w14:textId="77777777" w:rsidR="001A6180" w:rsidRPr="00656DB9" w:rsidRDefault="001A6180" w:rsidP="001A6180">
      <w:pPr>
        <w:spacing w:after="0" w:line="240" w:lineRule="auto"/>
        <w:rPr>
          <w:rFonts w:cstheme="minorHAnsi"/>
          <w:sz w:val="24"/>
          <w:szCs w:val="24"/>
        </w:rPr>
      </w:pPr>
      <w:r w:rsidRPr="00656DB9">
        <w:rPr>
          <w:rFonts w:cstheme="minorHAnsi"/>
          <w:sz w:val="24"/>
          <w:szCs w:val="24"/>
        </w:rPr>
        <w:t>7-12. W. 2</w:t>
      </w:r>
      <w:r>
        <w:rPr>
          <w:rFonts w:cstheme="minorHAnsi"/>
          <w:sz w:val="24"/>
          <w:szCs w:val="24"/>
        </w:rPr>
        <w:t xml:space="preserve"> </w:t>
      </w:r>
      <w:r w:rsidRPr="00656DB9">
        <w:rPr>
          <w:rFonts w:cstheme="minorHAnsi"/>
          <w:sz w:val="24"/>
          <w:szCs w:val="24"/>
        </w:rPr>
        <w:t xml:space="preserve">Write informative/explanatory texts to examine a topic and convey ideas, concepts, and information through the selection, organization, and analysis of relevant content. </w:t>
      </w:r>
    </w:p>
    <w:p w14:paraId="76D0BEBF" w14:textId="77777777" w:rsidR="001A6180" w:rsidRPr="00656DB9" w:rsidRDefault="001A6180" w:rsidP="001A6180">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41328E5D" w14:textId="77777777" w:rsidR="001A6180" w:rsidRPr="00656DB9" w:rsidRDefault="001A6180" w:rsidP="001A6180">
      <w:pPr>
        <w:spacing w:after="0" w:line="240" w:lineRule="auto"/>
        <w:jc w:val="center"/>
        <w:rPr>
          <w:rFonts w:cstheme="minorHAnsi"/>
          <w:b/>
          <w:sz w:val="24"/>
          <w:szCs w:val="24"/>
        </w:rPr>
      </w:pPr>
    </w:p>
    <w:p w14:paraId="4B8C4BB1" w14:textId="77777777" w:rsidR="001A6180" w:rsidRPr="00656DB9" w:rsidRDefault="001A6180" w:rsidP="001A6180">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6040B132" w14:textId="77777777" w:rsidR="001A6180" w:rsidRPr="00656DB9" w:rsidRDefault="001A6180" w:rsidP="001A6180">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2CDABA95" w14:textId="77777777" w:rsidR="001A6180" w:rsidRPr="00656DB9" w:rsidRDefault="001A6180" w:rsidP="001A6180">
      <w:pPr>
        <w:spacing w:after="0" w:line="240" w:lineRule="auto"/>
        <w:rPr>
          <w:rFonts w:cstheme="minorHAnsi"/>
          <w:sz w:val="24"/>
          <w:szCs w:val="24"/>
        </w:rPr>
      </w:pPr>
      <w:r w:rsidRPr="00656DB9">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5E34C3CA" w14:textId="77777777" w:rsidR="001A6180" w:rsidRPr="00656DB9" w:rsidRDefault="001A6180" w:rsidP="001A6180">
      <w:pPr>
        <w:spacing w:after="0" w:line="240" w:lineRule="auto"/>
        <w:rPr>
          <w:rFonts w:cstheme="minorHAnsi"/>
          <w:sz w:val="24"/>
          <w:szCs w:val="24"/>
        </w:rPr>
      </w:pPr>
    </w:p>
    <w:p w14:paraId="2947F82C" w14:textId="77777777" w:rsidR="001A6180" w:rsidRPr="00656DB9" w:rsidRDefault="001A6180" w:rsidP="001A6180">
      <w:pPr>
        <w:spacing w:after="0" w:line="240" w:lineRule="auto"/>
        <w:rPr>
          <w:rFonts w:cstheme="minorHAnsi"/>
          <w:b/>
          <w:sz w:val="24"/>
          <w:szCs w:val="24"/>
        </w:rPr>
      </w:pPr>
      <w:r w:rsidRPr="00656DB9">
        <w:rPr>
          <w:rFonts w:cstheme="minorHAnsi"/>
          <w:b/>
          <w:sz w:val="24"/>
          <w:szCs w:val="24"/>
        </w:rPr>
        <w:t>Health</w:t>
      </w:r>
      <w:r>
        <w:rPr>
          <w:rFonts w:cstheme="minorHAnsi"/>
          <w:b/>
          <w:sz w:val="24"/>
          <w:szCs w:val="24"/>
        </w:rPr>
        <w:t>:</w:t>
      </w:r>
    </w:p>
    <w:p w14:paraId="49087704" w14:textId="77777777" w:rsidR="001A6180" w:rsidRPr="00656DB9" w:rsidRDefault="001A6180" w:rsidP="001A6180">
      <w:pPr>
        <w:spacing w:after="0" w:line="240" w:lineRule="auto"/>
        <w:rPr>
          <w:rFonts w:cstheme="minorHAnsi"/>
          <w:sz w:val="24"/>
          <w:szCs w:val="24"/>
        </w:rPr>
      </w:pPr>
      <w:r w:rsidRPr="00656DB9">
        <w:rPr>
          <w:rFonts w:cstheme="minorHAnsi"/>
          <w:sz w:val="24"/>
          <w:szCs w:val="24"/>
        </w:rPr>
        <w:t>6-12 S4C1 PO1</w:t>
      </w:r>
      <w:r>
        <w:rPr>
          <w:rFonts w:cstheme="minorHAnsi"/>
          <w:sz w:val="24"/>
          <w:szCs w:val="24"/>
        </w:rPr>
        <w:t xml:space="preserve"> </w:t>
      </w:r>
      <w:r w:rsidRPr="00656DB9">
        <w:rPr>
          <w:rFonts w:cstheme="minorHAnsi"/>
          <w:sz w:val="24"/>
          <w:szCs w:val="24"/>
        </w:rPr>
        <w:t>Apply effective verbal and nonverbal communication skills to enhance health.</w:t>
      </w:r>
    </w:p>
    <w:p w14:paraId="03A0E7D5" w14:textId="77777777" w:rsidR="001A6180" w:rsidRPr="00656DB9" w:rsidRDefault="001A6180" w:rsidP="001A6180">
      <w:pPr>
        <w:spacing w:after="0" w:line="240" w:lineRule="auto"/>
        <w:rPr>
          <w:rFonts w:cstheme="minorHAnsi"/>
          <w:sz w:val="24"/>
          <w:szCs w:val="24"/>
        </w:rPr>
      </w:pPr>
    </w:p>
    <w:p w14:paraId="0E4061D6" w14:textId="77777777" w:rsidR="004336D7" w:rsidRPr="00656DB9" w:rsidRDefault="004336D7" w:rsidP="004336D7">
      <w:pPr>
        <w:spacing w:after="0" w:line="240" w:lineRule="auto"/>
        <w:rPr>
          <w:rFonts w:cstheme="minorHAnsi"/>
          <w:b/>
          <w:sz w:val="24"/>
          <w:szCs w:val="24"/>
        </w:rPr>
      </w:pPr>
      <w:r w:rsidRPr="00656DB9">
        <w:rPr>
          <w:rFonts w:cstheme="minorHAnsi"/>
          <w:b/>
          <w:sz w:val="24"/>
          <w:szCs w:val="24"/>
        </w:rPr>
        <w:t>Theater</w:t>
      </w:r>
    </w:p>
    <w:p w14:paraId="56F60A3C" w14:textId="77777777" w:rsidR="004336D7" w:rsidRPr="00656DB9" w:rsidRDefault="004336D7" w:rsidP="004336D7">
      <w:pPr>
        <w:spacing w:after="0" w:line="240" w:lineRule="auto"/>
        <w:rPr>
          <w:rFonts w:cstheme="minorHAnsi"/>
          <w:sz w:val="24"/>
          <w:szCs w:val="24"/>
        </w:rPr>
      </w:pPr>
      <w:r w:rsidRPr="00656DB9">
        <w:rPr>
          <w:rFonts w:cstheme="minorHAnsi"/>
          <w:sz w:val="24"/>
          <w:szCs w:val="24"/>
        </w:rPr>
        <w:t>S1</w:t>
      </w:r>
      <w:r>
        <w:rPr>
          <w:rFonts w:cstheme="minorHAnsi"/>
          <w:sz w:val="24"/>
          <w:szCs w:val="24"/>
        </w:rPr>
        <w:t>.</w:t>
      </w:r>
      <w:r w:rsidRPr="00656DB9">
        <w:rPr>
          <w:rFonts w:cstheme="minorHAnsi"/>
          <w:sz w:val="24"/>
          <w:szCs w:val="24"/>
        </w:rPr>
        <w:t>C1</w:t>
      </w:r>
      <w:r>
        <w:rPr>
          <w:rFonts w:cstheme="minorHAnsi"/>
          <w:sz w:val="24"/>
          <w:szCs w:val="24"/>
        </w:rPr>
        <w:t>.</w:t>
      </w:r>
      <w:r w:rsidRPr="00656DB9">
        <w:rPr>
          <w:rFonts w:cstheme="minorHAnsi"/>
          <w:sz w:val="24"/>
          <w:szCs w:val="24"/>
        </w:rPr>
        <w:t>PO201</w:t>
      </w:r>
      <w:r>
        <w:rPr>
          <w:rFonts w:cstheme="minorHAnsi"/>
          <w:sz w:val="24"/>
          <w:szCs w:val="24"/>
        </w:rPr>
        <w:t xml:space="preserve"> </w:t>
      </w:r>
      <w:r w:rsidRPr="00656DB9">
        <w:rPr>
          <w:rFonts w:cstheme="minorHAnsi"/>
          <w:sz w:val="24"/>
          <w:szCs w:val="24"/>
        </w:rPr>
        <w:t>Collaborate to create a scenario/script as a team.</w:t>
      </w:r>
    </w:p>
    <w:p w14:paraId="37F3822E" w14:textId="77777777" w:rsidR="004336D7" w:rsidRPr="00656DB9" w:rsidRDefault="004336D7" w:rsidP="004336D7">
      <w:pPr>
        <w:spacing w:after="0" w:line="240" w:lineRule="auto"/>
        <w:rPr>
          <w:rFonts w:cstheme="minorHAnsi"/>
          <w:sz w:val="24"/>
          <w:szCs w:val="24"/>
        </w:rPr>
      </w:pPr>
      <w:r w:rsidRPr="00656DB9">
        <w:rPr>
          <w:rFonts w:cstheme="minorHAnsi"/>
          <w:sz w:val="24"/>
          <w:szCs w:val="24"/>
        </w:rPr>
        <w:t>S1</w:t>
      </w:r>
      <w:r>
        <w:rPr>
          <w:rFonts w:cstheme="minorHAnsi"/>
          <w:sz w:val="24"/>
          <w:szCs w:val="24"/>
        </w:rPr>
        <w:t>.</w:t>
      </w:r>
      <w:r w:rsidRPr="00656DB9">
        <w:rPr>
          <w:rFonts w:cstheme="minorHAnsi"/>
          <w:sz w:val="24"/>
          <w:szCs w:val="24"/>
        </w:rPr>
        <w:t>C1</w:t>
      </w:r>
      <w:r>
        <w:rPr>
          <w:rFonts w:cstheme="minorHAnsi"/>
          <w:sz w:val="24"/>
          <w:szCs w:val="24"/>
        </w:rPr>
        <w:t>.</w:t>
      </w:r>
      <w:r w:rsidRPr="00656DB9">
        <w:rPr>
          <w:rFonts w:cstheme="minorHAnsi"/>
          <w:sz w:val="24"/>
          <w:szCs w:val="24"/>
        </w:rPr>
        <w:t>PO204</w:t>
      </w:r>
      <w:r>
        <w:rPr>
          <w:rFonts w:cstheme="minorHAnsi"/>
          <w:sz w:val="24"/>
          <w:szCs w:val="24"/>
        </w:rPr>
        <w:t xml:space="preserve"> </w:t>
      </w:r>
      <w:r w:rsidRPr="00656DB9">
        <w:rPr>
          <w:rFonts w:cstheme="minorHAnsi"/>
          <w:sz w:val="24"/>
          <w:szCs w:val="24"/>
        </w:rPr>
        <w:t>Collaborate in informal performances.</w:t>
      </w:r>
    </w:p>
    <w:p w14:paraId="26E6D6D7" w14:textId="77777777" w:rsidR="001A6180" w:rsidRPr="00656DB9" w:rsidRDefault="001A6180" w:rsidP="001A6180">
      <w:pPr>
        <w:spacing w:after="0" w:line="240" w:lineRule="auto"/>
        <w:rPr>
          <w:rFonts w:cstheme="minorHAnsi"/>
          <w:b/>
          <w:sz w:val="24"/>
          <w:szCs w:val="24"/>
        </w:rPr>
      </w:pPr>
    </w:p>
    <w:p w14:paraId="386EEA5F" w14:textId="4B2AC55A" w:rsidR="006349C5" w:rsidRDefault="006349C5" w:rsidP="00441985">
      <w:pPr>
        <w:widowControl w:val="0"/>
        <w:autoSpaceDE w:val="0"/>
        <w:autoSpaceDN w:val="0"/>
        <w:adjustRightInd w:val="0"/>
        <w:spacing w:after="0" w:line="240" w:lineRule="auto"/>
        <w:rPr>
          <w:rFonts w:eastAsia="Calibri" w:cstheme="minorHAnsi"/>
          <w:b/>
          <w:bCs/>
          <w:sz w:val="24"/>
          <w:szCs w:val="24"/>
        </w:rPr>
      </w:pPr>
    </w:p>
    <w:p w14:paraId="41D07D93" w14:textId="77777777" w:rsidR="006349C5" w:rsidRDefault="006349C5" w:rsidP="00441985">
      <w:pPr>
        <w:widowControl w:val="0"/>
        <w:autoSpaceDE w:val="0"/>
        <w:autoSpaceDN w:val="0"/>
        <w:adjustRightInd w:val="0"/>
        <w:spacing w:after="0" w:line="240" w:lineRule="auto"/>
        <w:rPr>
          <w:rFonts w:eastAsia="Calibri" w:cstheme="minorHAnsi"/>
          <w:b/>
          <w:bCs/>
          <w:sz w:val="24"/>
          <w:szCs w:val="24"/>
        </w:rPr>
      </w:pPr>
    </w:p>
    <w:p w14:paraId="7E515325" w14:textId="77777777" w:rsidR="006349C5" w:rsidRDefault="006349C5" w:rsidP="00441985">
      <w:pPr>
        <w:widowControl w:val="0"/>
        <w:autoSpaceDE w:val="0"/>
        <w:autoSpaceDN w:val="0"/>
        <w:adjustRightInd w:val="0"/>
        <w:spacing w:after="0" w:line="240" w:lineRule="auto"/>
        <w:rPr>
          <w:rFonts w:eastAsia="Calibri" w:cstheme="minorHAnsi"/>
          <w:b/>
          <w:bCs/>
          <w:sz w:val="24"/>
          <w:szCs w:val="24"/>
        </w:rPr>
      </w:pPr>
    </w:p>
    <w:p w14:paraId="4655E18D" w14:textId="77777777" w:rsidR="00DD3CC7" w:rsidRPr="00441985" w:rsidRDefault="00DD3CC7" w:rsidP="00441985">
      <w:pPr>
        <w:widowControl w:val="0"/>
        <w:autoSpaceDE w:val="0"/>
        <w:autoSpaceDN w:val="0"/>
        <w:adjustRightInd w:val="0"/>
        <w:spacing w:after="0" w:line="240" w:lineRule="auto"/>
        <w:rPr>
          <w:rFonts w:eastAsia="Calibri" w:cstheme="minorHAnsi"/>
          <w:bCs/>
          <w:sz w:val="24"/>
          <w:szCs w:val="24"/>
        </w:rPr>
      </w:pPr>
    </w:p>
    <w:sectPr w:rsidR="00DD3CC7" w:rsidRPr="00441985" w:rsidSect="000C2FB9">
      <w:footerReference w:type="default" r:id="rId9"/>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020B425" w14:textId="77777777" w:rsidR="004C4E8D" w:rsidRDefault="004C4E8D" w:rsidP="00DD3CC7">
      <w:pPr>
        <w:spacing w:after="0" w:line="240" w:lineRule="auto"/>
      </w:pPr>
      <w:r>
        <w:separator/>
      </w:r>
    </w:p>
  </w:endnote>
  <w:endnote w:type="continuationSeparator" w:id="0">
    <w:p w14:paraId="30D52033" w14:textId="77777777" w:rsidR="004C4E8D" w:rsidRDefault="004C4E8D"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C365AD9" w14:textId="056BBA1D" w:rsidR="00DD3CC7" w:rsidRPr="00441985" w:rsidRDefault="00DD3CC7">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sidR="001B57D3" w:rsidRPr="00441985">
      <w:rPr>
        <w:rFonts w:eastAsiaTheme="majorEastAsia" w:cstheme="minorHAnsi"/>
      </w:rPr>
      <w:t xml:space="preserve">                           </w:t>
    </w:r>
    <w:r w:rsidR="00C7713B">
      <w:rPr>
        <w:rFonts w:eastAsiaTheme="majorEastAsia" w:cstheme="minorHAnsi"/>
      </w:rPr>
      <w:t>September 2020</w:t>
    </w:r>
    <w:r w:rsidR="00EB0D8E" w:rsidRPr="00441985">
      <w:rPr>
        <w:rFonts w:eastAsiaTheme="majorEastAsia" w:cstheme="minorHAnsi"/>
      </w:rPr>
      <w:t xml:space="preserve"> </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00441985" w:rsidRPr="00441985">
      <w:rPr>
        <w:rFonts w:eastAsiaTheme="majorEastAsia" w:cstheme="minorHAnsi"/>
        <w:noProof/>
      </w:rPr>
      <w:t>1</w:t>
    </w:r>
    <w:r w:rsidRPr="00441985">
      <w:rPr>
        <w:rFonts w:eastAsiaTheme="majorEastAsia" w:cstheme="minorHAnsi"/>
        <w:noProof/>
      </w:rPr>
      <w:fldChar w:fldCharType="end"/>
    </w:r>
  </w:p>
  <w:p w14:paraId="1C47E12B"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0CBA01F" w14:textId="77777777" w:rsidR="004C4E8D" w:rsidRDefault="004C4E8D" w:rsidP="00DD3CC7">
      <w:pPr>
        <w:spacing w:after="0" w:line="240" w:lineRule="auto"/>
      </w:pPr>
      <w:r>
        <w:separator/>
      </w:r>
    </w:p>
  </w:footnote>
  <w:footnote w:type="continuationSeparator" w:id="0">
    <w:p w14:paraId="5659156C" w14:textId="77777777" w:rsidR="004C4E8D" w:rsidRDefault="004C4E8D" w:rsidP="00DD3CC7">
      <w:pPr>
        <w:spacing w:after="0" w:line="240" w:lineRule="auto"/>
      </w:pPr>
      <w:r>
        <w:continuationSeparator/>
      </w:r>
    </w:p>
  </w:footnote>
  <w:footnote w:id="1">
    <w:p w14:paraId="00354C5A" w14:textId="77777777" w:rsidR="00294589" w:rsidRDefault="00294589" w:rsidP="00294589">
      <w:pPr>
        <w:pStyle w:val="FootnoteText"/>
      </w:pPr>
      <w:r>
        <w:rPr>
          <w:rStyle w:val="FootnoteReference"/>
        </w:rPr>
        <w:footnoteRef/>
      </w:r>
      <w:r>
        <w:t xml:space="preserve"> Encyclopedia of Psychology: </w:t>
      </w:r>
      <w:hyperlink r:id="rId1" w:history="1">
        <w:r w:rsidRPr="00A367C8">
          <w:rPr>
            <w:rStyle w:val="Hyperlink"/>
          </w:rPr>
          <w:t>https://www.apa.org/topics/personality</w:t>
        </w:r>
      </w:hyperlink>
      <w: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8F543EB"/>
    <w:multiLevelType w:val="hybridMultilevel"/>
    <w:tmpl w:val="F3C8EF2E"/>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15:restartNumberingAfterBreak="0">
    <w:nsid w:val="09DA3412"/>
    <w:multiLevelType w:val="hybridMultilevel"/>
    <w:tmpl w:val="EE3059B0"/>
    <w:lvl w:ilvl="0" w:tplc="88B2B9A2">
      <w:start w:val="3"/>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AAE6FAE"/>
    <w:multiLevelType w:val="hybridMultilevel"/>
    <w:tmpl w:val="62DC02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B404E05"/>
    <w:multiLevelType w:val="hybridMultilevel"/>
    <w:tmpl w:val="A9A2236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0C216FC4"/>
    <w:multiLevelType w:val="hybridMultilevel"/>
    <w:tmpl w:val="18FA9C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0F380CDA"/>
    <w:multiLevelType w:val="hybridMultilevel"/>
    <w:tmpl w:val="8DFA22C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7820944"/>
    <w:multiLevelType w:val="hybridMultilevel"/>
    <w:tmpl w:val="5658C782"/>
    <w:lvl w:ilvl="0" w:tplc="04090001">
      <w:start w:val="1"/>
      <w:numFmt w:val="bullet"/>
      <w:lvlText w:val=""/>
      <w:lvlJc w:val="left"/>
      <w:pPr>
        <w:ind w:left="2880" w:hanging="360"/>
      </w:pPr>
      <w:rPr>
        <w:rFonts w:ascii="Symbol" w:hAnsi="Symbol" w:hint="default"/>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10" w15:restartNumberingAfterBreak="0">
    <w:nsid w:val="21271162"/>
    <w:multiLevelType w:val="hybridMultilevel"/>
    <w:tmpl w:val="31004AC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15:restartNumberingAfterBreak="0">
    <w:nsid w:val="241D1EB2"/>
    <w:multiLevelType w:val="hybridMultilevel"/>
    <w:tmpl w:val="71AE862E"/>
    <w:lvl w:ilvl="0" w:tplc="04090015">
      <w:start w:val="1"/>
      <w:numFmt w:val="upp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7813E3B"/>
    <w:multiLevelType w:val="hybridMultilevel"/>
    <w:tmpl w:val="D3A2896A"/>
    <w:lvl w:ilvl="0" w:tplc="3842CDF0">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74F17C5"/>
    <w:multiLevelType w:val="hybridMultilevel"/>
    <w:tmpl w:val="3DEC0A6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5" w15:restartNumberingAfterBreak="0">
    <w:nsid w:val="40C75636"/>
    <w:multiLevelType w:val="hybridMultilevel"/>
    <w:tmpl w:val="A538BFEE"/>
    <w:lvl w:ilvl="0" w:tplc="914A4FA2">
      <w:start w:val="12"/>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85B187B"/>
    <w:multiLevelType w:val="hybridMultilevel"/>
    <w:tmpl w:val="6E0419A8"/>
    <w:lvl w:ilvl="0" w:tplc="CD220D90">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9" w15:restartNumberingAfterBreak="0">
    <w:nsid w:val="5263652D"/>
    <w:multiLevelType w:val="hybridMultilevel"/>
    <w:tmpl w:val="A12808EE"/>
    <w:lvl w:ilvl="0" w:tplc="702EF05C">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54A0494"/>
    <w:multiLevelType w:val="hybridMultilevel"/>
    <w:tmpl w:val="D7C06896"/>
    <w:lvl w:ilvl="0" w:tplc="04090001">
      <w:start w:val="1"/>
      <w:numFmt w:val="bullet"/>
      <w:lvlText w:val=""/>
      <w:lvlJc w:val="left"/>
      <w:pPr>
        <w:ind w:left="1440" w:hanging="360"/>
      </w:pPr>
      <w:rPr>
        <w:rFonts w:ascii="Symbol" w:hAnsi="Symbol" w:hint="default"/>
      </w:rPr>
    </w:lvl>
    <w:lvl w:ilvl="1" w:tplc="04090001">
      <w:start w:val="1"/>
      <w:numFmt w:val="bullet"/>
      <w:lvlText w:val=""/>
      <w:lvlJc w:val="left"/>
      <w:pPr>
        <w:ind w:left="1530" w:hanging="360"/>
      </w:pPr>
      <w:rPr>
        <w:rFonts w:ascii="Symbol" w:hAnsi="Symbol"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2" w15:restartNumberingAfterBreak="0">
    <w:nsid w:val="68EF61EB"/>
    <w:multiLevelType w:val="hybridMultilevel"/>
    <w:tmpl w:val="0F4E92F4"/>
    <w:lvl w:ilvl="0" w:tplc="AAB2DE5E">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3" w15:restartNumberingAfterBreak="0">
    <w:nsid w:val="6D065902"/>
    <w:multiLevelType w:val="hybridMultilevel"/>
    <w:tmpl w:val="DC344C24"/>
    <w:lvl w:ilvl="0" w:tplc="AACC067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18"/>
  </w:num>
  <w:num w:numId="2">
    <w:abstractNumId w:val="14"/>
  </w:num>
  <w:num w:numId="3">
    <w:abstractNumId w:val="24"/>
  </w:num>
  <w:num w:numId="4">
    <w:abstractNumId w:val="0"/>
  </w:num>
  <w:num w:numId="5">
    <w:abstractNumId w:val="20"/>
  </w:num>
  <w:num w:numId="6">
    <w:abstractNumId w:val="17"/>
  </w:num>
  <w:num w:numId="7">
    <w:abstractNumId w:val="6"/>
  </w:num>
  <w:num w:numId="8">
    <w:abstractNumId w:val="8"/>
  </w:num>
  <w:num w:numId="9">
    <w:abstractNumId w:val="9"/>
  </w:num>
  <w:num w:numId="10">
    <w:abstractNumId w:val="13"/>
  </w:num>
  <w:num w:numId="11">
    <w:abstractNumId w:val="16"/>
  </w:num>
  <w:num w:numId="12">
    <w:abstractNumId w:val="1"/>
  </w:num>
  <w:num w:numId="13">
    <w:abstractNumId w:val="23"/>
  </w:num>
  <w:num w:numId="14">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num>
  <w:num w:numId="16">
    <w:abstractNumId w:val="7"/>
  </w:num>
  <w:num w:numId="17">
    <w:abstractNumId w:val="21"/>
  </w:num>
  <w:num w:numId="18">
    <w:abstractNumId w:val="22"/>
  </w:num>
  <w:num w:numId="19">
    <w:abstractNumId w:val="15"/>
  </w:num>
  <w:num w:numId="20">
    <w:abstractNumId w:val="19"/>
  </w:num>
  <w:num w:numId="21">
    <w:abstractNumId w:val="2"/>
  </w:num>
  <w:num w:numId="22">
    <w:abstractNumId w:val="3"/>
  </w:num>
  <w:num w:numId="23">
    <w:abstractNumId w:val="11"/>
  </w:num>
  <w:num w:numId="24">
    <w:abstractNumId w:val="4"/>
  </w:num>
  <w:num w:numId="25">
    <w:abstractNumId w:val="12"/>
  </w:num>
  <w:num w:numId="2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1985"/>
    <w:rsid w:val="000C2FB9"/>
    <w:rsid w:val="000D345C"/>
    <w:rsid w:val="0010688E"/>
    <w:rsid w:val="00154CB5"/>
    <w:rsid w:val="00160A11"/>
    <w:rsid w:val="001A6180"/>
    <w:rsid w:val="001B57D3"/>
    <w:rsid w:val="00205985"/>
    <w:rsid w:val="00211499"/>
    <w:rsid w:val="00294589"/>
    <w:rsid w:val="004055D8"/>
    <w:rsid w:val="00412D98"/>
    <w:rsid w:val="004336D7"/>
    <w:rsid w:val="00441985"/>
    <w:rsid w:val="004C4E8D"/>
    <w:rsid w:val="004C78EF"/>
    <w:rsid w:val="004D0204"/>
    <w:rsid w:val="00580D73"/>
    <w:rsid w:val="005F5179"/>
    <w:rsid w:val="006349C5"/>
    <w:rsid w:val="009302B3"/>
    <w:rsid w:val="0096500A"/>
    <w:rsid w:val="00B5053E"/>
    <w:rsid w:val="00BA1AFE"/>
    <w:rsid w:val="00C347FB"/>
    <w:rsid w:val="00C63EFC"/>
    <w:rsid w:val="00C7713B"/>
    <w:rsid w:val="00C809F2"/>
    <w:rsid w:val="00DC7F18"/>
    <w:rsid w:val="00DD3CC7"/>
    <w:rsid w:val="00EB0D8E"/>
    <w:rsid w:val="00EC5130"/>
    <w:rsid w:val="00FC026E"/>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09BF53"/>
  <w15:docId w15:val="{80B4E036-D088-4261-A797-4D6C96CC16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C026E"/>
    <w:rPr>
      <w:color w:val="0000FF" w:themeColor="hyperlink"/>
      <w:u w:val="single"/>
    </w:rPr>
  </w:style>
  <w:style w:type="paragraph" w:styleId="FootnoteText">
    <w:name w:val="footnote text"/>
    <w:basedOn w:val="Normal"/>
    <w:link w:val="FootnoteTextChar"/>
    <w:uiPriority w:val="99"/>
    <w:semiHidden/>
    <w:unhideWhenUsed/>
    <w:rsid w:val="00FC026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C026E"/>
    <w:rPr>
      <w:sz w:val="20"/>
      <w:szCs w:val="20"/>
    </w:rPr>
  </w:style>
  <w:style w:type="character" w:styleId="FootnoteReference">
    <w:name w:val="footnote reference"/>
    <w:basedOn w:val="DefaultParagraphFont"/>
    <w:uiPriority w:val="99"/>
    <w:semiHidden/>
    <w:unhideWhenUsed/>
    <w:rsid w:val="00FC026E"/>
    <w:rPr>
      <w:vertAlign w:val="superscript"/>
    </w:rPr>
  </w:style>
  <w:style w:type="paragraph" w:styleId="NormalWeb">
    <w:name w:val="Normal (Web)"/>
    <w:basedOn w:val="Normal"/>
    <w:uiPriority w:val="99"/>
    <w:unhideWhenUsed/>
    <w:rsid w:val="001A6180"/>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s://www.apa.org/topics/personality"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padmavati\Work%20Folders\Desktop\LRE%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B6CFC0-27ED-40F5-90F2-9495218494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LRE Lesson Template</Template>
  <TotalTime>41</TotalTime>
  <Pages>4</Pages>
  <Words>1249</Words>
  <Characters>7125</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8358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Deepika Padmavati</dc:creator>
  <cp:lastModifiedBy>Diana Strouth</cp:lastModifiedBy>
  <cp:revision>5</cp:revision>
  <dcterms:created xsi:type="dcterms:W3CDTF">2020-10-06T19:19:00Z</dcterms:created>
  <dcterms:modified xsi:type="dcterms:W3CDTF">2020-10-06T20:17:00Z</dcterms:modified>
</cp:coreProperties>
</file>