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4D42AF3E"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809F2">
        <w:rPr>
          <w:rFonts w:eastAsia="Calibri" w:cstheme="minorHAnsi"/>
          <w:b/>
          <w:bCs/>
          <w:sz w:val="24"/>
          <w:szCs w:val="24"/>
        </w:rPr>
        <w:t>Understanding Perspectives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45B882A5" w:rsidR="00DD3CC7" w:rsidRPr="00441985" w:rsidRDefault="00A41592"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Determining the Health of Your Friendship Group</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5D8884F0" w14:textId="77777777" w:rsidR="00FC026E" w:rsidRPr="00441985" w:rsidRDefault="00FC026E" w:rsidP="00FC026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5960C985" w14:textId="77777777" w:rsidR="00FC026E" w:rsidRPr="005F3111" w:rsidRDefault="00FC026E" w:rsidP="00FC026E">
      <w:pPr>
        <w:spacing w:after="0" w:line="240" w:lineRule="auto"/>
        <w:jc w:val="center"/>
        <w:rPr>
          <w:rFonts w:eastAsia="Calibri" w:cstheme="minorHAnsi"/>
          <w:bCs/>
          <w:i/>
          <w:iCs/>
          <w:sz w:val="24"/>
          <w:szCs w:val="24"/>
        </w:rPr>
      </w:pPr>
      <w:r w:rsidRPr="005F3111">
        <w:rPr>
          <w:i/>
          <w:iCs/>
          <w:sz w:val="24"/>
          <w:szCs w:val="24"/>
        </w:rPr>
        <w:t xml:space="preserve">Officer should </w:t>
      </w:r>
      <w:r>
        <w:rPr>
          <w:rFonts w:eastAsia="Calibri" w:cstheme="minorHAnsi"/>
          <w:bCs/>
          <w:i/>
          <w:iCs/>
          <w:sz w:val="24"/>
          <w:szCs w:val="24"/>
        </w:rPr>
        <w:t>o</w:t>
      </w:r>
      <w:r w:rsidRPr="005F3111">
        <w:rPr>
          <w:rFonts w:eastAsia="Calibri" w:cstheme="minorHAnsi"/>
          <w:bCs/>
          <w:i/>
          <w:iCs/>
          <w:sz w:val="24"/>
          <w:szCs w:val="24"/>
        </w:rPr>
        <w:t xml:space="preserve">btain Administrator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D29AD43" w14:textId="77777777" w:rsidR="00A41592" w:rsidRPr="00A41592" w:rsidRDefault="00A41592" w:rsidP="00A41592">
      <w:pPr>
        <w:pStyle w:val="ListParagraph"/>
        <w:numPr>
          <w:ilvl w:val="0"/>
          <w:numId w:val="27"/>
        </w:numPr>
        <w:spacing w:after="0" w:line="240" w:lineRule="auto"/>
        <w:rPr>
          <w:sz w:val="24"/>
          <w:szCs w:val="24"/>
        </w:rPr>
      </w:pPr>
      <w:r w:rsidRPr="00A41592">
        <w:rPr>
          <w:sz w:val="24"/>
          <w:szCs w:val="24"/>
        </w:rPr>
        <w:t>Understand that rules and guidelines may change to adapt to circumstances.</w:t>
      </w:r>
    </w:p>
    <w:p w14:paraId="42E8E5B7" w14:textId="77777777" w:rsidR="00A41592" w:rsidRPr="00A41592" w:rsidRDefault="00A41592" w:rsidP="00A41592">
      <w:pPr>
        <w:pStyle w:val="ListParagraph"/>
        <w:numPr>
          <w:ilvl w:val="0"/>
          <w:numId w:val="27"/>
        </w:numPr>
        <w:spacing w:after="0" w:line="240" w:lineRule="auto"/>
        <w:rPr>
          <w:sz w:val="24"/>
          <w:szCs w:val="24"/>
        </w:rPr>
      </w:pPr>
      <w:r w:rsidRPr="00A41592">
        <w:rPr>
          <w:sz w:val="24"/>
          <w:szCs w:val="24"/>
        </w:rPr>
        <w:t>Learn reasons for changing rules and guidelines at school.</w:t>
      </w:r>
    </w:p>
    <w:p w14:paraId="7BC1796A" w14:textId="77777777" w:rsidR="00A41592" w:rsidRPr="00A41592" w:rsidRDefault="00A41592" w:rsidP="00A41592">
      <w:pPr>
        <w:pStyle w:val="ListParagraph"/>
        <w:numPr>
          <w:ilvl w:val="0"/>
          <w:numId w:val="27"/>
        </w:numPr>
        <w:spacing w:after="0" w:line="240" w:lineRule="auto"/>
        <w:rPr>
          <w:sz w:val="24"/>
          <w:szCs w:val="24"/>
        </w:rPr>
      </w:pPr>
      <w:r w:rsidRPr="00A41592">
        <w:rPr>
          <w:sz w:val="24"/>
          <w:szCs w:val="24"/>
        </w:rPr>
        <w:t>Explain their role as a citizen with changing school rules and guidelines.</w:t>
      </w:r>
    </w:p>
    <w:p w14:paraId="1BF7548D" w14:textId="77777777" w:rsidR="00DD3CC7" w:rsidRPr="00441985" w:rsidRDefault="00DD3CC7" w:rsidP="00441985">
      <w:pPr>
        <w:spacing w:after="0" w:line="240" w:lineRule="auto"/>
        <w:rPr>
          <w:rFonts w:eastAsia="Calibri" w:cstheme="minorHAnsi"/>
          <w:b/>
          <w:bCs/>
          <w:sz w:val="24"/>
          <w:szCs w:val="24"/>
        </w:rPr>
      </w:pPr>
    </w:p>
    <w:p w14:paraId="7A7353AD"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04A9FD19" w14:textId="77777777" w:rsidR="00A41592" w:rsidRPr="00A41592" w:rsidRDefault="00A41592" w:rsidP="00A41592">
      <w:pPr>
        <w:pStyle w:val="ListParagraph"/>
        <w:numPr>
          <w:ilvl w:val="0"/>
          <w:numId w:val="28"/>
        </w:numPr>
        <w:spacing w:after="0" w:line="240" w:lineRule="auto"/>
        <w:rPr>
          <w:rFonts w:eastAsia="Calibri" w:cstheme="minorHAnsi"/>
          <w:b/>
          <w:bCs/>
          <w:sz w:val="24"/>
          <w:szCs w:val="24"/>
        </w:rPr>
      </w:pPr>
      <w:r w:rsidRPr="00A41592">
        <w:rPr>
          <w:sz w:val="24"/>
          <w:szCs w:val="24"/>
        </w:rPr>
        <w:t>L3 Healthy and Unhealthy Directions</w:t>
      </w:r>
    </w:p>
    <w:p w14:paraId="4B951815" w14:textId="77777777" w:rsidR="00A41592" w:rsidRPr="00A41592" w:rsidRDefault="00A41592" w:rsidP="00A41592">
      <w:pPr>
        <w:pStyle w:val="ListParagraph"/>
        <w:numPr>
          <w:ilvl w:val="0"/>
          <w:numId w:val="28"/>
        </w:numPr>
        <w:spacing w:after="0" w:line="240" w:lineRule="auto"/>
        <w:rPr>
          <w:rFonts w:eastAsia="Calibri" w:cstheme="minorHAnsi"/>
          <w:b/>
          <w:bCs/>
          <w:sz w:val="24"/>
          <w:szCs w:val="24"/>
        </w:rPr>
      </w:pPr>
      <w:r w:rsidRPr="00A41592">
        <w:rPr>
          <w:sz w:val="24"/>
          <w:szCs w:val="24"/>
        </w:rPr>
        <w:t>L3 Questions Directions</w:t>
      </w:r>
    </w:p>
    <w:p w14:paraId="323F8749" w14:textId="77777777" w:rsidR="00A41592" w:rsidRPr="00A41592" w:rsidRDefault="00A41592" w:rsidP="00A41592">
      <w:pPr>
        <w:pStyle w:val="ListParagraph"/>
        <w:numPr>
          <w:ilvl w:val="0"/>
          <w:numId w:val="28"/>
        </w:numPr>
        <w:spacing w:after="0" w:line="240" w:lineRule="auto"/>
        <w:rPr>
          <w:rFonts w:eastAsia="Calibri" w:cstheme="minorHAnsi"/>
          <w:b/>
          <w:bCs/>
          <w:sz w:val="24"/>
          <w:szCs w:val="24"/>
        </w:rPr>
      </w:pPr>
      <w:r w:rsidRPr="00A41592">
        <w:rPr>
          <w:sz w:val="24"/>
          <w:szCs w:val="24"/>
        </w:rPr>
        <w:t>L3 Strategies</w:t>
      </w:r>
    </w:p>
    <w:p w14:paraId="45E36C79" w14:textId="0E74FA07" w:rsidR="00294589" w:rsidRPr="00A41592" w:rsidRDefault="00A41592" w:rsidP="00A41592">
      <w:pPr>
        <w:pStyle w:val="ListParagraph"/>
        <w:numPr>
          <w:ilvl w:val="0"/>
          <w:numId w:val="28"/>
        </w:numPr>
        <w:spacing w:after="0" w:line="240" w:lineRule="auto"/>
        <w:rPr>
          <w:rFonts w:eastAsia="Calibri" w:cstheme="minorHAnsi"/>
          <w:b/>
          <w:bCs/>
          <w:sz w:val="24"/>
          <w:szCs w:val="24"/>
        </w:rPr>
      </w:pPr>
      <w:r w:rsidRPr="00A41592">
        <w:rPr>
          <w:sz w:val="24"/>
          <w:szCs w:val="24"/>
        </w:rPr>
        <w:t>L3 Lesson Closure Test Question</w:t>
      </w:r>
    </w:p>
    <w:p w14:paraId="378349A4" w14:textId="77777777" w:rsidR="00A41592" w:rsidRDefault="00A41592" w:rsidP="00441985">
      <w:pPr>
        <w:spacing w:after="0" w:line="240" w:lineRule="auto"/>
        <w:rPr>
          <w:rFonts w:eastAsia="Calibri" w:cstheme="minorHAnsi"/>
          <w:b/>
          <w:bCs/>
          <w:sz w:val="24"/>
          <w:szCs w:val="24"/>
        </w:rPr>
      </w:pPr>
    </w:p>
    <w:p w14:paraId="7A4CB161" w14:textId="38A89C5C"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7777777" w:rsidR="00C63EFC" w:rsidRPr="00A02469" w:rsidRDefault="00C63EFC" w:rsidP="00C63EFC">
      <w:pPr>
        <w:spacing w:after="0" w:line="240" w:lineRule="auto"/>
        <w:rPr>
          <w:rFonts w:asciiTheme="majorHAnsi" w:hAnsiTheme="majorHAnsi" w:cstheme="majorHAnsi"/>
          <w:sz w:val="24"/>
          <w:szCs w:val="24"/>
        </w:rPr>
      </w:pPr>
      <w:bookmarkStart w:id="0" w:name="_Hlk30146921"/>
      <w:r w:rsidRPr="00A02469">
        <w:rPr>
          <w:rFonts w:asciiTheme="majorHAnsi" w:hAnsiTheme="majorHAnsi" w:cstheme="majorHAnsi"/>
          <w:b/>
          <w:sz w:val="24"/>
          <w:szCs w:val="24"/>
        </w:rPr>
        <w:t xml:space="preserve">Team Teaching:  </w:t>
      </w:r>
      <w:r w:rsidRPr="00A02469">
        <w:rPr>
          <w:rFonts w:asciiTheme="majorHAnsi" w:hAnsiTheme="majorHAnsi" w:cstheme="majorHAnsi"/>
          <w:sz w:val="24"/>
          <w:szCs w:val="24"/>
        </w:rPr>
        <w:t>For effective implementation of Law Related Education (LRE), team teach with the classroom teacher by…</w:t>
      </w:r>
    </w:p>
    <w:p w14:paraId="4FC72EF0" w14:textId="77777777" w:rsidR="00FC026E" w:rsidRPr="000F23F8" w:rsidRDefault="00FC026E" w:rsidP="00FC026E">
      <w:pPr>
        <w:numPr>
          <w:ilvl w:val="0"/>
          <w:numId w:val="7"/>
        </w:numPr>
        <w:spacing w:after="0" w:line="240" w:lineRule="auto"/>
        <w:rPr>
          <w:rFonts w:cstheme="minorHAnsi"/>
          <w:sz w:val="24"/>
          <w:szCs w:val="24"/>
        </w:rPr>
      </w:pPr>
      <w:bookmarkStart w:id="1" w:name="_Hlk47170461"/>
      <w:bookmarkEnd w:id="0"/>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7608BF9" w14:textId="77777777" w:rsidR="00FC026E" w:rsidRPr="000F23F8"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DE6A0AE" w14:textId="77777777" w:rsidR="00FC026E" w:rsidRPr="0050112F"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3AF0927" w14:textId="77777777" w:rsidR="00FC026E" w:rsidRPr="0050112F" w:rsidRDefault="00FC026E" w:rsidP="00FC026E">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1"/>
    <w:p w14:paraId="787FF972" w14:textId="77777777" w:rsidR="00FC026E" w:rsidRDefault="00FC026E" w:rsidP="00441985">
      <w:pPr>
        <w:spacing w:after="0" w:line="240" w:lineRule="auto"/>
        <w:rPr>
          <w:rFonts w:eastAsia="Calibri" w:cstheme="minorHAnsi"/>
          <w:b/>
          <w:bCs/>
          <w:sz w:val="24"/>
          <w:szCs w:val="24"/>
        </w:rPr>
      </w:pPr>
    </w:p>
    <w:p w14:paraId="61DBB69A" w14:textId="2102839E"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0B84AA02" w14:textId="77777777" w:rsidR="00A41592" w:rsidRPr="00A41592" w:rsidRDefault="00A41592" w:rsidP="00A41592">
      <w:pPr>
        <w:numPr>
          <w:ilvl w:val="0"/>
          <w:numId w:val="3"/>
        </w:numPr>
        <w:rPr>
          <w:rFonts w:eastAsia="Calibri" w:cstheme="minorHAnsi"/>
          <w:bCs/>
          <w:sz w:val="24"/>
          <w:szCs w:val="24"/>
        </w:rPr>
      </w:pPr>
      <w:r w:rsidRPr="00A41592">
        <w:rPr>
          <w:rFonts w:eastAsia="Calibri" w:cstheme="minorHAnsi"/>
          <w:bCs/>
          <w:sz w:val="24"/>
          <w:szCs w:val="24"/>
        </w:rPr>
        <w:t>Ask students to enter descriptions of a friendship group in the chat box.  Read off ideas as they are entered.</w:t>
      </w:r>
    </w:p>
    <w:p w14:paraId="7B7ACAF7" w14:textId="77777777" w:rsidR="00A41592" w:rsidRPr="00A41592" w:rsidRDefault="00A41592" w:rsidP="00A41592">
      <w:pPr>
        <w:rPr>
          <w:rFonts w:eastAsia="Calibri" w:cstheme="minorHAnsi"/>
          <w:bCs/>
          <w:sz w:val="24"/>
          <w:szCs w:val="24"/>
        </w:rPr>
      </w:pPr>
      <w:r w:rsidRPr="00A41592">
        <w:rPr>
          <w:rFonts w:eastAsia="Calibri" w:cstheme="minorHAnsi"/>
          <w:b/>
          <w:bCs/>
          <w:sz w:val="24"/>
          <w:szCs w:val="24"/>
        </w:rPr>
        <w:lastRenderedPageBreak/>
        <w:t>Possible Responses:</w:t>
      </w:r>
      <w:r w:rsidRPr="00A41592">
        <w:rPr>
          <w:rFonts w:eastAsia="Calibri" w:cstheme="minorHAnsi"/>
          <w:bCs/>
          <w:sz w:val="24"/>
          <w:szCs w:val="24"/>
        </w:rPr>
        <w:t xml:space="preserve">  </w:t>
      </w:r>
      <w:r w:rsidRPr="00A41592">
        <w:rPr>
          <w:rFonts w:eastAsia="Calibri" w:cstheme="minorHAnsi"/>
          <w:bCs/>
          <w:i/>
          <w:iCs/>
          <w:sz w:val="24"/>
          <w:szCs w:val="24"/>
        </w:rPr>
        <w:t>include each other, respect the differences in each other, demonstrates fairness</w:t>
      </w:r>
      <w:r w:rsidRPr="00A41592">
        <w:rPr>
          <w:rFonts w:eastAsia="Calibri" w:cstheme="minorHAnsi"/>
          <w:bCs/>
          <w:sz w:val="24"/>
          <w:szCs w:val="24"/>
        </w:rPr>
        <w:t xml:space="preserve">, </w:t>
      </w:r>
      <w:r w:rsidRPr="00A41592">
        <w:rPr>
          <w:rFonts w:eastAsia="Calibri" w:cstheme="minorHAnsi"/>
          <w:bCs/>
          <w:i/>
          <w:iCs/>
          <w:sz w:val="24"/>
          <w:szCs w:val="24"/>
        </w:rPr>
        <w:t>exchange positive communications,</w:t>
      </w:r>
      <w:r w:rsidRPr="00A41592">
        <w:rPr>
          <w:rFonts w:eastAsia="Calibri" w:cstheme="minorHAnsi"/>
          <w:bCs/>
          <w:sz w:val="24"/>
          <w:szCs w:val="24"/>
        </w:rPr>
        <w:t xml:space="preserve"> being honest and truthful without trying to be hurtful, being genuine and sincere, have common interests, similar values, share common experiences, participate in the same activity, members may move in and out of particular groups of friends, members may belong to more than one friendship group, some friendships grow closer and others don’t, friendship groups usually do not purposely exclude others without good reason, tend to be supportive and accept differences in each other and allow for individuality.  </w:t>
      </w:r>
    </w:p>
    <w:p w14:paraId="30C9676F" w14:textId="77777777" w:rsidR="00A41592" w:rsidRPr="00A41592" w:rsidRDefault="00A41592" w:rsidP="00A41592">
      <w:pPr>
        <w:numPr>
          <w:ilvl w:val="0"/>
          <w:numId w:val="3"/>
        </w:numPr>
        <w:rPr>
          <w:rFonts w:eastAsia="Calibri" w:cstheme="minorHAnsi"/>
          <w:bCs/>
          <w:sz w:val="24"/>
          <w:szCs w:val="24"/>
        </w:rPr>
      </w:pPr>
      <w:r w:rsidRPr="00A41592">
        <w:rPr>
          <w:rFonts w:eastAsia="Calibri" w:cstheme="minorHAnsi"/>
          <w:bCs/>
          <w:sz w:val="24"/>
          <w:szCs w:val="24"/>
        </w:rPr>
        <w:t xml:space="preserve">Next, explain that cliques are small social groups of people that prefer to hang out with each other exclusively.  Instruct the students to enter labels for cliques they think exist at school in the chat box.  Read off the ideas as they come in.  </w:t>
      </w:r>
    </w:p>
    <w:p w14:paraId="3991D0FC" w14:textId="77777777" w:rsidR="00A41592" w:rsidRPr="00A41592" w:rsidRDefault="00A41592" w:rsidP="00A41592">
      <w:pPr>
        <w:rPr>
          <w:rFonts w:eastAsia="Calibri" w:cstheme="minorHAnsi"/>
          <w:bCs/>
          <w:sz w:val="24"/>
          <w:szCs w:val="24"/>
        </w:rPr>
      </w:pPr>
      <w:r w:rsidRPr="00A41592">
        <w:rPr>
          <w:rFonts w:eastAsia="Calibri" w:cstheme="minorHAnsi"/>
          <w:b/>
          <w:bCs/>
          <w:sz w:val="24"/>
          <w:szCs w:val="24"/>
        </w:rPr>
        <w:t>Possible Suggestions:</w:t>
      </w:r>
      <w:r w:rsidRPr="00A41592">
        <w:rPr>
          <w:rFonts w:eastAsia="Calibri" w:cstheme="minorHAnsi"/>
          <w:bCs/>
          <w:sz w:val="24"/>
          <w:szCs w:val="24"/>
        </w:rPr>
        <w:t xml:space="preserve">  school clubs, school athletic teams, band members, students from the same apartment building or street, students who come from the same economic status or social popularity, etc.   </w:t>
      </w:r>
    </w:p>
    <w:p w14:paraId="2A0B2E36" w14:textId="77777777" w:rsidR="00A41592" w:rsidRPr="00A41592" w:rsidRDefault="00A41592" w:rsidP="00A41592">
      <w:pPr>
        <w:numPr>
          <w:ilvl w:val="0"/>
          <w:numId w:val="3"/>
        </w:numPr>
        <w:rPr>
          <w:rFonts w:eastAsia="Calibri" w:cstheme="minorHAnsi"/>
          <w:bCs/>
          <w:sz w:val="24"/>
          <w:szCs w:val="24"/>
        </w:rPr>
      </w:pPr>
      <w:r w:rsidRPr="00A41592">
        <w:rPr>
          <w:rFonts w:eastAsia="Calibri" w:cstheme="minorHAnsi"/>
          <w:bCs/>
          <w:sz w:val="24"/>
          <w:szCs w:val="24"/>
        </w:rPr>
        <w:t>Inform students that a healthy group of friends allows others to join at any time, they value the individual qualities in each other and demonstrate respect and fairness with each other.  An unhealthy group of friends wants to keep members as the o</w:t>
      </w:r>
      <w:bookmarkStart w:id="2" w:name="_GoBack"/>
      <w:bookmarkEnd w:id="2"/>
      <w:r w:rsidRPr="00A41592">
        <w:rPr>
          <w:rFonts w:eastAsia="Calibri" w:cstheme="minorHAnsi"/>
          <w:bCs/>
          <w:sz w:val="24"/>
          <w:szCs w:val="24"/>
        </w:rPr>
        <w:t xml:space="preserve">nly group and everyone else is excluded.  They don’t always value individual qualities or show fairness to their members.  </w:t>
      </w:r>
    </w:p>
    <w:p w14:paraId="68D9811C" w14:textId="77777777" w:rsidR="00A41592" w:rsidRPr="00A41592" w:rsidRDefault="00A41592" w:rsidP="00A41592">
      <w:pPr>
        <w:widowControl w:val="0"/>
        <w:autoSpaceDE w:val="0"/>
        <w:autoSpaceDN w:val="0"/>
        <w:adjustRightInd w:val="0"/>
        <w:spacing w:after="0" w:line="240" w:lineRule="auto"/>
        <w:rPr>
          <w:rFonts w:eastAsia="Calibri" w:cstheme="minorHAnsi"/>
          <w:b/>
          <w:bCs/>
          <w:sz w:val="24"/>
          <w:szCs w:val="24"/>
        </w:rPr>
      </w:pPr>
      <w:r w:rsidRPr="00A41592">
        <w:rPr>
          <w:rFonts w:eastAsia="Calibri" w:cstheme="minorHAnsi"/>
          <w:b/>
          <w:bCs/>
          <w:sz w:val="24"/>
          <w:szCs w:val="24"/>
        </w:rPr>
        <w:t>Problem-Solving and Application Activities:</w:t>
      </w:r>
    </w:p>
    <w:p w14:paraId="2200D367" w14:textId="77777777" w:rsidR="00A41592" w:rsidRPr="00A41592" w:rsidRDefault="00A41592" w:rsidP="00A41592">
      <w:pPr>
        <w:numPr>
          <w:ilvl w:val="0"/>
          <w:numId w:val="3"/>
        </w:numPr>
        <w:rPr>
          <w:rFonts w:eastAsia="Calibri" w:cstheme="minorHAnsi"/>
          <w:bCs/>
          <w:sz w:val="24"/>
          <w:szCs w:val="24"/>
        </w:rPr>
      </w:pPr>
      <w:r w:rsidRPr="00A41592">
        <w:rPr>
          <w:rFonts w:eastAsia="Calibri" w:cstheme="minorHAnsi"/>
          <w:bCs/>
          <w:sz w:val="24"/>
          <w:szCs w:val="24"/>
        </w:rPr>
        <w:t xml:space="preserve">Display the </w:t>
      </w:r>
      <w:r w:rsidRPr="00A41592">
        <w:rPr>
          <w:rFonts w:eastAsia="Calibri" w:cstheme="minorHAnsi"/>
          <w:b/>
          <w:bCs/>
          <w:sz w:val="24"/>
          <w:szCs w:val="24"/>
        </w:rPr>
        <w:t>L3</w:t>
      </w:r>
      <w:r w:rsidRPr="00A41592">
        <w:rPr>
          <w:rFonts w:eastAsia="Calibri" w:cstheme="minorHAnsi"/>
          <w:bCs/>
          <w:sz w:val="24"/>
          <w:szCs w:val="24"/>
        </w:rPr>
        <w:t xml:space="preserve"> </w:t>
      </w:r>
      <w:r w:rsidRPr="00A41592">
        <w:rPr>
          <w:rFonts w:eastAsia="Calibri" w:cstheme="minorHAnsi"/>
          <w:b/>
          <w:bCs/>
          <w:sz w:val="24"/>
          <w:szCs w:val="24"/>
        </w:rPr>
        <w:t>Healthy and Unhealthy Directions</w:t>
      </w:r>
      <w:r w:rsidRPr="00A41592">
        <w:rPr>
          <w:rFonts w:eastAsia="Calibri" w:cstheme="minorHAnsi"/>
          <w:bCs/>
          <w:sz w:val="24"/>
          <w:szCs w:val="24"/>
        </w:rPr>
        <w:t xml:space="preserve"> on your screen.  Explain to students that they will work in a breakout room with a group to identify actions of social groups as healthy or unhealthy and provide their reasons why.  </w:t>
      </w:r>
      <w:bookmarkStart w:id="3" w:name="_Hlk51663164"/>
      <w:r w:rsidRPr="00A41592">
        <w:rPr>
          <w:rFonts w:eastAsia="Calibri" w:cstheme="minorHAnsi"/>
          <w:bCs/>
          <w:sz w:val="24"/>
          <w:szCs w:val="24"/>
        </w:rPr>
        <w:t xml:space="preserve">Groups should choose a volunteer to record the group’s responses and save the document to report out with.   </w:t>
      </w:r>
    </w:p>
    <w:bookmarkEnd w:id="3"/>
    <w:p w14:paraId="14BAE8C4" w14:textId="77777777" w:rsidR="00A41592" w:rsidRPr="00A41592" w:rsidRDefault="00A41592" w:rsidP="00A41592">
      <w:pPr>
        <w:rPr>
          <w:rFonts w:eastAsia="Calibri" w:cstheme="minorHAnsi"/>
          <w:b/>
          <w:bCs/>
          <w:sz w:val="24"/>
          <w:szCs w:val="24"/>
        </w:rPr>
      </w:pPr>
      <w:r w:rsidRPr="00A41592">
        <w:rPr>
          <w:rFonts w:eastAsia="Calibri" w:cstheme="minorHAnsi"/>
          <w:b/>
          <w:bCs/>
          <w:sz w:val="24"/>
          <w:szCs w:val="24"/>
        </w:rPr>
        <w:t>Breakout Room Activity:</w:t>
      </w:r>
    </w:p>
    <w:p w14:paraId="61807294" w14:textId="77777777" w:rsidR="00A41592" w:rsidRPr="00A41592" w:rsidRDefault="00A41592" w:rsidP="00A41592">
      <w:pPr>
        <w:numPr>
          <w:ilvl w:val="0"/>
          <w:numId w:val="29"/>
        </w:numPr>
        <w:rPr>
          <w:rFonts w:eastAsia="Calibri" w:cstheme="minorHAnsi"/>
          <w:bCs/>
          <w:sz w:val="24"/>
          <w:szCs w:val="24"/>
        </w:rPr>
      </w:pPr>
      <w:r w:rsidRPr="00A41592">
        <w:rPr>
          <w:rFonts w:eastAsia="Calibri" w:cstheme="minorHAnsi"/>
          <w:bCs/>
          <w:sz w:val="24"/>
          <w:szCs w:val="24"/>
        </w:rPr>
        <w:t xml:space="preserve">Move audience into 3 breakout rooms with the </w:t>
      </w:r>
      <w:r w:rsidRPr="00A41592">
        <w:rPr>
          <w:rFonts w:eastAsia="Calibri" w:cstheme="minorHAnsi"/>
          <w:b/>
          <w:bCs/>
          <w:sz w:val="24"/>
          <w:szCs w:val="24"/>
        </w:rPr>
        <w:t>L3</w:t>
      </w:r>
      <w:r w:rsidRPr="00A41592">
        <w:rPr>
          <w:rFonts w:eastAsia="Calibri" w:cstheme="minorHAnsi"/>
          <w:bCs/>
          <w:sz w:val="24"/>
          <w:szCs w:val="24"/>
        </w:rPr>
        <w:t xml:space="preserve"> </w:t>
      </w:r>
      <w:r w:rsidRPr="00A41592">
        <w:rPr>
          <w:rFonts w:eastAsia="Calibri" w:cstheme="minorHAnsi"/>
          <w:b/>
          <w:bCs/>
          <w:sz w:val="24"/>
          <w:szCs w:val="24"/>
        </w:rPr>
        <w:t>Healthy and Unhealthy Directions</w:t>
      </w:r>
    </w:p>
    <w:p w14:paraId="17B88DA1" w14:textId="77777777" w:rsidR="00A41592" w:rsidRPr="00A41592" w:rsidRDefault="00A41592" w:rsidP="00A41592">
      <w:pPr>
        <w:numPr>
          <w:ilvl w:val="0"/>
          <w:numId w:val="29"/>
        </w:numPr>
        <w:rPr>
          <w:rFonts w:eastAsia="Calibri" w:cstheme="minorHAnsi"/>
          <w:bCs/>
          <w:sz w:val="24"/>
          <w:szCs w:val="24"/>
        </w:rPr>
      </w:pPr>
      <w:r w:rsidRPr="00A41592">
        <w:rPr>
          <w:rFonts w:eastAsia="Calibri" w:cstheme="minorHAnsi"/>
          <w:bCs/>
          <w:sz w:val="24"/>
          <w:szCs w:val="24"/>
        </w:rPr>
        <w:t>Set the</w:t>
      </w:r>
      <w:r w:rsidRPr="00A41592">
        <w:rPr>
          <w:rFonts w:eastAsia="Calibri" w:cstheme="minorHAnsi"/>
          <w:b/>
          <w:bCs/>
          <w:sz w:val="24"/>
          <w:szCs w:val="24"/>
        </w:rPr>
        <w:t xml:space="preserve"> timer for 8 </w:t>
      </w:r>
      <w:r w:rsidRPr="00A41592">
        <w:rPr>
          <w:rFonts w:eastAsia="Calibri" w:cstheme="minorHAnsi"/>
          <w:bCs/>
          <w:sz w:val="24"/>
          <w:szCs w:val="24"/>
        </w:rPr>
        <w:t>minutes, check for raised hands.</w:t>
      </w:r>
    </w:p>
    <w:p w14:paraId="1E1E289D" w14:textId="77777777" w:rsidR="00A41592" w:rsidRPr="00A41592" w:rsidRDefault="00A41592" w:rsidP="00A41592">
      <w:pPr>
        <w:numPr>
          <w:ilvl w:val="0"/>
          <w:numId w:val="29"/>
        </w:numPr>
        <w:rPr>
          <w:rFonts w:eastAsia="Calibri" w:cstheme="minorHAnsi"/>
          <w:bCs/>
          <w:sz w:val="24"/>
          <w:szCs w:val="24"/>
        </w:rPr>
      </w:pPr>
      <w:r w:rsidRPr="00A41592">
        <w:rPr>
          <w:rFonts w:eastAsia="Calibri" w:cstheme="minorHAnsi"/>
          <w:bCs/>
          <w:sz w:val="24"/>
          <w:szCs w:val="24"/>
        </w:rPr>
        <w:t>When time is up, move everyone back to the main room.</w:t>
      </w:r>
    </w:p>
    <w:p w14:paraId="0608E1AF" w14:textId="77777777" w:rsidR="00A41592" w:rsidRPr="00A41592" w:rsidRDefault="00A41592" w:rsidP="00A41592">
      <w:pPr>
        <w:rPr>
          <w:rFonts w:eastAsia="Calibri" w:cstheme="minorHAnsi"/>
          <w:b/>
          <w:bCs/>
          <w:sz w:val="24"/>
          <w:szCs w:val="24"/>
        </w:rPr>
      </w:pPr>
      <w:r w:rsidRPr="00A41592">
        <w:rPr>
          <w:rFonts w:eastAsia="Calibri" w:cstheme="minorHAnsi"/>
          <w:b/>
          <w:bCs/>
          <w:sz w:val="24"/>
          <w:szCs w:val="24"/>
        </w:rPr>
        <w:t xml:space="preserve">Rena: </w:t>
      </w:r>
    </w:p>
    <w:p w14:paraId="1DC6B777" w14:textId="77777777" w:rsidR="00A41592" w:rsidRPr="00A41592" w:rsidRDefault="00A41592" w:rsidP="00A41592">
      <w:pPr>
        <w:numPr>
          <w:ilvl w:val="0"/>
          <w:numId w:val="3"/>
        </w:numPr>
        <w:rPr>
          <w:rFonts w:eastAsia="Calibri" w:cstheme="minorHAnsi"/>
          <w:bCs/>
          <w:sz w:val="24"/>
          <w:szCs w:val="24"/>
        </w:rPr>
      </w:pPr>
      <w:r w:rsidRPr="00A41592">
        <w:rPr>
          <w:rFonts w:eastAsia="Calibri" w:cstheme="minorHAnsi"/>
          <w:bCs/>
          <w:sz w:val="24"/>
          <w:szCs w:val="24"/>
        </w:rPr>
        <w:t xml:space="preserve">Call out each action and then call on a group to report out, commenting on their reasons.  Students who disagree may click their hand icon.  Call on a few hands to explain why.  </w:t>
      </w:r>
    </w:p>
    <w:p w14:paraId="6B790F3E"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t>“We don’t hang out with her.  I heard she steals.”</w:t>
      </w:r>
    </w:p>
    <w:p w14:paraId="1E4AB483"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t>“I didn’t know you like to play video games too, come over to my house Friday.  A bunch of us get together to compete.”</w:t>
      </w:r>
    </w:p>
    <w:p w14:paraId="32FBCA26"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t>“Quit posting “Like” comments on her social media page. I told you we don’t like her anymore.”</w:t>
      </w:r>
    </w:p>
    <w:p w14:paraId="0086F55E"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t>“Do you see what she is wearing?  Laugh every time she walks by.”</w:t>
      </w:r>
    </w:p>
    <w:p w14:paraId="547FB74B"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lastRenderedPageBreak/>
        <w:t>“Friday, we wear yellow shirts to school.”</w:t>
      </w:r>
    </w:p>
    <w:p w14:paraId="42A78F2A"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t>“Don’t talk to him again, you know what we will do to you.”</w:t>
      </w:r>
    </w:p>
    <w:p w14:paraId="312C182C"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t>“You just joined the band; do you want to sit with us.”?</w:t>
      </w:r>
    </w:p>
    <w:p w14:paraId="03A828A1"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t>“We only wear name brand jeans.”</w:t>
      </w:r>
    </w:p>
    <w:p w14:paraId="652B5764"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t>“You need to let us fix your hair like ours, your style is embarrassing us.”</w:t>
      </w:r>
    </w:p>
    <w:p w14:paraId="4AC48C4A" w14:textId="77777777" w:rsidR="00A41592" w:rsidRPr="00A41592" w:rsidRDefault="00A41592" w:rsidP="00A41592">
      <w:pPr>
        <w:numPr>
          <w:ilvl w:val="0"/>
          <w:numId w:val="30"/>
        </w:numPr>
        <w:rPr>
          <w:rFonts w:eastAsia="Calibri" w:cstheme="minorHAnsi"/>
          <w:bCs/>
          <w:sz w:val="24"/>
          <w:szCs w:val="24"/>
        </w:rPr>
      </w:pPr>
      <w:r w:rsidRPr="00A41592">
        <w:rPr>
          <w:rFonts w:eastAsia="Calibri" w:cstheme="minorHAnsi"/>
          <w:bCs/>
          <w:sz w:val="24"/>
          <w:szCs w:val="24"/>
        </w:rPr>
        <w:t>“I’m so glad you got to spend time with your old school friend!”</w:t>
      </w:r>
    </w:p>
    <w:p w14:paraId="7146E179"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 xml:space="preserve">Explain that cliques have the potential to become unhealthy when members exclude others through bullying tactics such as repeatedly making others feel humiliated if they try to associate with them, repeatedly humiliating others either online or in person in order to make them feel bad about themselves or repeatedly intimidating its own members to comply to group decisions or be excluded from the group.    </w:t>
      </w:r>
    </w:p>
    <w:p w14:paraId="4744E30E"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 xml:space="preserve">Ask students to consider if their own group of friends have become too cliquish and if they ever exhibit bullying behaviors with members or others in order to maintain power and control over the group? </w:t>
      </w:r>
    </w:p>
    <w:p w14:paraId="38C772EB" w14:textId="77777777" w:rsidR="00A41592" w:rsidRPr="00A41592" w:rsidRDefault="00A41592" w:rsidP="00A41592">
      <w:pPr>
        <w:rPr>
          <w:rFonts w:eastAsia="Calibri" w:cstheme="minorHAnsi"/>
          <w:b/>
          <w:bCs/>
          <w:sz w:val="24"/>
          <w:szCs w:val="24"/>
        </w:rPr>
      </w:pPr>
      <w:r w:rsidRPr="00A41592">
        <w:rPr>
          <w:rFonts w:eastAsia="Calibri" w:cstheme="minorHAnsi"/>
          <w:b/>
          <w:bCs/>
          <w:sz w:val="24"/>
          <w:szCs w:val="24"/>
        </w:rPr>
        <w:t xml:space="preserve">Diana: </w:t>
      </w:r>
    </w:p>
    <w:p w14:paraId="56906B40"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 xml:space="preserve">Show the </w:t>
      </w:r>
      <w:r w:rsidRPr="00A41592">
        <w:rPr>
          <w:rFonts w:eastAsia="Calibri" w:cstheme="minorHAnsi"/>
          <w:b/>
          <w:bCs/>
          <w:sz w:val="24"/>
          <w:szCs w:val="24"/>
        </w:rPr>
        <w:t>Questions Directions</w:t>
      </w:r>
      <w:r w:rsidRPr="00A41592">
        <w:rPr>
          <w:rFonts w:eastAsia="Calibri" w:cstheme="minorHAnsi"/>
          <w:bCs/>
          <w:sz w:val="24"/>
          <w:szCs w:val="24"/>
        </w:rPr>
        <w:t xml:space="preserve"> on your screen and inform the groups that they will be placed in a breakout room to collaborate and create 3 questions to test the health of friendship groups.  For example:  Do the members of the group encourage others to join? Or do members feel comfortable voicing their opinion with the members of their group? Instruct the groups to state the questions so that the more “Yes” responses would indicate the healthier the group is.  Groups should choose a volunteer to record the group’s responses and save the document to report out with.   </w:t>
      </w:r>
    </w:p>
    <w:p w14:paraId="7D6F53D5" w14:textId="77777777" w:rsidR="00A41592" w:rsidRPr="00A41592" w:rsidRDefault="00A41592" w:rsidP="00A41592">
      <w:pPr>
        <w:rPr>
          <w:rFonts w:eastAsia="Calibri" w:cstheme="minorHAnsi"/>
          <w:b/>
          <w:bCs/>
          <w:sz w:val="24"/>
          <w:szCs w:val="24"/>
        </w:rPr>
      </w:pPr>
      <w:r w:rsidRPr="00A41592">
        <w:rPr>
          <w:rFonts w:eastAsia="Calibri" w:cstheme="minorHAnsi"/>
          <w:b/>
          <w:bCs/>
          <w:sz w:val="24"/>
          <w:szCs w:val="24"/>
        </w:rPr>
        <w:t>Breakout Room Activity:</w:t>
      </w:r>
    </w:p>
    <w:p w14:paraId="32F00D90" w14:textId="77777777" w:rsidR="00A41592" w:rsidRPr="00A41592" w:rsidRDefault="00A41592" w:rsidP="00A41592">
      <w:pPr>
        <w:numPr>
          <w:ilvl w:val="0"/>
          <w:numId w:val="32"/>
        </w:numPr>
        <w:rPr>
          <w:rFonts w:eastAsia="Calibri" w:cstheme="minorHAnsi"/>
          <w:bCs/>
          <w:sz w:val="24"/>
          <w:szCs w:val="24"/>
        </w:rPr>
      </w:pPr>
      <w:r w:rsidRPr="00A41592">
        <w:rPr>
          <w:rFonts w:eastAsia="Calibri" w:cstheme="minorHAnsi"/>
          <w:bCs/>
          <w:sz w:val="24"/>
          <w:szCs w:val="24"/>
        </w:rPr>
        <w:t xml:space="preserve">Move audience into 3 breakout rooms with the </w:t>
      </w:r>
      <w:r w:rsidRPr="00A41592">
        <w:rPr>
          <w:rFonts w:eastAsia="Calibri" w:cstheme="minorHAnsi"/>
          <w:b/>
          <w:bCs/>
          <w:sz w:val="24"/>
          <w:szCs w:val="24"/>
        </w:rPr>
        <w:t>L3 Questions Directions</w:t>
      </w:r>
    </w:p>
    <w:p w14:paraId="3E451877" w14:textId="77777777" w:rsidR="00A41592" w:rsidRPr="00A41592" w:rsidRDefault="00A41592" w:rsidP="00A41592">
      <w:pPr>
        <w:numPr>
          <w:ilvl w:val="0"/>
          <w:numId w:val="32"/>
        </w:numPr>
        <w:rPr>
          <w:rFonts w:eastAsia="Calibri" w:cstheme="minorHAnsi"/>
          <w:bCs/>
          <w:sz w:val="24"/>
          <w:szCs w:val="24"/>
        </w:rPr>
      </w:pPr>
      <w:r w:rsidRPr="00A41592">
        <w:rPr>
          <w:rFonts w:eastAsia="Calibri" w:cstheme="minorHAnsi"/>
          <w:bCs/>
          <w:sz w:val="24"/>
          <w:szCs w:val="24"/>
        </w:rPr>
        <w:t>Set the</w:t>
      </w:r>
      <w:r w:rsidRPr="00A41592">
        <w:rPr>
          <w:rFonts w:eastAsia="Calibri" w:cstheme="minorHAnsi"/>
          <w:b/>
          <w:bCs/>
          <w:sz w:val="24"/>
          <w:szCs w:val="24"/>
        </w:rPr>
        <w:t xml:space="preserve"> timer for 8 </w:t>
      </w:r>
      <w:r w:rsidRPr="00A41592">
        <w:rPr>
          <w:rFonts w:eastAsia="Calibri" w:cstheme="minorHAnsi"/>
          <w:bCs/>
          <w:sz w:val="24"/>
          <w:szCs w:val="24"/>
        </w:rPr>
        <w:t>minutes, check for raised hands.</w:t>
      </w:r>
    </w:p>
    <w:p w14:paraId="7BC86E2F" w14:textId="77777777" w:rsidR="00A41592" w:rsidRPr="00A41592" w:rsidRDefault="00A41592" w:rsidP="00A41592">
      <w:pPr>
        <w:numPr>
          <w:ilvl w:val="0"/>
          <w:numId w:val="32"/>
        </w:numPr>
        <w:rPr>
          <w:rFonts w:eastAsia="Calibri" w:cstheme="minorHAnsi"/>
          <w:bCs/>
          <w:sz w:val="24"/>
          <w:szCs w:val="24"/>
        </w:rPr>
      </w:pPr>
      <w:r w:rsidRPr="00A41592">
        <w:rPr>
          <w:rFonts w:eastAsia="Calibri" w:cstheme="minorHAnsi"/>
          <w:bCs/>
          <w:sz w:val="24"/>
          <w:szCs w:val="24"/>
        </w:rPr>
        <w:t>When time is up, move everyone back to the main room.</w:t>
      </w:r>
    </w:p>
    <w:p w14:paraId="533802ED" w14:textId="77777777" w:rsidR="00A41592" w:rsidRPr="00A41592" w:rsidRDefault="00A41592" w:rsidP="00A41592">
      <w:pPr>
        <w:rPr>
          <w:rFonts w:eastAsia="Calibri" w:cstheme="minorHAnsi"/>
          <w:b/>
          <w:bCs/>
          <w:sz w:val="24"/>
          <w:szCs w:val="24"/>
        </w:rPr>
      </w:pPr>
      <w:r w:rsidRPr="00A41592">
        <w:rPr>
          <w:rFonts w:eastAsia="Calibri" w:cstheme="minorHAnsi"/>
          <w:b/>
          <w:bCs/>
          <w:sz w:val="24"/>
          <w:szCs w:val="24"/>
        </w:rPr>
        <w:t>Rena:</w:t>
      </w:r>
    </w:p>
    <w:p w14:paraId="26D50FB2"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 xml:space="preserve">When the breakout room’s time has ended or all groups have reported that they are finished, call on group volunteers to present the questions to the class with mic and cam and have each student record their personal responses on their own paper.  </w:t>
      </w:r>
    </w:p>
    <w:p w14:paraId="56C7F216"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 xml:space="preserve">Next, instruct the students to call out strategies they can use if they find themselves associating in an unhealthy group of friends.  </w:t>
      </w:r>
    </w:p>
    <w:p w14:paraId="4F9F0856"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 xml:space="preserve">Record </w:t>
      </w:r>
      <w:r w:rsidRPr="00A41592">
        <w:rPr>
          <w:rFonts w:eastAsia="Calibri" w:cstheme="minorHAnsi"/>
          <w:b/>
          <w:bCs/>
          <w:sz w:val="24"/>
          <w:szCs w:val="24"/>
        </w:rPr>
        <w:t>strategies</w:t>
      </w:r>
      <w:r w:rsidRPr="00A41592">
        <w:rPr>
          <w:rFonts w:eastAsia="Calibri" w:cstheme="minorHAnsi"/>
          <w:bCs/>
          <w:sz w:val="24"/>
          <w:szCs w:val="24"/>
        </w:rPr>
        <w:t xml:space="preserve"> on a word document on your shared screen. </w:t>
      </w:r>
      <w:r w:rsidRPr="00A41592">
        <w:rPr>
          <w:rFonts w:eastAsia="Calibri" w:cstheme="minorHAnsi"/>
          <w:b/>
          <w:bCs/>
          <w:sz w:val="24"/>
          <w:szCs w:val="24"/>
        </w:rPr>
        <w:t>(Diana)</w:t>
      </w:r>
    </w:p>
    <w:p w14:paraId="230FBCFC" w14:textId="77777777" w:rsidR="00A41592" w:rsidRPr="00A41592" w:rsidRDefault="00A41592" w:rsidP="00A41592">
      <w:pPr>
        <w:rPr>
          <w:rFonts w:eastAsia="Calibri" w:cstheme="minorHAnsi"/>
          <w:bCs/>
          <w:sz w:val="24"/>
          <w:szCs w:val="24"/>
        </w:rPr>
      </w:pPr>
      <w:r w:rsidRPr="00A41592">
        <w:rPr>
          <w:rFonts w:eastAsia="Calibri" w:cstheme="minorHAnsi"/>
          <w:b/>
          <w:bCs/>
          <w:sz w:val="24"/>
          <w:szCs w:val="24"/>
        </w:rPr>
        <w:lastRenderedPageBreak/>
        <w:t>Possible Suggestions:</w:t>
      </w:r>
      <w:r w:rsidRPr="00A41592">
        <w:rPr>
          <w:rFonts w:eastAsia="Calibri" w:cstheme="minorHAnsi"/>
          <w:bCs/>
          <w:sz w:val="24"/>
          <w:szCs w:val="24"/>
        </w:rPr>
        <w:t xml:space="preserve">  Speak up, if someone in your group is treating someone unkindly, tell them you don’t approve, say something positive to the target, walk away from the group, find more than one group to associate with, find groups that share your values on how to treat others, tell an adult how you feel.  </w:t>
      </w:r>
    </w:p>
    <w:p w14:paraId="2DD1DF0C"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Next, partner up students and instruct the partners to send chats to each other to share possible ways to make friends across clique lines.</w:t>
      </w:r>
    </w:p>
    <w:p w14:paraId="67669E7B"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 xml:space="preserve">Call on each partnership to share one idea in the chat box that is different than another partnership shared.  Record all new ideas on a document on your screen.    </w:t>
      </w:r>
    </w:p>
    <w:p w14:paraId="66DACDB1" w14:textId="77777777" w:rsidR="00A41592" w:rsidRPr="00A41592" w:rsidRDefault="00A41592" w:rsidP="00A41592">
      <w:pPr>
        <w:rPr>
          <w:rFonts w:eastAsia="Calibri" w:cstheme="minorHAnsi"/>
          <w:bCs/>
          <w:sz w:val="24"/>
          <w:szCs w:val="24"/>
        </w:rPr>
      </w:pPr>
      <w:r w:rsidRPr="00A41592">
        <w:rPr>
          <w:rFonts w:eastAsia="Calibri" w:cstheme="minorHAnsi"/>
          <w:b/>
          <w:bCs/>
          <w:sz w:val="24"/>
          <w:szCs w:val="24"/>
        </w:rPr>
        <w:t>Possible Responses:</w:t>
      </w:r>
      <w:r w:rsidRPr="00A41592">
        <w:rPr>
          <w:rFonts w:eastAsia="Calibri" w:cstheme="minorHAnsi"/>
          <w:bCs/>
          <w:sz w:val="24"/>
          <w:szCs w:val="24"/>
        </w:rPr>
        <w:t xml:space="preserve"> mention a shared interest, give supportive feedback on their personal accomplishments, invite the person who are trying to make friends with over to your house or an activity that their clique would not be at,  if the person who would like to get to know seems to be distressed by their clique, offer support in the way of talking, reporting, inviting them to hang out with your circle of friends, be understanding when they may not pay much attention to you in front of their clique-it may take time for them to feel confident enough to go against their clique, etc.</w:t>
      </w:r>
    </w:p>
    <w:p w14:paraId="7311E68D" w14:textId="77777777" w:rsidR="00A41592" w:rsidRPr="00A41592" w:rsidRDefault="00A41592" w:rsidP="00A41592">
      <w:pPr>
        <w:rPr>
          <w:rFonts w:eastAsia="Calibri" w:cstheme="minorHAnsi"/>
          <w:b/>
          <w:bCs/>
          <w:sz w:val="24"/>
          <w:szCs w:val="24"/>
        </w:rPr>
      </w:pPr>
    </w:p>
    <w:p w14:paraId="10C6949B" w14:textId="77777777" w:rsidR="00A41592" w:rsidRPr="00A41592" w:rsidRDefault="00A41592" w:rsidP="00A41592">
      <w:pPr>
        <w:rPr>
          <w:rFonts w:eastAsia="Calibri" w:cstheme="minorHAnsi"/>
          <w:b/>
          <w:bCs/>
          <w:sz w:val="24"/>
          <w:szCs w:val="24"/>
        </w:rPr>
      </w:pPr>
      <w:r w:rsidRPr="00A41592">
        <w:rPr>
          <w:rFonts w:eastAsia="Calibri" w:cstheme="minorHAnsi"/>
          <w:b/>
          <w:bCs/>
          <w:sz w:val="24"/>
          <w:szCs w:val="24"/>
        </w:rPr>
        <w:t xml:space="preserve">Lesson Closure:  </w:t>
      </w:r>
    </w:p>
    <w:p w14:paraId="2D3FA8A5"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 xml:space="preserve">Launch the </w:t>
      </w:r>
      <w:bookmarkStart w:id="4" w:name="_Hlk52307748"/>
      <w:r w:rsidRPr="00A41592">
        <w:rPr>
          <w:rFonts w:eastAsia="Calibri" w:cstheme="minorHAnsi"/>
          <w:b/>
          <w:bCs/>
          <w:sz w:val="24"/>
          <w:szCs w:val="24"/>
        </w:rPr>
        <w:t>L3 Lesson Closure Test Question</w:t>
      </w:r>
      <w:bookmarkEnd w:id="4"/>
      <w:r w:rsidRPr="00A41592">
        <w:rPr>
          <w:rFonts w:eastAsia="Calibri" w:cstheme="minorHAnsi"/>
          <w:bCs/>
          <w:sz w:val="24"/>
          <w:szCs w:val="24"/>
        </w:rPr>
        <w:t xml:space="preserve">: </w:t>
      </w:r>
    </w:p>
    <w:p w14:paraId="7E358D77" w14:textId="77777777" w:rsidR="00A41592" w:rsidRPr="00A41592" w:rsidRDefault="00A41592" w:rsidP="00A41592">
      <w:pPr>
        <w:rPr>
          <w:rFonts w:eastAsia="Calibri" w:cstheme="minorHAnsi"/>
          <w:bCs/>
          <w:sz w:val="24"/>
          <w:szCs w:val="24"/>
        </w:rPr>
      </w:pPr>
      <w:r w:rsidRPr="00A41592">
        <w:rPr>
          <w:rFonts w:eastAsia="Calibri" w:cstheme="minorHAnsi"/>
          <w:bCs/>
          <w:sz w:val="24"/>
          <w:szCs w:val="24"/>
        </w:rPr>
        <w:t>What takeaways from the lesson will be important to know as you transition to high school, the workplace, community college, or university? Why?</w:t>
      </w:r>
    </w:p>
    <w:p w14:paraId="67811207" w14:textId="77777777" w:rsidR="00A41592" w:rsidRPr="00A41592" w:rsidRDefault="00A41592" w:rsidP="00A41592">
      <w:pPr>
        <w:numPr>
          <w:ilvl w:val="0"/>
          <w:numId w:val="31"/>
        </w:numPr>
        <w:rPr>
          <w:rFonts w:eastAsia="Calibri" w:cstheme="minorHAnsi"/>
          <w:bCs/>
          <w:sz w:val="24"/>
          <w:szCs w:val="24"/>
        </w:rPr>
      </w:pPr>
      <w:r w:rsidRPr="00A41592">
        <w:rPr>
          <w:rFonts w:eastAsia="Calibri" w:cstheme="minorHAnsi"/>
          <w:bCs/>
          <w:sz w:val="24"/>
          <w:szCs w:val="24"/>
        </w:rPr>
        <w:t>Reveal the results.</w:t>
      </w:r>
    </w:p>
    <w:p w14:paraId="5D9D83DD" w14:textId="77777777" w:rsidR="00A41592" w:rsidRPr="00A41592" w:rsidRDefault="00A41592" w:rsidP="00A41592">
      <w:pPr>
        <w:rPr>
          <w:rFonts w:eastAsia="Calibri" w:cstheme="minorHAnsi"/>
          <w:bCs/>
          <w:sz w:val="24"/>
          <w:szCs w:val="24"/>
        </w:rPr>
      </w:pPr>
    </w:p>
    <w:p w14:paraId="69911774" w14:textId="77777777" w:rsidR="0010688E" w:rsidRPr="0010688E" w:rsidRDefault="0010688E" w:rsidP="0010688E">
      <w:pPr>
        <w:rPr>
          <w:rFonts w:eastAsia="Calibri" w:cstheme="minorHAnsi"/>
          <w:bCs/>
          <w:sz w:val="24"/>
          <w:szCs w:val="24"/>
        </w:rPr>
      </w:pPr>
    </w:p>
    <w:p w14:paraId="52808E49" w14:textId="5F39C21B" w:rsidR="006349C5" w:rsidRDefault="006349C5" w:rsidP="006349C5">
      <w:pPr>
        <w:pStyle w:val="ListParagraph"/>
        <w:widowControl w:val="0"/>
        <w:autoSpaceDE w:val="0"/>
        <w:autoSpaceDN w:val="0"/>
        <w:adjustRightInd w:val="0"/>
        <w:spacing w:after="0" w:line="240" w:lineRule="auto"/>
        <w:rPr>
          <w:rFonts w:eastAsia="Calibri" w:cstheme="minorHAnsi"/>
          <w:b/>
          <w:bCs/>
          <w:sz w:val="24"/>
          <w:szCs w:val="24"/>
        </w:rPr>
      </w:pPr>
    </w:p>
    <w:p w14:paraId="45D879F3" w14:textId="1CCB2796" w:rsidR="00C7713B" w:rsidRDefault="00C7713B">
      <w:pPr>
        <w:rPr>
          <w:rFonts w:eastAsia="Calibri" w:cstheme="minorHAnsi"/>
          <w:b/>
          <w:bCs/>
          <w:sz w:val="24"/>
          <w:szCs w:val="24"/>
        </w:rPr>
      </w:pPr>
      <w:r>
        <w:rPr>
          <w:rFonts w:eastAsia="Calibri" w:cstheme="minorHAnsi"/>
          <w:b/>
          <w:bCs/>
          <w:sz w:val="24"/>
          <w:szCs w:val="24"/>
        </w:rPr>
        <w:br w:type="page"/>
      </w:r>
    </w:p>
    <w:p w14:paraId="6194C103" w14:textId="77777777" w:rsidR="00C7713B" w:rsidRPr="00DC7F18" w:rsidRDefault="00C7713B" w:rsidP="00C7713B">
      <w:pPr>
        <w:jc w:val="center"/>
        <w:rPr>
          <w:sz w:val="24"/>
          <w:szCs w:val="24"/>
        </w:rPr>
      </w:pPr>
      <w:r w:rsidRPr="00DC7F18">
        <w:rPr>
          <w:rFonts w:cs="Tahoma"/>
          <w:b/>
          <w:noProof/>
          <w:sz w:val="24"/>
          <w:szCs w:val="24"/>
        </w:rPr>
        <w:lastRenderedPageBreak/>
        <w:drawing>
          <wp:inline distT="0" distB="0" distL="0" distR="0" wp14:anchorId="3A8EF39A" wp14:editId="1924211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BD79BE" w14:textId="77777777" w:rsidR="00C7713B" w:rsidRPr="00FC36B0" w:rsidRDefault="00C7713B" w:rsidP="00C7713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9F425D8" w14:textId="77777777" w:rsidR="00C7713B" w:rsidRPr="00DC7F18" w:rsidRDefault="00C7713B" w:rsidP="00C7713B">
      <w:pPr>
        <w:spacing w:after="0" w:line="240" w:lineRule="auto"/>
        <w:jc w:val="center"/>
        <w:rPr>
          <w:rFonts w:eastAsia="Calibri" w:cs="Calibri"/>
          <w:b/>
          <w:bCs/>
          <w:sz w:val="24"/>
          <w:szCs w:val="24"/>
          <w:u w:val="single"/>
        </w:rPr>
      </w:pPr>
    </w:p>
    <w:p w14:paraId="065CB5AD" w14:textId="77777777" w:rsidR="00C7713B" w:rsidRPr="00441985" w:rsidRDefault="00C7713B" w:rsidP="00C7713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Understanding Perspectives</w:t>
      </w:r>
      <w:r w:rsidRPr="00441985">
        <w:rPr>
          <w:rFonts w:eastAsia="Calibri" w:cstheme="minorHAnsi"/>
          <w:b/>
          <w:bCs/>
          <w:sz w:val="24"/>
          <w:szCs w:val="24"/>
        </w:rPr>
        <w:t>” Academy</w:t>
      </w:r>
    </w:p>
    <w:p w14:paraId="2DB25809" w14:textId="77777777" w:rsidR="00C7713B" w:rsidRPr="00441985" w:rsidRDefault="00C7713B" w:rsidP="00C7713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DE80EDD" w14:textId="0FA2228B" w:rsidR="00C7713B" w:rsidRPr="00441985" w:rsidRDefault="004336D7" w:rsidP="00C7713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Personality Diversity</w:t>
      </w:r>
      <w:r w:rsidR="00C7713B" w:rsidRPr="00441985">
        <w:rPr>
          <w:rFonts w:eastAsia="Calibri" w:cstheme="minorHAnsi"/>
          <w:b/>
          <w:bCs/>
          <w:sz w:val="24"/>
          <w:szCs w:val="24"/>
        </w:rPr>
        <w:t xml:space="preserve"> Lesson Plan</w:t>
      </w:r>
    </w:p>
    <w:p w14:paraId="38BA63D5" w14:textId="278CA42E" w:rsidR="00C7713B" w:rsidRPr="004336D7" w:rsidRDefault="00C7713B" w:rsidP="004336D7">
      <w:pPr>
        <w:widowControl w:val="0"/>
        <w:autoSpaceDE w:val="0"/>
        <w:autoSpaceDN w:val="0"/>
        <w:adjustRightInd w:val="0"/>
        <w:spacing w:after="0" w:line="240" w:lineRule="auto"/>
        <w:jc w:val="center"/>
        <w:rPr>
          <w:rFonts w:eastAsia="Calibri" w:cstheme="minorHAnsi"/>
          <w:b/>
          <w:bCs/>
          <w:sz w:val="24"/>
          <w:szCs w:val="24"/>
        </w:rPr>
      </w:pPr>
      <w:r w:rsidRPr="004336D7">
        <w:rPr>
          <w:rFonts w:eastAsia="Calibri" w:cstheme="minorHAnsi"/>
          <w:b/>
          <w:bCs/>
          <w:sz w:val="24"/>
          <w:szCs w:val="24"/>
        </w:rPr>
        <w:t>Correlations</w:t>
      </w:r>
    </w:p>
    <w:p w14:paraId="59835300" w14:textId="77777777" w:rsidR="00C7713B" w:rsidRPr="006349C5" w:rsidRDefault="00C7713B" w:rsidP="00C7713B">
      <w:pPr>
        <w:pStyle w:val="ListParagraph"/>
        <w:widowControl w:val="0"/>
        <w:autoSpaceDE w:val="0"/>
        <w:autoSpaceDN w:val="0"/>
        <w:adjustRightInd w:val="0"/>
        <w:spacing w:after="0" w:line="240" w:lineRule="auto"/>
        <w:jc w:val="center"/>
        <w:rPr>
          <w:rFonts w:eastAsia="Calibri" w:cstheme="minorHAnsi"/>
          <w:b/>
          <w:bCs/>
          <w:sz w:val="24"/>
          <w:szCs w:val="24"/>
        </w:rPr>
      </w:pPr>
    </w:p>
    <w:p w14:paraId="001A5973" w14:textId="77777777" w:rsidR="001A6180" w:rsidRPr="00656DB9" w:rsidRDefault="001A6180" w:rsidP="001A6180">
      <w:pPr>
        <w:spacing w:after="0" w:line="240" w:lineRule="auto"/>
        <w:rPr>
          <w:rFonts w:cstheme="minorHAnsi"/>
          <w:b/>
          <w:bCs/>
          <w:sz w:val="24"/>
          <w:szCs w:val="24"/>
        </w:rPr>
      </w:pPr>
      <w:r w:rsidRPr="00656DB9">
        <w:rPr>
          <w:rFonts w:cstheme="minorHAnsi"/>
          <w:b/>
          <w:bCs/>
          <w:sz w:val="24"/>
          <w:szCs w:val="24"/>
        </w:rPr>
        <w:t>Civics</w:t>
      </w:r>
    </w:p>
    <w:p w14:paraId="6D580FD3" w14:textId="77777777" w:rsidR="001A6180" w:rsidRDefault="001A6180" w:rsidP="001A618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7F3B406" w14:textId="77777777" w:rsidR="001A6180" w:rsidRPr="00257B4A" w:rsidRDefault="001A6180" w:rsidP="001A6180">
      <w:pPr>
        <w:pStyle w:val="NormalWeb"/>
        <w:spacing w:before="0" w:beforeAutospacing="0" w:after="0" w:afterAutospacing="0"/>
        <w:textAlignment w:val="baseline"/>
        <w:rPr>
          <w:rFonts w:asciiTheme="minorHAnsi" w:hAnsiTheme="minorHAnsi" w:cstheme="minorHAnsi"/>
        </w:rPr>
      </w:pPr>
    </w:p>
    <w:p w14:paraId="6943DED2"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BC81B6B"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6D0BEBF"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1328E5D" w14:textId="77777777" w:rsidR="001A6180" w:rsidRPr="00656DB9" w:rsidRDefault="001A6180" w:rsidP="001A6180">
      <w:pPr>
        <w:spacing w:after="0" w:line="240" w:lineRule="auto"/>
        <w:jc w:val="center"/>
        <w:rPr>
          <w:rFonts w:cstheme="minorHAnsi"/>
          <w:b/>
          <w:sz w:val="24"/>
          <w:szCs w:val="24"/>
        </w:rPr>
      </w:pPr>
    </w:p>
    <w:p w14:paraId="4B8C4BB1"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040B132"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CDABA95"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E34C3CA" w14:textId="77777777" w:rsidR="001A6180" w:rsidRPr="00656DB9" w:rsidRDefault="001A6180" w:rsidP="001A6180">
      <w:pPr>
        <w:spacing w:after="0" w:line="240" w:lineRule="auto"/>
        <w:rPr>
          <w:rFonts w:cstheme="minorHAnsi"/>
          <w:sz w:val="24"/>
          <w:szCs w:val="24"/>
        </w:rPr>
      </w:pPr>
    </w:p>
    <w:p w14:paraId="2947F82C" w14:textId="77777777" w:rsidR="001A6180" w:rsidRPr="00656DB9" w:rsidRDefault="001A6180" w:rsidP="001A6180">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9087704" w14:textId="77777777" w:rsidR="001A6180" w:rsidRPr="00656DB9" w:rsidRDefault="001A6180" w:rsidP="001A6180">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3A0E7D5" w14:textId="77777777" w:rsidR="001A6180" w:rsidRPr="00656DB9" w:rsidRDefault="001A6180" w:rsidP="001A6180">
      <w:pPr>
        <w:spacing w:after="0" w:line="240" w:lineRule="auto"/>
        <w:rPr>
          <w:rFonts w:cstheme="minorHAnsi"/>
          <w:sz w:val="24"/>
          <w:szCs w:val="24"/>
        </w:rPr>
      </w:pPr>
    </w:p>
    <w:p w14:paraId="0E4061D6" w14:textId="77777777" w:rsidR="004336D7" w:rsidRPr="00656DB9" w:rsidRDefault="004336D7" w:rsidP="004336D7">
      <w:pPr>
        <w:spacing w:after="0" w:line="240" w:lineRule="auto"/>
        <w:rPr>
          <w:rFonts w:cstheme="minorHAnsi"/>
          <w:b/>
          <w:sz w:val="24"/>
          <w:szCs w:val="24"/>
        </w:rPr>
      </w:pPr>
      <w:r w:rsidRPr="00656DB9">
        <w:rPr>
          <w:rFonts w:cstheme="minorHAnsi"/>
          <w:b/>
          <w:sz w:val="24"/>
          <w:szCs w:val="24"/>
        </w:rPr>
        <w:t>Theater</w:t>
      </w:r>
    </w:p>
    <w:p w14:paraId="56F60A3C" w14:textId="77777777" w:rsidR="004336D7" w:rsidRPr="00656DB9" w:rsidRDefault="004336D7" w:rsidP="004336D7">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PO201</w:t>
      </w:r>
      <w:r>
        <w:rPr>
          <w:rFonts w:cstheme="minorHAnsi"/>
          <w:sz w:val="24"/>
          <w:szCs w:val="24"/>
        </w:rPr>
        <w:t xml:space="preserve"> </w:t>
      </w:r>
      <w:r w:rsidRPr="00656DB9">
        <w:rPr>
          <w:rFonts w:cstheme="minorHAnsi"/>
          <w:sz w:val="24"/>
          <w:szCs w:val="24"/>
        </w:rPr>
        <w:t>Collaborate to create a scenario/script as a team.</w:t>
      </w:r>
    </w:p>
    <w:p w14:paraId="37F3822E" w14:textId="77777777" w:rsidR="004336D7" w:rsidRPr="00656DB9" w:rsidRDefault="004336D7" w:rsidP="004336D7">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PO204</w:t>
      </w:r>
      <w:r>
        <w:rPr>
          <w:rFonts w:cstheme="minorHAnsi"/>
          <w:sz w:val="24"/>
          <w:szCs w:val="24"/>
        </w:rPr>
        <w:t xml:space="preserve"> </w:t>
      </w:r>
      <w:r w:rsidRPr="00656DB9">
        <w:rPr>
          <w:rFonts w:cstheme="minorHAnsi"/>
          <w:sz w:val="24"/>
          <w:szCs w:val="24"/>
        </w:rPr>
        <w:t>Collaborate in informal performances.</w:t>
      </w:r>
    </w:p>
    <w:p w14:paraId="26E6D6D7" w14:textId="77777777" w:rsidR="001A6180" w:rsidRPr="00656DB9" w:rsidRDefault="001A6180" w:rsidP="001A6180">
      <w:pPr>
        <w:spacing w:after="0" w:line="240" w:lineRule="auto"/>
        <w:rPr>
          <w:rFonts w:cstheme="minorHAnsi"/>
          <w:b/>
          <w:sz w:val="24"/>
          <w:szCs w:val="24"/>
        </w:rPr>
      </w:pPr>
    </w:p>
    <w:p w14:paraId="386EEA5F" w14:textId="4B2AC55A"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41D07D93"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E515325"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4655E18D"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056BBA1D"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7713B">
      <w:rPr>
        <w:rFonts w:eastAsiaTheme="majorEastAsia" w:cstheme="minorHAnsi"/>
      </w:rPr>
      <w:t>September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F543EB"/>
    <w:multiLevelType w:val="hybridMultilevel"/>
    <w:tmpl w:val="F3C8EF2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9DA3412"/>
    <w:multiLevelType w:val="hybridMultilevel"/>
    <w:tmpl w:val="EE3059B0"/>
    <w:lvl w:ilvl="0" w:tplc="88B2B9A2">
      <w:start w:val="3"/>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AE6FAE"/>
    <w:multiLevelType w:val="hybridMultilevel"/>
    <w:tmpl w:val="62DC0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404E05"/>
    <w:multiLevelType w:val="hybridMultilevel"/>
    <w:tmpl w:val="A9A2236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C216FC4"/>
    <w:multiLevelType w:val="hybridMultilevel"/>
    <w:tmpl w:val="18FA9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F380CDA"/>
    <w:multiLevelType w:val="hybridMultilevel"/>
    <w:tmpl w:val="8DFA22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5D5247"/>
    <w:multiLevelType w:val="hybridMultilevel"/>
    <w:tmpl w:val="496AFB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7820944"/>
    <w:multiLevelType w:val="hybridMultilevel"/>
    <w:tmpl w:val="5658C78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1" w15:restartNumberingAfterBreak="0">
    <w:nsid w:val="21271162"/>
    <w:multiLevelType w:val="hybridMultilevel"/>
    <w:tmpl w:val="31004A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41D1EB2"/>
    <w:multiLevelType w:val="hybridMultilevel"/>
    <w:tmpl w:val="71AE862E"/>
    <w:lvl w:ilvl="0" w:tplc="04090015">
      <w:start w:val="1"/>
      <w:numFmt w:val="upp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813E3B"/>
    <w:multiLevelType w:val="hybridMultilevel"/>
    <w:tmpl w:val="D3A2896A"/>
    <w:lvl w:ilvl="0" w:tplc="3842CDF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9F73D2"/>
    <w:multiLevelType w:val="hybridMultilevel"/>
    <w:tmpl w:val="288E1356"/>
    <w:lvl w:ilvl="0" w:tplc="1538875C">
      <w:start w:val="6"/>
      <w:numFmt w:val="decimal"/>
      <w:lvlText w:val="%1."/>
      <w:lvlJc w:val="left"/>
      <w:pPr>
        <w:ind w:left="72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74F17C5"/>
    <w:multiLevelType w:val="hybridMultilevel"/>
    <w:tmpl w:val="3DEC0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924585B"/>
    <w:multiLevelType w:val="hybridMultilevel"/>
    <w:tmpl w:val="B66CF0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40C75636"/>
    <w:multiLevelType w:val="hybridMultilevel"/>
    <w:tmpl w:val="A538BFEE"/>
    <w:lvl w:ilvl="0" w:tplc="914A4FA2">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5B05B4"/>
    <w:multiLevelType w:val="hybridMultilevel"/>
    <w:tmpl w:val="E640B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85B187B"/>
    <w:multiLevelType w:val="hybridMultilevel"/>
    <w:tmpl w:val="6E0419A8"/>
    <w:lvl w:ilvl="0" w:tplc="CD220D9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263652D"/>
    <w:multiLevelType w:val="hybridMultilevel"/>
    <w:tmpl w:val="A12808EE"/>
    <w:lvl w:ilvl="0" w:tplc="702EF05C">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4A0494"/>
    <w:multiLevelType w:val="hybridMultilevel"/>
    <w:tmpl w:val="D7C06896"/>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153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7D1095D"/>
    <w:multiLevelType w:val="hybridMultilevel"/>
    <w:tmpl w:val="B0E6F1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68EF61EB"/>
    <w:multiLevelType w:val="hybridMultilevel"/>
    <w:tmpl w:val="0F4E92F4"/>
    <w:lvl w:ilvl="0" w:tplc="AAB2DE5E">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6D065902"/>
    <w:multiLevelType w:val="hybridMultilevel"/>
    <w:tmpl w:val="DC344C24"/>
    <w:lvl w:ilvl="0" w:tplc="AACC067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10E66BB"/>
    <w:multiLevelType w:val="hybridMultilevel"/>
    <w:tmpl w:val="4A66A1B4"/>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2"/>
  </w:num>
  <w:num w:numId="2">
    <w:abstractNumId w:val="17"/>
  </w:num>
  <w:num w:numId="3">
    <w:abstractNumId w:val="30"/>
  </w:num>
  <w:num w:numId="4">
    <w:abstractNumId w:val="0"/>
  </w:num>
  <w:num w:numId="5">
    <w:abstractNumId w:val="24"/>
  </w:num>
  <w:num w:numId="6">
    <w:abstractNumId w:val="21"/>
  </w:num>
  <w:num w:numId="7">
    <w:abstractNumId w:val="6"/>
  </w:num>
  <w:num w:numId="8">
    <w:abstractNumId w:val="9"/>
  </w:num>
  <w:num w:numId="9">
    <w:abstractNumId w:val="10"/>
  </w:num>
  <w:num w:numId="10">
    <w:abstractNumId w:val="15"/>
  </w:num>
  <w:num w:numId="11">
    <w:abstractNumId w:val="20"/>
  </w:num>
  <w:num w:numId="12">
    <w:abstractNumId w:val="1"/>
  </w:num>
  <w:num w:numId="13">
    <w:abstractNumId w:val="28"/>
  </w:num>
  <w:num w:numId="1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7"/>
  </w:num>
  <w:num w:numId="17">
    <w:abstractNumId w:val="25"/>
  </w:num>
  <w:num w:numId="18">
    <w:abstractNumId w:val="27"/>
  </w:num>
  <w:num w:numId="19">
    <w:abstractNumId w:val="18"/>
  </w:num>
  <w:num w:numId="20">
    <w:abstractNumId w:val="23"/>
  </w:num>
  <w:num w:numId="21">
    <w:abstractNumId w:val="2"/>
  </w:num>
  <w:num w:numId="22">
    <w:abstractNumId w:val="3"/>
  </w:num>
  <w:num w:numId="23">
    <w:abstractNumId w:val="12"/>
  </w:num>
  <w:num w:numId="24">
    <w:abstractNumId w:val="4"/>
  </w:num>
  <w:num w:numId="25">
    <w:abstractNumId w:val="13"/>
  </w:num>
  <w:num w:numId="26">
    <w:abstractNumId w:val="11"/>
  </w:num>
  <w:num w:numId="27">
    <w:abstractNumId w:val="19"/>
  </w:num>
  <w:num w:numId="28">
    <w:abstractNumId w:val="16"/>
  </w:num>
  <w:num w:numId="29">
    <w:abstractNumId w:val="26"/>
  </w:num>
  <w:num w:numId="30">
    <w:abstractNumId w:val="29"/>
  </w:num>
  <w:num w:numId="31">
    <w:abstractNumId w:val="14"/>
  </w:num>
  <w:num w:numId="3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0688E"/>
    <w:rsid w:val="00154CB5"/>
    <w:rsid w:val="00160A11"/>
    <w:rsid w:val="001A6180"/>
    <w:rsid w:val="001B57D3"/>
    <w:rsid w:val="00205985"/>
    <w:rsid w:val="00211499"/>
    <w:rsid w:val="00294589"/>
    <w:rsid w:val="004055D8"/>
    <w:rsid w:val="00412D98"/>
    <w:rsid w:val="004336D7"/>
    <w:rsid w:val="00441985"/>
    <w:rsid w:val="004C4E8D"/>
    <w:rsid w:val="004C78EF"/>
    <w:rsid w:val="004D0204"/>
    <w:rsid w:val="00580D73"/>
    <w:rsid w:val="006349C5"/>
    <w:rsid w:val="009302B3"/>
    <w:rsid w:val="0096500A"/>
    <w:rsid w:val="00A41592"/>
    <w:rsid w:val="00BA1AFE"/>
    <w:rsid w:val="00C347FB"/>
    <w:rsid w:val="00C63EFC"/>
    <w:rsid w:val="00C7713B"/>
    <w:rsid w:val="00C809F2"/>
    <w:rsid w:val="00DC7F18"/>
    <w:rsid w:val="00DD3CC7"/>
    <w:rsid w:val="00EB0D8E"/>
    <w:rsid w:val="00EC5130"/>
    <w:rsid w:val="00FC026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C026E"/>
    <w:rPr>
      <w:color w:val="0000FF" w:themeColor="hyperlink"/>
      <w:u w:val="single"/>
    </w:rPr>
  </w:style>
  <w:style w:type="paragraph" w:styleId="FootnoteText">
    <w:name w:val="footnote text"/>
    <w:basedOn w:val="Normal"/>
    <w:link w:val="FootnoteTextChar"/>
    <w:uiPriority w:val="99"/>
    <w:semiHidden/>
    <w:unhideWhenUsed/>
    <w:rsid w:val="00FC02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026E"/>
    <w:rPr>
      <w:sz w:val="20"/>
      <w:szCs w:val="20"/>
    </w:rPr>
  </w:style>
  <w:style w:type="character" w:styleId="FootnoteReference">
    <w:name w:val="footnote reference"/>
    <w:basedOn w:val="DefaultParagraphFont"/>
    <w:uiPriority w:val="99"/>
    <w:semiHidden/>
    <w:unhideWhenUsed/>
    <w:rsid w:val="00FC026E"/>
    <w:rPr>
      <w:vertAlign w:val="superscript"/>
    </w:rPr>
  </w:style>
  <w:style w:type="paragraph" w:styleId="NormalWeb">
    <w:name w:val="Normal (Web)"/>
    <w:basedOn w:val="Normal"/>
    <w:uiPriority w:val="99"/>
    <w:unhideWhenUsed/>
    <w:rsid w:val="001A618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B55CBF-A073-4918-AC90-74C7B22234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45</TotalTime>
  <Pages>5</Pages>
  <Words>1469</Words>
  <Characters>8377</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4</cp:revision>
  <dcterms:created xsi:type="dcterms:W3CDTF">2020-10-06T19:19:00Z</dcterms:created>
  <dcterms:modified xsi:type="dcterms:W3CDTF">2020-10-06T20:20:00Z</dcterms:modified>
</cp:coreProperties>
</file>