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4D42AF3E"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C809F2">
        <w:rPr>
          <w:rFonts w:eastAsia="Calibri" w:cstheme="minorHAnsi"/>
          <w:b/>
          <w:bCs/>
          <w:sz w:val="24"/>
          <w:szCs w:val="24"/>
        </w:rPr>
        <w:t>Understanding Perspectives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7A44FA26" w:rsidR="00DD3CC7" w:rsidRPr="00441985" w:rsidRDefault="0064298E"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b/>
          <w:sz w:val="24"/>
          <w:szCs w:val="24"/>
        </w:rPr>
        <w:t>Talking About Issus That Matter</w:t>
      </w:r>
      <w:r w:rsidR="00986CD8"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5D8884F0" w14:textId="77777777" w:rsidR="00FC026E" w:rsidRPr="00441985" w:rsidRDefault="00FC026E" w:rsidP="00FC026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5960C985" w14:textId="77777777" w:rsidR="00FC026E" w:rsidRPr="005F3111" w:rsidRDefault="00FC026E" w:rsidP="00FC026E">
      <w:pPr>
        <w:spacing w:after="0" w:line="240" w:lineRule="auto"/>
        <w:jc w:val="center"/>
        <w:rPr>
          <w:rFonts w:eastAsia="Calibri" w:cstheme="minorHAnsi"/>
          <w:bCs/>
          <w:i/>
          <w:iCs/>
          <w:sz w:val="24"/>
          <w:szCs w:val="24"/>
        </w:rPr>
      </w:pPr>
      <w:r w:rsidRPr="005F3111">
        <w:rPr>
          <w:i/>
          <w:iCs/>
          <w:sz w:val="24"/>
          <w:szCs w:val="24"/>
        </w:rPr>
        <w:t xml:space="preserve">Officer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3EEE9B6" w14:textId="77777777" w:rsidR="0064298E" w:rsidRPr="0064298E" w:rsidRDefault="0064298E" w:rsidP="0064298E">
      <w:pPr>
        <w:pStyle w:val="ListParagraph"/>
        <w:numPr>
          <w:ilvl w:val="0"/>
          <w:numId w:val="28"/>
        </w:numPr>
        <w:pBdr>
          <w:top w:val="nil"/>
          <w:left w:val="nil"/>
          <w:bottom w:val="nil"/>
          <w:right w:val="nil"/>
          <w:between w:val="nil"/>
        </w:pBdr>
        <w:spacing w:after="0" w:line="240" w:lineRule="auto"/>
        <w:rPr>
          <w:rFonts w:eastAsia="Calibri" w:cstheme="minorHAnsi"/>
          <w:color w:val="000000"/>
          <w:sz w:val="24"/>
          <w:szCs w:val="24"/>
        </w:rPr>
      </w:pPr>
      <w:r w:rsidRPr="0064298E">
        <w:rPr>
          <w:rFonts w:eastAsia="Calibri" w:cstheme="minorHAnsi"/>
          <w:sz w:val="24"/>
          <w:szCs w:val="24"/>
        </w:rPr>
        <w:t>Understand the need for rules when discussing issues.</w:t>
      </w:r>
    </w:p>
    <w:p w14:paraId="0F88BC1E" w14:textId="77777777" w:rsidR="0064298E" w:rsidRPr="0064298E" w:rsidRDefault="0064298E" w:rsidP="0064298E">
      <w:pPr>
        <w:pStyle w:val="ListParagraph"/>
        <w:numPr>
          <w:ilvl w:val="0"/>
          <w:numId w:val="28"/>
        </w:numPr>
        <w:pBdr>
          <w:top w:val="nil"/>
          <w:left w:val="nil"/>
          <w:bottom w:val="nil"/>
          <w:right w:val="nil"/>
          <w:between w:val="nil"/>
        </w:pBdr>
        <w:spacing w:after="0" w:line="240" w:lineRule="auto"/>
        <w:rPr>
          <w:rFonts w:eastAsia="Calibri" w:cstheme="minorHAnsi"/>
          <w:color w:val="000000"/>
          <w:sz w:val="24"/>
          <w:szCs w:val="24"/>
        </w:rPr>
      </w:pPr>
      <w:r w:rsidRPr="0064298E">
        <w:rPr>
          <w:rFonts w:eastAsia="Calibri" w:cstheme="minorHAnsi"/>
          <w:sz w:val="24"/>
          <w:szCs w:val="24"/>
        </w:rPr>
        <w:t xml:space="preserve">Learn respectful responses to disagreeing comments. </w:t>
      </w:r>
    </w:p>
    <w:p w14:paraId="0BA58BF1" w14:textId="77777777" w:rsidR="0064298E" w:rsidRPr="0064298E" w:rsidRDefault="0064298E" w:rsidP="0064298E">
      <w:pPr>
        <w:pStyle w:val="ListParagraph"/>
        <w:numPr>
          <w:ilvl w:val="0"/>
          <w:numId w:val="28"/>
        </w:numPr>
        <w:pBdr>
          <w:top w:val="nil"/>
          <w:left w:val="nil"/>
          <w:bottom w:val="nil"/>
          <w:right w:val="nil"/>
          <w:between w:val="nil"/>
        </w:pBdr>
        <w:spacing w:after="0" w:line="240" w:lineRule="auto"/>
        <w:rPr>
          <w:rFonts w:eastAsia="Calibri" w:cstheme="minorHAnsi"/>
          <w:color w:val="000000"/>
          <w:sz w:val="24"/>
          <w:szCs w:val="24"/>
        </w:rPr>
      </w:pPr>
      <w:r w:rsidRPr="0064298E">
        <w:rPr>
          <w:rFonts w:eastAsia="Calibri" w:cstheme="minorHAnsi"/>
          <w:color w:val="000000"/>
          <w:sz w:val="24"/>
          <w:szCs w:val="24"/>
        </w:rPr>
        <w:t xml:space="preserve">Apply respectful communication when discussing an issue. </w:t>
      </w:r>
    </w:p>
    <w:p w14:paraId="68F64323" w14:textId="77777777" w:rsidR="0064298E" w:rsidRPr="0064298E" w:rsidRDefault="0064298E" w:rsidP="0064298E">
      <w:pPr>
        <w:spacing w:after="0" w:line="240" w:lineRule="auto"/>
        <w:ind w:left="2160"/>
        <w:rPr>
          <w:rFonts w:eastAsia="Calibri" w:cstheme="minorHAnsi"/>
          <w:b/>
          <w:sz w:val="24"/>
          <w:szCs w:val="24"/>
          <w:highlight w:val="yellow"/>
        </w:rPr>
      </w:pPr>
    </w:p>
    <w:p w14:paraId="4A7A8475" w14:textId="77777777" w:rsidR="0064298E" w:rsidRPr="0064298E" w:rsidRDefault="0064298E" w:rsidP="0064298E">
      <w:pPr>
        <w:spacing w:after="0" w:line="240" w:lineRule="auto"/>
        <w:rPr>
          <w:rFonts w:cstheme="minorHAnsi"/>
          <w:sz w:val="24"/>
          <w:szCs w:val="24"/>
        </w:rPr>
      </w:pPr>
      <w:r w:rsidRPr="0064298E">
        <w:rPr>
          <w:rFonts w:cstheme="minorHAnsi"/>
          <w:b/>
          <w:bCs/>
          <w:sz w:val="24"/>
          <w:szCs w:val="24"/>
        </w:rPr>
        <w:t>Protective Factor Developed:</w:t>
      </w:r>
      <w:r w:rsidRPr="0064298E">
        <w:rPr>
          <w:rFonts w:cstheme="minorHAnsi"/>
          <w:sz w:val="24"/>
          <w:szCs w:val="24"/>
        </w:rPr>
        <w:t xml:space="preserve"> Academic Achievement</w:t>
      </w:r>
    </w:p>
    <w:p w14:paraId="5938682D" w14:textId="77777777" w:rsidR="0064298E" w:rsidRPr="0064298E" w:rsidRDefault="0064298E" w:rsidP="0064298E">
      <w:pPr>
        <w:widowControl w:val="0"/>
        <w:autoSpaceDE w:val="0"/>
        <w:autoSpaceDN w:val="0"/>
        <w:adjustRightInd w:val="0"/>
        <w:spacing w:after="0" w:line="240" w:lineRule="auto"/>
        <w:rPr>
          <w:rFonts w:eastAsia="Calibri" w:cstheme="minorHAnsi"/>
          <w:sz w:val="24"/>
          <w:szCs w:val="24"/>
        </w:rPr>
      </w:pPr>
      <w:r w:rsidRPr="0064298E">
        <w:rPr>
          <w:rFonts w:cstheme="minorHAnsi"/>
          <w:b/>
          <w:bCs/>
          <w:sz w:val="24"/>
          <w:szCs w:val="24"/>
        </w:rPr>
        <w:t>SEL Competency:</w:t>
      </w:r>
      <w:r w:rsidRPr="0064298E">
        <w:rPr>
          <w:rFonts w:cstheme="minorHAnsi"/>
          <w:sz w:val="24"/>
          <w:szCs w:val="24"/>
        </w:rPr>
        <w:t xml:space="preserve"> Responsible Decision-Making</w:t>
      </w:r>
    </w:p>
    <w:p w14:paraId="35E869CF" w14:textId="77777777" w:rsidR="00986CD8" w:rsidRDefault="00986CD8" w:rsidP="00441985">
      <w:pPr>
        <w:spacing w:after="0" w:line="240" w:lineRule="auto"/>
        <w:rPr>
          <w:rFonts w:eastAsia="Calibri" w:cstheme="minorHAnsi"/>
          <w:b/>
          <w:bCs/>
          <w:sz w:val="24"/>
          <w:szCs w:val="24"/>
        </w:rPr>
      </w:pPr>
    </w:p>
    <w:p w14:paraId="7A7353AD" w14:textId="2F1E3BC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0CE788EF" w14:textId="42C57C68" w:rsidR="00695994" w:rsidRPr="00695994" w:rsidRDefault="00695994" w:rsidP="00695994">
      <w:pPr>
        <w:pStyle w:val="ListParagraph"/>
        <w:numPr>
          <w:ilvl w:val="0"/>
          <w:numId w:val="29"/>
        </w:numPr>
        <w:spacing w:after="0" w:line="240" w:lineRule="auto"/>
        <w:rPr>
          <w:rFonts w:eastAsia="Calibri" w:cstheme="minorHAnsi"/>
          <w:bCs/>
          <w:sz w:val="24"/>
          <w:szCs w:val="24"/>
        </w:rPr>
      </w:pPr>
      <w:r w:rsidRPr="00695994">
        <w:rPr>
          <w:rFonts w:eastAsia="Calibri" w:cstheme="minorHAnsi"/>
          <w:sz w:val="24"/>
          <w:szCs w:val="24"/>
        </w:rPr>
        <w:t>Discussion Poll Question</w:t>
      </w:r>
      <w:r w:rsidR="0056083A">
        <w:rPr>
          <w:rFonts w:eastAsia="Calibri" w:cstheme="minorHAnsi"/>
          <w:sz w:val="24"/>
          <w:szCs w:val="24"/>
        </w:rPr>
        <w:t xml:space="preserve"> (See Step 1)</w:t>
      </w:r>
    </w:p>
    <w:p w14:paraId="2B1B7BBC" w14:textId="77777777" w:rsidR="0056083A" w:rsidRDefault="0056083A" w:rsidP="00695994">
      <w:pPr>
        <w:pStyle w:val="ListParagraph"/>
        <w:numPr>
          <w:ilvl w:val="0"/>
          <w:numId w:val="29"/>
        </w:numPr>
        <w:spacing w:after="0" w:line="240" w:lineRule="auto"/>
        <w:rPr>
          <w:rFonts w:eastAsia="Calibri" w:cstheme="minorHAnsi"/>
          <w:bCs/>
          <w:sz w:val="24"/>
          <w:szCs w:val="24"/>
        </w:rPr>
      </w:pPr>
      <w:r w:rsidRPr="00695994">
        <w:rPr>
          <w:rFonts w:eastAsia="Calibri" w:cstheme="minorHAnsi"/>
          <w:sz w:val="24"/>
          <w:szCs w:val="24"/>
        </w:rPr>
        <w:t>LawForKids.org</w:t>
      </w:r>
      <w:r>
        <w:rPr>
          <w:rFonts w:eastAsia="Calibri" w:cstheme="minorHAnsi"/>
          <w:sz w:val="24"/>
          <w:szCs w:val="24"/>
        </w:rPr>
        <w:t xml:space="preserve"> Poll Question: </w:t>
      </w:r>
      <w:r w:rsidRPr="00695994">
        <w:rPr>
          <w:rFonts w:eastAsia="Calibri" w:cstheme="minorHAnsi"/>
          <w:sz w:val="24"/>
          <w:szCs w:val="24"/>
        </w:rPr>
        <w:t xml:space="preserve"> </w:t>
      </w:r>
      <w:hyperlink r:id="rId9" w:history="1">
        <w:r w:rsidRPr="004260BB">
          <w:rPr>
            <w:rStyle w:val="Hyperlink"/>
            <w:rFonts w:eastAsia="Calibri" w:cstheme="minorHAnsi"/>
            <w:sz w:val="24"/>
            <w:szCs w:val="24"/>
          </w:rPr>
          <w:t>https://lawforkids.org/get-involved/what-do-you-think</w:t>
        </w:r>
      </w:hyperlink>
    </w:p>
    <w:p w14:paraId="19775D84" w14:textId="494804BD" w:rsidR="0056083A" w:rsidRDefault="0056083A" w:rsidP="0056083A">
      <w:pPr>
        <w:widowControl w:val="0"/>
        <w:autoSpaceDE w:val="0"/>
        <w:autoSpaceDN w:val="0"/>
        <w:adjustRightInd w:val="0"/>
        <w:spacing w:after="0" w:line="240" w:lineRule="auto"/>
        <w:ind w:left="720"/>
        <w:rPr>
          <w:rFonts w:eastAsia="Calibri" w:cstheme="minorHAnsi"/>
          <w:sz w:val="24"/>
          <w:szCs w:val="24"/>
        </w:rPr>
      </w:pPr>
      <w:r w:rsidRPr="00695994">
        <w:rPr>
          <w:rFonts w:eastAsia="Calibri" w:cstheme="minorHAnsi"/>
          <w:b/>
          <w:bCs/>
          <w:sz w:val="24"/>
          <w:szCs w:val="24"/>
        </w:rPr>
        <w:t>“Do you think that schools should offer both</w:t>
      </w:r>
      <w:r w:rsidRPr="0042717A">
        <w:rPr>
          <w:rFonts w:cstheme="minorHAnsi"/>
          <w:b/>
          <w:bCs/>
          <w:color w:val="333333"/>
          <w:sz w:val="24"/>
          <w:szCs w:val="24"/>
          <w:shd w:val="clear" w:color="auto" w:fill="FFFFFF"/>
        </w:rPr>
        <w:t xml:space="preserve"> </w:t>
      </w:r>
      <w:r w:rsidRPr="0042717A">
        <w:rPr>
          <w:b/>
          <w:bCs/>
          <w:sz w:val="24"/>
          <w:szCs w:val="24"/>
        </w:rPr>
        <w:t>in-person</w:t>
      </w:r>
      <w:r w:rsidRPr="00842DA9">
        <w:rPr>
          <w:rStyle w:val="Strong"/>
          <w:rFonts w:cstheme="minorHAnsi"/>
          <w:color w:val="333333"/>
          <w:sz w:val="24"/>
          <w:szCs w:val="24"/>
          <w:shd w:val="clear" w:color="auto" w:fill="FFFFFF"/>
        </w:rPr>
        <w:t xml:space="preserve"> learning and online learning right away from the first day of school?</w:t>
      </w:r>
      <w:r w:rsidRPr="00695994">
        <w:rPr>
          <w:rFonts w:eastAsia="Calibri" w:cstheme="minorHAnsi"/>
          <w:b/>
          <w:bCs/>
          <w:sz w:val="24"/>
          <w:szCs w:val="24"/>
        </w:rPr>
        <w:t>”</w:t>
      </w:r>
      <w:r w:rsidRPr="00695994">
        <w:rPr>
          <w:rFonts w:eastAsia="Calibri" w:cstheme="minorHAnsi"/>
          <w:sz w:val="24"/>
          <w:szCs w:val="24"/>
        </w:rPr>
        <w:t xml:space="preserve"> </w:t>
      </w:r>
    </w:p>
    <w:p w14:paraId="43F3DEA9" w14:textId="094F9C3F" w:rsidR="001B7618" w:rsidRPr="001B7618" w:rsidRDefault="001B7618" w:rsidP="001B7618">
      <w:pPr>
        <w:pStyle w:val="ListParagraph"/>
        <w:widowControl w:val="0"/>
        <w:numPr>
          <w:ilvl w:val="0"/>
          <w:numId w:val="29"/>
        </w:numPr>
        <w:spacing w:after="0" w:line="240" w:lineRule="auto"/>
        <w:rPr>
          <w:rFonts w:eastAsia="Calibri" w:cstheme="minorHAnsi"/>
          <w:bCs/>
          <w:sz w:val="24"/>
          <w:szCs w:val="24"/>
        </w:rPr>
      </w:pPr>
      <w:r>
        <w:rPr>
          <w:rFonts w:eastAsia="Calibri" w:cstheme="minorHAnsi"/>
          <w:sz w:val="24"/>
          <w:szCs w:val="24"/>
        </w:rPr>
        <w:t xml:space="preserve">Word Document with </w:t>
      </w:r>
      <w:r w:rsidR="0056083A" w:rsidRPr="001B7618">
        <w:rPr>
          <w:rFonts w:eastAsia="Calibri" w:cstheme="minorHAnsi"/>
          <w:sz w:val="24"/>
          <w:szCs w:val="24"/>
        </w:rPr>
        <w:t xml:space="preserve">Lesson Closure Statement: </w:t>
      </w:r>
      <w:r w:rsidRPr="001B7618">
        <w:rPr>
          <w:rFonts w:eastAsia="Calibri" w:cstheme="minorHAnsi"/>
          <w:bCs/>
          <w:sz w:val="24"/>
          <w:szCs w:val="24"/>
        </w:rPr>
        <w:t>“I show respectful curiosity about differences by…”</w:t>
      </w:r>
    </w:p>
    <w:p w14:paraId="4549A094" w14:textId="77777777" w:rsidR="00FC026E" w:rsidRDefault="00FC026E" w:rsidP="00441985">
      <w:pPr>
        <w:spacing w:after="0" w:line="240" w:lineRule="auto"/>
        <w:rPr>
          <w:rFonts w:eastAsia="Calibri" w:cstheme="minorHAnsi"/>
          <w:b/>
          <w:bCs/>
          <w:sz w:val="24"/>
          <w:szCs w:val="24"/>
        </w:rPr>
      </w:pPr>
    </w:p>
    <w:p w14:paraId="7A4CB161" w14:textId="4BBA4DDB"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7777777" w:rsidR="00C63EFC" w:rsidRPr="00A02469" w:rsidRDefault="00C63EFC" w:rsidP="00C63EFC">
      <w:pPr>
        <w:spacing w:after="0" w:line="240" w:lineRule="auto"/>
        <w:rPr>
          <w:rFonts w:asciiTheme="majorHAnsi" w:hAnsiTheme="majorHAnsi" w:cstheme="majorHAnsi"/>
          <w:sz w:val="24"/>
          <w:szCs w:val="24"/>
        </w:rPr>
      </w:pPr>
      <w:bookmarkStart w:id="0" w:name="_Hlk30146921"/>
      <w:r w:rsidRPr="00A02469">
        <w:rPr>
          <w:rFonts w:asciiTheme="majorHAnsi" w:hAnsiTheme="majorHAnsi" w:cstheme="majorHAnsi"/>
          <w:b/>
          <w:sz w:val="24"/>
          <w:szCs w:val="24"/>
        </w:rPr>
        <w:t xml:space="preserve">Team Teaching:  </w:t>
      </w:r>
      <w:r w:rsidRPr="00A02469">
        <w:rPr>
          <w:rFonts w:asciiTheme="majorHAnsi" w:hAnsiTheme="majorHAnsi" w:cstheme="majorHAnsi"/>
          <w:sz w:val="24"/>
          <w:szCs w:val="24"/>
        </w:rPr>
        <w:t>For effective implementation of Law Related Education (LRE), team teach with the classroom teacher by…</w:t>
      </w:r>
    </w:p>
    <w:p w14:paraId="4FC72EF0" w14:textId="77777777" w:rsidR="00FC026E" w:rsidRPr="000F23F8" w:rsidRDefault="00FC026E" w:rsidP="00FC026E">
      <w:pPr>
        <w:numPr>
          <w:ilvl w:val="0"/>
          <w:numId w:val="7"/>
        </w:numPr>
        <w:spacing w:after="0" w:line="240" w:lineRule="auto"/>
        <w:rPr>
          <w:rFonts w:cstheme="minorHAnsi"/>
          <w:sz w:val="24"/>
          <w:szCs w:val="24"/>
        </w:rPr>
      </w:pPr>
      <w:bookmarkStart w:id="1" w:name="_Hlk47170461"/>
      <w:bookmarkEnd w:id="0"/>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7608BF9" w14:textId="77777777" w:rsidR="00FC026E" w:rsidRPr="000F23F8"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3DE6A0AE" w14:textId="77777777" w:rsidR="00FC026E" w:rsidRPr="0050112F" w:rsidRDefault="00FC026E" w:rsidP="00FC026E">
      <w:pPr>
        <w:numPr>
          <w:ilvl w:val="0"/>
          <w:numId w:val="7"/>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53AF0927" w14:textId="77777777" w:rsidR="00FC026E" w:rsidRPr="0050112F" w:rsidRDefault="00FC026E" w:rsidP="00FC026E">
      <w:pPr>
        <w:pStyle w:val="ListParagraph"/>
        <w:numPr>
          <w:ilvl w:val="0"/>
          <w:numId w:val="7"/>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1"/>
    <w:p w14:paraId="787FF972" w14:textId="77777777" w:rsidR="00FC026E" w:rsidRDefault="00FC026E" w:rsidP="00441985">
      <w:pPr>
        <w:spacing w:after="0" w:line="240" w:lineRule="auto"/>
        <w:rPr>
          <w:rFonts w:eastAsia="Calibri" w:cstheme="minorHAnsi"/>
          <w:b/>
          <w:bCs/>
          <w:sz w:val="24"/>
          <w:szCs w:val="24"/>
        </w:rPr>
      </w:pPr>
    </w:p>
    <w:p w14:paraId="61DBB69A" w14:textId="2102839E"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lastRenderedPageBreak/>
        <w:t>Attention Grabber</w:t>
      </w:r>
      <w:r w:rsidR="00DD3CC7" w:rsidRPr="00441985">
        <w:rPr>
          <w:rFonts w:eastAsia="Calibri" w:cstheme="minorHAnsi"/>
          <w:b/>
          <w:bCs/>
          <w:sz w:val="24"/>
          <w:szCs w:val="24"/>
        </w:rPr>
        <w:t xml:space="preserve">: </w:t>
      </w:r>
    </w:p>
    <w:p w14:paraId="483F4DF6" w14:textId="19D80769" w:rsidR="00695994" w:rsidRPr="00695994" w:rsidRDefault="00695994" w:rsidP="00695994">
      <w:pPr>
        <w:widowControl w:val="0"/>
        <w:numPr>
          <w:ilvl w:val="0"/>
          <w:numId w:val="31"/>
        </w:numPr>
        <w:spacing w:after="0" w:line="240" w:lineRule="auto"/>
        <w:rPr>
          <w:rFonts w:eastAsia="Calibri" w:cstheme="minorHAnsi"/>
          <w:sz w:val="24"/>
          <w:szCs w:val="24"/>
        </w:rPr>
      </w:pPr>
      <w:bookmarkStart w:id="2" w:name="_Hlk52200184"/>
      <w:r w:rsidRPr="00695994">
        <w:rPr>
          <w:rFonts w:eastAsia="Calibri" w:cstheme="minorHAnsi"/>
          <w:sz w:val="24"/>
          <w:szCs w:val="24"/>
        </w:rPr>
        <w:t xml:space="preserve">Display the </w:t>
      </w:r>
      <w:bookmarkStart w:id="3" w:name="_Hlk52264770"/>
      <w:r w:rsidRPr="00695994">
        <w:rPr>
          <w:rFonts w:eastAsia="Calibri" w:cstheme="minorHAnsi"/>
          <w:b/>
          <w:bCs/>
          <w:sz w:val="24"/>
          <w:szCs w:val="24"/>
        </w:rPr>
        <w:t xml:space="preserve">Discussion Poll Question </w:t>
      </w:r>
      <w:bookmarkEnd w:id="3"/>
      <w:r w:rsidR="00842DA9">
        <w:rPr>
          <w:rFonts w:eastAsia="Calibri" w:cstheme="minorHAnsi"/>
          <w:b/>
          <w:bCs/>
          <w:sz w:val="24"/>
          <w:szCs w:val="24"/>
        </w:rPr>
        <w:t xml:space="preserve">on the poll feature or on a word document.  </w:t>
      </w:r>
      <w:bookmarkStart w:id="4" w:name="_Hlk51856304"/>
      <w:r w:rsidR="00842DA9">
        <w:rPr>
          <w:rFonts w:eastAsia="Calibri" w:cstheme="minorHAnsi"/>
          <w:sz w:val="24"/>
          <w:szCs w:val="24"/>
        </w:rPr>
        <w:t xml:space="preserve">Instruct the participants to enter their response either on the poll feature or in the chat box.  </w:t>
      </w:r>
    </w:p>
    <w:p w14:paraId="3F9EC26A" w14:textId="77777777" w:rsidR="00695994" w:rsidRPr="00695994" w:rsidRDefault="00695994" w:rsidP="00695994">
      <w:pPr>
        <w:widowControl w:val="0"/>
        <w:spacing w:after="0" w:line="240" w:lineRule="auto"/>
        <w:rPr>
          <w:rFonts w:eastAsia="Calibri" w:cstheme="minorHAnsi"/>
          <w:b/>
          <w:bCs/>
          <w:sz w:val="24"/>
          <w:szCs w:val="24"/>
        </w:rPr>
      </w:pPr>
      <w:r w:rsidRPr="00695994">
        <w:rPr>
          <w:rFonts w:eastAsia="Calibri" w:cstheme="minorHAnsi"/>
          <w:b/>
          <w:bCs/>
          <w:sz w:val="24"/>
          <w:szCs w:val="24"/>
        </w:rPr>
        <w:t>My favorite thing about discussing issues with my peers is…</w:t>
      </w:r>
    </w:p>
    <w:p w14:paraId="48953380" w14:textId="77777777" w:rsidR="00695994" w:rsidRPr="00695994" w:rsidRDefault="00695994" w:rsidP="00695994">
      <w:pPr>
        <w:widowControl w:val="0"/>
        <w:numPr>
          <w:ilvl w:val="0"/>
          <w:numId w:val="35"/>
        </w:numPr>
        <w:spacing w:after="0" w:line="240" w:lineRule="auto"/>
        <w:contextualSpacing/>
        <w:rPr>
          <w:rFonts w:eastAsia="Calibri" w:cstheme="minorHAnsi"/>
          <w:sz w:val="24"/>
          <w:szCs w:val="24"/>
        </w:rPr>
      </w:pPr>
      <w:r w:rsidRPr="00695994">
        <w:rPr>
          <w:rFonts w:eastAsia="Calibri" w:cstheme="minorHAnsi"/>
          <w:sz w:val="24"/>
          <w:szCs w:val="24"/>
        </w:rPr>
        <w:t>Learning what others think</w:t>
      </w:r>
    </w:p>
    <w:p w14:paraId="1EE58AEC" w14:textId="77777777" w:rsidR="00695994" w:rsidRPr="00695994" w:rsidRDefault="00695994" w:rsidP="00695994">
      <w:pPr>
        <w:widowControl w:val="0"/>
        <w:numPr>
          <w:ilvl w:val="0"/>
          <w:numId w:val="35"/>
        </w:numPr>
        <w:spacing w:after="0" w:line="240" w:lineRule="auto"/>
        <w:contextualSpacing/>
        <w:rPr>
          <w:rFonts w:eastAsia="Calibri" w:cstheme="minorHAnsi"/>
          <w:sz w:val="24"/>
          <w:szCs w:val="24"/>
        </w:rPr>
      </w:pPr>
      <w:r w:rsidRPr="00695994">
        <w:rPr>
          <w:rFonts w:eastAsia="Calibri" w:cstheme="minorHAnsi"/>
          <w:sz w:val="24"/>
          <w:szCs w:val="24"/>
        </w:rPr>
        <w:t>Persuading others to see my point of view</w:t>
      </w:r>
    </w:p>
    <w:p w14:paraId="670F35E8" w14:textId="77777777" w:rsidR="00695994" w:rsidRPr="00695994" w:rsidRDefault="00695994" w:rsidP="00695994">
      <w:pPr>
        <w:widowControl w:val="0"/>
        <w:numPr>
          <w:ilvl w:val="0"/>
          <w:numId w:val="35"/>
        </w:numPr>
        <w:spacing w:after="0" w:line="240" w:lineRule="auto"/>
        <w:contextualSpacing/>
        <w:rPr>
          <w:rFonts w:eastAsia="Calibri" w:cstheme="minorHAnsi"/>
          <w:sz w:val="24"/>
          <w:szCs w:val="24"/>
        </w:rPr>
      </w:pPr>
      <w:r w:rsidRPr="00695994">
        <w:rPr>
          <w:rFonts w:eastAsia="Calibri" w:cstheme="minorHAnsi"/>
          <w:sz w:val="24"/>
          <w:szCs w:val="24"/>
        </w:rPr>
        <w:t>Gathering more information on a topic</w:t>
      </w:r>
    </w:p>
    <w:p w14:paraId="4D93EBA2" w14:textId="77777777" w:rsidR="00695994" w:rsidRPr="00695994" w:rsidRDefault="00695994" w:rsidP="00695994">
      <w:pPr>
        <w:widowControl w:val="0"/>
        <w:numPr>
          <w:ilvl w:val="0"/>
          <w:numId w:val="35"/>
        </w:numPr>
        <w:spacing w:after="0" w:line="240" w:lineRule="auto"/>
        <w:contextualSpacing/>
        <w:rPr>
          <w:rFonts w:eastAsia="Calibri" w:cstheme="minorHAnsi"/>
          <w:sz w:val="24"/>
          <w:szCs w:val="24"/>
        </w:rPr>
      </w:pPr>
      <w:r w:rsidRPr="00695994">
        <w:rPr>
          <w:rFonts w:eastAsia="Calibri" w:cstheme="minorHAnsi"/>
          <w:sz w:val="24"/>
          <w:szCs w:val="24"/>
        </w:rPr>
        <w:t>Enjoying social interactions with my peers</w:t>
      </w:r>
    </w:p>
    <w:p w14:paraId="3EC38456" w14:textId="77777777" w:rsidR="00695994" w:rsidRPr="00695994" w:rsidRDefault="00695994" w:rsidP="00695994">
      <w:pPr>
        <w:widowControl w:val="0"/>
        <w:spacing w:after="0" w:line="240" w:lineRule="auto"/>
        <w:ind w:left="720"/>
        <w:rPr>
          <w:rFonts w:eastAsia="Calibri" w:cstheme="minorHAnsi"/>
          <w:sz w:val="24"/>
          <w:szCs w:val="24"/>
        </w:rPr>
      </w:pPr>
    </w:p>
    <w:p w14:paraId="6DB8B2F4" w14:textId="378205D8" w:rsidR="00695994" w:rsidRPr="00695994" w:rsidRDefault="00695994" w:rsidP="00695994">
      <w:pPr>
        <w:widowControl w:val="0"/>
        <w:numPr>
          <w:ilvl w:val="0"/>
          <w:numId w:val="31"/>
        </w:numPr>
        <w:spacing w:after="0" w:line="240" w:lineRule="auto"/>
        <w:rPr>
          <w:rFonts w:eastAsia="Calibri" w:cstheme="minorHAnsi"/>
          <w:sz w:val="24"/>
          <w:szCs w:val="24"/>
        </w:rPr>
      </w:pPr>
      <w:r w:rsidRPr="00695994">
        <w:rPr>
          <w:rFonts w:eastAsia="Calibri" w:cstheme="minorHAnsi"/>
          <w:sz w:val="24"/>
          <w:szCs w:val="24"/>
        </w:rPr>
        <w:t>Show the results</w:t>
      </w:r>
      <w:r w:rsidR="00842DA9">
        <w:rPr>
          <w:rFonts w:eastAsia="Calibri" w:cstheme="minorHAnsi"/>
          <w:sz w:val="24"/>
          <w:szCs w:val="24"/>
        </w:rPr>
        <w:t xml:space="preserve"> from the poll feature or tally the responses in the chat box. E</w:t>
      </w:r>
      <w:r w:rsidRPr="00695994">
        <w:rPr>
          <w:rFonts w:eastAsia="Calibri" w:cstheme="minorHAnsi"/>
          <w:sz w:val="24"/>
          <w:szCs w:val="24"/>
        </w:rPr>
        <w:t>laborate with comments</w:t>
      </w:r>
      <w:r w:rsidR="00842DA9">
        <w:rPr>
          <w:rFonts w:eastAsia="Calibri" w:cstheme="minorHAnsi"/>
          <w:sz w:val="24"/>
          <w:szCs w:val="24"/>
        </w:rPr>
        <w:t xml:space="preserve"> and invite the class to so the same.  </w:t>
      </w:r>
    </w:p>
    <w:bookmarkEnd w:id="4"/>
    <w:p w14:paraId="231F6EB5" w14:textId="0253D2BA" w:rsidR="00695994" w:rsidRDefault="00695994" w:rsidP="00842DA9">
      <w:pPr>
        <w:widowControl w:val="0"/>
        <w:numPr>
          <w:ilvl w:val="0"/>
          <w:numId w:val="30"/>
        </w:numPr>
        <w:spacing w:after="0" w:line="240" w:lineRule="auto"/>
        <w:rPr>
          <w:rFonts w:eastAsia="Calibri" w:cstheme="minorHAnsi"/>
          <w:sz w:val="24"/>
          <w:szCs w:val="24"/>
        </w:rPr>
      </w:pPr>
      <w:r w:rsidRPr="00695994">
        <w:rPr>
          <w:rFonts w:eastAsia="Calibri" w:cstheme="minorHAnsi"/>
          <w:sz w:val="24"/>
          <w:szCs w:val="24"/>
        </w:rPr>
        <w:t xml:space="preserve">Next, instruct the students to enter </w:t>
      </w:r>
      <w:r w:rsidR="00842DA9">
        <w:rPr>
          <w:rFonts w:eastAsia="Calibri" w:cstheme="minorHAnsi"/>
          <w:sz w:val="24"/>
          <w:szCs w:val="24"/>
        </w:rPr>
        <w:t xml:space="preserve">in the chat box, </w:t>
      </w:r>
      <w:r w:rsidRPr="00695994">
        <w:rPr>
          <w:rFonts w:eastAsia="Calibri" w:cstheme="minorHAnsi"/>
          <w:sz w:val="24"/>
          <w:szCs w:val="24"/>
        </w:rPr>
        <w:t xml:space="preserve">rules for discussing social issues relating to politics, religion, current events, that demonstrates respect for differences and enables everyone to feel included in the discussion and treated fairly.  </w:t>
      </w:r>
    </w:p>
    <w:p w14:paraId="64C7E656" w14:textId="602BE4D4" w:rsidR="00842DA9" w:rsidRPr="00695994" w:rsidRDefault="00842DA9" w:rsidP="00842DA9">
      <w:pPr>
        <w:widowControl w:val="0"/>
        <w:numPr>
          <w:ilvl w:val="0"/>
          <w:numId w:val="30"/>
        </w:numPr>
        <w:spacing w:after="0" w:line="240" w:lineRule="auto"/>
        <w:rPr>
          <w:rFonts w:eastAsia="Calibri" w:cstheme="minorHAnsi"/>
          <w:sz w:val="24"/>
          <w:szCs w:val="24"/>
        </w:rPr>
      </w:pPr>
      <w:r>
        <w:rPr>
          <w:rFonts w:eastAsia="Calibri" w:cstheme="minorHAnsi"/>
          <w:sz w:val="24"/>
          <w:szCs w:val="24"/>
        </w:rPr>
        <w:t xml:space="preserve">Read off ideas as they are entered.  </w:t>
      </w:r>
    </w:p>
    <w:p w14:paraId="07E6CDF4" w14:textId="7E3E222A" w:rsidR="00695994" w:rsidRDefault="00695994" w:rsidP="00695994">
      <w:pPr>
        <w:widowControl w:val="0"/>
        <w:spacing w:after="0" w:line="240" w:lineRule="auto"/>
        <w:rPr>
          <w:rFonts w:eastAsia="Calibri" w:cstheme="minorHAnsi"/>
          <w:bCs/>
          <w:sz w:val="24"/>
          <w:szCs w:val="24"/>
        </w:rPr>
      </w:pPr>
      <w:r w:rsidRPr="00695994">
        <w:rPr>
          <w:rFonts w:eastAsia="Calibri" w:cstheme="minorHAnsi"/>
          <w:b/>
          <w:bCs/>
          <w:sz w:val="24"/>
          <w:szCs w:val="24"/>
        </w:rPr>
        <w:t>Possible Responses:</w:t>
      </w:r>
      <w:r w:rsidRPr="00695994">
        <w:rPr>
          <w:rFonts w:eastAsia="Calibri" w:cstheme="minorHAnsi"/>
          <w:sz w:val="24"/>
          <w:szCs w:val="24"/>
        </w:rPr>
        <w:t xml:space="preserve"> </w:t>
      </w:r>
      <w:r w:rsidRPr="00695994">
        <w:rPr>
          <w:rFonts w:eastAsia="Calibri" w:cstheme="minorHAnsi"/>
          <w:bCs/>
          <w:sz w:val="24"/>
          <w:szCs w:val="24"/>
        </w:rPr>
        <w:t>Choose appropriate places and times, both parties want to engage, be willing to understand the other person’s point of view.  Stick with facts and opinions, avoid hearsay and unreliable information, avoid stereotyping or overgeneralizing, stick to the topic, use respectful speech, wait your turn to speak, avoid name-calling or insults, respect that other people have a right to their opinion or choice, ask clarifying questions, repeat  or summarize the speaker’s point of view to show you are listening, comment on parts you agree with and then how you differ, etc.</w:t>
      </w:r>
    </w:p>
    <w:p w14:paraId="30B19773" w14:textId="280BE9BA" w:rsidR="00E62ACE" w:rsidRDefault="00E62ACE" w:rsidP="00695994">
      <w:pPr>
        <w:widowControl w:val="0"/>
        <w:spacing w:after="0" w:line="240" w:lineRule="auto"/>
        <w:rPr>
          <w:rFonts w:eastAsia="Calibri" w:cstheme="minorHAnsi"/>
          <w:bCs/>
          <w:sz w:val="24"/>
          <w:szCs w:val="24"/>
        </w:rPr>
      </w:pPr>
    </w:p>
    <w:p w14:paraId="70D8CB9C" w14:textId="77777777" w:rsidR="00E62ACE" w:rsidRPr="00C7713B" w:rsidRDefault="00E62ACE" w:rsidP="00E62ACE">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59F22A4F" w14:textId="7872E9BF" w:rsidR="00695994" w:rsidRPr="00695994" w:rsidRDefault="00695994" w:rsidP="00695994">
      <w:pPr>
        <w:widowControl w:val="0"/>
        <w:numPr>
          <w:ilvl w:val="0"/>
          <w:numId w:val="30"/>
        </w:numPr>
        <w:autoSpaceDE w:val="0"/>
        <w:autoSpaceDN w:val="0"/>
        <w:adjustRightInd w:val="0"/>
        <w:spacing w:after="0" w:line="240" w:lineRule="auto"/>
        <w:rPr>
          <w:rFonts w:eastAsia="Calibri" w:cstheme="minorHAnsi"/>
          <w:sz w:val="24"/>
          <w:szCs w:val="24"/>
        </w:rPr>
      </w:pPr>
      <w:bookmarkStart w:id="5" w:name="_Hlk47265504"/>
      <w:bookmarkStart w:id="6" w:name="_GoBack"/>
      <w:bookmarkEnd w:id="6"/>
      <w:r w:rsidRPr="00695994">
        <w:rPr>
          <w:rFonts w:eastAsia="Calibri" w:cstheme="minorHAnsi"/>
          <w:sz w:val="24"/>
          <w:szCs w:val="24"/>
        </w:rPr>
        <w:t xml:space="preserve">Open the LawForKids.org website and click on “Get Involved”.  </w:t>
      </w:r>
      <w:r w:rsidR="00842DA9">
        <w:rPr>
          <w:rFonts w:eastAsia="Calibri" w:cstheme="minorHAnsi"/>
          <w:sz w:val="24"/>
          <w:szCs w:val="24"/>
        </w:rPr>
        <w:t xml:space="preserve">Share the link in the chat box with the students:  </w:t>
      </w:r>
      <w:hyperlink r:id="rId10" w:history="1">
        <w:r w:rsidR="00842DA9" w:rsidRPr="004260BB">
          <w:rPr>
            <w:rStyle w:val="Hyperlink"/>
            <w:rFonts w:eastAsia="Calibri" w:cstheme="minorHAnsi"/>
            <w:sz w:val="24"/>
            <w:szCs w:val="24"/>
          </w:rPr>
          <w:t>https://lawforkids.org/get-involved/what-do-you-think</w:t>
        </w:r>
      </w:hyperlink>
      <w:r w:rsidR="00842DA9">
        <w:rPr>
          <w:rFonts w:eastAsia="Calibri" w:cstheme="minorHAnsi"/>
          <w:sz w:val="24"/>
          <w:szCs w:val="24"/>
        </w:rPr>
        <w:t xml:space="preserve">.  </w:t>
      </w:r>
      <w:r w:rsidRPr="00695994">
        <w:rPr>
          <w:rFonts w:eastAsia="Calibri" w:cstheme="minorHAnsi"/>
          <w:sz w:val="24"/>
          <w:szCs w:val="24"/>
        </w:rPr>
        <w:t xml:space="preserve">Scroll to the education topic with the following question: </w:t>
      </w:r>
      <w:r w:rsidRPr="00695994">
        <w:rPr>
          <w:rFonts w:eastAsia="Calibri" w:cstheme="minorHAnsi"/>
          <w:b/>
          <w:bCs/>
          <w:sz w:val="24"/>
          <w:szCs w:val="24"/>
        </w:rPr>
        <w:t>“Do you think that schools should offer both</w:t>
      </w:r>
      <w:r w:rsidR="00842DA9" w:rsidRPr="0042717A">
        <w:rPr>
          <w:rFonts w:cstheme="minorHAnsi"/>
          <w:b/>
          <w:bCs/>
          <w:color w:val="333333"/>
          <w:sz w:val="24"/>
          <w:szCs w:val="24"/>
          <w:shd w:val="clear" w:color="auto" w:fill="FFFFFF"/>
        </w:rPr>
        <w:t xml:space="preserve"> </w:t>
      </w:r>
      <w:r w:rsidR="0042717A" w:rsidRPr="0042717A">
        <w:rPr>
          <w:b/>
          <w:bCs/>
          <w:sz w:val="24"/>
          <w:szCs w:val="24"/>
        </w:rPr>
        <w:t>i</w:t>
      </w:r>
      <w:r w:rsidR="00842DA9" w:rsidRPr="0042717A">
        <w:rPr>
          <w:b/>
          <w:bCs/>
          <w:sz w:val="24"/>
          <w:szCs w:val="24"/>
        </w:rPr>
        <w:t>n-person</w:t>
      </w:r>
      <w:r w:rsidR="00842DA9" w:rsidRPr="00842DA9">
        <w:rPr>
          <w:rStyle w:val="Strong"/>
          <w:rFonts w:cstheme="minorHAnsi"/>
          <w:color w:val="333333"/>
          <w:sz w:val="24"/>
          <w:szCs w:val="24"/>
          <w:shd w:val="clear" w:color="auto" w:fill="FFFFFF"/>
        </w:rPr>
        <w:t xml:space="preserve"> learning and online learning right away from the first day of school?</w:t>
      </w:r>
      <w:r w:rsidRPr="00695994">
        <w:rPr>
          <w:rFonts w:eastAsia="Calibri" w:cstheme="minorHAnsi"/>
          <w:b/>
          <w:bCs/>
          <w:sz w:val="24"/>
          <w:szCs w:val="24"/>
        </w:rPr>
        <w:t>”</w:t>
      </w:r>
      <w:r w:rsidRPr="00695994">
        <w:rPr>
          <w:rFonts w:eastAsia="Calibri" w:cstheme="minorHAnsi"/>
          <w:sz w:val="24"/>
          <w:szCs w:val="24"/>
        </w:rPr>
        <w:t xml:space="preserve"> </w:t>
      </w:r>
    </w:p>
    <w:p w14:paraId="60977565" w14:textId="77777777" w:rsidR="00842DA9" w:rsidRDefault="00695994" w:rsidP="00695994">
      <w:pPr>
        <w:widowControl w:val="0"/>
        <w:numPr>
          <w:ilvl w:val="0"/>
          <w:numId w:val="30"/>
        </w:numPr>
        <w:autoSpaceDE w:val="0"/>
        <w:autoSpaceDN w:val="0"/>
        <w:adjustRightInd w:val="0"/>
        <w:spacing w:after="0" w:line="240" w:lineRule="auto"/>
        <w:rPr>
          <w:rFonts w:eastAsia="Calibri" w:cstheme="minorHAnsi"/>
          <w:sz w:val="24"/>
          <w:szCs w:val="24"/>
        </w:rPr>
      </w:pPr>
      <w:r w:rsidRPr="00695994">
        <w:rPr>
          <w:rFonts w:eastAsia="Calibri" w:cstheme="minorHAnsi"/>
          <w:sz w:val="24"/>
          <w:szCs w:val="24"/>
        </w:rPr>
        <w:t xml:space="preserve">Call on a volunteer to read the entire paragraph above the question and then the question.  Inform the class that they will be placed in a breakout room to collaborate with their group to list reasons someone would vote, “Yes” and then list reasons why someone would vote, “No” on this question. </w:t>
      </w:r>
    </w:p>
    <w:p w14:paraId="6FEBB9BA" w14:textId="13657153" w:rsidR="00842DA9" w:rsidRDefault="00842DA9" w:rsidP="00695994">
      <w:pPr>
        <w:widowControl w:val="0"/>
        <w:numPr>
          <w:ilvl w:val="0"/>
          <w:numId w:val="30"/>
        </w:numPr>
        <w:autoSpaceDE w:val="0"/>
        <w:autoSpaceDN w:val="0"/>
        <w:adjustRightInd w:val="0"/>
        <w:spacing w:after="0" w:line="240" w:lineRule="auto"/>
        <w:rPr>
          <w:rFonts w:eastAsia="Calibri" w:cstheme="minorHAnsi"/>
          <w:sz w:val="24"/>
          <w:szCs w:val="24"/>
        </w:rPr>
      </w:pPr>
      <w:r>
        <w:rPr>
          <w:rFonts w:eastAsia="Calibri" w:cstheme="minorHAnsi"/>
          <w:sz w:val="24"/>
          <w:szCs w:val="24"/>
        </w:rPr>
        <w:t>Divide students into small groups of 4-6 students each and move to breakout rooms for 8 minutes.  When the time is up, move groups back to the main room.</w:t>
      </w:r>
    </w:p>
    <w:p w14:paraId="35B930A1" w14:textId="12C5F553" w:rsidR="0042717A" w:rsidRPr="0042717A" w:rsidRDefault="0042717A" w:rsidP="0042717A">
      <w:pPr>
        <w:widowControl w:val="0"/>
        <w:autoSpaceDE w:val="0"/>
        <w:autoSpaceDN w:val="0"/>
        <w:adjustRightInd w:val="0"/>
        <w:spacing w:after="0" w:line="240" w:lineRule="auto"/>
        <w:rPr>
          <w:rFonts w:eastAsia="Calibri" w:cstheme="minorHAnsi"/>
          <w:b/>
          <w:bCs/>
          <w:sz w:val="24"/>
          <w:szCs w:val="24"/>
        </w:rPr>
      </w:pPr>
      <w:r w:rsidRPr="0042717A">
        <w:rPr>
          <w:rFonts w:eastAsia="Calibri" w:cstheme="minorHAnsi"/>
          <w:b/>
          <w:bCs/>
          <w:sz w:val="24"/>
          <w:szCs w:val="24"/>
        </w:rPr>
        <w:t>If breakout rooms are unavailable:</w:t>
      </w:r>
    </w:p>
    <w:p w14:paraId="66AE3237" w14:textId="5DC0C1E9" w:rsidR="0056083A" w:rsidRPr="0056083A" w:rsidRDefault="0056083A" w:rsidP="0056083A">
      <w:pPr>
        <w:pStyle w:val="ListParagraph"/>
        <w:numPr>
          <w:ilvl w:val="0"/>
          <w:numId w:val="40"/>
        </w:numPr>
        <w:rPr>
          <w:rFonts w:eastAsia="Calibri" w:cstheme="minorHAnsi"/>
          <w:sz w:val="24"/>
          <w:szCs w:val="24"/>
        </w:rPr>
      </w:pPr>
      <w:r w:rsidRPr="0056083A">
        <w:rPr>
          <w:rFonts w:eastAsia="Calibri" w:cstheme="minorHAnsi"/>
          <w:sz w:val="24"/>
          <w:szCs w:val="24"/>
        </w:rPr>
        <w:t xml:space="preserve">Display a shared document </w:t>
      </w:r>
      <w:r>
        <w:rPr>
          <w:rFonts w:eastAsia="Calibri" w:cstheme="minorHAnsi"/>
          <w:sz w:val="24"/>
          <w:szCs w:val="24"/>
        </w:rPr>
        <w:t xml:space="preserve">on </w:t>
      </w:r>
      <w:r w:rsidRPr="0056083A">
        <w:rPr>
          <w:rFonts w:eastAsia="Calibri" w:cstheme="minorHAnsi"/>
          <w:sz w:val="24"/>
          <w:szCs w:val="24"/>
        </w:rPr>
        <w:t>your screen labeled,  Reasons for a ‘yes’ vote: and Reasons for a ‘No’ vote:</w:t>
      </w:r>
    </w:p>
    <w:p w14:paraId="4F612A2C" w14:textId="7240DA14" w:rsidR="0042717A" w:rsidRDefault="0056083A" w:rsidP="0056083A">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record their own ideas on their own paper or word document.</w:t>
      </w:r>
    </w:p>
    <w:p w14:paraId="3CFB17FE" w14:textId="5F93A6D4" w:rsidR="0056083A" w:rsidRDefault="0056083A" w:rsidP="0056083A">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student volunteers to add one idea to either label.</w:t>
      </w:r>
    </w:p>
    <w:p w14:paraId="3E740774" w14:textId="7241BE40" w:rsidR="0056083A" w:rsidRPr="0056083A" w:rsidRDefault="0056083A" w:rsidP="0056083A">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Pr>
          <w:rFonts w:eastAsia="Calibri" w:cstheme="minorHAnsi"/>
          <w:sz w:val="24"/>
          <w:szCs w:val="24"/>
        </w:rPr>
        <w:t>Proceed with Step 10.</w:t>
      </w:r>
    </w:p>
    <w:p w14:paraId="3A4DFE87" w14:textId="5137D971" w:rsidR="00695994" w:rsidRDefault="00842DA9" w:rsidP="00695994">
      <w:pPr>
        <w:widowControl w:val="0"/>
        <w:numPr>
          <w:ilvl w:val="0"/>
          <w:numId w:val="3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a shared document on your screen labeled,  </w:t>
      </w:r>
      <w:r w:rsidR="00541B48">
        <w:rPr>
          <w:rFonts w:eastAsia="Calibri" w:cstheme="minorHAnsi"/>
          <w:sz w:val="24"/>
          <w:szCs w:val="24"/>
        </w:rPr>
        <w:t>Reasons for a ‘yes’ vote: and Reasons for a ‘No’ vote:</w:t>
      </w:r>
    </w:p>
    <w:p w14:paraId="669DA1C9" w14:textId="374AAF57" w:rsidR="00541B48" w:rsidRPr="00695994" w:rsidRDefault="00541B48" w:rsidP="00695994">
      <w:pPr>
        <w:widowControl w:val="0"/>
        <w:numPr>
          <w:ilvl w:val="0"/>
          <w:numId w:val="30"/>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groups to type one response for both labels.</w:t>
      </w:r>
    </w:p>
    <w:bookmarkEnd w:id="5"/>
    <w:p w14:paraId="4D169D26" w14:textId="77777777" w:rsidR="0042717A" w:rsidRDefault="00541B48" w:rsidP="0042717A">
      <w:pPr>
        <w:widowControl w:val="0"/>
        <w:numPr>
          <w:ilvl w:val="0"/>
          <w:numId w:val="30"/>
        </w:numPr>
        <w:spacing w:after="0" w:line="240" w:lineRule="auto"/>
        <w:rPr>
          <w:rFonts w:eastAsia="Calibri" w:cstheme="minorHAnsi"/>
          <w:sz w:val="24"/>
          <w:szCs w:val="24"/>
        </w:rPr>
      </w:pPr>
      <w:r>
        <w:rPr>
          <w:rFonts w:eastAsia="Calibri" w:cstheme="minorHAnsi"/>
          <w:bCs/>
          <w:sz w:val="24"/>
          <w:szCs w:val="24"/>
        </w:rPr>
        <w:t xml:space="preserve">Next, invite students to share their personal opinions </w:t>
      </w:r>
      <w:r w:rsidR="0042717A">
        <w:rPr>
          <w:rFonts w:eastAsia="Calibri" w:cstheme="minorHAnsi"/>
          <w:bCs/>
          <w:sz w:val="24"/>
          <w:szCs w:val="24"/>
        </w:rPr>
        <w:t xml:space="preserve">and reasons </w:t>
      </w:r>
      <w:r>
        <w:rPr>
          <w:rFonts w:eastAsia="Calibri" w:cstheme="minorHAnsi"/>
          <w:bCs/>
          <w:sz w:val="24"/>
          <w:szCs w:val="24"/>
        </w:rPr>
        <w:t xml:space="preserve">in an informal debate.  </w:t>
      </w:r>
      <w:r w:rsidR="0042717A">
        <w:rPr>
          <w:rFonts w:eastAsia="Calibri" w:cstheme="minorHAnsi"/>
          <w:bCs/>
          <w:sz w:val="24"/>
          <w:szCs w:val="24"/>
        </w:rPr>
        <w:t xml:space="preserve">Remind students of their class rules for </w:t>
      </w:r>
      <w:r w:rsidR="0042717A" w:rsidRPr="00695994">
        <w:rPr>
          <w:rFonts w:eastAsia="Calibri" w:cstheme="minorHAnsi"/>
          <w:sz w:val="24"/>
          <w:szCs w:val="24"/>
        </w:rPr>
        <w:t xml:space="preserve">discussing social issues relating to politics, religion, current events, that demonstrates respect for differences and enables everyone to feel included in the discussion and treated fairly.  </w:t>
      </w:r>
    </w:p>
    <w:p w14:paraId="6BDF444A" w14:textId="0CBB54CA" w:rsidR="00695994" w:rsidRDefault="00541B48" w:rsidP="00695994">
      <w:pPr>
        <w:widowControl w:val="0"/>
        <w:numPr>
          <w:ilvl w:val="0"/>
          <w:numId w:val="34"/>
        </w:numPr>
        <w:spacing w:after="0" w:line="240" w:lineRule="auto"/>
        <w:rPr>
          <w:rFonts w:eastAsia="Calibri" w:cstheme="minorHAnsi"/>
          <w:bCs/>
          <w:sz w:val="24"/>
          <w:szCs w:val="24"/>
        </w:rPr>
      </w:pPr>
      <w:r>
        <w:rPr>
          <w:rFonts w:eastAsia="Calibri" w:cstheme="minorHAnsi"/>
          <w:bCs/>
          <w:sz w:val="24"/>
          <w:szCs w:val="24"/>
        </w:rPr>
        <w:t xml:space="preserve">Instruct students to use their hand icon to speak and wait until you call on them.  </w:t>
      </w:r>
      <w:r w:rsidR="0042717A">
        <w:rPr>
          <w:rFonts w:eastAsia="Calibri" w:cstheme="minorHAnsi"/>
          <w:bCs/>
          <w:sz w:val="24"/>
          <w:szCs w:val="24"/>
        </w:rPr>
        <w:t xml:space="preserve"> </w:t>
      </w:r>
    </w:p>
    <w:p w14:paraId="38A907F0" w14:textId="5F30276F" w:rsidR="00541B48" w:rsidRPr="00695994" w:rsidRDefault="00541B48" w:rsidP="00695994">
      <w:pPr>
        <w:widowControl w:val="0"/>
        <w:numPr>
          <w:ilvl w:val="0"/>
          <w:numId w:val="34"/>
        </w:numPr>
        <w:spacing w:after="0" w:line="240" w:lineRule="auto"/>
        <w:rPr>
          <w:rFonts w:eastAsia="Calibri" w:cstheme="minorHAnsi"/>
          <w:bCs/>
          <w:sz w:val="24"/>
          <w:szCs w:val="24"/>
        </w:rPr>
      </w:pPr>
      <w:r>
        <w:rPr>
          <w:rFonts w:eastAsia="Calibri" w:cstheme="minorHAnsi"/>
          <w:bCs/>
          <w:sz w:val="24"/>
          <w:szCs w:val="24"/>
        </w:rPr>
        <w:t>After most students have shar</w:t>
      </w:r>
      <w:r w:rsidR="0042717A">
        <w:rPr>
          <w:rFonts w:eastAsia="Calibri" w:cstheme="minorHAnsi"/>
          <w:bCs/>
          <w:sz w:val="24"/>
          <w:szCs w:val="24"/>
        </w:rPr>
        <w:t>e</w:t>
      </w:r>
      <w:r>
        <w:rPr>
          <w:rFonts w:eastAsia="Calibri" w:cstheme="minorHAnsi"/>
          <w:bCs/>
          <w:sz w:val="24"/>
          <w:szCs w:val="24"/>
        </w:rPr>
        <w:t xml:space="preserve">d different </w:t>
      </w:r>
      <w:r w:rsidR="0042717A">
        <w:rPr>
          <w:rFonts w:eastAsia="Calibri" w:cstheme="minorHAnsi"/>
          <w:bCs/>
          <w:sz w:val="24"/>
          <w:szCs w:val="24"/>
        </w:rPr>
        <w:t>opinions and reasons</w:t>
      </w:r>
      <w:r>
        <w:rPr>
          <w:rFonts w:eastAsia="Calibri" w:cstheme="minorHAnsi"/>
          <w:bCs/>
          <w:sz w:val="24"/>
          <w:szCs w:val="24"/>
        </w:rPr>
        <w:t xml:space="preserve">, call for a class vote.  Post the question </w:t>
      </w:r>
      <w:r>
        <w:rPr>
          <w:rFonts w:eastAsia="Calibri" w:cstheme="minorHAnsi"/>
          <w:bCs/>
          <w:sz w:val="24"/>
          <w:szCs w:val="24"/>
        </w:rPr>
        <w:lastRenderedPageBreak/>
        <w:t>either on your word document or on your meeting platform’s poll feature</w:t>
      </w:r>
      <w:r w:rsidR="0042717A">
        <w:rPr>
          <w:rFonts w:eastAsia="Calibri" w:cstheme="minorHAnsi"/>
          <w:bCs/>
          <w:sz w:val="24"/>
          <w:szCs w:val="24"/>
        </w:rPr>
        <w:t xml:space="preserve"> with the “Yes”, “No” and “Undecided” options</w:t>
      </w:r>
      <w:r>
        <w:rPr>
          <w:rFonts w:eastAsia="Calibri" w:cstheme="minorHAnsi"/>
          <w:bCs/>
          <w:sz w:val="24"/>
          <w:szCs w:val="24"/>
        </w:rPr>
        <w:t xml:space="preserve">.  </w:t>
      </w:r>
    </w:p>
    <w:p w14:paraId="477636DD" w14:textId="2B5C6313" w:rsidR="00695994" w:rsidRDefault="00541B48" w:rsidP="00695994">
      <w:pPr>
        <w:widowControl w:val="0"/>
        <w:numPr>
          <w:ilvl w:val="0"/>
          <w:numId w:val="34"/>
        </w:numPr>
        <w:spacing w:after="0" w:line="240" w:lineRule="auto"/>
        <w:rPr>
          <w:rFonts w:eastAsia="Calibri" w:cstheme="minorHAnsi"/>
          <w:bCs/>
          <w:sz w:val="24"/>
          <w:szCs w:val="24"/>
        </w:rPr>
      </w:pPr>
      <w:r>
        <w:rPr>
          <w:rFonts w:eastAsia="Calibri" w:cstheme="minorHAnsi"/>
          <w:bCs/>
          <w:sz w:val="24"/>
          <w:szCs w:val="24"/>
        </w:rPr>
        <w:t>I</w:t>
      </w:r>
      <w:r w:rsidR="00695994" w:rsidRPr="00695994">
        <w:rPr>
          <w:rFonts w:eastAsia="Calibri" w:cstheme="minorHAnsi"/>
          <w:bCs/>
          <w:sz w:val="24"/>
          <w:szCs w:val="24"/>
        </w:rPr>
        <w:t>nstruct the class to cast their vote</w:t>
      </w:r>
      <w:r w:rsidR="0042717A">
        <w:rPr>
          <w:rFonts w:eastAsia="Calibri" w:cstheme="minorHAnsi"/>
          <w:bCs/>
          <w:sz w:val="24"/>
          <w:szCs w:val="24"/>
        </w:rPr>
        <w:t xml:space="preserve"> either on the poll feature or in the chat box</w:t>
      </w:r>
      <w:r w:rsidR="00695994" w:rsidRPr="00695994">
        <w:rPr>
          <w:rFonts w:eastAsia="Calibri" w:cstheme="minorHAnsi"/>
          <w:bCs/>
          <w:sz w:val="24"/>
          <w:szCs w:val="24"/>
        </w:rPr>
        <w:t>.  When you receive all votes, reveal the results</w:t>
      </w:r>
      <w:r w:rsidR="0042717A">
        <w:rPr>
          <w:rFonts w:eastAsia="Calibri" w:cstheme="minorHAnsi"/>
          <w:bCs/>
          <w:sz w:val="24"/>
          <w:szCs w:val="24"/>
        </w:rPr>
        <w:t>.</w:t>
      </w:r>
    </w:p>
    <w:p w14:paraId="1251AD31" w14:textId="28509CD8" w:rsidR="0042717A" w:rsidRDefault="0042717A" w:rsidP="00695994">
      <w:pPr>
        <w:widowControl w:val="0"/>
        <w:numPr>
          <w:ilvl w:val="0"/>
          <w:numId w:val="34"/>
        </w:numPr>
        <w:spacing w:after="0" w:line="240" w:lineRule="auto"/>
        <w:rPr>
          <w:rFonts w:eastAsia="Calibri" w:cstheme="minorHAnsi"/>
          <w:bCs/>
          <w:sz w:val="24"/>
          <w:szCs w:val="24"/>
        </w:rPr>
      </w:pPr>
      <w:r>
        <w:rPr>
          <w:rFonts w:eastAsia="Calibri" w:cstheme="minorHAnsi"/>
          <w:bCs/>
          <w:sz w:val="24"/>
          <w:szCs w:val="24"/>
        </w:rPr>
        <w:t xml:space="preserve">Enter the results ion the LawForKids.org website and click submit.  Allow for any discussion on the website results.  </w:t>
      </w:r>
    </w:p>
    <w:p w14:paraId="051A0FFC" w14:textId="34D97761" w:rsidR="004F4F3D" w:rsidRPr="0042717A" w:rsidRDefault="00695994" w:rsidP="0042717A">
      <w:pPr>
        <w:pStyle w:val="ListParagraph"/>
        <w:widowControl w:val="0"/>
        <w:numPr>
          <w:ilvl w:val="0"/>
          <w:numId w:val="34"/>
        </w:numPr>
        <w:autoSpaceDE w:val="0"/>
        <w:autoSpaceDN w:val="0"/>
        <w:adjustRightInd w:val="0"/>
        <w:spacing w:after="0" w:line="240" w:lineRule="auto"/>
        <w:rPr>
          <w:rFonts w:eastAsia="Calibri" w:cstheme="minorHAnsi"/>
          <w:b/>
          <w:bCs/>
          <w:sz w:val="24"/>
          <w:szCs w:val="24"/>
        </w:rPr>
      </w:pPr>
      <w:r w:rsidRPr="0042717A">
        <w:rPr>
          <w:rFonts w:eastAsia="Calibri" w:cstheme="minorHAnsi"/>
          <w:bCs/>
          <w:sz w:val="24"/>
          <w:szCs w:val="24"/>
        </w:rPr>
        <w:t xml:space="preserve">Ask the class to enter in the chat box what differences does it make to have rules for class discussions and respectful responses?  Read off ideas as they come in.  </w:t>
      </w:r>
    </w:p>
    <w:p w14:paraId="79BC70E0" w14:textId="77777777" w:rsidR="00695994" w:rsidRDefault="00695994" w:rsidP="00FC026E">
      <w:pPr>
        <w:widowControl w:val="0"/>
        <w:autoSpaceDE w:val="0"/>
        <w:autoSpaceDN w:val="0"/>
        <w:adjustRightInd w:val="0"/>
        <w:spacing w:after="0" w:line="240" w:lineRule="auto"/>
        <w:rPr>
          <w:rFonts w:eastAsia="Calibri" w:cstheme="minorHAnsi"/>
          <w:b/>
          <w:bCs/>
          <w:sz w:val="24"/>
          <w:szCs w:val="24"/>
        </w:rPr>
      </w:pPr>
    </w:p>
    <w:p w14:paraId="75451313" w14:textId="761AB5C6" w:rsidR="00FC026E" w:rsidRPr="00FC026E" w:rsidRDefault="00FC026E" w:rsidP="00FC026E">
      <w:pPr>
        <w:widowControl w:val="0"/>
        <w:autoSpaceDE w:val="0"/>
        <w:autoSpaceDN w:val="0"/>
        <w:adjustRightInd w:val="0"/>
        <w:spacing w:after="0" w:line="240" w:lineRule="auto"/>
        <w:rPr>
          <w:rFonts w:eastAsia="Calibri" w:cstheme="minorHAnsi"/>
          <w:b/>
          <w:bCs/>
          <w:sz w:val="24"/>
          <w:szCs w:val="24"/>
        </w:rPr>
      </w:pPr>
      <w:r w:rsidRPr="00FC026E">
        <w:rPr>
          <w:rFonts w:eastAsia="Calibri" w:cstheme="minorHAnsi"/>
          <w:b/>
          <w:bCs/>
          <w:sz w:val="24"/>
          <w:szCs w:val="24"/>
        </w:rPr>
        <w:t xml:space="preserve">Lesson Closure:  </w:t>
      </w:r>
    </w:p>
    <w:p w14:paraId="49CA8243" w14:textId="5C447BF9" w:rsidR="0042717A" w:rsidRPr="0042717A" w:rsidRDefault="0042717A" w:rsidP="0042717A">
      <w:pPr>
        <w:pStyle w:val="ListParagraph"/>
        <w:widowControl w:val="0"/>
        <w:numPr>
          <w:ilvl w:val="0"/>
          <w:numId w:val="38"/>
        </w:numPr>
        <w:spacing w:after="0" w:line="240" w:lineRule="auto"/>
        <w:rPr>
          <w:rFonts w:eastAsia="Calibri" w:cstheme="minorHAnsi"/>
          <w:sz w:val="24"/>
          <w:szCs w:val="24"/>
        </w:rPr>
      </w:pPr>
      <w:bookmarkStart w:id="7" w:name="_Hlk47267983"/>
      <w:bookmarkEnd w:id="2"/>
      <w:r w:rsidRPr="0042717A">
        <w:rPr>
          <w:rFonts w:eastAsia="Calibri" w:cstheme="minorHAnsi"/>
          <w:sz w:val="24"/>
          <w:szCs w:val="24"/>
        </w:rPr>
        <w:t>Display the following statement on the screen.</w:t>
      </w:r>
    </w:p>
    <w:p w14:paraId="78F427C4" w14:textId="2982F3BD" w:rsidR="0042717A" w:rsidRPr="0042717A" w:rsidRDefault="0042717A" w:rsidP="0042717A">
      <w:pPr>
        <w:pStyle w:val="ListParagraph"/>
        <w:widowControl w:val="0"/>
        <w:numPr>
          <w:ilvl w:val="0"/>
          <w:numId w:val="38"/>
        </w:numPr>
        <w:spacing w:after="0" w:line="240" w:lineRule="auto"/>
        <w:rPr>
          <w:rFonts w:eastAsia="Calibri" w:cstheme="minorHAnsi"/>
          <w:b/>
          <w:sz w:val="24"/>
          <w:szCs w:val="24"/>
        </w:rPr>
      </w:pPr>
      <w:r w:rsidRPr="0042717A">
        <w:rPr>
          <w:rFonts w:eastAsia="Calibri" w:cstheme="minorHAnsi"/>
          <w:sz w:val="24"/>
          <w:szCs w:val="24"/>
        </w:rPr>
        <w:t>Instruct the students to complete the statement by typing their response in the chat box.</w:t>
      </w:r>
    </w:p>
    <w:p w14:paraId="49A68BD4" w14:textId="77777777" w:rsidR="0042717A" w:rsidRPr="0056083A" w:rsidRDefault="0042717A" w:rsidP="0056083A">
      <w:pPr>
        <w:pStyle w:val="ListParagraph"/>
        <w:widowControl w:val="0"/>
        <w:numPr>
          <w:ilvl w:val="0"/>
          <w:numId w:val="38"/>
        </w:numPr>
        <w:spacing w:after="0" w:line="240" w:lineRule="auto"/>
        <w:rPr>
          <w:rFonts w:eastAsia="Calibri" w:cstheme="minorHAnsi"/>
          <w:b/>
          <w:sz w:val="24"/>
          <w:szCs w:val="24"/>
        </w:rPr>
      </w:pPr>
      <w:r w:rsidRPr="0056083A">
        <w:rPr>
          <w:rFonts w:eastAsia="Calibri" w:cstheme="minorHAnsi"/>
          <w:sz w:val="24"/>
          <w:szCs w:val="24"/>
        </w:rPr>
        <w:t xml:space="preserve">Read off entries as they appear.  </w:t>
      </w:r>
    </w:p>
    <w:p w14:paraId="154F2726" w14:textId="77777777" w:rsidR="0042717A" w:rsidRPr="0042717A" w:rsidRDefault="0042717A" w:rsidP="0042717A">
      <w:pPr>
        <w:widowControl w:val="0"/>
        <w:spacing w:after="0" w:line="240" w:lineRule="auto"/>
        <w:ind w:left="720"/>
        <w:jc w:val="center"/>
        <w:rPr>
          <w:rFonts w:eastAsia="Calibri" w:cstheme="minorHAnsi"/>
          <w:bCs/>
          <w:sz w:val="24"/>
          <w:szCs w:val="24"/>
        </w:rPr>
      </w:pPr>
    </w:p>
    <w:p w14:paraId="189D9C32" w14:textId="77777777" w:rsidR="0042717A" w:rsidRPr="0042717A" w:rsidRDefault="0042717A" w:rsidP="0042717A">
      <w:pPr>
        <w:widowControl w:val="0"/>
        <w:spacing w:after="0" w:line="240" w:lineRule="auto"/>
        <w:ind w:left="720"/>
        <w:jc w:val="center"/>
        <w:rPr>
          <w:rFonts w:eastAsia="Calibri" w:cstheme="minorHAnsi"/>
          <w:bCs/>
          <w:sz w:val="24"/>
          <w:szCs w:val="24"/>
        </w:rPr>
      </w:pPr>
      <w:r w:rsidRPr="0042717A">
        <w:rPr>
          <w:rFonts w:eastAsia="Calibri" w:cstheme="minorHAnsi"/>
          <w:bCs/>
          <w:sz w:val="24"/>
          <w:szCs w:val="24"/>
        </w:rPr>
        <w:t xml:space="preserve">“I show </w:t>
      </w:r>
      <w:bookmarkEnd w:id="7"/>
      <w:r w:rsidRPr="0042717A">
        <w:rPr>
          <w:rFonts w:eastAsia="Calibri" w:cstheme="minorHAnsi"/>
          <w:bCs/>
          <w:sz w:val="24"/>
          <w:szCs w:val="24"/>
        </w:rPr>
        <w:t>respectful curiosity about differences by…”</w:t>
      </w:r>
    </w:p>
    <w:p w14:paraId="30DDA0B9" w14:textId="77777777" w:rsidR="00B64554" w:rsidRPr="00B64554" w:rsidRDefault="00B64554" w:rsidP="00B64554">
      <w:pPr>
        <w:widowControl w:val="0"/>
        <w:spacing w:after="0" w:line="240" w:lineRule="auto"/>
        <w:ind w:left="720"/>
        <w:rPr>
          <w:rFonts w:eastAsia="Calibri" w:cstheme="minorHAnsi"/>
          <w:color w:val="FF0000"/>
          <w:sz w:val="24"/>
          <w:szCs w:val="24"/>
        </w:rPr>
      </w:pPr>
    </w:p>
    <w:p w14:paraId="52808E49" w14:textId="5F39C21B" w:rsidR="006349C5" w:rsidRDefault="006349C5" w:rsidP="006349C5">
      <w:pPr>
        <w:pStyle w:val="ListParagraph"/>
        <w:widowControl w:val="0"/>
        <w:autoSpaceDE w:val="0"/>
        <w:autoSpaceDN w:val="0"/>
        <w:adjustRightInd w:val="0"/>
        <w:spacing w:after="0" w:line="240" w:lineRule="auto"/>
        <w:rPr>
          <w:rFonts w:eastAsia="Calibri" w:cstheme="minorHAnsi"/>
          <w:b/>
          <w:bCs/>
          <w:sz w:val="24"/>
          <w:szCs w:val="24"/>
        </w:rPr>
      </w:pPr>
    </w:p>
    <w:p w14:paraId="2BECA223" w14:textId="77777777" w:rsidR="001B7618" w:rsidRPr="00DC7F18" w:rsidRDefault="00C7713B" w:rsidP="001B7618">
      <w:pPr>
        <w:jc w:val="center"/>
        <w:rPr>
          <w:sz w:val="24"/>
          <w:szCs w:val="24"/>
        </w:rPr>
      </w:pPr>
      <w:r>
        <w:rPr>
          <w:rFonts w:eastAsia="Calibri" w:cstheme="minorHAnsi"/>
          <w:b/>
          <w:bCs/>
          <w:sz w:val="24"/>
          <w:szCs w:val="24"/>
        </w:rPr>
        <w:br w:type="page"/>
      </w:r>
      <w:r w:rsidR="001B7618" w:rsidRPr="00DC7F18">
        <w:rPr>
          <w:rFonts w:cs="Tahoma"/>
          <w:b/>
          <w:noProof/>
          <w:sz w:val="24"/>
          <w:szCs w:val="24"/>
        </w:rPr>
        <w:lastRenderedPageBreak/>
        <w:drawing>
          <wp:inline distT="0" distB="0" distL="0" distR="0" wp14:anchorId="6984ABB1" wp14:editId="21BB8D8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014EEE2" w14:textId="77777777" w:rsidR="001B7618" w:rsidRPr="00FC36B0" w:rsidRDefault="001B7618" w:rsidP="001B761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E1D2999" w14:textId="77777777" w:rsidR="001B7618" w:rsidRPr="00DC7F18" w:rsidRDefault="001B7618" w:rsidP="001B7618">
      <w:pPr>
        <w:spacing w:after="0" w:line="240" w:lineRule="auto"/>
        <w:jc w:val="center"/>
        <w:rPr>
          <w:rFonts w:eastAsia="Calibri" w:cs="Calibri"/>
          <w:b/>
          <w:bCs/>
          <w:sz w:val="24"/>
          <w:szCs w:val="24"/>
          <w:u w:val="single"/>
        </w:rPr>
      </w:pPr>
    </w:p>
    <w:p w14:paraId="2FD18FBA" w14:textId="77777777" w:rsidR="001B7618" w:rsidRPr="00441985" w:rsidRDefault="001B7618" w:rsidP="001B761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Understanding Perspectives</w:t>
      </w:r>
      <w:r w:rsidRPr="00441985">
        <w:rPr>
          <w:rFonts w:eastAsia="Calibri" w:cstheme="minorHAnsi"/>
          <w:b/>
          <w:bCs/>
          <w:sz w:val="24"/>
          <w:szCs w:val="24"/>
        </w:rPr>
        <w:t>” Academy</w:t>
      </w:r>
    </w:p>
    <w:p w14:paraId="15838E71" w14:textId="77777777" w:rsidR="001B7618" w:rsidRPr="00441985" w:rsidRDefault="001B7618" w:rsidP="001B761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2FC3D8B" w14:textId="77777777" w:rsidR="001B7618" w:rsidRPr="00441985" w:rsidRDefault="001B7618" w:rsidP="001B7618">
      <w:pPr>
        <w:widowControl w:val="0"/>
        <w:autoSpaceDE w:val="0"/>
        <w:autoSpaceDN w:val="0"/>
        <w:adjustRightInd w:val="0"/>
        <w:spacing w:after="0" w:line="240" w:lineRule="auto"/>
        <w:ind w:left="1710" w:hanging="1710"/>
        <w:jc w:val="center"/>
        <w:rPr>
          <w:rFonts w:eastAsia="Calibri" w:cstheme="minorHAnsi"/>
          <w:b/>
          <w:bCs/>
          <w:sz w:val="24"/>
          <w:szCs w:val="24"/>
        </w:rPr>
      </w:pPr>
      <w:r>
        <w:rPr>
          <w:b/>
          <w:sz w:val="24"/>
          <w:szCs w:val="24"/>
        </w:rPr>
        <w:t>Talking About Issus That Matter</w:t>
      </w:r>
      <w:r w:rsidRPr="00441985">
        <w:rPr>
          <w:rFonts w:eastAsia="Calibri" w:cstheme="minorHAnsi"/>
          <w:b/>
          <w:bCs/>
          <w:sz w:val="24"/>
          <w:szCs w:val="24"/>
        </w:rPr>
        <w:t xml:space="preserve"> Lesson Plan</w:t>
      </w:r>
    </w:p>
    <w:p w14:paraId="51D1FC0D" w14:textId="77777777" w:rsidR="001B7618" w:rsidRPr="00441985" w:rsidRDefault="001B7618" w:rsidP="001B761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D81B175" w14:textId="1D4C24AF" w:rsidR="00E5765C" w:rsidRPr="006349C5" w:rsidRDefault="001B7618" w:rsidP="001B7618">
      <w:pPr>
        <w:jc w:val="center"/>
        <w:rPr>
          <w:rFonts w:eastAsia="Calibri" w:cstheme="minorHAnsi"/>
          <w:b/>
          <w:bCs/>
          <w:sz w:val="24"/>
          <w:szCs w:val="24"/>
        </w:rPr>
      </w:pPr>
      <w:r>
        <w:rPr>
          <w:rFonts w:eastAsia="Calibri" w:cstheme="minorHAnsi"/>
          <w:b/>
          <w:bCs/>
          <w:sz w:val="24"/>
          <w:szCs w:val="24"/>
        </w:rPr>
        <w:t>Correlations</w:t>
      </w:r>
    </w:p>
    <w:p w14:paraId="6381A959" w14:textId="77777777" w:rsidR="00E5765C" w:rsidRPr="00656DB9" w:rsidRDefault="00E5765C" w:rsidP="00E5765C">
      <w:pPr>
        <w:spacing w:after="0" w:line="240" w:lineRule="auto"/>
        <w:rPr>
          <w:rFonts w:cstheme="minorHAnsi"/>
          <w:b/>
          <w:bCs/>
          <w:sz w:val="24"/>
          <w:szCs w:val="24"/>
        </w:rPr>
      </w:pPr>
      <w:r w:rsidRPr="00656DB9">
        <w:rPr>
          <w:rFonts w:cstheme="minorHAnsi"/>
          <w:b/>
          <w:bCs/>
          <w:sz w:val="24"/>
          <w:szCs w:val="24"/>
        </w:rPr>
        <w:t>Civics</w:t>
      </w:r>
    </w:p>
    <w:p w14:paraId="004A9EFE" w14:textId="77777777" w:rsidR="00E5765C" w:rsidRDefault="00E5765C" w:rsidP="00E5765C">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2C18988"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35C6044B" w14:textId="77777777" w:rsidR="001B7618" w:rsidRDefault="001B7618" w:rsidP="001B7618">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89F7B94" w14:textId="77777777" w:rsidR="001B7618" w:rsidRDefault="001B7618" w:rsidP="001B761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661581A" w14:textId="77777777" w:rsidR="00E5765C" w:rsidRPr="00257B4A" w:rsidRDefault="00E5765C" w:rsidP="00E5765C">
      <w:pPr>
        <w:pStyle w:val="NormalWeb"/>
        <w:spacing w:before="0" w:beforeAutospacing="0" w:after="0" w:afterAutospacing="0"/>
        <w:textAlignment w:val="baseline"/>
        <w:rPr>
          <w:rFonts w:asciiTheme="minorHAnsi" w:hAnsiTheme="minorHAnsi" w:cstheme="minorHAnsi"/>
        </w:rPr>
      </w:pPr>
    </w:p>
    <w:p w14:paraId="4F7D9E68" w14:textId="77777777" w:rsidR="00E5765C" w:rsidRDefault="00E5765C" w:rsidP="00E5765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132E821" w14:textId="77777777" w:rsidR="00E5765C" w:rsidRPr="00257B4A" w:rsidRDefault="00E5765C" w:rsidP="00E5765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900067E" w14:textId="77777777" w:rsidR="00E5765C" w:rsidRDefault="00E5765C" w:rsidP="00E5765C">
      <w:pPr>
        <w:spacing w:after="0" w:line="240" w:lineRule="auto"/>
        <w:rPr>
          <w:rFonts w:cstheme="minorHAnsi"/>
          <w:b/>
          <w:sz w:val="24"/>
          <w:szCs w:val="24"/>
        </w:rPr>
      </w:pPr>
    </w:p>
    <w:p w14:paraId="5105D4B5"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7BE01C9"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F577A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A090B18" w14:textId="77777777" w:rsidR="00E5765C" w:rsidRPr="00656DB9" w:rsidRDefault="00E5765C" w:rsidP="00E5765C">
      <w:pPr>
        <w:spacing w:after="0" w:line="240" w:lineRule="auto"/>
        <w:jc w:val="center"/>
        <w:rPr>
          <w:rFonts w:cstheme="minorHAnsi"/>
          <w:b/>
          <w:sz w:val="24"/>
          <w:szCs w:val="24"/>
        </w:rPr>
      </w:pPr>
    </w:p>
    <w:p w14:paraId="27FB7B0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5AA7C53"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8706760"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B3AA503" w14:textId="77777777" w:rsidR="00E5765C" w:rsidRPr="00656DB9" w:rsidRDefault="00E5765C" w:rsidP="00E5765C">
      <w:pPr>
        <w:spacing w:after="0" w:line="240" w:lineRule="auto"/>
        <w:rPr>
          <w:rFonts w:cstheme="minorHAnsi"/>
          <w:sz w:val="24"/>
          <w:szCs w:val="24"/>
        </w:rPr>
      </w:pPr>
    </w:p>
    <w:p w14:paraId="13D96DD0" w14:textId="77777777" w:rsidR="00E5765C" w:rsidRPr="00656DB9" w:rsidRDefault="00E5765C" w:rsidP="00E5765C">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175672A5" w14:textId="77777777" w:rsidR="00E5765C" w:rsidRPr="00656DB9" w:rsidRDefault="00E5765C" w:rsidP="00E5765C">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7568750"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91DD55"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FE4D47A" w14:textId="77777777" w:rsidR="001B7618" w:rsidRPr="00656DB9" w:rsidRDefault="001B7618" w:rsidP="001B7618">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A78F29D" w14:textId="77777777" w:rsidR="00E5765C" w:rsidRPr="00656DB9" w:rsidRDefault="00E5765C" w:rsidP="00E5765C">
      <w:pPr>
        <w:spacing w:after="0" w:line="240" w:lineRule="auto"/>
        <w:rPr>
          <w:rFonts w:cstheme="minorHAnsi"/>
          <w:sz w:val="24"/>
          <w:szCs w:val="24"/>
        </w:rPr>
      </w:pPr>
    </w:p>
    <w:p w14:paraId="3D006699" w14:textId="77777777" w:rsidR="00E5765C" w:rsidRPr="00656DB9" w:rsidRDefault="00E5765C" w:rsidP="00E5765C">
      <w:pPr>
        <w:spacing w:after="0" w:line="240" w:lineRule="auto"/>
        <w:rPr>
          <w:rFonts w:cstheme="minorHAnsi"/>
          <w:b/>
          <w:sz w:val="24"/>
          <w:szCs w:val="24"/>
        </w:rPr>
      </w:pPr>
    </w:p>
    <w:p w14:paraId="536CD532"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113BC24C"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p w14:paraId="3C999D00" w14:textId="77777777" w:rsidR="00E5765C" w:rsidRDefault="00E5765C" w:rsidP="00E5765C">
      <w:pPr>
        <w:widowControl w:val="0"/>
        <w:autoSpaceDE w:val="0"/>
        <w:autoSpaceDN w:val="0"/>
        <w:adjustRightInd w:val="0"/>
        <w:spacing w:after="0" w:line="240" w:lineRule="auto"/>
        <w:rPr>
          <w:rFonts w:eastAsia="Calibri" w:cstheme="minorHAnsi"/>
          <w:b/>
          <w:bCs/>
          <w:sz w:val="24"/>
          <w:szCs w:val="24"/>
        </w:rPr>
      </w:pPr>
    </w:p>
    <w:sectPr w:rsidR="00E5765C" w:rsidSect="000C2FB9">
      <w:footerReference w:type="default" r:id="rId11"/>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056BBA1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C7713B">
      <w:rPr>
        <w:rFonts w:eastAsiaTheme="majorEastAsia" w:cstheme="minorHAnsi"/>
      </w:rPr>
      <w:t>September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678E5"/>
    <w:multiLevelType w:val="hybridMultilevel"/>
    <w:tmpl w:val="67DAA5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9F65A9"/>
    <w:multiLevelType w:val="hybridMultilevel"/>
    <w:tmpl w:val="C8FC0CC8"/>
    <w:lvl w:ilvl="0" w:tplc="A7D05096">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1E2CE2"/>
    <w:multiLevelType w:val="hybridMultilevel"/>
    <w:tmpl w:val="E82CA6B8"/>
    <w:lvl w:ilvl="0" w:tplc="686C749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9F2F28"/>
    <w:multiLevelType w:val="hybridMultilevel"/>
    <w:tmpl w:val="BFF841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E23B5"/>
    <w:multiLevelType w:val="hybridMultilevel"/>
    <w:tmpl w:val="1952ADB4"/>
    <w:lvl w:ilvl="0" w:tplc="764A8D8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F543EB"/>
    <w:multiLevelType w:val="hybridMultilevel"/>
    <w:tmpl w:val="7224359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00F4A15"/>
    <w:multiLevelType w:val="multilevel"/>
    <w:tmpl w:val="E4C4B70C"/>
    <w:lvl w:ilvl="0">
      <w:start w:val="17"/>
      <w:numFmt w:val="decimal"/>
      <w:lvlText w:val="%1."/>
      <w:lvlJc w:val="left"/>
      <w:pPr>
        <w:ind w:left="720" w:hanging="360"/>
      </w:pPr>
      <w:rPr>
        <w:rFonts w:hint="default"/>
        <w:b w:val="0"/>
        <w:bCs/>
        <w:strike w:val="0"/>
        <w:dstrike w:val="0"/>
        <w:u w:val="none"/>
        <w:effect w:val="none"/>
      </w:rPr>
    </w:lvl>
    <w:lvl w:ilvl="1">
      <w:start w:val="1"/>
      <w:numFmt w:val="lowerLetter"/>
      <w:lvlText w:val="%2."/>
      <w:lvlJc w:val="left"/>
      <w:pPr>
        <w:ind w:left="1440" w:hanging="360"/>
      </w:pPr>
      <w:rPr>
        <w:rFonts w:hint="default"/>
        <w:strike w:val="0"/>
        <w:dstrike w:val="0"/>
        <w:u w:val="none"/>
        <w:effect w:val="none"/>
      </w:rPr>
    </w:lvl>
    <w:lvl w:ilvl="2">
      <w:start w:val="1"/>
      <w:numFmt w:val="lowerRoman"/>
      <w:lvlText w:val="%3."/>
      <w:lvlJc w:val="right"/>
      <w:pPr>
        <w:ind w:left="2160" w:hanging="360"/>
      </w:pPr>
      <w:rPr>
        <w:rFonts w:hint="default"/>
        <w:strike w:val="0"/>
        <w:dstrike w:val="0"/>
        <w:u w:val="none"/>
        <w:effect w:val="none"/>
      </w:rPr>
    </w:lvl>
    <w:lvl w:ilvl="3">
      <w:start w:val="1"/>
      <w:numFmt w:val="decimal"/>
      <w:lvlText w:val="%4."/>
      <w:lvlJc w:val="left"/>
      <w:pPr>
        <w:ind w:left="2880" w:hanging="360"/>
      </w:pPr>
      <w:rPr>
        <w:rFonts w:hint="default"/>
        <w:strike w:val="0"/>
        <w:dstrike w:val="0"/>
        <w:u w:val="none"/>
        <w:effect w:val="none"/>
      </w:rPr>
    </w:lvl>
    <w:lvl w:ilvl="4">
      <w:start w:val="1"/>
      <w:numFmt w:val="lowerLetter"/>
      <w:lvlText w:val="%5."/>
      <w:lvlJc w:val="left"/>
      <w:pPr>
        <w:ind w:left="3600" w:hanging="360"/>
      </w:pPr>
      <w:rPr>
        <w:rFonts w:hint="default"/>
        <w:strike w:val="0"/>
        <w:dstrike w:val="0"/>
        <w:u w:val="none"/>
        <w:effect w:val="none"/>
      </w:rPr>
    </w:lvl>
    <w:lvl w:ilvl="5">
      <w:start w:val="1"/>
      <w:numFmt w:val="lowerRoman"/>
      <w:lvlText w:val="%6."/>
      <w:lvlJc w:val="right"/>
      <w:pPr>
        <w:ind w:left="4320" w:hanging="360"/>
      </w:pPr>
      <w:rPr>
        <w:rFonts w:hint="default"/>
        <w:strike w:val="0"/>
        <w:dstrike w:val="0"/>
        <w:u w:val="none"/>
        <w:effect w:val="none"/>
      </w:rPr>
    </w:lvl>
    <w:lvl w:ilvl="6">
      <w:start w:val="1"/>
      <w:numFmt w:val="decimal"/>
      <w:lvlText w:val="%7."/>
      <w:lvlJc w:val="left"/>
      <w:pPr>
        <w:ind w:left="5040" w:hanging="360"/>
      </w:pPr>
      <w:rPr>
        <w:rFonts w:hint="default"/>
        <w:strike w:val="0"/>
        <w:dstrike w:val="0"/>
        <w:u w:val="none"/>
        <w:effect w:val="none"/>
      </w:rPr>
    </w:lvl>
    <w:lvl w:ilvl="7">
      <w:start w:val="1"/>
      <w:numFmt w:val="lowerLetter"/>
      <w:lvlText w:val="%8."/>
      <w:lvlJc w:val="left"/>
      <w:pPr>
        <w:ind w:left="5760" w:hanging="360"/>
      </w:pPr>
      <w:rPr>
        <w:rFonts w:hint="default"/>
        <w:strike w:val="0"/>
        <w:dstrike w:val="0"/>
        <w:u w:val="none"/>
        <w:effect w:val="none"/>
      </w:rPr>
    </w:lvl>
    <w:lvl w:ilvl="8">
      <w:start w:val="1"/>
      <w:numFmt w:val="lowerRoman"/>
      <w:lvlText w:val="%9."/>
      <w:lvlJc w:val="right"/>
      <w:pPr>
        <w:ind w:left="6480" w:hanging="360"/>
      </w:pPr>
      <w:rPr>
        <w:rFonts w:hint="default"/>
        <w:strike w:val="0"/>
        <w:dstrike w:val="0"/>
        <w:u w:val="none"/>
        <w:effect w:val="none"/>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7B10C8"/>
    <w:multiLevelType w:val="hybridMultilevel"/>
    <w:tmpl w:val="FC9C76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17820944"/>
    <w:multiLevelType w:val="hybridMultilevel"/>
    <w:tmpl w:val="5658C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4670E1"/>
    <w:multiLevelType w:val="hybridMultilevel"/>
    <w:tmpl w:val="6046DC0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02A3501"/>
    <w:multiLevelType w:val="hybridMultilevel"/>
    <w:tmpl w:val="6E147D9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32E44C0"/>
    <w:multiLevelType w:val="hybridMultilevel"/>
    <w:tmpl w:val="69E28F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6F712CF"/>
    <w:multiLevelType w:val="hybridMultilevel"/>
    <w:tmpl w:val="9D0EBB3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DE434B3"/>
    <w:multiLevelType w:val="hybridMultilevel"/>
    <w:tmpl w:val="DB0295B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1B771C2"/>
    <w:multiLevelType w:val="hybridMultilevel"/>
    <w:tmpl w:val="DAC2EE20"/>
    <w:lvl w:ilvl="0" w:tplc="D7E4D0A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4F17C5"/>
    <w:multiLevelType w:val="hybridMultilevel"/>
    <w:tmpl w:val="3DEC0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4E5571"/>
    <w:multiLevelType w:val="multilevel"/>
    <w:tmpl w:val="03005756"/>
    <w:lvl w:ilvl="0">
      <w:start w:val="3"/>
      <w:numFmt w:val="decimal"/>
      <w:lvlText w:val="%1."/>
      <w:lvlJc w:val="left"/>
      <w:pPr>
        <w:ind w:left="720" w:hanging="360"/>
      </w:pPr>
      <w:rPr>
        <w:rFonts w:hint="default"/>
        <w:b w:val="0"/>
        <w:bCs w:val="0"/>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41B907AB"/>
    <w:multiLevelType w:val="hybridMultilevel"/>
    <w:tmpl w:val="6E0419A8"/>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404F1B"/>
    <w:multiLevelType w:val="multilevel"/>
    <w:tmpl w:val="E9EA407A"/>
    <w:lvl w:ilvl="0">
      <w:start w:val="1"/>
      <w:numFmt w:val="decimal"/>
      <w:lvlText w:val="%1."/>
      <w:lvlJc w:val="left"/>
      <w:pPr>
        <w:ind w:left="720" w:hanging="360"/>
      </w:pPr>
      <w:rPr>
        <w:rFonts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3" w15:restartNumberingAfterBreak="0">
    <w:nsid w:val="4306037B"/>
    <w:multiLevelType w:val="hybridMultilevel"/>
    <w:tmpl w:val="6318E7E8"/>
    <w:lvl w:ilvl="0" w:tplc="49689B4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85B187B"/>
    <w:multiLevelType w:val="hybridMultilevel"/>
    <w:tmpl w:val="C722201A"/>
    <w:lvl w:ilvl="0" w:tplc="CD220D9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0B11A8"/>
    <w:multiLevelType w:val="multilevel"/>
    <w:tmpl w:val="0D4EB5C6"/>
    <w:lvl w:ilvl="0">
      <w:start w:val="1"/>
      <w:numFmt w:val="bullet"/>
      <w:lvlText w:val=""/>
      <w:lvlJc w:val="left"/>
      <w:pPr>
        <w:ind w:left="720" w:hanging="360"/>
      </w:pPr>
      <w:rPr>
        <w:rFonts w:ascii="Symbol" w:hAnsi="Symbol" w:hint="default"/>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7" w15:restartNumberingAfterBreak="0">
    <w:nsid w:val="4ED808AA"/>
    <w:multiLevelType w:val="hybridMultilevel"/>
    <w:tmpl w:val="19F4191C"/>
    <w:lvl w:ilvl="0" w:tplc="BA9EEBFA">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5D066D4E"/>
    <w:multiLevelType w:val="hybridMultilevel"/>
    <w:tmpl w:val="0CDCC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A3C5C1B"/>
    <w:multiLevelType w:val="hybridMultilevel"/>
    <w:tmpl w:val="6E923C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C985EBA"/>
    <w:multiLevelType w:val="hybridMultilevel"/>
    <w:tmpl w:val="C1B0218C"/>
    <w:lvl w:ilvl="0" w:tplc="CA6C384E">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D065902"/>
    <w:multiLevelType w:val="hybridMultilevel"/>
    <w:tmpl w:val="DC344C24"/>
    <w:lvl w:ilvl="0" w:tplc="AACC067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EA167D6"/>
    <w:multiLevelType w:val="hybridMultilevel"/>
    <w:tmpl w:val="B262F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DB266A"/>
    <w:multiLevelType w:val="hybridMultilevel"/>
    <w:tmpl w:val="1F8494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304EAC"/>
    <w:multiLevelType w:val="hybridMultilevel"/>
    <w:tmpl w:val="8B48B016"/>
    <w:lvl w:ilvl="0" w:tplc="EEE8FD1A">
      <w:start w:val="10"/>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E4024D"/>
    <w:multiLevelType w:val="hybridMultilevel"/>
    <w:tmpl w:val="DB364F1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8"/>
  </w:num>
  <w:num w:numId="2">
    <w:abstractNumId w:val="20"/>
  </w:num>
  <w:num w:numId="3">
    <w:abstractNumId w:val="38"/>
  </w:num>
  <w:num w:numId="4">
    <w:abstractNumId w:val="3"/>
  </w:num>
  <w:num w:numId="5">
    <w:abstractNumId w:val="30"/>
  </w:num>
  <w:num w:numId="6">
    <w:abstractNumId w:val="25"/>
  </w:num>
  <w:num w:numId="7">
    <w:abstractNumId w:val="7"/>
  </w:num>
  <w:num w:numId="8">
    <w:abstractNumId w:val="9"/>
  </w:num>
  <w:num w:numId="9">
    <w:abstractNumId w:val="11"/>
  </w:num>
  <w:num w:numId="10">
    <w:abstractNumId w:val="18"/>
  </w:num>
  <w:num w:numId="11">
    <w:abstractNumId w:val="24"/>
  </w:num>
  <w:num w:numId="12">
    <w:abstractNumId w:val="6"/>
  </w:num>
  <w:num w:numId="13">
    <w:abstractNumId w:val="33"/>
  </w:num>
  <w:num w:numId="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1"/>
  </w:num>
  <w:num w:numId="17">
    <w:abstractNumId w:val="14"/>
  </w:num>
  <w:num w:numId="18">
    <w:abstractNumId w:val="15"/>
  </w:num>
  <w:num w:numId="19">
    <w:abstractNumId w:val="5"/>
  </w:num>
  <w:num w:numId="20">
    <w:abstractNumId w:val="12"/>
  </w:num>
  <w:num w:numId="21">
    <w:abstractNumId w:val="27"/>
  </w:num>
  <w:num w:numId="22">
    <w:abstractNumId w:val="23"/>
  </w:num>
  <w:num w:numId="23">
    <w:abstractNumId w:val="16"/>
  </w:num>
  <w:num w:numId="24">
    <w:abstractNumId w:val="13"/>
  </w:num>
  <w:num w:numId="25">
    <w:abstractNumId w:val="29"/>
  </w:num>
  <w:num w:numId="26">
    <w:abstractNumId w:val="21"/>
  </w:num>
  <w:num w:numId="27">
    <w:abstractNumId w:val="26"/>
  </w:num>
  <w:num w:numId="28">
    <w:abstractNumId w:val="34"/>
  </w:num>
  <w:num w:numId="29">
    <w:abstractNumId w:val="35"/>
  </w:num>
  <w:num w:numId="30">
    <w:abstractNumId w:val="19"/>
  </w:num>
  <w:num w:numId="31">
    <w:abstractNumId w:val="22"/>
  </w:num>
  <w:num w:numId="32">
    <w:abstractNumId w:val="0"/>
  </w:num>
  <w:num w:numId="33">
    <w:abstractNumId w:val="31"/>
  </w:num>
  <w:num w:numId="34">
    <w:abstractNumId w:val="36"/>
  </w:num>
  <w:num w:numId="35">
    <w:abstractNumId w:val="37"/>
  </w:num>
  <w:num w:numId="36">
    <w:abstractNumId w:val="2"/>
  </w:num>
  <w:num w:numId="37">
    <w:abstractNumId w:val="8"/>
  </w:num>
  <w:num w:numId="38">
    <w:abstractNumId w:val="32"/>
  </w:num>
  <w:num w:numId="39">
    <w:abstractNumId w:val="17"/>
  </w:num>
  <w:num w:numId="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A6180"/>
    <w:rsid w:val="001B57D3"/>
    <w:rsid w:val="001B7618"/>
    <w:rsid w:val="00205985"/>
    <w:rsid w:val="00211499"/>
    <w:rsid w:val="00216E5E"/>
    <w:rsid w:val="002D5934"/>
    <w:rsid w:val="004055D8"/>
    <w:rsid w:val="00412D98"/>
    <w:rsid w:val="0042717A"/>
    <w:rsid w:val="00441985"/>
    <w:rsid w:val="004C4E8D"/>
    <w:rsid w:val="004C78EF"/>
    <w:rsid w:val="004D0204"/>
    <w:rsid w:val="004F4F3D"/>
    <w:rsid w:val="00541B48"/>
    <w:rsid w:val="0056083A"/>
    <w:rsid w:val="00580D73"/>
    <w:rsid w:val="006349C5"/>
    <w:rsid w:val="0064298E"/>
    <w:rsid w:val="00656F2C"/>
    <w:rsid w:val="00695994"/>
    <w:rsid w:val="00842DA9"/>
    <w:rsid w:val="009302B3"/>
    <w:rsid w:val="0094576B"/>
    <w:rsid w:val="0096500A"/>
    <w:rsid w:val="00986CD8"/>
    <w:rsid w:val="00B01955"/>
    <w:rsid w:val="00B64554"/>
    <w:rsid w:val="00BA1AFE"/>
    <w:rsid w:val="00C347FB"/>
    <w:rsid w:val="00C63EFC"/>
    <w:rsid w:val="00C7713B"/>
    <w:rsid w:val="00C809F2"/>
    <w:rsid w:val="00CC55FE"/>
    <w:rsid w:val="00D4440F"/>
    <w:rsid w:val="00DC7F18"/>
    <w:rsid w:val="00DD3CC7"/>
    <w:rsid w:val="00E5765C"/>
    <w:rsid w:val="00E62ACE"/>
    <w:rsid w:val="00EB0D8E"/>
    <w:rsid w:val="00EC0066"/>
    <w:rsid w:val="00EC5130"/>
    <w:rsid w:val="00F46C16"/>
    <w:rsid w:val="00FC026E"/>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C026E"/>
    <w:rPr>
      <w:color w:val="0000FF" w:themeColor="hyperlink"/>
      <w:u w:val="single"/>
    </w:rPr>
  </w:style>
  <w:style w:type="paragraph" w:styleId="FootnoteText">
    <w:name w:val="footnote text"/>
    <w:basedOn w:val="Normal"/>
    <w:link w:val="FootnoteTextChar"/>
    <w:uiPriority w:val="99"/>
    <w:semiHidden/>
    <w:unhideWhenUsed/>
    <w:rsid w:val="00FC02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026E"/>
    <w:rPr>
      <w:sz w:val="20"/>
      <w:szCs w:val="20"/>
    </w:rPr>
  </w:style>
  <w:style w:type="character" w:styleId="FootnoteReference">
    <w:name w:val="footnote reference"/>
    <w:basedOn w:val="DefaultParagraphFont"/>
    <w:uiPriority w:val="99"/>
    <w:semiHidden/>
    <w:unhideWhenUsed/>
    <w:rsid w:val="00FC026E"/>
    <w:rPr>
      <w:vertAlign w:val="superscript"/>
    </w:rPr>
  </w:style>
  <w:style w:type="paragraph" w:styleId="NormalWeb">
    <w:name w:val="Normal (Web)"/>
    <w:basedOn w:val="Normal"/>
    <w:uiPriority w:val="99"/>
    <w:unhideWhenUsed/>
    <w:rsid w:val="001A6180"/>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842DA9"/>
    <w:rPr>
      <w:color w:val="605E5C"/>
      <w:shd w:val="clear" w:color="auto" w:fill="E1DFDD"/>
    </w:rPr>
  </w:style>
  <w:style w:type="character" w:styleId="Strong">
    <w:name w:val="Strong"/>
    <w:basedOn w:val="DefaultParagraphFont"/>
    <w:uiPriority w:val="22"/>
    <w:qFormat/>
    <w:rsid w:val="00842D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lawforkids.org/get-involved/what-do-you-think" TargetMode="External"/><Relationship Id="rId4" Type="http://schemas.openxmlformats.org/officeDocument/2006/relationships/settings" Target="settings.xml"/><Relationship Id="rId9" Type="http://schemas.openxmlformats.org/officeDocument/2006/relationships/hyperlink" Target="https://lawforkids.org/get-involved/what-do-you-thin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E4159F-F3A1-447B-A40A-305E6E180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50</TotalTime>
  <Pages>4</Pages>
  <Words>1276</Words>
  <Characters>7275</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cp:revision>
  <dcterms:created xsi:type="dcterms:W3CDTF">2020-11-24T01:13:00Z</dcterms:created>
  <dcterms:modified xsi:type="dcterms:W3CDTF">2020-11-24T02:42:00Z</dcterms:modified>
</cp:coreProperties>
</file>