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76C4B8E8" w14:textId="77777777" w:rsidR="00B1497D" w:rsidRDefault="00B1497D" w:rsidP="00B1497D">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73F6A21A" w14:textId="410E0CAC" w:rsidR="00B1497D" w:rsidRDefault="00B1497D" w:rsidP="00B1497D">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w:t>
      </w:r>
      <w:r w:rsidR="004532C7">
        <w:rPr>
          <w:rFonts w:eastAsia="Calibri" w:cstheme="minorHAnsi"/>
          <w:sz w:val="24"/>
          <w:szCs w:val="24"/>
        </w:rPr>
        <w:t xml:space="preserve">SPED </w:t>
      </w:r>
      <w:r>
        <w:rPr>
          <w:rFonts w:eastAsia="Calibri" w:cstheme="minorHAnsi"/>
          <w:sz w:val="24"/>
          <w:szCs w:val="24"/>
        </w:rPr>
        <w:t>Middle/High School)</w:t>
      </w:r>
    </w:p>
    <w:p w14:paraId="6C421E8F" w14:textId="4BFC6299" w:rsidR="002A566F" w:rsidRDefault="002E752C"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the I</w:t>
      </w:r>
      <w:r w:rsidR="00E8487E">
        <w:rPr>
          <w:rFonts w:eastAsia="Calibri" w:cstheme="minorHAnsi"/>
          <w:b/>
          <w:bCs/>
          <w:sz w:val="24"/>
          <w:szCs w:val="24"/>
        </w:rPr>
        <w:t>mpact of Marijuana</w:t>
      </w:r>
      <w:r>
        <w:rPr>
          <w:rFonts w:eastAsia="Calibri" w:cstheme="minorHAnsi"/>
          <w:b/>
          <w:bCs/>
          <w:sz w:val="24"/>
          <w:szCs w:val="24"/>
        </w:rPr>
        <w:t>?</w:t>
      </w:r>
      <w:r w:rsid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68B4A58" w:rsidR="00B25894" w:rsidRPr="00173BC3" w:rsidRDefault="00E7236D" w:rsidP="00173BC3">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Students </w:t>
      </w:r>
      <w:r w:rsidR="00173BC3">
        <w:rPr>
          <w:rFonts w:eastAsia="Calibri" w:cstheme="minorHAnsi"/>
          <w:sz w:val="24"/>
          <w:szCs w:val="24"/>
        </w:rPr>
        <w:t xml:space="preserve">will </w:t>
      </w:r>
      <w:r w:rsidR="00BC2416">
        <w:rPr>
          <w:rFonts w:eastAsia="Calibri" w:cstheme="minorHAnsi"/>
          <w:sz w:val="24"/>
          <w:szCs w:val="24"/>
        </w:rPr>
        <w:t>learn</w:t>
      </w:r>
      <w:r w:rsidR="00173BC3">
        <w:rPr>
          <w:rFonts w:eastAsia="Calibri" w:cstheme="minorHAnsi"/>
          <w:sz w:val="24"/>
          <w:szCs w:val="24"/>
        </w:rPr>
        <w:t xml:space="preserve"> the </w:t>
      </w:r>
      <w:r w:rsidR="009A6557">
        <w:rPr>
          <w:rFonts w:eastAsia="Calibri" w:cstheme="minorHAnsi"/>
          <w:sz w:val="24"/>
          <w:szCs w:val="24"/>
        </w:rPr>
        <w:t>short- and long-term</w:t>
      </w:r>
      <w:r w:rsidR="004532C7">
        <w:rPr>
          <w:rFonts w:eastAsia="Calibri" w:cstheme="minorHAnsi"/>
          <w:sz w:val="24"/>
          <w:szCs w:val="24"/>
        </w:rPr>
        <w:t xml:space="preserve"> </w:t>
      </w:r>
      <w:r w:rsidR="007113CC">
        <w:rPr>
          <w:rFonts w:eastAsia="Calibri" w:cstheme="minorHAnsi"/>
          <w:sz w:val="24"/>
          <w:szCs w:val="24"/>
        </w:rPr>
        <w:t>effect</w:t>
      </w:r>
      <w:r w:rsidR="004532C7">
        <w:rPr>
          <w:rFonts w:eastAsia="Calibri" w:cstheme="minorHAnsi"/>
          <w:sz w:val="24"/>
          <w:szCs w:val="24"/>
        </w:rPr>
        <w:t>s of</w:t>
      </w:r>
      <w:r w:rsidR="007113CC">
        <w:rPr>
          <w:rFonts w:eastAsia="Calibri" w:cstheme="minorHAnsi"/>
          <w:sz w:val="24"/>
          <w:szCs w:val="24"/>
        </w:rPr>
        <w:t xml:space="preserve"> marijuana </w:t>
      </w:r>
    </w:p>
    <w:p w14:paraId="07E99E81" w14:textId="3925C23C" w:rsidR="00173BC3" w:rsidRPr="00173BC3" w:rsidRDefault="00E7236D" w:rsidP="00173BC3">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173BC3">
        <w:rPr>
          <w:rFonts w:eastAsia="Calibri" w:cstheme="minorHAnsi"/>
          <w:sz w:val="24"/>
          <w:szCs w:val="24"/>
        </w:rPr>
        <w:t xml:space="preserve">will learn the legal consequences of </w:t>
      </w:r>
      <w:r w:rsidR="007113CC">
        <w:rPr>
          <w:rFonts w:eastAsia="Calibri" w:cstheme="minorHAnsi"/>
          <w:sz w:val="24"/>
          <w:szCs w:val="24"/>
        </w:rPr>
        <w:t>marijuana</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20E6B9C"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754EA">
            <w:rPr>
              <w:sz w:val="24"/>
              <w:szCs w:val="24"/>
            </w:rPr>
            <w:t>Decision making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3E664DD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DC1559F" w14:textId="45D659F2" w:rsidR="00A77879" w:rsidRPr="006C2D0D" w:rsidRDefault="000C55D6" w:rsidP="00A77879">
      <w:pPr>
        <w:numPr>
          <w:ilvl w:val="0"/>
          <w:numId w:val="1"/>
        </w:numPr>
        <w:spacing w:after="0"/>
        <w:rPr>
          <w:rFonts w:eastAsia="Calibri" w:cstheme="minorHAnsi"/>
          <w:sz w:val="24"/>
          <w:szCs w:val="24"/>
        </w:rPr>
      </w:pPr>
      <w:r>
        <w:rPr>
          <w:rFonts w:eastAsia="Calibri" w:cstheme="minorHAnsi"/>
          <w:sz w:val="24"/>
          <w:szCs w:val="24"/>
        </w:rPr>
        <w:t>Sorting Activity</w:t>
      </w:r>
      <w:r w:rsidR="00A77879">
        <w:rPr>
          <w:rFonts w:eastAsia="Calibri" w:cstheme="minorHAnsi"/>
          <w:sz w:val="24"/>
          <w:szCs w:val="24"/>
        </w:rPr>
        <w:t xml:space="preserve">, For </w:t>
      </w:r>
      <w:r w:rsidR="00A03436">
        <w:rPr>
          <w:rFonts w:eastAsia="Calibri" w:cstheme="minorHAnsi"/>
          <w:sz w:val="24"/>
          <w:szCs w:val="24"/>
        </w:rPr>
        <w:t>option A</w:t>
      </w:r>
      <w:r w:rsidR="00A77879">
        <w:rPr>
          <w:rFonts w:eastAsia="Calibri" w:cstheme="minorHAnsi"/>
          <w:sz w:val="24"/>
          <w:szCs w:val="24"/>
        </w:rPr>
        <w:t xml:space="preserve">: 1 copy per pair, For </w:t>
      </w:r>
      <w:r w:rsidR="00A03436">
        <w:rPr>
          <w:rFonts w:eastAsia="Calibri" w:cstheme="minorHAnsi"/>
          <w:sz w:val="24"/>
          <w:szCs w:val="24"/>
        </w:rPr>
        <w:t>option B</w:t>
      </w:r>
      <w:r w:rsidR="00A77879">
        <w:rPr>
          <w:rFonts w:eastAsia="Calibri" w:cstheme="minorHAnsi"/>
          <w:sz w:val="24"/>
          <w:szCs w:val="24"/>
        </w:rPr>
        <w:t>: 1 copy for whole group</w:t>
      </w:r>
    </w:p>
    <w:p w14:paraId="0CFE8EAE" w14:textId="0133E9F8" w:rsidR="00A77879" w:rsidRDefault="00A77879" w:rsidP="00A77879">
      <w:pPr>
        <w:numPr>
          <w:ilvl w:val="0"/>
          <w:numId w:val="1"/>
        </w:numPr>
        <w:spacing w:after="0" w:line="240" w:lineRule="auto"/>
        <w:rPr>
          <w:rFonts w:eastAsia="Calibri" w:cstheme="minorHAnsi"/>
          <w:sz w:val="24"/>
          <w:szCs w:val="24"/>
        </w:rPr>
      </w:pPr>
      <w:r>
        <w:rPr>
          <w:rFonts w:eastAsia="Calibri" w:cstheme="minorHAnsi"/>
          <w:sz w:val="24"/>
          <w:szCs w:val="24"/>
        </w:rPr>
        <w:t xml:space="preserve">T-Chart, For </w:t>
      </w:r>
      <w:r w:rsidR="00A03436">
        <w:rPr>
          <w:rFonts w:eastAsia="Calibri" w:cstheme="minorHAnsi"/>
          <w:sz w:val="24"/>
          <w:szCs w:val="24"/>
        </w:rPr>
        <w:t>option A</w:t>
      </w:r>
      <w:r>
        <w:rPr>
          <w:rFonts w:eastAsia="Calibri" w:cstheme="minorHAnsi"/>
          <w:sz w:val="24"/>
          <w:szCs w:val="24"/>
        </w:rPr>
        <w:t>: 1 copy per pair</w:t>
      </w:r>
    </w:p>
    <w:p w14:paraId="4E269FAE" w14:textId="77777777" w:rsidR="00A77879" w:rsidRPr="00733E2B" w:rsidRDefault="00A77879" w:rsidP="00A77879">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3AC8A4D0" w14:textId="77777777" w:rsidR="00A77879" w:rsidRPr="006C2D0D" w:rsidRDefault="00A77879" w:rsidP="00A77879">
      <w:pPr>
        <w:numPr>
          <w:ilvl w:val="0"/>
          <w:numId w:val="1"/>
        </w:numPr>
        <w:spacing w:after="0" w:line="240" w:lineRule="auto"/>
        <w:rPr>
          <w:rFonts w:eastAsia="Calibri" w:cstheme="minorHAnsi"/>
          <w:sz w:val="24"/>
          <w:szCs w:val="24"/>
        </w:rPr>
      </w:pPr>
      <w:r>
        <w:rPr>
          <w:rFonts w:eastAsia="Calibri" w:cstheme="minorHAnsi"/>
          <w:sz w:val="24"/>
          <w:szCs w:val="24"/>
        </w:rPr>
        <w:t>Tape</w:t>
      </w:r>
    </w:p>
    <w:p w14:paraId="3E6787CB" w14:textId="77777777" w:rsidR="00A77879" w:rsidRDefault="00A77879" w:rsidP="00A77879">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24D1547C" w14:textId="46AD5538" w:rsidR="00A77879" w:rsidRDefault="00A77879" w:rsidP="00A77879">
      <w:pPr>
        <w:pStyle w:val="ListParagraph"/>
        <w:numPr>
          <w:ilvl w:val="0"/>
          <w:numId w:val="39"/>
        </w:numPr>
        <w:spacing w:after="0" w:line="240" w:lineRule="auto"/>
        <w:rPr>
          <w:rFonts w:eastAsia="Calibri" w:cstheme="minorHAnsi"/>
          <w:sz w:val="24"/>
          <w:szCs w:val="24"/>
        </w:rPr>
      </w:pPr>
      <w:bookmarkStart w:id="1" w:name="_Hlk213851776"/>
      <w:r w:rsidRPr="00B60A57">
        <w:rPr>
          <w:rFonts w:eastAsia="Calibri" w:cstheme="minorHAnsi"/>
          <w:sz w:val="24"/>
          <w:szCs w:val="24"/>
        </w:rPr>
        <w:t>Cut and place each picture sort into their own sealable plastic bag</w:t>
      </w:r>
      <w:r w:rsidRPr="000700A0">
        <w:rPr>
          <w:rFonts w:eastAsia="Calibri" w:cstheme="minorHAnsi"/>
          <w:sz w:val="24"/>
          <w:szCs w:val="24"/>
        </w:rPr>
        <w:t xml:space="preserve"> </w:t>
      </w:r>
      <w:r>
        <w:rPr>
          <w:rFonts w:eastAsia="Calibri" w:cstheme="minorHAnsi"/>
          <w:sz w:val="24"/>
          <w:szCs w:val="24"/>
        </w:rPr>
        <w:t xml:space="preserve">so there is one bag per pair for </w:t>
      </w:r>
      <w:r w:rsidR="00A03436">
        <w:rPr>
          <w:rFonts w:eastAsia="Calibri" w:cstheme="minorHAnsi"/>
          <w:sz w:val="24"/>
          <w:szCs w:val="24"/>
        </w:rPr>
        <w:t>option A</w:t>
      </w:r>
      <w:r>
        <w:rPr>
          <w:rFonts w:eastAsia="Calibri" w:cstheme="minorHAnsi"/>
          <w:sz w:val="24"/>
          <w:szCs w:val="24"/>
        </w:rPr>
        <w:t xml:space="preserve">. </w:t>
      </w:r>
      <w:bookmarkEnd w:id="1"/>
      <w:r>
        <w:rPr>
          <w:rFonts w:eastAsia="Calibri" w:cstheme="minorHAnsi"/>
          <w:sz w:val="24"/>
          <w:szCs w:val="24"/>
        </w:rPr>
        <w:t xml:space="preserve">For </w:t>
      </w:r>
      <w:r w:rsidR="00A03436">
        <w:rPr>
          <w:rFonts w:eastAsia="Calibri" w:cstheme="minorHAnsi"/>
          <w:sz w:val="24"/>
          <w:szCs w:val="24"/>
        </w:rPr>
        <w:t>option B</w:t>
      </w:r>
      <w:r>
        <w:rPr>
          <w:rFonts w:eastAsia="Calibri" w:cstheme="minorHAnsi"/>
          <w:sz w:val="24"/>
          <w:szCs w:val="24"/>
        </w:rPr>
        <w:t>, cut out 3-4 examples for the whole class.</w:t>
      </w:r>
    </w:p>
    <w:p w14:paraId="05700F6B" w14:textId="5E1FA3F0" w:rsidR="00113CC0" w:rsidRDefault="009A4792" w:rsidP="00A77879">
      <w:pPr>
        <w:pStyle w:val="ListParagraph"/>
        <w:numPr>
          <w:ilvl w:val="0"/>
          <w:numId w:val="39"/>
        </w:numPr>
        <w:spacing w:after="0" w:line="240" w:lineRule="auto"/>
        <w:rPr>
          <w:rFonts w:eastAsia="Calibri" w:cstheme="minorHAnsi"/>
          <w:sz w:val="24"/>
          <w:szCs w:val="24"/>
        </w:rPr>
      </w:pPr>
      <w:r>
        <w:rPr>
          <w:rFonts w:eastAsia="Calibri" w:cstheme="minorHAnsi"/>
          <w:sz w:val="24"/>
          <w:szCs w:val="24"/>
        </w:rPr>
        <w:t>Create two signs on separate sheets of paper. Label one sign short-term and the other long-term.</w:t>
      </w:r>
    </w:p>
    <w:p w14:paraId="3E81B05F" w14:textId="77777777" w:rsidR="00612059" w:rsidRPr="00441985" w:rsidRDefault="00612059" w:rsidP="00E842CC">
      <w:pPr>
        <w:spacing w:after="0" w:line="240" w:lineRule="auto"/>
        <w:rPr>
          <w:rFonts w:eastAsia="Calibri" w:cstheme="minorHAnsi"/>
          <w:b/>
          <w:bCs/>
          <w:sz w:val="24"/>
          <w:szCs w:val="24"/>
        </w:rPr>
      </w:pPr>
    </w:p>
    <w:p w14:paraId="510A03ED" w14:textId="257F4B8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532C7">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A6E0728" w14:textId="77777777" w:rsidR="005C376A" w:rsidRDefault="00E7236D" w:rsidP="004532C7">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F6D411E" w14:textId="0AFEC23B" w:rsidR="004532C7" w:rsidRPr="005C376A" w:rsidRDefault="004532C7" w:rsidP="005C376A">
      <w:pPr>
        <w:spacing w:after="0" w:line="240" w:lineRule="auto"/>
        <w:ind w:left="720"/>
        <w:rPr>
          <w:rFonts w:eastAsia="Calibri" w:cstheme="minorHAnsi"/>
          <w:sz w:val="24"/>
          <w:szCs w:val="24"/>
        </w:rPr>
      </w:pPr>
      <w:r w:rsidRPr="005C376A">
        <w:rPr>
          <w:rFonts w:eastAsia="Calibri" w:cstheme="minorHAnsi"/>
          <w:sz w:val="24"/>
          <w:szCs w:val="24"/>
        </w:rPr>
        <w:tab/>
      </w:r>
    </w:p>
    <w:p w14:paraId="7A3DA88A" w14:textId="1C49496D" w:rsidR="002F4051" w:rsidRPr="004532C7"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42EDD589" w14:textId="77777777" w:rsidR="005C376A" w:rsidRDefault="005C376A" w:rsidP="00C8231F">
      <w:pPr>
        <w:spacing w:after="0" w:line="240" w:lineRule="auto"/>
        <w:rPr>
          <w:rFonts w:eastAsia="Calibri" w:cstheme="minorHAnsi"/>
          <w:b/>
          <w:bCs/>
          <w:sz w:val="24"/>
          <w:szCs w:val="24"/>
        </w:rPr>
      </w:pPr>
    </w:p>
    <w:p w14:paraId="2A77B9C9" w14:textId="05064EBE"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4E1F0D0A" w14:textId="70032EAA"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p>
    <w:p w14:paraId="241462F4" w14:textId="780AD74D" w:rsidR="009A6557" w:rsidRDefault="009A6557" w:rsidP="009A6557">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Greet students and introduce the topic: “</w:t>
      </w:r>
      <w:r>
        <w:rPr>
          <w:rFonts w:eastAsia="Calibri" w:cstheme="minorHAnsi"/>
          <w:sz w:val="24"/>
          <w:szCs w:val="24"/>
        </w:rPr>
        <w:t>Today we are going to learn how marijuana can affect the brain and body. Some effects happen right away. Some effects happen over time. We will work together to sort effect</w:t>
      </w:r>
      <w:r w:rsidR="00A77879">
        <w:rPr>
          <w:rFonts w:eastAsia="Calibri" w:cstheme="minorHAnsi"/>
          <w:sz w:val="24"/>
          <w:szCs w:val="24"/>
        </w:rPr>
        <w:t>s</w:t>
      </w:r>
      <w:r>
        <w:rPr>
          <w:rFonts w:eastAsia="Calibri" w:cstheme="minorHAnsi"/>
          <w:sz w:val="24"/>
          <w:szCs w:val="24"/>
        </w:rPr>
        <w:t xml:space="preserve"> into short-term and long-term.” </w:t>
      </w:r>
    </w:p>
    <w:p w14:paraId="3D250215" w14:textId="42521D6C" w:rsidR="009A6557" w:rsidRDefault="009A6557" w:rsidP="009A6557">
      <w:pPr>
        <w:pStyle w:val="ListParagraph"/>
        <w:numPr>
          <w:ilvl w:val="0"/>
          <w:numId w:val="10"/>
        </w:numPr>
        <w:spacing w:after="0" w:line="240" w:lineRule="auto"/>
        <w:rPr>
          <w:rFonts w:eastAsia="Calibri" w:cstheme="minorHAnsi"/>
          <w:sz w:val="24"/>
          <w:szCs w:val="24"/>
        </w:rPr>
      </w:pPr>
      <w:bookmarkStart w:id="3" w:name="_Hlk213851190"/>
      <w:r>
        <w:rPr>
          <w:rFonts w:eastAsia="Calibri" w:cstheme="minorHAnsi"/>
          <w:sz w:val="24"/>
          <w:szCs w:val="24"/>
        </w:rPr>
        <w:t>Create a T-Chart on the board with one side labeled short-term</w:t>
      </w:r>
      <w:r w:rsidR="005C376A">
        <w:rPr>
          <w:rFonts w:eastAsia="Calibri" w:cstheme="minorHAnsi"/>
          <w:sz w:val="24"/>
          <w:szCs w:val="24"/>
        </w:rPr>
        <w:t xml:space="preserve"> (right now)</w:t>
      </w:r>
      <w:r>
        <w:rPr>
          <w:rFonts w:eastAsia="Calibri" w:cstheme="minorHAnsi"/>
          <w:sz w:val="24"/>
          <w:szCs w:val="24"/>
        </w:rPr>
        <w:t xml:space="preserve"> and the other side labeled long-term</w:t>
      </w:r>
      <w:r w:rsidR="005C376A">
        <w:rPr>
          <w:rFonts w:eastAsia="Calibri" w:cstheme="minorHAnsi"/>
          <w:sz w:val="24"/>
          <w:szCs w:val="24"/>
        </w:rPr>
        <w:t xml:space="preserve"> (over time)</w:t>
      </w:r>
      <w:r>
        <w:rPr>
          <w:rFonts w:eastAsia="Calibri" w:cstheme="minorHAnsi"/>
          <w:sz w:val="24"/>
          <w:szCs w:val="24"/>
        </w:rPr>
        <w:t>.</w:t>
      </w:r>
    </w:p>
    <w:p w14:paraId="4FCDB87E" w14:textId="18BC4813" w:rsidR="009A6557" w:rsidRPr="00733E2B" w:rsidRDefault="009A6557" w:rsidP="009A6557">
      <w:pPr>
        <w:pStyle w:val="ListParagraph"/>
        <w:numPr>
          <w:ilvl w:val="0"/>
          <w:numId w:val="10"/>
        </w:numPr>
        <w:spacing w:after="0" w:line="240" w:lineRule="auto"/>
        <w:rPr>
          <w:rFonts w:eastAsia="Calibri" w:cstheme="minorHAnsi"/>
          <w:sz w:val="24"/>
          <w:szCs w:val="24"/>
        </w:rPr>
      </w:pPr>
      <w:bookmarkStart w:id="4" w:name="_Hlk209626129"/>
      <w:bookmarkEnd w:id="3"/>
      <w:r>
        <w:rPr>
          <w:rFonts w:eastAsia="Calibri" w:cstheme="minorHAnsi"/>
          <w:sz w:val="24"/>
          <w:szCs w:val="24"/>
        </w:rPr>
        <w:t>D</w:t>
      </w:r>
      <w:r w:rsidRPr="00733E2B">
        <w:rPr>
          <w:rFonts w:eastAsia="Calibri" w:cstheme="minorHAnsi"/>
          <w:sz w:val="24"/>
          <w:szCs w:val="24"/>
        </w:rPr>
        <w:t xml:space="preserve">ifferent </w:t>
      </w:r>
      <w:r w:rsidR="00F436D1">
        <w:rPr>
          <w:rFonts w:eastAsia="Calibri" w:cstheme="minorHAnsi"/>
          <w:sz w:val="24"/>
          <w:szCs w:val="24"/>
        </w:rPr>
        <w:t>Implementation O</w:t>
      </w:r>
      <w:r w:rsidRPr="00733E2B">
        <w:rPr>
          <w:rFonts w:eastAsia="Calibri" w:cstheme="minorHAnsi"/>
          <w:sz w:val="24"/>
          <w:szCs w:val="24"/>
        </w:rPr>
        <w:t>ptions</w:t>
      </w:r>
      <w:r w:rsidR="00F436D1">
        <w:rPr>
          <w:rFonts w:eastAsia="Calibri" w:cstheme="minorHAnsi"/>
          <w:sz w:val="24"/>
          <w:szCs w:val="24"/>
        </w:rPr>
        <w:t>:</w:t>
      </w:r>
      <w:r w:rsidRPr="00733E2B">
        <w:rPr>
          <w:rFonts w:eastAsia="Calibri" w:cstheme="minorHAnsi"/>
          <w:sz w:val="24"/>
          <w:szCs w:val="24"/>
        </w:rPr>
        <w:t xml:space="preserve"> </w:t>
      </w:r>
    </w:p>
    <w:p w14:paraId="222BA3F3" w14:textId="75473A89" w:rsidR="009A6557" w:rsidRPr="00812A7F" w:rsidRDefault="009A6557" w:rsidP="009A6557">
      <w:pPr>
        <w:pStyle w:val="ListParagraph"/>
        <w:numPr>
          <w:ilvl w:val="1"/>
          <w:numId w:val="10"/>
        </w:numPr>
        <w:spacing w:after="0" w:line="240" w:lineRule="auto"/>
        <w:rPr>
          <w:rFonts w:eastAsia="Calibri" w:cstheme="minorHAnsi"/>
          <w:b/>
          <w:bCs/>
          <w:sz w:val="24"/>
          <w:szCs w:val="24"/>
        </w:rPr>
      </w:pPr>
      <w:bookmarkStart w:id="5" w:name="_Hlk213850999"/>
      <w:bookmarkEnd w:id="4"/>
      <w:r>
        <w:rPr>
          <w:rFonts w:eastAsia="Calibri" w:cstheme="minorHAnsi"/>
          <w:sz w:val="24"/>
          <w:szCs w:val="24"/>
        </w:rPr>
        <w:t>Have students work in pairs and g</w:t>
      </w:r>
      <w:r w:rsidRPr="0036148B">
        <w:rPr>
          <w:rFonts w:eastAsia="Calibri" w:cstheme="minorHAnsi"/>
          <w:sz w:val="24"/>
          <w:szCs w:val="24"/>
        </w:rPr>
        <w:t xml:space="preserve">ive each </w:t>
      </w:r>
      <w:r>
        <w:rPr>
          <w:rFonts w:eastAsia="Calibri" w:cstheme="minorHAnsi"/>
          <w:sz w:val="24"/>
          <w:szCs w:val="24"/>
        </w:rPr>
        <w:t>pair</w:t>
      </w:r>
      <w:r w:rsidRPr="0036148B">
        <w:rPr>
          <w:rFonts w:eastAsia="Calibri" w:cstheme="minorHAnsi"/>
          <w:sz w:val="24"/>
          <w:szCs w:val="24"/>
        </w:rPr>
        <w:t xml:space="preserve"> </w:t>
      </w:r>
      <w:r w:rsidRPr="000700A0">
        <w:rPr>
          <w:rFonts w:eastAsia="Calibri" w:cstheme="minorHAnsi"/>
          <w:sz w:val="24"/>
          <w:szCs w:val="24"/>
        </w:rPr>
        <w:t xml:space="preserve">a </w:t>
      </w:r>
      <w:r w:rsidR="00A77879">
        <w:rPr>
          <w:rFonts w:eastAsia="Calibri" w:cstheme="minorHAnsi"/>
          <w:b/>
          <w:bCs/>
          <w:sz w:val="24"/>
          <w:szCs w:val="24"/>
        </w:rPr>
        <w:t>sorting activity</w:t>
      </w:r>
      <w:r>
        <w:rPr>
          <w:rFonts w:eastAsia="Calibri" w:cstheme="minorHAnsi"/>
          <w:b/>
          <w:bCs/>
          <w:sz w:val="24"/>
          <w:szCs w:val="24"/>
        </w:rPr>
        <w:t xml:space="preserve"> and T-chart</w:t>
      </w:r>
      <w:r>
        <w:rPr>
          <w:rFonts w:eastAsia="Calibri" w:cstheme="minorHAnsi"/>
          <w:sz w:val="24"/>
          <w:szCs w:val="24"/>
        </w:rPr>
        <w:t xml:space="preserve">. Instruct </w:t>
      </w:r>
      <w:r w:rsidR="00A77879">
        <w:rPr>
          <w:rFonts w:eastAsia="Calibri" w:cstheme="minorHAnsi"/>
          <w:sz w:val="24"/>
          <w:szCs w:val="24"/>
        </w:rPr>
        <w:t>pairs</w:t>
      </w:r>
      <w:r>
        <w:rPr>
          <w:rFonts w:eastAsia="Calibri" w:cstheme="minorHAnsi"/>
          <w:sz w:val="24"/>
          <w:szCs w:val="24"/>
        </w:rPr>
        <w:t xml:space="preserve"> to work together to sort the pictures in the correct column: </w:t>
      </w:r>
      <w:r w:rsidR="00A77879">
        <w:rPr>
          <w:rFonts w:eastAsia="Calibri" w:cstheme="minorHAnsi"/>
          <w:sz w:val="24"/>
          <w:szCs w:val="24"/>
        </w:rPr>
        <w:t>Short-term or Long-term</w:t>
      </w:r>
      <w:r>
        <w:rPr>
          <w:rFonts w:eastAsia="Calibri" w:cstheme="minorHAnsi"/>
          <w:sz w:val="24"/>
          <w:szCs w:val="24"/>
        </w:rPr>
        <w:t xml:space="preserve">. </w:t>
      </w:r>
      <w:r>
        <w:rPr>
          <w:rFonts w:eastAsia="Calibri" w:cstheme="minorHAnsi"/>
          <w:bCs/>
          <w:sz w:val="24"/>
          <w:szCs w:val="24"/>
        </w:rPr>
        <w:t xml:space="preserve">Call on pairs to </w:t>
      </w:r>
      <w:r>
        <w:rPr>
          <w:rFonts w:eastAsia="Calibri" w:cstheme="minorHAnsi"/>
          <w:sz w:val="24"/>
          <w:szCs w:val="24"/>
        </w:rPr>
        <w:t>share a picture and explain which side they placed it on</w:t>
      </w:r>
      <w:r>
        <w:rPr>
          <w:rFonts w:eastAsia="Calibri" w:cstheme="minorHAnsi"/>
          <w:bCs/>
          <w:sz w:val="24"/>
          <w:szCs w:val="24"/>
        </w:rPr>
        <w:t xml:space="preserve">, then </w:t>
      </w:r>
      <w:r w:rsidRPr="002E0CC1">
        <w:rPr>
          <w:rFonts w:eastAsia="Calibri" w:cstheme="minorHAnsi"/>
          <w:b/>
          <w:sz w:val="24"/>
          <w:szCs w:val="24"/>
        </w:rPr>
        <w:t>tape</w:t>
      </w:r>
      <w:r>
        <w:rPr>
          <w:rFonts w:eastAsia="Calibri" w:cstheme="minorHAnsi"/>
          <w:bCs/>
          <w:sz w:val="24"/>
          <w:szCs w:val="24"/>
        </w:rPr>
        <w:t xml:space="preserve"> the picture on to the board’s T-chart.</w:t>
      </w:r>
      <w:r w:rsidRPr="000700A0">
        <w:rPr>
          <w:rFonts w:eastAsia="Calibri" w:cstheme="minorHAnsi"/>
          <w:sz w:val="24"/>
          <w:szCs w:val="24"/>
        </w:rPr>
        <w:t xml:space="preserve"> </w:t>
      </w:r>
      <w:r w:rsidRPr="002E0CC1">
        <w:rPr>
          <w:rFonts w:eastAsia="Calibri" w:cstheme="minorHAnsi"/>
          <w:bCs/>
          <w:sz w:val="24"/>
          <w:szCs w:val="24"/>
        </w:rPr>
        <w:t xml:space="preserve">Continue to rotate to each </w:t>
      </w:r>
      <w:r w:rsidR="00F436D1">
        <w:rPr>
          <w:rFonts w:eastAsia="Calibri" w:cstheme="minorHAnsi"/>
          <w:bCs/>
          <w:sz w:val="24"/>
          <w:szCs w:val="24"/>
        </w:rPr>
        <w:t>pair</w:t>
      </w:r>
      <w:r w:rsidRPr="002E0CC1">
        <w:rPr>
          <w:rFonts w:eastAsia="Calibri" w:cstheme="minorHAnsi"/>
          <w:bCs/>
          <w:sz w:val="24"/>
          <w:szCs w:val="24"/>
        </w:rPr>
        <w:t xml:space="preserve">, until all </w:t>
      </w:r>
      <w:r>
        <w:rPr>
          <w:rFonts w:eastAsia="Calibri" w:cstheme="minorHAnsi"/>
          <w:bCs/>
          <w:sz w:val="24"/>
          <w:szCs w:val="24"/>
        </w:rPr>
        <w:t>pictures have been taped to the board</w:t>
      </w:r>
      <w:r w:rsidRPr="002E0CC1">
        <w:rPr>
          <w:rFonts w:eastAsia="Calibri" w:cstheme="minorHAnsi"/>
          <w:bCs/>
          <w:sz w:val="24"/>
          <w:szCs w:val="24"/>
        </w:rPr>
        <w:t xml:space="preserve">. </w:t>
      </w:r>
      <w:r>
        <w:rPr>
          <w:rFonts w:eastAsia="Calibri" w:cstheme="minorHAnsi"/>
          <w:bCs/>
          <w:sz w:val="24"/>
          <w:szCs w:val="24"/>
        </w:rPr>
        <w:t>As the</w:t>
      </w:r>
      <w:r w:rsidRPr="002E0CC1">
        <w:rPr>
          <w:rFonts w:eastAsia="Calibri" w:cstheme="minorHAnsi"/>
          <w:bCs/>
          <w:sz w:val="24"/>
          <w:szCs w:val="24"/>
        </w:rPr>
        <w:t xml:space="preserve"> facilitator</w:t>
      </w:r>
      <w:r>
        <w:rPr>
          <w:rFonts w:eastAsia="Calibri" w:cstheme="minorHAnsi"/>
          <w:bCs/>
          <w:sz w:val="24"/>
          <w:szCs w:val="24"/>
        </w:rPr>
        <w:t xml:space="preserve">, </w:t>
      </w:r>
      <w:r w:rsidR="00F436D1">
        <w:rPr>
          <w:rFonts w:eastAsia="Calibri" w:cstheme="minorHAnsi"/>
          <w:bCs/>
          <w:sz w:val="24"/>
          <w:szCs w:val="24"/>
        </w:rPr>
        <w:t>correct</w:t>
      </w:r>
      <w:r>
        <w:rPr>
          <w:rFonts w:eastAsia="Calibri" w:cstheme="minorHAnsi"/>
          <w:bCs/>
          <w:sz w:val="24"/>
          <w:szCs w:val="24"/>
        </w:rPr>
        <w:t xml:space="preserve"> </w:t>
      </w:r>
      <w:r w:rsidRPr="002E0CC1">
        <w:rPr>
          <w:rFonts w:eastAsia="Calibri" w:cstheme="minorHAnsi"/>
          <w:bCs/>
          <w:sz w:val="24"/>
          <w:szCs w:val="24"/>
        </w:rPr>
        <w:t>and</w:t>
      </w:r>
      <w:r w:rsidR="00F436D1">
        <w:rPr>
          <w:rFonts w:eastAsia="Calibri" w:cstheme="minorHAnsi"/>
          <w:bCs/>
          <w:sz w:val="24"/>
          <w:szCs w:val="24"/>
        </w:rPr>
        <w:t>/or</w:t>
      </w:r>
      <w:r w:rsidRPr="002E0CC1">
        <w:rPr>
          <w:rFonts w:eastAsia="Calibri" w:cstheme="minorHAnsi"/>
          <w:bCs/>
          <w:sz w:val="24"/>
          <w:szCs w:val="24"/>
        </w:rPr>
        <w:t xml:space="preserve"> elaborate when needed.</w:t>
      </w:r>
      <w:bookmarkEnd w:id="5"/>
    </w:p>
    <w:p w14:paraId="7F3D6383" w14:textId="0DA989E3" w:rsidR="009A6557" w:rsidRDefault="00113CC0" w:rsidP="009A6557">
      <w:pPr>
        <w:pStyle w:val="ListParagraph"/>
        <w:numPr>
          <w:ilvl w:val="1"/>
          <w:numId w:val="10"/>
        </w:numPr>
        <w:spacing w:after="0"/>
        <w:rPr>
          <w:rFonts w:eastAsia="Calibri" w:cstheme="minorHAnsi"/>
          <w:sz w:val="24"/>
          <w:szCs w:val="24"/>
        </w:rPr>
      </w:pPr>
      <w:r>
        <w:rPr>
          <w:rFonts w:eastAsia="Calibri" w:cstheme="minorHAnsi"/>
          <w:sz w:val="24"/>
          <w:szCs w:val="24"/>
        </w:rPr>
        <w:t xml:space="preserve">Place a </w:t>
      </w:r>
      <w:r w:rsidRPr="00113CC0">
        <w:rPr>
          <w:rFonts w:eastAsia="Calibri" w:cstheme="minorHAnsi"/>
          <w:b/>
          <w:bCs/>
          <w:sz w:val="24"/>
          <w:szCs w:val="24"/>
        </w:rPr>
        <w:t>short-term sign</w:t>
      </w:r>
      <w:r>
        <w:rPr>
          <w:rFonts w:eastAsia="Calibri" w:cstheme="minorHAnsi"/>
          <w:sz w:val="24"/>
          <w:szCs w:val="24"/>
        </w:rPr>
        <w:t xml:space="preserve"> on one side of the room and</w:t>
      </w:r>
      <w:r w:rsidRPr="00113CC0">
        <w:rPr>
          <w:rFonts w:eastAsia="Calibri" w:cstheme="minorHAnsi"/>
          <w:sz w:val="24"/>
          <w:szCs w:val="24"/>
        </w:rPr>
        <w:t xml:space="preserve"> a</w:t>
      </w:r>
      <w:r w:rsidRPr="00113CC0">
        <w:rPr>
          <w:rFonts w:eastAsia="Calibri" w:cstheme="minorHAnsi"/>
          <w:b/>
          <w:bCs/>
          <w:sz w:val="24"/>
          <w:szCs w:val="24"/>
        </w:rPr>
        <w:t xml:space="preserve"> long-term sign</w:t>
      </w:r>
      <w:r>
        <w:rPr>
          <w:rFonts w:eastAsia="Calibri" w:cstheme="minorHAnsi"/>
          <w:sz w:val="24"/>
          <w:szCs w:val="24"/>
        </w:rPr>
        <w:t xml:space="preserve"> on the other. </w:t>
      </w:r>
      <w:r w:rsidR="009A6557" w:rsidRPr="000700A0">
        <w:rPr>
          <w:rFonts w:eastAsia="Calibri" w:cstheme="minorHAnsi"/>
          <w:sz w:val="24"/>
          <w:szCs w:val="24"/>
        </w:rPr>
        <w:t xml:space="preserve">The facilitator will </w:t>
      </w:r>
      <w:r w:rsidR="009A6557">
        <w:rPr>
          <w:rFonts w:eastAsia="Calibri" w:cstheme="minorHAnsi"/>
          <w:sz w:val="24"/>
          <w:szCs w:val="24"/>
        </w:rPr>
        <w:t xml:space="preserve">show a picture from the </w:t>
      </w:r>
      <w:r w:rsidR="00A77879">
        <w:rPr>
          <w:rFonts w:eastAsia="Calibri" w:cstheme="minorHAnsi"/>
          <w:b/>
          <w:bCs/>
          <w:sz w:val="24"/>
          <w:szCs w:val="24"/>
        </w:rPr>
        <w:t>sorting activity</w:t>
      </w:r>
      <w:r w:rsidR="009A6557" w:rsidRPr="000700A0">
        <w:rPr>
          <w:rFonts w:eastAsia="Calibri" w:cstheme="minorHAnsi"/>
          <w:sz w:val="24"/>
          <w:szCs w:val="24"/>
        </w:rPr>
        <w:t xml:space="preserve"> to the class</w:t>
      </w:r>
      <w:r>
        <w:rPr>
          <w:rFonts w:eastAsia="Calibri" w:cstheme="minorHAnsi"/>
          <w:sz w:val="24"/>
          <w:szCs w:val="24"/>
        </w:rPr>
        <w:t>. Ask students to move to the side they believe is correct. Once students have chosen a side, instruct them to discuss why they are on that side. Ask a student from each side to share the group’s reasoning.</w:t>
      </w:r>
      <w:r w:rsidR="009A6557" w:rsidRPr="000700A0">
        <w:rPr>
          <w:rFonts w:eastAsia="Calibri" w:cstheme="minorHAnsi"/>
          <w:sz w:val="24"/>
          <w:szCs w:val="24"/>
        </w:rPr>
        <w:t xml:space="preserve"> </w:t>
      </w:r>
      <w:r>
        <w:rPr>
          <w:rFonts w:eastAsia="Calibri" w:cstheme="minorHAnsi"/>
          <w:sz w:val="24"/>
          <w:szCs w:val="24"/>
        </w:rPr>
        <w:t>Reveal the correct answer t</w:t>
      </w:r>
      <w:r w:rsidR="009A6557" w:rsidRPr="000700A0">
        <w:rPr>
          <w:rFonts w:eastAsia="Calibri" w:cstheme="minorHAnsi"/>
          <w:sz w:val="24"/>
          <w:szCs w:val="24"/>
        </w:rPr>
        <w:t xml:space="preserve">hen ask a student volunteer to </w:t>
      </w:r>
      <w:r w:rsidR="009A6557" w:rsidRPr="000700A0">
        <w:rPr>
          <w:rFonts w:eastAsia="Calibri" w:cstheme="minorHAnsi"/>
          <w:b/>
          <w:bCs/>
          <w:sz w:val="24"/>
          <w:szCs w:val="24"/>
        </w:rPr>
        <w:t>tape</w:t>
      </w:r>
      <w:r w:rsidR="009A6557" w:rsidRPr="000700A0">
        <w:rPr>
          <w:rFonts w:eastAsia="Calibri" w:cstheme="minorHAnsi"/>
          <w:sz w:val="24"/>
          <w:szCs w:val="24"/>
        </w:rPr>
        <w:t xml:space="preserve"> in the correct spot on the board. Repeat until 3 or 4 examples are on the board.</w:t>
      </w:r>
    </w:p>
    <w:p w14:paraId="06843BC0" w14:textId="77777777" w:rsidR="00A77879" w:rsidRPr="00334244" w:rsidRDefault="00A77879" w:rsidP="00A77879">
      <w:pPr>
        <w:pStyle w:val="ListParagraph"/>
        <w:spacing w:after="0" w:line="240" w:lineRule="auto"/>
        <w:rPr>
          <w:rFonts w:eastAsia="Calibri" w:cstheme="minorHAnsi"/>
          <w:bCs/>
          <w:sz w:val="24"/>
          <w:szCs w:val="24"/>
        </w:rPr>
      </w:pPr>
      <w:r w:rsidRPr="00334244">
        <w:rPr>
          <w:rFonts w:eastAsia="Calibri" w:cstheme="minorHAnsi"/>
          <w:bCs/>
          <w:sz w:val="24"/>
          <w:szCs w:val="24"/>
        </w:rPr>
        <w:t>Facilitator Guide:</w:t>
      </w:r>
    </w:p>
    <w:p w14:paraId="19F4F078" w14:textId="14F74AA6" w:rsidR="00A77879" w:rsidRPr="00334244" w:rsidRDefault="00A77879" w:rsidP="00A77879">
      <w:pPr>
        <w:pStyle w:val="ListParagraph"/>
        <w:spacing w:after="0" w:line="240" w:lineRule="auto"/>
        <w:rPr>
          <w:rFonts w:eastAsia="Times New Roman" w:cstheme="minorHAnsi"/>
          <w:sz w:val="24"/>
          <w:szCs w:val="24"/>
        </w:rPr>
      </w:pPr>
      <w:r>
        <w:rPr>
          <w:rFonts w:eastAsia="Times New Roman" w:cstheme="minorHAnsi"/>
          <w:sz w:val="24"/>
          <w:szCs w:val="24"/>
        </w:rPr>
        <w:t>Short-</w:t>
      </w:r>
      <w:r w:rsidR="007673C2">
        <w:rPr>
          <w:rFonts w:eastAsia="Times New Roman" w:cstheme="minorHAnsi"/>
          <w:sz w:val="24"/>
          <w:szCs w:val="24"/>
        </w:rPr>
        <w:t>T</w:t>
      </w:r>
      <w:r>
        <w:rPr>
          <w:rFonts w:eastAsia="Times New Roman" w:cstheme="minorHAnsi"/>
          <w:sz w:val="24"/>
          <w:szCs w:val="24"/>
        </w:rPr>
        <w:t>erm</w:t>
      </w:r>
    </w:p>
    <w:p w14:paraId="63E9AB30" w14:textId="70E20469" w:rsidR="00A77879" w:rsidRP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hungry </w:t>
      </w:r>
    </w:p>
    <w:p w14:paraId="16593286" w14:textId="2E8BC9BE" w:rsidR="00A77879" w:rsidRP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sleepy </w:t>
      </w:r>
    </w:p>
    <w:p w14:paraId="7C07E7E7" w14:textId="43C7419C" w:rsid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can’t drive safely </w:t>
      </w:r>
    </w:p>
    <w:p w14:paraId="566D6655" w14:textId="6DF76D29" w:rsidR="00A77879" w:rsidRPr="00A77879" w:rsidRDefault="00A77879" w:rsidP="00A77879">
      <w:pPr>
        <w:pStyle w:val="ListParagraph"/>
        <w:spacing w:after="0" w:line="240" w:lineRule="auto"/>
        <w:rPr>
          <w:rFonts w:eastAsia="Times New Roman" w:cstheme="minorHAnsi"/>
          <w:sz w:val="24"/>
          <w:szCs w:val="24"/>
        </w:rPr>
      </w:pPr>
      <w:r w:rsidRPr="00A77879">
        <w:rPr>
          <w:rFonts w:eastAsia="Times New Roman" w:cstheme="minorHAnsi"/>
          <w:sz w:val="24"/>
          <w:szCs w:val="24"/>
        </w:rPr>
        <w:t xml:space="preserve">Long-Term </w:t>
      </w:r>
    </w:p>
    <w:p w14:paraId="3DFBBA5F" w14:textId="4E2CD15E" w:rsidR="00A77879" w:rsidRP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memory problems  </w:t>
      </w:r>
    </w:p>
    <w:p w14:paraId="43CA43BF" w14:textId="59548EB2" w:rsidR="00A77879" w:rsidRP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lung problems </w:t>
      </w:r>
    </w:p>
    <w:p w14:paraId="4195BDF2" w14:textId="7F0E200C" w:rsidR="00A77879" w:rsidRPr="00A77879" w:rsidRDefault="00A77879" w:rsidP="00A77879">
      <w:pPr>
        <w:pStyle w:val="ListParagraph"/>
        <w:spacing w:after="0" w:line="240" w:lineRule="auto"/>
        <w:ind w:left="1440"/>
        <w:rPr>
          <w:rFonts w:eastAsia="Times New Roman" w:cstheme="minorHAnsi"/>
          <w:sz w:val="24"/>
          <w:szCs w:val="24"/>
        </w:rPr>
      </w:pPr>
      <w:r w:rsidRPr="00A77879">
        <w:rPr>
          <w:rFonts w:eastAsia="Times New Roman" w:cstheme="minorHAnsi"/>
          <w:sz w:val="24"/>
          <w:szCs w:val="24"/>
        </w:rPr>
        <w:t xml:space="preserve">depression / anxiety  </w:t>
      </w:r>
    </w:p>
    <w:p w14:paraId="6156B522" w14:textId="77777777" w:rsidR="00F436D1" w:rsidRPr="00733E2B" w:rsidRDefault="00F436D1" w:rsidP="00F436D1">
      <w:pPr>
        <w:pStyle w:val="ListParagraph"/>
        <w:numPr>
          <w:ilvl w:val="0"/>
          <w:numId w:val="10"/>
        </w:numPr>
        <w:spacing w:after="0" w:line="240" w:lineRule="auto"/>
        <w:rPr>
          <w:rFonts w:eastAsia="Calibri" w:cstheme="minorHAnsi"/>
          <w:sz w:val="24"/>
          <w:szCs w:val="24"/>
        </w:rPr>
      </w:pPr>
      <w:bookmarkStart w:id="6" w:name="_Hlk213851329"/>
      <w:r>
        <w:rPr>
          <w:rFonts w:eastAsia="Calibri" w:cstheme="minorHAnsi"/>
          <w:sz w:val="24"/>
          <w:szCs w:val="24"/>
        </w:rPr>
        <w:t>D</w:t>
      </w:r>
      <w:r w:rsidRPr="00733E2B">
        <w:rPr>
          <w:rFonts w:eastAsia="Calibri" w:cstheme="minorHAnsi"/>
          <w:sz w:val="24"/>
          <w:szCs w:val="24"/>
        </w:rPr>
        <w:t xml:space="preserve">ifferent </w:t>
      </w:r>
      <w:r>
        <w:rPr>
          <w:rFonts w:eastAsia="Calibri" w:cstheme="minorHAnsi"/>
          <w:sz w:val="24"/>
          <w:szCs w:val="24"/>
        </w:rPr>
        <w:t>Implementation O</w:t>
      </w:r>
      <w:r w:rsidRPr="00733E2B">
        <w:rPr>
          <w:rFonts w:eastAsia="Calibri" w:cstheme="minorHAnsi"/>
          <w:sz w:val="24"/>
          <w:szCs w:val="24"/>
        </w:rPr>
        <w:t>ptions</w:t>
      </w:r>
      <w:r>
        <w:rPr>
          <w:rFonts w:eastAsia="Calibri" w:cstheme="minorHAnsi"/>
          <w:sz w:val="24"/>
          <w:szCs w:val="24"/>
        </w:rPr>
        <w:t>:</w:t>
      </w:r>
      <w:r w:rsidRPr="00733E2B">
        <w:rPr>
          <w:rFonts w:eastAsia="Calibri" w:cstheme="minorHAnsi"/>
          <w:sz w:val="24"/>
          <w:szCs w:val="24"/>
        </w:rPr>
        <w:t xml:space="preserve"> </w:t>
      </w:r>
    </w:p>
    <w:p w14:paraId="61BD11F1" w14:textId="70B87761" w:rsidR="009A6557" w:rsidRPr="000700A0" w:rsidRDefault="009A6557" w:rsidP="009A6557">
      <w:pPr>
        <w:pStyle w:val="NormalWeb"/>
        <w:numPr>
          <w:ilvl w:val="1"/>
          <w:numId w:val="10"/>
        </w:numPr>
        <w:spacing w:before="0" w:beforeAutospacing="0" w:after="0" w:afterAutospacing="0"/>
        <w:rPr>
          <w:rFonts w:asciiTheme="minorHAnsi" w:hAnsiTheme="minorHAnsi" w:cstheme="minorHAnsi"/>
          <w:color w:val="000000"/>
        </w:rPr>
      </w:pPr>
      <w:r w:rsidRPr="006C2D0D">
        <w:rPr>
          <w:rFonts w:asciiTheme="minorHAnsi" w:hAnsiTheme="minorHAnsi" w:cstheme="minorHAnsi"/>
          <w:color w:val="000000"/>
        </w:rPr>
        <w:t>Assign a</w:t>
      </w:r>
      <w:r>
        <w:rPr>
          <w:rFonts w:asciiTheme="minorHAnsi" w:hAnsiTheme="minorHAnsi" w:cstheme="minorHAnsi"/>
          <w:color w:val="000000"/>
        </w:rPr>
        <w:t xml:space="preserve">n </w:t>
      </w:r>
      <w:r w:rsidR="005C376A">
        <w:rPr>
          <w:rFonts w:asciiTheme="minorHAnsi" w:hAnsiTheme="minorHAnsi" w:cstheme="minorHAnsi"/>
          <w:color w:val="000000"/>
        </w:rPr>
        <w:t>effect</w:t>
      </w:r>
      <w:r w:rsidRPr="006C2D0D">
        <w:rPr>
          <w:rFonts w:asciiTheme="minorHAnsi" w:hAnsiTheme="minorHAnsi" w:cstheme="minorHAnsi"/>
          <w:color w:val="000000"/>
        </w:rPr>
        <w:t xml:space="preserve"> to each </w:t>
      </w:r>
      <w:r>
        <w:rPr>
          <w:rFonts w:asciiTheme="minorHAnsi" w:hAnsiTheme="minorHAnsi" w:cstheme="minorHAnsi"/>
          <w:color w:val="000000"/>
        </w:rPr>
        <w:t>pair.</w:t>
      </w:r>
      <w:r w:rsidRPr="006C2D0D">
        <w:rPr>
          <w:rFonts w:asciiTheme="minorHAnsi" w:hAnsiTheme="minorHAnsi" w:cstheme="minorHAnsi"/>
          <w:color w:val="000000"/>
        </w:rPr>
        <w:t xml:space="preserve"> </w:t>
      </w:r>
      <w:r w:rsidRPr="000700A0">
        <w:rPr>
          <w:rFonts w:asciiTheme="minorHAnsi" w:hAnsiTheme="minorHAnsi" w:cstheme="minorHAnsi"/>
        </w:rPr>
        <w:t xml:space="preserve">Ask </w:t>
      </w:r>
      <w:r>
        <w:rPr>
          <w:rFonts w:asciiTheme="minorHAnsi" w:hAnsiTheme="minorHAnsi" w:cstheme="minorHAnsi"/>
        </w:rPr>
        <w:t>pairs</w:t>
      </w:r>
      <w:r w:rsidRPr="000700A0">
        <w:rPr>
          <w:rFonts w:asciiTheme="minorHAnsi" w:hAnsiTheme="minorHAnsi" w:cstheme="minorHAnsi"/>
        </w:rPr>
        <w:t xml:space="preserve"> to discuss and share the following:</w:t>
      </w:r>
    </w:p>
    <w:p w14:paraId="2D664343" w14:textId="2DBD1937" w:rsidR="009A6557" w:rsidRPr="00F11F4B" w:rsidRDefault="005C376A" w:rsidP="009A6557">
      <w:pPr>
        <w:pStyle w:val="NormalWeb"/>
        <w:numPr>
          <w:ilvl w:val="0"/>
          <w:numId w:val="38"/>
        </w:numPr>
        <w:spacing w:before="0" w:beforeAutospacing="0" w:after="0" w:afterAutospacing="0"/>
        <w:rPr>
          <w:rFonts w:asciiTheme="minorHAnsi" w:hAnsiTheme="minorHAnsi" w:cstheme="minorHAnsi"/>
        </w:rPr>
      </w:pPr>
      <w:r>
        <w:rPr>
          <w:rFonts w:asciiTheme="minorHAnsi" w:hAnsiTheme="minorHAnsi" w:cstheme="minorHAnsi"/>
        </w:rPr>
        <w:t>How could this affect a student’s life?</w:t>
      </w:r>
    </w:p>
    <w:bookmarkEnd w:id="6"/>
    <w:p w14:paraId="02D72519" w14:textId="2F0633CF" w:rsidR="009A6557" w:rsidRDefault="009A6557" w:rsidP="009A6557">
      <w:pPr>
        <w:pStyle w:val="NormalWeb"/>
        <w:numPr>
          <w:ilvl w:val="1"/>
          <w:numId w:val="10"/>
        </w:numPr>
        <w:spacing w:before="0" w:beforeAutospacing="0" w:after="0" w:afterAutospacing="0"/>
        <w:rPr>
          <w:rFonts w:asciiTheme="minorHAnsi" w:hAnsiTheme="minorHAnsi" w:cstheme="minorHAnsi"/>
        </w:rPr>
      </w:pPr>
      <w:r>
        <w:rPr>
          <w:rFonts w:asciiTheme="minorHAnsi" w:hAnsiTheme="minorHAnsi" w:cstheme="minorHAnsi"/>
        </w:rPr>
        <w:t xml:space="preserve">The facilitator will hold up an </w:t>
      </w:r>
      <w:r w:rsidR="005C376A">
        <w:rPr>
          <w:rFonts w:asciiTheme="minorHAnsi" w:hAnsiTheme="minorHAnsi" w:cstheme="minorHAnsi"/>
        </w:rPr>
        <w:t>effect</w:t>
      </w:r>
      <w:r>
        <w:rPr>
          <w:rFonts w:asciiTheme="minorHAnsi" w:hAnsiTheme="minorHAnsi" w:cstheme="minorHAnsi"/>
        </w:rPr>
        <w:t xml:space="preserve"> and ask</w:t>
      </w:r>
      <w:r w:rsidR="00113CC0">
        <w:rPr>
          <w:rFonts w:asciiTheme="minorHAnsi" w:hAnsiTheme="minorHAnsi" w:cstheme="minorHAnsi"/>
        </w:rPr>
        <w:t xml:space="preserve"> groups to discuss and share the following</w:t>
      </w:r>
      <w:r>
        <w:rPr>
          <w:rFonts w:asciiTheme="minorHAnsi" w:hAnsiTheme="minorHAnsi" w:cstheme="minorHAnsi"/>
        </w:rPr>
        <w:t>:</w:t>
      </w:r>
    </w:p>
    <w:p w14:paraId="1524A9D3" w14:textId="3C17E5AB" w:rsidR="005C376A" w:rsidRPr="00F11F4B" w:rsidRDefault="005C376A" w:rsidP="005C376A">
      <w:pPr>
        <w:pStyle w:val="NormalWeb"/>
        <w:numPr>
          <w:ilvl w:val="0"/>
          <w:numId w:val="37"/>
        </w:numPr>
        <w:spacing w:before="0" w:beforeAutospacing="0" w:after="0" w:afterAutospacing="0"/>
        <w:rPr>
          <w:rFonts w:asciiTheme="minorHAnsi" w:hAnsiTheme="minorHAnsi" w:cstheme="minorHAnsi"/>
        </w:rPr>
      </w:pPr>
      <w:r>
        <w:rPr>
          <w:rFonts w:asciiTheme="minorHAnsi" w:hAnsiTheme="minorHAnsi" w:cstheme="minorHAnsi"/>
        </w:rPr>
        <w:t>How could this affect a student’s life?</w:t>
      </w:r>
    </w:p>
    <w:p w14:paraId="44937F4D" w14:textId="6BACAD3F" w:rsidR="00523327" w:rsidRPr="00A77879" w:rsidRDefault="005C376A" w:rsidP="007673C2">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The f</w:t>
      </w:r>
      <w:r w:rsidR="00523327" w:rsidRPr="00A77879">
        <w:rPr>
          <w:rFonts w:ascii="Calibri" w:eastAsia="Calibri" w:hAnsi="Calibri" w:cs="Calibri"/>
          <w:sz w:val="24"/>
          <w:szCs w:val="24"/>
        </w:rPr>
        <w:t>acilitator will go over consequences for juvenile violations related to marijuana:</w:t>
      </w:r>
    </w:p>
    <w:p w14:paraId="6F12FC0A" w14:textId="68DCB846" w:rsidR="00523327" w:rsidRPr="00523327" w:rsidRDefault="00523327" w:rsidP="007673C2">
      <w:pPr>
        <w:spacing w:after="0" w:line="240" w:lineRule="auto"/>
        <w:rPr>
          <w:rFonts w:ascii="Calibri" w:eastAsia="Calibri" w:hAnsi="Calibri" w:cs="Calibri"/>
          <w:bCs/>
          <w:sz w:val="24"/>
          <w:szCs w:val="24"/>
        </w:rPr>
      </w:pPr>
      <w:r w:rsidRPr="00523327">
        <w:rPr>
          <w:rFonts w:ascii="Calibri" w:eastAsia="Calibri" w:hAnsi="Calibri" w:cs="Calibri"/>
          <w:bCs/>
          <w:sz w:val="24"/>
          <w:szCs w:val="24"/>
        </w:rPr>
        <w:t>Unless probable cause is met for a different, more serious violation any person who is under twenty-one years of age and who possesses, consumes, transports or transfers without remuneration (payment) one ounce or less of marijuana, of which not more than five grams is in the form of marijuana concentrate, or paraphernalia relating to the consumption of marijuana or marijuana products:</w:t>
      </w:r>
    </w:p>
    <w:p w14:paraId="501D1215" w14:textId="7C4ABC21" w:rsidR="00523327" w:rsidRPr="00523327" w:rsidRDefault="00523327" w:rsidP="007673C2">
      <w:pPr>
        <w:pStyle w:val="ListParagraph"/>
        <w:numPr>
          <w:ilvl w:val="0"/>
          <w:numId w:val="33"/>
        </w:numPr>
        <w:spacing w:after="0" w:line="240" w:lineRule="auto"/>
        <w:rPr>
          <w:rFonts w:ascii="Calibri" w:eastAsia="Calibri" w:hAnsi="Calibri" w:cs="Calibri"/>
          <w:bCs/>
          <w:sz w:val="24"/>
          <w:szCs w:val="24"/>
        </w:rPr>
      </w:pPr>
      <w:r w:rsidRPr="00523327">
        <w:rPr>
          <w:rFonts w:ascii="Calibri" w:eastAsia="Calibri" w:hAnsi="Calibri" w:cs="Calibri"/>
          <w:bCs/>
          <w:sz w:val="24"/>
          <w:szCs w:val="24"/>
        </w:rPr>
        <w:t xml:space="preserve">For a first violation, shall pay </w:t>
      </w:r>
      <w:r w:rsidRPr="00523327">
        <w:rPr>
          <w:rFonts w:ascii="Calibri" w:eastAsia="Calibri" w:hAnsi="Calibri" w:cs="Calibri"/>
          <w:bCs/>
          <w:sz w:val="24"/>
          <w:szCs w:val="24"/>
          <w:u w:val="single"/>
        </w:rPr>
        <w:t xml:space="preserve">a civil penalty </w:t>
      </w:r>
      <w:r w:rsidRPr="00523327">
        <w:rPr>
          <w:rFonts w:ascii="Calibri" w:eastAsia="Calibri" w:hAnsi="Calibri" w:cs="Calibri"/>
          <w:bCs/>
          <w:sz w:val="24"/>
          <w:szCs w:val="24"/>
        </w:rPr>
        <w:t>of not more than $100 to the smart and safe Arizona fund established by section 36-2856 and in the courts, discretion may be ordered to attend up to four hours of drug education or counseling.</w:t>
      </w:r>
    </w:p>
    <w:p w14:paraId="16E3C2DA" w14:textId="77777777" w:rsidR="00523327" w:rsidRDefault="00523327" w:rsidP="007673C2">
      <w:pPr>
        <w:pStyle w:val="ListParagraph"/>
        <w:numPr>
          <w:ilvl w:val="0"/>
          <w:numId w:val="33"/>
        </w:numPr>
        <w:spacing w:after="0" w:line="240" w:lineRule="auto"/>
        <w:rPr>
          <w:rFonts w:ascii="Calibri" w:eastAsia="Calibri" w:hAnsi="Calibri" w:cs="Calibri"/>
          <w:bCs/>
          <w:sz w:val="24"/>
          <w:szCs w:val="24"/>
        </w:rPr>
      </w:pPr>
      <w:r w:rsidRPr="00523327">
        <w:rPr>
          <w:rFonts w:ascii="Calibri" w:eastAsia="Calibri" w:hAnsi="Calibri" w:cs="Calibri"/>
          <w:bCs/>
          <w:sz w:val="24"/>
          <w:szCs w:val="24"/>
        </w:rPr>
        <w:t xml:space="preserve">For a second violation, guilty of a </w:t>
      </w:r>
      <w:r w:rsidRPr="00523327">
        <w:rPr>
          <w:rFonts w:ascii="Calibri" w:eastAsia="Calibri" w:hAnsi="Calibri" w:cs="Calibri"/>
          <w:bCs/>
          <w:sz w:val="24"/>
          <w:szCs w:val="24"/>
          <w:u w:val="single"/>
        </w:rPr>
        <w:t>petty offense</w:t>
      </w:r>
      <w:r w:rsidRPr="00523327">
        <w:rPr>
          <w:rFonts w:ascii="Calibri" w:eastAsia="Calibri" w:hAnsi="Calibri" w:cs="Calibri"/>
          <w:bCs/>
          <w:sz w:val="24"/>
          <w:szCs w:val="24"/>
        </w:rPr>
        <w:t xml:space="preserve">, and in the </w:t>
      </w:r>
      <w:proofErr w:type="spellStart"/>
      <w:r w:rsidRPr="00523327">
        <w:rPr>
          <w:rFonts w:ascii="Calibri" w:eastAsia="Calibri" w:hAnsi="Calibri" w:cs="Calibri"/>
          <w:bCs/>
          <w:sz w:val="24"/>
          <w:szCs w:val="24"/>
        </w:rPr>
        <w:t>court’s</w:t>
      </w:r>
      <w:proofErr w:type="spellEnd"/>
      <w:r w:rsidRPr="00523327">
        <w:rPr>
          <w:rFonts w:ascii="Calibri" w:eastAsia="Calibri" w:hAnsi="Calibri" w:cs="Calibri"/>
          <w:bCs/>
          <w:sz w:val="24"/>
          <w:szCs w:val="24"/>
        </w:rPr>
        <w:t>, discretion may be ordered to attend up to eight hours of drug education or counseling.</w:t>
      </w:r>
    </w:p>
    <w:p w14:paraId="6E58BBEB" w14:textId="157C76E7" w:rsidR="00523327" w:rsidRPr="00523327" w:rsidRDefault="00523327" w:rsidP="007673C2">
      <w:pPr>
        <w:pStyle w:val="ListParagraph"/>
        <w:numPr>
          <w:ilvl w:val="0"/>
          <w:numId w:val="33"/>
        </w:numPr>
        <w:spacing w:after="0" w:line="240" w:lineRule="auto"/>
        <w:rPr>
          <w:rFonts w:ascii="Calibri" w:eastAsia="Calibri" w:hAnsi="Calibri" w:cs="Calibri"/>
          <w:bCs/>
          <w:sz w:val="24"/>
          <w:szCs w:val="24"/>
        </w:rPr>
      </w:pPr>
      <w:r w:rsidRPr="00523327">
        <w:rPr>
          <w:rFonts w:ascii="Calibri" w:eastAsia="Calibri" w:hAnsi="Calibri" w:cs="Calibri"/>
          <w:bCs/>
          <w:sz w:val="24"/>
          <w:szCs w:val="24"/>
        </w:rPr>
        <w:t xml:space="preserve">For a third or subsequent violation, it is guilty of a class </w:t>
      </w:r>
      <w:r w:rsidRPr="00523327">
        <w:rPr>
          <w:rFonts w:ascii="Calibri" w:eastAsia="Calibri" w:hAnsi="Calibri" w:cs="Calibri"/>
          <w:bCs/>
          <w:sz w:val="24"/>
          <w:szCs w:val="24"/>
          <w:u w:val="single"/>
        </w:rPr>
        <w:t>1 misdemeanor</w:t>
      </w:r>
      <w:r w:rsidRPr="00523327">
        <w:rPr>
          <w:rFonts w:ascii="Calibri" w:eastAsia="Calibri" w:hAnsi="Calibri" w:cs="Calibri"/>
          <w:bCs/>
          <w:sz w:val="24"/>
          <w:szCs w:val="24"/>
        </w:rPr>
        <w:t>.</w:t>
      </w:r>
    </w:p>
    <w:p w14:paraId="5D2E1A35" w14:textId="1DE03939" w:rsidR="00523327" w:rsidRPr="00523327" w:rsidRDefault="00523327" w:rsidP="007673C2">
      <w:pPr>
        <w:spacing w:after="0" w:line="240" w:lineRule="auto"/>
        <w:rPr>
          <w:rFonts w:ascii="Calibri" w:eastAsia="Calibri" w:hAnsi="Calibri" w:cs="Calibri"/>
          <w:bCs/>
          <w:sz w:val="24"/>
          <w:szCs w:val="24"/>
        </w:rPr>
      </w:pPr>
      <w:r w:rsidRPr="00523327">
        <w:rPr>
          <w:rFonts w:ascii="Calibri" w:eastAsia="Calibri" w:hAnsi="Calibri" w:cs="Calibri"/>
          <w:bCs/>
          <w:sz w:val="24"/>
          <w:szCs w:val="24"/>
        </w:rPr>
        <w:t xml:space="preserve">* If the amount of marijuana exceeds the previously stated amounts, the appropriate higher criminal violation will be </w:t>
      </w:r>
      <w:proofErr w:type="gramStart"/>
      <w:r w:rsidRPr="00523327">
        <w:rPr>
          <w:rFonts w:ascii="Calibri" w:eastAsia="Calibri" w:hAnsi="Calibri" w:cs="Calibri"/>
          <w:bCs/>
          <w:sz w:val="24"/>
          <w:szCs w:val="24"/>
        </w:rPr>
        <w:t>charged</w:t>
      </w:r>
      <w:proofErr w:type="gramEnd"/>
      <w:r w:rsidRPr="00523327">
        <w:rPr>
          <w:rFonts w:ascii="Calibri" w:eastAsia="Calibri" w:hAnsi="Calibri" w:cs="Calibri"/>
          <w:bCs/>
          <w:sz w:val="24"/>
          <w:szCs w:val="24"/>
        </w:rPr>
        <w:t>.</w:t>
      </w:r>
    </w:p>
    <w:p w14:paraId="4CB05C90" w14:textId="51143A3A" w:rsidR="00523327" w:rsidRPr="00523327" w:rsidRDefault="00523327" w:rsidP="007673C2">
      <w:pPr>
        <w:spacing w:after="0" w:line="240" w:lineRule="auto"/>
        <w:rPr>
          <w:rFonts w:ascii="Calibri" w:eastAsia="Calibri" w:hAnsi="Calibri" w:cs="Calibri"/>
          <w:bCs/>
          <w:sz w:val="24"/>
          <w:szCs w:val="24"/>
        </w:rPr>
      </w:pPr>
      <w:r w:rsidRPr="00523327">
        <w:rPr>
          <w:rFonts w:ascii="Calibri" w:eastAsia="Calibri" w:hAnsi="Calibri" w:cs="Calibri"/>
          <w:bCs/>
          <w:sz w:val="24"/>
          <w:szCs w:val="24"/>
        </w:rPr>
        <w:t>* The person will also forfeit for destruction any related product or paraphernalia.</w:t>
      </w:r>
    </w:p>
    <w:p w14:paraId="07D5CE80" w14:textId="5EEEAA40" w:rsidR="00633211" w:rsidRPr="00523327" w:rsidRDefault="004903A8" w:rsidP="00523327">
      <w:pPr>
        <w:pStyle w:val="ListParagraph"/>
        <w:numPr>
          <w:ilvl w:val="0"/>
          <w:numId w:val="10"/>
        </w:numPr>
        <w:spacing w:after="0"/>
        <w:rPr>
          <w:rFonts w:ascii="Calibri" w:eastAsia="Calibri" w:hAnsi="Calibri" w:cs="Calibri"/>
          <w:b/>
          <w:sz w:val="24"/>
          <w:szCs w:val="24"/>
        </w:rPr>
      </w:pPr>
      <w:r w:rsidRPr="00523327">
        <w:rPr>
          <w:rFonts w:eastAsia="Calibri" w:cstheme="minorHAnsi"/>
          <w:sz w:val="24"/>
          <w:szCs w:val="24"/>
        </w:rPr>
        <w:lastRenderedPageBreak/>
        <w:t xml:space="preserve">Debrief the lesson </w:t>
      </w:r>
      <w:r w:rsidR="007F6B68" w:rsidRPr="00523327">
        <w:rPr>
          <w:rFonts w:eastAsia="Calibri" w:cstheme="minorHAnsi"/>
          <w:sz w:val="24"/>
          <w:szCs w:val="24"/>
        </w:rPr>
        <w:t>by</w:t>
      </w:r>
      <w:r w:rsidR="0017710A" w:rsidRPr="00523327">
        <w:rPr>
          <w:rFonts w:eastAsia="Calibri" w:cstheme="minorHAnsi"/>
          <w:sz w:val="24"/>
          <w:szCs w:val="24"/>
        </w:rPr>
        <w:t xml:space="preserve"> having students </w:t>
      </w:r>
      <w:r w:rsidR="007113CC" w:rsidRPr="00523327">
        <w:rPr>
          <w:rFonts w:eastAsia="Calibri" w:cstheme="minorHAnsi"/>
          <w:sz w:val="24"/>
          <w:szCs w:val="24"/>
        </w:rPr>
        <w:t xml:space="preserve">write </w:t>
      </w:r>
      <w:r w:rsidR="005C376A">
        <w:rPr>
          <w:rFonts w:eastAsia="Calibri" w:cstheme="minorHAnsi"/>
          <w:sz w:val="24"/>
          <w:szCs w:val="24"/>
        </w:rPr>
        <w:t xml:space="preserve">or draw one short or long-term effect they learned </w:t>
      </w:r>
      <w:r w:rsidR="0017710A" w:rsidRPr="00523327">
        <w:rPr>
          <w:rFonts w:eastAsia="Calibri" w:cstheme="minorHAnsi"/>
          <w:sz w:val="24"/>
          <w:szCs w:val="24"/>
        </w:rPr>
        <w:t xml:space="preserve">on a </w:t>
      </w:r>
      <w:r w:rsidR="0017710A" w:rsidRPr="00523327">
        <w:rPr>
          <w:rFonts w:eastAsia="Calibri" w:cstheme="minorHAnsi"/>
          <w:b/>
          <w:bCs/>
          <w:sz w:val="24"/>
          <w:szCs w:val="24"/>
        </w:rPr>
        <w:t>sticky note</w:t>
      </w:r>
      <w:r w:rsidR="0017710A" w:rsidRPr="00523327">
        <w:rPr>
          <w:rFonts w:eastAsia="Calibri" w:cstheme="minorHAnsi"/>
          <w:sz w:val="24"/>
          <w:szCs w:val="24"/>
        </w:rPr>
        <w:t>.</w:t>
      </w:r>
      <w:r w:rsidR="005C376A">
        <w:rPr>
          <w:rFonts w:eastAsia="Calibri" w:cstheme="minorHAnsi"/>
          <w:sz w:val="24"/>
          <w:szCs w:val="24"/>
        </w:rPr>
        <w:t xml:space="preserve"> </w:t>
      </w:r>
    </w:p>
    <w:p w14:paraId="40B6DE9C" w14:textId="4775594C" w:rsidR="00B2357E" w:rsidRPr="007673C2" w:rsidRDefault="007113CC" w:rsidP="00B2357E">
      <w:pPr>
        <w:widowControl w:val="0"/>
        <w:numPr>
          <w:ilvl w:val="0"/>
          <w:numId w:val="10"/>
        </w:numPr>
        <w:autoSpaceDE w:val="0"/>
        <w:autoSpaceDN w:val="0"/>
        <w:adjustRightInd w:val="0"/>
        <w:spacing w:after="0" w:line="240" w:lineRule="auto"/>
        <w:contextualSpacing/>
        <w:rPr>
          <w:rFonts w:ascii="Calibri" w:eastAsia="Calibri" w:hAnsi="Calibri" w:cs="Calibri"/>
          <w:sz w:val="24"/>
          <w:szCs w:val="24"/>
        </w:rPr>
      </w:pPr>
      <w:r>
        <w:rPr>
          <w:rFonts w:eastAsia="Calibri" w:cstheme="minorHAnsi"/>
          <w:sz w:val="24"/>
          <w:szCs w:val="24"/>
        </w:rPr>
        <w:t>Collect sticky notes as students exit the class and review to ensure they understand the content.</w:t>
      </w:r>
      <w:r w:rsidR="00B2357E" w:rsidRPr="007673C2">
        <w:rPr>
          <w:rFonts w:ascii="Calibri" w:eastAsia="Calibri" w:hAnsi="Calibri" w:cs="Calibr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514312A" w14:textId="77777777" w:rsidR="00B1497D" w:rsidRDefault="00B1497D" w:rsidP="00B1497D">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72AEBD58" w14:textId="393F2120" w:rsidR="00B1497D" w:rsidRDefault="00B1497D" w:rsidP="00B1497D">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w:t>
      </w:r>
      <w:r w:rsidR="007673C2">
        <w:rPr>
          <w:rFonts w:eastAsia="Calibri" w:cstheme="minorHAnsi"/>
          <w:sz w:val="24"/>
          <w:szCs w:val="24"/>
        </w:rPr>
        <w:t xml:space="preserve">SPED </w:t>
      </w:r>
      <w:r>
        <w:rPr>
          <w:rFonts w:eastAsia="Calibri" w:cstheme="minorHAnsi"/>
          <w:sz w:val="24"/>
          <w:szCs w:val="24"/>
        </w:rPr>
        <w:t>Middle/High School)</w:t>
      </w:r>
    </w:p>
    <w:p w14:paraId="3F3BDDDA" w14:textId="56E5E12D" w:rsidR="002A566F" w:rsidRPr="002A566F" w:rsidRDefault="002E752C" w:rsidP="002A566F">
      <w:pPr>
        <w:spacing w:after="0" w:line="240" w:lineRule="auto"/>
        <w:jc w:val="center"/>
        <w:rPr>
          <w:rFonts w:eastAsia="Calibri" w:cstheme="minorHAnsi"/>
          <w:b/>
          <w:bCs/>
          <w:sz w:val="24"/>
          <w:szCs w:val="24"/>
        </w:rPr>
      </w:pPr>
      <w:r>
        <w:rPr>
          <w:rFonts w:eastAsia="Calibri" w:cstheme="minorHAnsi"/>
          <w:b/>
          <w:bCs/>
          <w:sz w:val="24"/>
          <w:szCs w:val="24"/>
        </w:rPr>
        <w:t xml:space="preserve">What is the </w:t>
      </w:r>
      <w:r w:rsidR="00051209">
        <w:rPr>
          <w:rFonts w:eastAsia="Calibri" w:cstheme="minorHAnsi"/>
          <w:b/>
          <w:bCs/>
          <w:sz w:val="24"/>
          <w:szCs w:val="24"/>
        </w:rPr>
        <w:t>Impact of Marijuana</w:t>
      </w:r>
      <w:r>
        <w:rPr>
          <w:rFonts w:eastAsia="Calibri" w:cstheme="minorHAnsi"/>
          <w:b/>
          <w:bCs/>
          <w:sz w:val="24"/>
          <w:szCs w:val="24"/>
        </w:rPr>
        <w:t>?</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54BC3C2F" w14:textId="77777777" w:rsidR="0004328F" w:rsidRPr="00656DB9" w:rsidRDefault="0004328F" w:rsidP="0004328F">
      <w:pPr>
        <w:spacing w:after="0" w:line="240" w:lineRule="auto"/>
        <w:rPr>
          <w:rFonts w:cstheme="minorHAnsi"/>
          <w:b/>
          <w:bCs/>
          <w:sz w:val="24"/>
          <w:szCs w:val="24"/>
        </w:rPr>
      </w:pPr>
      <w:r w:rsidRPr="00656DB9">
        <w:rPr>
          <w:rFonts w:cstheme="minorHAnsi"/>
          <w:b/>
          <w:bCs/>
          <w:sz w:val="24"/>
          <w:szCs w:val="24"/>
        </w:rPr>
        <w:t>Civics</w:t>
      </w:r>
    </w:p>
    <w:p w14:paraId="545DABBE"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3012ADA" w14:textId="77777777" w:rsidR="0004328F" w:rsidRPr="00656DB9" w:rsidRDefault="0004328F" w:rsidP="0004328F">
      <w:pPr>
        <w:spacing w:after="0" w:line="240" w:lineRule="auto"/>
        <w:jc w:val="center"/>
        <w:rPr>
          <w:rFonts w:cstheme="minorHAnsi"/>
          <w:b/>
          <w:sz w:val="24"/>
          <w:szCs w:val="24"/>
        </w:rPr>
      </w:pPr>
    </w:p>
    <w:p w14:paraId="3ED5D14D"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BCB443A"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00522F6"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01B128E" w14:textId="77777777" w:rsidR="0004328F" w:rsidRDefault="0004328F" w:rsidP="0004328F">
      <w:pPr>
        <w:spacing w:after="0" w:line="240" w:lineRule="auto"/>
        <w:rPr>
          <w:rFonts w:cstheme="minorHAnsi"/>
          <w:b/>
          <w:sz w:val="24"/>
          <w:szCs w:val="24"/>
        </w:rPr>
      </w:pPr>
    </w:p>
    <w:p w14:paraId="39A3AD99"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0742912"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5D6C752" w14:textId="77777777" w:rsidR="0004328F" w:rsidRDefault="0004328F" w:rsidP="0004328F">
      <w:pPr>
        <w:spacing w:after="0" w:line="240" w:lineRule="auto"/>
        <w:rPr>
          <w:rFonts w:cstheme="minorHAnsi"/>
          <w:b/>
          <w:sz w:val="24"/>
          <w:szCs w:val="24"/>
        </w:rPr>
      </w:pPr>
    </w:p>
    <w:p w14:paraId="5BA96B7B"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Visual Art</w:t>
      </w:r>
    </w:p>
    <w:p w14:paraId="0D8D2D98" w14:textId="77777777" w:rsidR="0004328F" w:rsidRDefault="0004328F" w:rsidP="0004328F">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 xml:space="preserve">Create artwork that </w:t>
      </w:r>
      <w:proofErr w:type="gramStart"/>
      <w:r w:rsidRPr="00656DB9">
        <w:rPr>
          <w:rFonts w:cstheme="minorHAnsi"/>
          <w:sz w:val="24"/>
          <w:szCs w:val="24"/>
        </w:rPr>
        <w:t>communicate</w:t>
      </w:r>
      <w:proofErr w:type="gramEnd"/>
      <w:r w:rsidRPr="00656DB9">
        <w:rPr>
          <w:rFonts w:cstheme="minorHAnsi"/>
          <w:sz w:val="24"/>
          <w:szCs w:val="24"/>
        </w:rPr>
        <w:t xml:space="preserve"> substantive meanings or </w:t>
      </w:r>
      <w:proofErr w:type="gramStart"/>
      <w:r w:rsidRPr="00656DB9">
        <w:rPr>
          <w:rFonts w:cstheme="minorHAnsi"/>
          <w:sz w:val="24"/>
          <w:szCs w:val="24"/>
        </w:rPr>
        <w:t>achieve</w:t>
      </w:r>
      <w:proofErr w:type="gramEnd"/>
      <w:r w:rsidRPr="00656DB9">
        <w:rPr>
          <w:rFonts w:cstheme="minorHAnsi"/>
          <w:sz w:val="24"/>
          <w:szCs w:val="24"/>
        </w:rPr>
        <w:t xml:space="preserve"> intended purposes</w:t>
      </w:r>
      <w:r>
        <w:rPr>
          <w:rFonts w:cstheme="minorHAnsi"/>
          <w:sz w:val="24"/>
          <w:szCs w:val="24"/>
        </w:rPr>
        <w:t>.</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616F8" w14:textId="77777777" w:rsidR="00497C22" w:rsidRDefault="00497C22" w:rsidP="00DD3CC7">
      <w:pPr>
        <w:spacing w:after="0" w:line="240" w:lineRule="auto"/>
      </w:pPr>
      <w:r>
        <w:separator/>
      </w:r>
    </w:p>
  </w:endnote>
  <w:endnote w:type="continuationSeparator" w:id="0">
    <w:p w14:paraId="3BCE6A2D" w14:textId="77777777" w:rsidR="00497C22" w:rsidRDefault="00497C2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7F4F7B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532C7">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AB9B6" w14:textId="77777777" w:rsidR="00497C22" w:rsidRDefault="00497C22" w:rsidP="00DD3CC7">
      <w:pPr>
        <w:spacing w:after="0" w:line="240" w:lineRule="auto"/>
      </w:pPr>
      <w:r>
        <w:separator/>
      </w:r>
    </w:p>
  </w:footnote>
  <w:footnote w:type="continuationSeparator" w:id="0">
    <w:p w14:paraId="09CAB185" w14:textId="77777777" w:rsidR="00497C22" w:rsidRDefault="00497C2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097B70"/>
    <w:multiLevelType w:val="hybridMultilevel"/>
    <w:tmpl w:val="85A8F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0C4C6F"/>
    <w:multiLevelType w:val="multilevel"/>
    <w:tmpl w:val="E3D294CA"/>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138B6AAC"/>
    <w:multiLevelType w:val="hybridMultilevel"/>
    <w:tmpl w:val="46021B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315ACA"/>
    <w:multiLevelType w:val="hybridMultilevel"/>
    <w:tmpl w:val="12048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A273A3"/>
    <w:multiLevelType w:val="hybridMultilevel"/>
    <w:tmpl w:val="D98C4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702992"/>
    <w:multiLevelType w:val="hybridMultilevel"/>
    <w:tmpl w:val="ED684F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DFFA0CBE"/>
    <w:lvl w:ilvl="0" w:tplc="C6E0275C">
      <w:start w:val="1"/>
      <w:numFmt w:val="decimal"/>
      <w:lvlText w:val="%1."/>
      <w:lvlJc w:val="left"/>
      <w:pPr>
        <w:ind w:left="720" w:hanging="360"/>
      </w:pPr>
      <w:rPr>
        <w:rFonts w:hint="default"/>
        <w:b w:val="0"/>
        <w:bCs w:val="0"/>
      </w:rPr>
    </w:lvl>
    <w:lvl w:ilvl="1" w:tplc="1FDEFEA8">
      <w:start w:val="1"/>
      <w:numFmt w:val="lowerLetter"/>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E6570B"/>
    <w:multiLevelType w:val="hybridMultilevel"/>
    <w:tmpl w:val="242AC7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DCA5624"/>
    <w:multiLevelType w:val="hybridMultilevel"/>
    <w:tmpl w:val="C546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6306B76"/>
    <w:multiLevelType w:val="hybridMultilevel"/>
    <w:tmpl w:val="234A3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5"/>
  </w:num>
  <w:num w:numId="3" w16cid:durableId="843592318">
    <w:abstractNumId w:val="34"/>
  </w:num>
  <w:num w:numId="4" w16cid:durableId="1486125867">
    <w:abstractNumId w:val="1"/>
  </w:num>
  <w:num w:numId="5" w16cid:durableId="2010206926">
    <w:abstractNumId w:val="27"/>
  </w:num>
  <w:num w:numId="6" w16cid:durableId="1425568478">
    <w:abstractNumId w:val="21"/>
  </w:num>
  <w:num w:numId="7" w16cid:durableId="265042014">
    <w:abstractNumId w:val="6"/>
  </w:num>
  <w:num w:numId="8" w16cid:durableId="2133815192">
    <w:abstractNumId w:val="9"/>
  </w:num>
  <w:num w:numId="9" w16cid:durableId="512384444">
    <w:abstractNumId w:val="10"/>
  </w:num>
  <w:num w:numId="10" w16cid:durableId="302776394">
    <w:abstractNumId w:val="16"/>
  </w:num>
  <w:num w:numId="11" w16cid:durableId="307980689">
    <w:abstractNumId w:val="37"/>
  </w:num>
  <w:num w:numId="12" w16cid:durableId="1750544709">
    <w:abstractNumId w:val="29"/>
  </w:num>
  <w:num w:numId="13" w16cid:durableId="219293783">
    <w:abstractNumId w:val="25"/>
  </w:num>
  <w:num w:numId="14" w16cid:durableId="1916554064">
    <w:abstractNumId w:val="2"/>
  </w:num>
  <w:num w:numId="15" w16cid:durableId="558638107">
    <w:abstractNumId w:val="30"/>
  </w:num>
  <w:num w:numId="16" w16cid:durableId="509032057">
    <w:abstractNumId w:val="0"/>
  </w:num>
  <w:num w:numId="17" w16cid:durableId="1746219410">
    <w:abstractNumId w:val="20"/>
  </w:num>
  <w:num w:numId="18" w16cid:durableId="203559819">
    <w:abstractNumId w:val="4"/>
  </w:num>
  <w:num w:numId="19" w16cid:durableId="674847208">
    <w:abstractNumId w:val="24"/>
  </w:num>
  <w:num w:numId="20" w16cid:durableId="665018497">
    <w:abstractNumId w:val="36"/>
  </w:num>
  <w:num w:numId="21" w16cid:durableId="1822575971">
    <w:abstractNumId w:val="12"/>
  </w:num>
  <w:num w:numId="22" w16cid:durableId="17586461">
    <w:abstractNumId w:val="31"/>
  </w:num>
  <w:num w:numId="23" w16cid:durableId="398943862">
    <w:abstractNumId w:val="32"/>
  </w:num>
  <w:num w:numId="24" w16cid:durableId="913048866">
    <w:abstractNumId w:val="5"/>
  </w:num>
  <w:num w:numId="25" w16cid:durableId="2123643217">
    <w:abstractNumId w:val="28"/>
  </w:num>
  <w:num w:numId="26" w16cid:durableId="1341394900">
    <w:abstractNumId w:val="19"/>
  </w:num>
  <w:num w:numId="27" w16cid:durableId="276723216">
    <w:abstractNumId w:val="19"/>
  </w:num>
  <w:num w:numId="28" w16cid:durableId="876507719">
    <w:abstractNumId w:val="11"/>
  </w:num>
  <w:num w:numId="29" w16cid:durableId="542713508">
    <w:abstractNumId w:val="13"/>
  </w:num>
  <w:num w:numId="30" w16cid:durableId="424691715">
    <w:abstractNumId w:val="22"/>
  </w:num>
  <w:num w:numId="31" w16cid:durableId="1790657511">
    <w:abstractNumId w:val="18"/>
  </w:num>
  <w:num w:numId="32" w16cid:durableId="1303002752">
    <w:abstractNumId w:val="7"/>
  </w:num>
  <w:num w:numId="33" w16cid:durableId="370616612">
    <w:abstractNumId w:val="33"/>
  </w:num>
  <w:num w:numId="34" w16cid:durableId="197359245">
    <w:abstractNumId w:val="3"/>
  </w:num>
  <w:num w:numId="35" w16cid:durableId="1818183381">
    <w:abstractNumId w:val="8"/>
  </w:num>
  <w:num w:numId="36" w16cid:durableId="239560666">
    <w:abstractNumId w:val="26"/>
  </w:num>
  <w:num w:numId="37" w16cid:durableId="2059621952">
    <w:abstractNumId w:val="14"/>
  </w:num>
  <w:num w:numId="38" w16cid:durableId="2064209004">
    <w:abstractNumId w:val="35"/>
  </w:num>
  <w:num w:numId="39" w16cid:durableId="153580336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4C86"/>
    <w:rsid w:val="0004328F"/>
    <w:rsid w:val="00051209"/>
    <w:rsid w:val="0006498E"/>
    <w:rsid w:val="00073638"/>
    <w:rsid w:val="000754EA"/>
    <w:rsid w:val="00080B14"/>
    <w:rsid w:val="000C2FB9"/>
    <w:rsid w:val="000C55D6"/>
    <w:rsid w:val="000D345C"/>
    <w:rsid w:val="0010781D"/>
    <w:rsid w:val="00113CC0"/>
    <w:rsid w:val="001257DE"/>
    <w:rsid w:val="00135563"/>
    <w:rsid w:val="00154CB5"/>
    <w:rsid w:val="00160A11"/>
    <w:rsid w:val="00173BC3"/>
    <w:rsid w:val="0017710A"/>
    <w:rsid w:val="001A7902"/>
    <w:rsid w:val="001B57D3"/>
    <w:rsid w:val="001E007D"/>
    <w:rsid w:val="001F3FAB"/>
    <w:rsid w:val="001F7F87"/>
    <w:rsid w:val="00201227"/>
    <w:rsid w:val="00205985"/>
    <w:rsid w:val="00211499"/>
    <w:rsid w:val="002323F1"/>
    <w:rsid w:val="00256479"/>
    <w:rsid w:val="00267BAD"/>
    <w:rsid w:val="00280645"/>
    <w:rsid w:val="00282F65"/>
    <w:rsid w:val="0028507F"/>
    <w:rsid w:val="002861F2"/>
    <w:rsid w:val="0028676D"/>
    <w:rsid w:val="00296076"/>
    <w:rsid w:val="002A468F"/>
    <w:rsid w:val="002A533A"/>
    <w:rsid w:val="002A566F"/>
    <w:rsid w:val="002B16F1"/>
    <w:rsid w:val="002C2C9A"/>
    <w:rsid w:val="002D52B2"/>
    <w:rsid w:val="002D639C"/>
    <w:rsid w:val="002E3FC0"/>
    <w:rsid w:val="002E752C"/>
    <w:rsid w:val="002F4051"/>
    <w:rsid w:val="003121C7"/>
    <w:rsid w:val="00317999"/>
    <w:rsid w:val="0032452F"/>
    <w:rsid w:val="00335958"/>
    <w:rsid w:val="003411AA"/>
    <w:rsid w:val="00346335"/>
    <w:rsid w:val="00362B38"/>
    <w:rsid w:val="003744D4"/>
    <w:rsid w:val="003746EA"/>
    <w:rsid w:val="00380C6C"/>
    <w:rsid w:val="00383B8E"/>
    <w:rsid w:val="003864BE"/>
    <w:rsid w:val="003909D8"/>
    <w:rsid w:val="00391C14"/>
    <w:rsid w:val="003B6F16"/>
    <w:rsid w:val="003C58D3"/>
    <w:rsid w:val="003D1026"/>
    <w:rsid w:val="00401FA3"/>
    <w:rsid w:val="00407C2B"/>
    <w:rsid w:val="00412D98"/>
    <w:rsid w:val="004409AB"/>
    <w:rsid w:val="00441985"/>
    <w:rsid w:val="00447F51"/>
    <w:rsid w:val="004532C7"/>
    <w:rsid w:val="00466947"/>
    <w:rsid w:val="00466BE5"/>
    <w:rsid w:val="00467D85"/>
    <w:rsid w:val="00471CB9"/>
    <w:rsid w:val="0048370B"/>
    <w:rsid w:val="00484497"/>
    <w:rsid w:val="004903A8"/>
    <w:rsid w:val="00497C22"/>
    <w:rsid w:val="004C1842"/>
    <w:rsid w:val="004C3A07"/>
    <w:rsid w:val="004C4E8D"/>
    <w:rsid w:val="004C78EF"/>
    <w:rsid w:val="004D4C3B"/>
    <w:rsid w:val="004F3387"/>
    <w:rsid w:val="00517884"/>
    <w:rsid w:val="00523327"/>
    <w:rsid w:val="0054297A"/>
    <w:rsid w:val="005738D7"/>
    <w:rsid w:val="00580D73"/>
    <w:rsid w:val="005827A8"/>
    <w:rsid w:val="00582C01"/>
    <w:rsid w:val="005B555C"/>
    <w:rsid w:val="005C1A5A"/>
    <w:rsid w:val="005C1E4E"/>
    <w:rsid w:val="005C376A"/>
    <w:rsid w:val="005D543A"/>
    <w:rsid w:val="006046EB"/>
    <w:rsid w:val="00612059"/>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C4411"/>
    <w:rsid w:val="006F063F"/>
    <w:rsid w:val="006F6BED"/>
    <w:rsid w:val="00702EF8"/>
    <w:rsid w:val="00703E26"/>
    <w:rsid w:val="007113CC"/>
    <w:rsid w:val="00712127"/>
    <w:rsid w:val="00727409"/>
    <w:rsid w:val="00757F51"/>
    <w:rsid w:val="007673C2"/>
    <w:rsid w:val="00770754"/>
    <w:rsid w:val="007811E4"/>
    <w:rsid w:val="0078628A"/>
    <w:rsid w:val="00793882"/>
    <w:rsid w:val="007D30A2"/>
    <w:rsid w:val="007E53A7"/>
    <w:rsid w:val="007F2C6A"/>
    <w:rsid w:val="007F6B68"/>
    <w:rsid w:val="00805074"/>
    <w:rsid w:val="008112F3"/>
    <w:rsid w:val="00813143"/>
    <w:rsid w:val="00817815"/>
    <w:rsid w:val="00824D64"/>
    <w:rsid w:val="0083077F"/>
    <w:rsid w:val="00842A95"/>
    <w:rsid w:val="00847F4C"/>
    <w:rsid w:val="00854095"/>
    <w:rsid w:val="00867DD5"/>
    <w:rsid w:val="00884409"/>
    <w:rsid w:val="00884D7F"/>
    <w:rsid w:val="00895C0B"/>
    <w:rsid w:val="008B2FF4"/>
    <w:rsid w:val="008C7DD0"/>
    <w:rsid w:val="008E20E2"/>
    <w:rsid w:val="008E6C69"/>
    <w:rsid w:val="008F42C0"/>
    <w:rsid w:val="009070E8"/>
    <w:rsid w:val="009302B3"/>
    <w:rsid w:val="00933966"/>
    <w:rsid w:val="00944671"/>
    <w:rsid w:val="009452C3"/>
    <w:rsid w:val="0094601E"/>
    <w:rsid w:val="0095152E"/>
    <w:rsid w:val="00953B06"/>
    <w:rsid w:val="0096500A"/>
    <w:rsid w:val="00971B3C"/>
    <w:rsid w:val="009753F0"/>
    <w:rsid w:val="00977A39"/>
    <w:rsid w:val="0099361C"/>
    <w:rsid w:val="009A2EBF"/>
    <w:rsid w:val="009A4792"/>
    <w:rsid w:val="009A6557"/>
    <w:rsid w:val="009B25EF"/>
    <w:rsid w:val="009C0F69"/>
    <w:rsid w:val="009C5929"/>
    <w:rsid w:val="009D0224"/>
    <w:rsid w:val="009D0F74"/>
    <w:rsid w:val="009D52DE"/>
    <w:rsid w:val="009E3AE9"/>
    <w:rsid w:val="009E4129"/>
    <w:rsid w:val="009F0F50"/>
    <w:rsid w:val="009F0FEA"/>
    <w:rsid w:val="009F4B87"/>
    <w:rsid w:val="00A01395"/>
    <w:rsid w:val="00A03436"/>
    <w:rsid w:val="00A119A9"/>
    <w:rsid w:val="00A1490D"/>
    <w:rsid w:val="00A44C66"/>
    <w:rsid w:val="00A567E2"/>
    <w:rsid w:val="00A5798A"/>
    <w:rsid w:val="00A6083E"/>
    <w:rsid w:val="00A6454B"/>
    <w:rsid w:val="00A77879"/>
    <w:rsid w:val="00A90BE2"/>
    <w:rsid w:val="00A94926"/>
    <w:rsid w:val="00A97866"/>
    <w:rsid w:val="00AA27C5"/>
    <w:rsid w:val="00AA5C83"/>
    <w:rsid w:val="00AC26D2"/>
    <w:rsid w:val="00AE4C84"/>
    <w:rsid w:val="00AE615C"/>
    <w:rsid w:val="00AE6D1D"/>
    <w:rsid w:val="00B02B89"/>
    <w:rsid w:val="00B12631"/>
    <w:rsid w:val="00B1497D"/>
    <w:rsid w:val="00B16605"/>
    <w:rsid w:val="00B2357E"/>
    <w:rsid w:val="00B25894"/>
    <w:rsid w:val="00B2747B"/>
    <w:rsid w:val="00B43536"/>
    <w:rsid w:val="00B52E2D"/>
    <w:rsid w:val="00B57020"/>
    <w:rsid w:val="00B637FC"/>
    <w:rsid w:val="00B71A83"/>
    <w:rsid w:val="00B8098F"/>
    <w:rsid w:val="00BA11B5"/>
    <w:rsid w:val="00BA1AFE"/>
    <w:rsid w:val="00BB3B45"/>
    <w:rsid w:val="00BC1420"/>
    <w:rsid w:val="00BC2416"/>
    <w:rsid w:val="00BE1B92"/>
    <w:rsid w:val="00BE23CC"/>
    <w:rsid w:val="00BE317A"/>
    <w:rsid w:val="00BE6086"/>
    <w:rsid w:val="00C0030B"/>
    <w:rsid w:val="00C11789"/>
    <w:rsid w:val="00C22813"/>
    <w:rsid w:val="00C347FB"/>
    <w:rsid w:val="00C43654"/>
    <w:rsid w:val="00C52508"/>
    <w:rsid w:val="00C54340"/>
    <w:rsid w:val="00C543EE"/>
    <w:rsid w:val="00C622DA"/>
    <w:rsid w:val="00C6343E"/>
    <w:rsid w:val="00C63EFC"/>
    <w:rsid w:val="00C6562B"/>
    <w:rsid w:val="00C8231F"/>
    <w:rsid w:val="00CA5040"/>
    <w:rsid w:val="00CB0DF8"/>
    <w:rsid w:val="00CB6EBF"/>
    <w:rsid w:val="00CC26BE"/>
    <w:rsid w:val="00CF6F52"/>
    <w:rsid w:val="00D06DB1"/>
    <w:rsid w:val="00D15ACF"/>
    <w:rsid w:val="00D32C21"/>
    <w:rsid w:val="00D4305A"/>
    <w:rsid w:val="00D468D3"/>
    <w:rsid w:val="00D52BCB"/>
    <w:rsid w:val="00D6505C"/>
    <w:rsid w:val="00D73D03"/>
    <w:rsid w:val="00D816F2"/>
    <w:rsid w:val="00D833C0"/>
    <w:rsid w:val="00D84C28"/>
    <w:rsid w:val="00D84C8D"/>
    <w:rsid w:val="00D95427"/>
    <w:rsid w:val="00DB777F"/>
    <w:rsid w:val="00DC0544"/>
    <w:rsid w:val="00DC11B5"/>
    <w:rsid w:val="00DC7F18"/>
    <w:rsid w:val="00DC7FFB"/>
    <w:rsid w:val="00DD3CC7"/>
    <w:rsid w:val="00DD7F10"/>
    <w:rsid w:val="00DF2927"/>
    <w:rsid w:val="00E00A0D"/>
    <w:rsid w:val="00E11284"/>
    <w:rsid w:val="00E221C5"/>
    <w:rsid w:val="00E234BC"/>
    <w:rsid w:val="00E26288"/>
    <w:rsid w:val="00E35E15"/>
    <w:rsid w:val="00E67608"/>
    <w:rsid w:val="00E7236D"/>
    <w:rsid w:val="00E73995"/>
    <w:rsid w:val="00E842CC"/>
    <w:rsid w:val="00E8487E"/>
    <w:rsid w:val="00E8540B"/>
    <w:rsid w:val="00E9344E"/>
    <w:rsid w:val="00E962DD"/>
    <w:rsid w:val="00EA37F0"/>
    <w:rsid w:val="00EB0D8E"/>
    <w:rsid w:val="00EC1199"/>
    <w:rsid w:val="00EC24EE"/>
    <w:rsid w:val="00EC6AB3"/>
    <w:rsid w:val="00ED3F4B"/>
    <w:rsid w:val="00EF3E2B"/>
    <w:rsid w:val="00F05208"/>
    <w:rsid w:val="00F11A3E"/>
    <w:rsid w:val="00F16AD8"/>
    <w:rsid w:val="00F30645"/>
    <w:rsid w:val="00F436D1"/>
    <w:rsid w:val="00F50DF2"/>
    <w:rsid w:val="00F71E8D"/>
    <w:rsid w:val="00F748ED"/>
    <w:rsid w:val="00F90C94"/>
    <w:rsid w:val="00F923FC"/>
    <w:rsid w:val="00FA61C8"/>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paragraph" w:customStyle="1" w:styleId="pf0">
    <w:name w:val="pf0"/>
    <w:basedOn w:val="Normal"/>
    <w:rsid w:val="009E3AE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E3AE9"/>
    <w:rPr>
      <w:rFonts w:ascii="Consolas" w:hAnsi="Consolas" w:hint="default"/>
      <w:sz w:val="22"/>
      <w:szCs w:val="22"/>
    </w:rPr>
  </w:style>
  <w:style w:type="character" w:styleId="Strong">
    <w:name w:val="Strong"/>
    <w:basedOn w:val="DefaultParagraphFont"/>
    <w:uiPriority w:val="22"/>
    <w:qFormat/>
    <w:rsid w:val="009A655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839957">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9181033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2603603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0632C"/>
    <w:rsid w:val="00270ED6"/>
    <w:rsid w:val="0028507F"/>
    <w:rsid w:val="002B16F1"/>
    <w:rsid w:val="00335958"/>
    <w:rsid w:val="00380C6C"/>
    <w:rsid w:val="00466947"/>
    <w:rsid w:val="004D4C3B"/>
    <w:rsid w:val="005A2319"/>
    <w:rsid w:val="00712127"/>
    <w:rsid w:val="007811E4"/>
    <w:rsid w:val="0078628A"/>
    <w:rsid w:val="00824D64"/>
    <w:rsid w:val="008F2A04"/>
    <w:rsid w:val="00933966"/>
    <w:rsid w:val="009F0FEA"/>
    <w:rsid w:val="009F4B87"/>
    <w:rsid w:val="00A119A9"/>
    <w:rsid w:val="00AA5C83"/>
    <w:rsid w:val="00B43536"/>
    <w:rsid w:val="00B8098F"/>
    <w:rsid w:val="00BB3B45"/>
    <w:rsid w:val="00C54340"/>
    <w:rsid w:val="00C543EE"/>
    <w:rsid w:val="00D4305A"/>
    <w:rsid w:val="00D52BCB"/>
    <w:rsid w:val="00D816F2"/>
    <w:rsid w:val="00DC2F0F"/>
    <w:rsid w:val="00E05E4D"/>
    <w:rsid w:val="00E131D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Pages>
  <Words>973</Words>
  <Characters>5549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2026-04-10T19:58:00Z</dcterms:created>
  <dcterms:modified xsi:type="dcterms:W3CDTF">2026-06-01T17:27:00Z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