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557702B2" w14:textId="77777777" w:rsidR="00F9337D" w:rsidRDefault="00F9337D" w:rsidP="00F9337D">
      <w:pPr>
        <w:spacing w:after="0" w:line="240" w:lineRule="auto"/>
        <w:jc w:val="center"/>
        <w:rPr>
          <w:rFonts w:eastAsia="Calibri" w:cstheme="minorHAnsi"/>
          <w:b/>
          <w:bCs/>
          <w:sz w:val="24"/>
          <w:szCs w:val="24"/>
        </w:rPr>
      </w:pPr>
      <w:bookmarkStart w:id="0" w:name="_Hlk185251268"/>
      <w:r>
        <w:rPr>
          <w:rFonts w:eastAsia="Calibri" w:cstheme="minorHAnsi"/>
          <w:b/>
          <w:bCs/>
          <w:sz w:val="24"/>
          <w:szCs w:val="24"/>
        </w:rPr>
        <w:t>Recognizing Red Flags in Relationships Academy</w:t>
      </w:r>
      <w:bookmarkEnd w:id="0"/>
    </w:p>
    <w:p w14:paraId="41A82FE4" w14:textId="6C1B01B4"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w:t>
      </w:r>
      <w:r w:rsidR="00C33630">
        <w:rPr>
          <w:rFonts w:eastAsia="Calibri" w:cstheme="minorHAnsi"/>
          <w:bCs/>
          <w:sz w:val="24"/>
          <w:szCs w:val="24"/>
        </w:rPr>
        <w:t xml:space="preserve">SPED </w:t>
      </w:r>
      <w:r>
        <w:rPr>
          <w:rFonts w:eastAsia="Calibri" w:cstheme="minorHAnsi"/>
          <w:bCs/>
          <w:sz w:val="24"/>
          <w:szCs w:val="24"/>
        </w:rPr>
        <w:t>Middle/High School)</w:t>
      </w:r>
    </w:p>
    <w:p w14:paraId="6C421E8F" w14:textId="2BF746BC" w:rsidR="002A566F" w:rsidRDefault="00F9337D"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185261804"/>
      <w:r>
        <w:rPr>
          <w:rFonts w:eastAsia="Calibri" w:cstheme="minorHAnsi"/>
          <w:b/>
          <w:bCs/>
          <w:sz w:val="24"/>
          <w:szCs w:val="24"/>
        </w:rPr>
        <w:t xml:space="preserve">Social Media </w:t>
      </w:r>
      <w:r w:rsidR="002A566F">
        <w:rPr>
          <w:rFonts w:eastAsia="Calibri" w:cstheme="minorHAnsi"/>
          <w:b/>
          <w:bCs/>
          <w:sz w:val="24"/>
          <w:szCs w:val="24"/>
        </w:rPr>
        <w:t xml:space="preserve">Lesson </w:t>
      </w:r>
      <w:bookmarkEnd w:id="1"/>
      <w:r w:rsidR="002A566F">
        <w:rPr>
          <w:rFonts w:eastAsia="Calibri" w:cstheme="minorHAnsi"/>
          <w:b/>
          <w:bCs/>
          <w:sz w:val="24"/>
          <w:szCs w:val="24"/>
        </w:rPr>
        <w:t>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3F95F873" w14:textId="14EA91BF" w:rsidR="00F9337D" w:rsidRDefault="00E7236D" w:rsidP="00A2412F">
      <w:pPr>
        <w:pStyle w:val="ListParagraph"/>
        <w:numPr>
          <w:ilvl w:val="0"/>
          <w:numId w:val="2"/>
        </w:numPr>
        <w:spacing w:after="0" w:line="240" w:lineRule="auto"/>
        <w:rPr>
          <w:rFonts w:eastAsia="Calibri" w:cstheme="minorHAnsi"/>
          <w:sz w:val="24"/>
          <w:szCs w:val="24"/>
        </w:rPr>
      </w:pPr>
      <w:r w:rsidRPr="00F9337D">
        <w:rPr>
          <w:rFonts w:eastAsia="Calibri" w:cstheme="minorHAnsi"/>
          <w:sz w:val="24"/>
          <w:szCs w:val="24"/>
        </w:rPr>
        <w:t xml:space="preserve">Students </w:t>
      </w:r>
      <w:r w:rsidR="00BA11E0" w:rsidRPr="00F9337D">
        <w:rPr>
          <w:rFonts w:eastAsia="Calibri" w:cstheme="minorHAnsi"/>
          <w:sz w:val="24"/>
          <w:szCs w:val="24"/>
        </w:rPr>
        <w:t xml:space="preserve">will </w:t>
      </w:r>
      <w:r w:rsidR="00DA4FE7">
        <w:rPr>
          <w:rFonts w:eastAsia="Calibri" w:cstheme="minorHAnsi"/>
          <w:sz w:val="24"/>
          <w:szCs w:val="24"/>
        </w:rPr>
        <w:t>learn</w:t>
      </w:r>
      <w:r w:rsidR="00BA11E0" w:rsidRPr="00F9337D">
        <w:rPr>
          <w:rFonts w:eastAsia="Calibri" w:cstheme="minorHAnsi"/>
          <w:sz w:val="24"/>
          <w:szCs w:val="24"/>
        </w:rPr>
        <w:t xml:space="preserve"> </w:t>
      </w:r>
      <w:r w:rsidR="00FE4848">
        <w:rPr>
          <w:rFonts w:eastAsia="Calibri" w:cstheme="minorHAnsi"/>
          <w:sz w:val="24"/>
          <w:szCs w:val="24"/>
        </w:rPr>
        <w:t>the difference between safe and risky online situations</w:t>
      </w:r>
    </w:p>
    <w:p w14:paraId="09181083" w14:textId="28113E20" w:rsidR="00B25894" w:rsidRPr="00F9337D" w:rsidRDefault="00E7236D" w:rsidP="00A2412F">
      <w:pPr>
        <w:pStyle w:val="ListParagraph"/>
        <w:numPr>
          <w:ilvl w:val="0"/>
          <w:numId w:val="2"/>
        </w:numPr>
        <w:spacing w:after="0" w:line="240" w:lineRule="auto"/>
        <w:rPr>
          <w:rFonts w:eastAsia="Calibri" w:cstheme="minorHAnsi"/>
          <w:sz w:val="24"/>
          <w:szCs w:val="24"/>
        </w:rPr>
      </w:pPr>
      <w:r w:rsidRPr="00F9337D">
        <w:rPr>
          <w:rFonts w:eastAsia="Calibri" w:cstheme="minorHAnsi"/>
          <w:sz w:val="24"/>
          <w:szCs w:val="24"/>
        </w:rPr>
        <w:t xml:space="preserve">Students </w:t>
      </w:r>
      <w:r w:rsidR="00BA11E0" w:rsidRPr="00F9337D">
        <w:rPr>
          <w:rFonts w:eastAsia="Calibri" w:cstheme="minorHAnsi"/>
          <w:sz w:val="24"/>
          <w:szCs w:val="24"/>
        </w:rPr>
        <w:t xml:space="preserve">will </w:t>
      </w:r>
      <w:r w:rsidR="00DA4FE7">
        <w:rPr>
          <w:rFonts w:eastAsia="Calibri" w:cstheme="minorHAnsi"/>
          <w:sz w:val="24"/>
          <w:szCs w:val="24"/>
        </w:rPr>
        <w:t>demonstrate a safety response by identifying who they can go to for help</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7B9EEB83" w:rsidR="002D52B2" w:rsidRPr="001B0993" w:rsidRDefault="002D52B2" w:rsidP="00E842CC">
      <w:pPr>
        <w:spacing w:after="0" w:line="240" w:lineRule="auto"/>
        <w:contextualSpacing/>
        <w:rPr>
          <w:sz w:val="24"/>
          <w:szCs w:val="24"/>
        </w:rPr>
      </w:pPr>
      <w:bookmarkStart w:id="2"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9362A5">
            <w:rPr>
              <w:sz w:val="24"/>
              <w:szCs w:val="24"/>
            </w:rPr>
            <w:t>Feelings of efficacy</w:t>
          </w:r>
        </w:sdtContent>
      </w:sdt>
    </w:p>
    <w:bookmarkEnd w:id="2"/>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532E6DF7" w14:textId="5E068DD9" w:rsidR="00C85123" w:rsidRPr="00B15491" w:rsidRDefault="002928D1" w:rsidP="00E842CC">
      <w:pPr>
        <w:numPr>
          <w:ilvl w:val="0"/>
          <w:numId w:val="1"/>
        </w:numPr>
        <w:spacing w:after="0" w:line="240" w:lineRule="auto"/>
        <w:rPr>
          <w:rFonts w:eastAsia="Calibri" w:cstheme="minorHAnsi"/>
          <w:sz w:val="24"/>
          <w:szCs w:val="24"/>
        </w:rPr>
      </w:pPr>
      <w:bookmarkStart w:id="3" w:name="_Hlk183183207"/>
      <w:r>
        <w:rPr>
          <w:rFonts w:eastAsia="MS Mincho" w:cstheme="minorHAnsi"/>
          <w:sz w:val="24"/>
          <w:szCs w:val="24"/>
        </w:rPr>
        <w:t>Social Media Slides</w:t>
      </w:r>
    </w:p>
    <w:p w14:paraId="1920F290" w14:textId="24A95D8E" w:rsidR="00E46C0D" w:rsidRPr="00DC18D4" w:rsidRDefault="00DA4FE7" w:rsidP="00E842CC">
      <w:pPr>
        <w:numPr>
          <w:ilvl w:val="0"/>
          <w:numId w:val="1"/>
        </w:numPr>
        <w:spacing w:after="0" w:line="240" w:lineRule="auto"/>
        <w:rPr>
          <w:rFonts w:eastAsia="Calibri" w:cstheme="minorHAnsi"/>
          <w:sz w:val="24"/>
          <w:szCs w:val="24"/>
        </w:rPr>
      </w:pPr>
      <w:r>
        <w:rPr>
          <w:rFonts w:eastAsia="MS Mincho" w:cstheme="minorHAnsi"/>
          <w:sz w:val="24"/>
          <w:szCs w:val="24"/>
        </w:rPr>
        <w:t>Exit ticket</w:t>
      </w:r>
      <w:r w:rsidR="00E46C0D">
        <w:rPr>
          <w:rFonts w:eastAsia="MS Mincho" w:cstheme="minorHAnsi"/>
          <w:sz w:val="24"/>
          <w:szCs w:val="24"/>
        </w:rPr>
        <w:t>, 1 per student</w:t>
      </w:r>
    </w:p>
    <w:p w14:paraId="788D0B97" w14:textId="77777777" w:rsidR="00DC18D4" w:rsidRPr="0045109B" w:rsidRDefault="00DC18D4" w:rsidP="00DC18D4">
      <w:pPr>
        <w:spacing w:after="0" w:line="240" w:lineRule="auto"/>
        <w:rPr>
          <w:rFonts w:eastAsia="Calibri" w:cstheme="minorHAnsi"/>
          <w:sz w:val="24"/>
          <w:szCs w:val="24"/>
          <w:u w:val="single"/>
        </w:rPr>
      </w:pPr>
      <w:r w:rsidRPr="0045109B">
        <w:rPr>
          <w:rFonts w:eastAsia="Calibri" w:cstheme="minorHAnsi"/>
          <w:sz w:val="24"/>
          <w:szCs w:val="24"/>
          <w:u w:val="single"/>
        </w:rPr>
        <w:t>Prior to the lesson:</w:t>
      </w:r>
    </w:p>
    <w:bookmarkEnd w:id="3"/>
    <w:p w14:paraId="06C43AD1" w14:textId="58FDE465" w:rsidR="002928D1" w:rsidRPr="002A6703" w:rsidRDefault="002928D1" w:rsidP="002928D1">
      <w:pPr>
        <w:pStyle w:val="ListParagraph"/>
        <w:numPr>
          <w:ilvl w:val="0"/>
          <w:numId w:val="28"/>
        </w:numPr>
        <w:spacing w:after="0" w:line="240" w:lineRule="auto"/>
        <w:rPr>
          <w:rFonts w:eastAsia="Calibri" w:cstheme="minorHAnsi"/>
          <w:sz w:val="24"/>
          <w:szCs w:val="24"/>
          <w:u w:val="single"/>
        </w:rPr>
      </w:pPr>
      <w:r>
        <w:rPr>
          <w:rFonts w:eastAsia="Calibri" w:cstheme="minorHAnsi"/>
          <w:sz w:val="24"/>
          <w:szCs w:val="24"/>
        </w:rPr>
        <w:t>Check with the classroom teacher to ensure the social media slides can be shared in the classroom using their available technology</w:t>
      </w:r>
    </w:p>
    <w:p w14:paraId="4EF0B033" w14:textId="28CE2457" w:rsidR="009362A5" w:rsidRPr="00620DA2" w:rsidRDefault="009362A5" w:rsidP="009362A5">
      <w:pPr>
        <w:spacing w:after="0" w:line="240" w:lineRule="auto"/>
        <w:rPr>
          <w:rFonts w:eastAsia="Calibri" w:cstheme="minorHAnsi"/>
          <w:sz w:val="24"/>
          <w:szCs w:val="24"/>
        </w:rPr>
      </w:pPr>
    </w:p>
    <w:p w14:paraId="510A03ED" w14:textId="73CA026B"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33630">
        <w:rPr>
          <w:rFonts w:eastAsia="Calibri" w:cstheme="minorHAnsi"/>
          <w:sz w:val="24"/>
          <w:szCs w:val="24"/>
        </w:rPr>
        <w:t>2</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8B2BC4">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8B2BC4">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8B2BC4">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7699CB41" w14:textId="27CBA6D4" w:rsidR="000F3F5D" w:rsidRDefault="00C33630" w:rsidP="00C33630">
      <w:pPr>
        <w:tabs>
          <w:tab w:val="left" w:pos="6770"/>
        </w:tabs>
        <w:spacing w:after="0" w:line="240" w:lineRule="auto"/>
        <w:rPr>
          <w:rFonts w:eastAsia="Calibri" w:cstheme="minorHAnsi"/>
          <w:b/>
          <w:bCs/>
          <w:sz w:val="24"/>
          <w:szCs w:val="24"/>
        </w:rPr>
      </w:pPr>
      <w:r>
        <w:rPr>
          <w:rFonts w:eastAsia="Calibri" w:cstheme="minorHAnsi"/>
          <w:b/>
          <w:bCs/>
          <w:sz w:val="24"/>
          <w:szCs w:val="24"/>
        </w:rPr>
        <w:tab/>
      </w:r>
    </w:p>
    <w:p w14:paraId="21784F92" w14:textId="77777777" w:rsidR="00DA4FE7" w:rsidRDefault="00DA4FE7" w:rsidP="00C33630">
      <w:pPr>
        <w:tabs>
          <w:tab w:val="left" w:pos="6770"/>
        </w:tabs>
        <w:spacing w:after="0" w:line="240" w:lineRule="auto"/>
        <w:rPr>
          <w:rFonts w:eastAsia="Calibri" w:cstheme="minorHAnsi"/>
          <w:b/>
          <w:bCs/>
          <w:sz w:val="24"/>
          <w:szCs w:val="24"/>
        </w:rPr>
      </w:pPr>
    </w:p>
    <w:p w14:paraId="27F7D082" w14:textId="77777777" w:rsidR="00DA4FE7" w:rsidRDefault="00DA4FE7" w:rsidP="00C33630">
      <w:pPr>
        <w:tabs>
          <w:tab w:val="left" w:pos="6770"/>
        </w:tabs>
        <w:spacing w:after="0" w:line="240" w:lineRule="auto"/>
        <w:rPr>
          <w:rFonts w:eastAsia="Calibri" w:cstheme="minorHAnsi"/>
          <w:b/>
          <w:bCs/>
          <w:sz w:val="24"/>
          <w:szCs w:val="24"/>
        </w:rPr>
      </w:pPr>
    </w:p>
    <w:p w14:paraId="7BFFE354" w14:textId="77777777" w:rsidR="00DA4FE7" w:rsidRDefault="00DA4FE7" w:rsidP="00C33630">
      <w:pPr>
        <w:tabs>
          <w:tab w:val="left" w:pos="6770"/>
        </w:tabs>
        <w:spacing w:after="0" w:line="240" w:lineRule="auto"/>
        <w:rPr>
          <w:rFonts w:eastAsia="Calibri" w:cstheme="minorHAnsi"/>
          <w:b/>
          <w:bCs/>
          <w:sz w:val="24"/>
          <w:szCs w:val="24"/>
        </w:rPr>
      </w:pPr>
    </w:p>
    <w:p w14:paraId="2A77B9C9" w14:textId="25E8FF60"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p w14:paraId="7906B0FD" w14:textId="6A5D2826" w:rsidR="00F9337D" w:rsidRPr="00C33630" w:rsidRDefault="005C1E4E" w:rsidP="0020213D">
      <w:pPr>
        <w:pStyle w:val="ListParagraph"/>
        <w:numPr>
          <w:ilvl w:val="0"/>
          <w:numId w:val="3"/>
        </w:numPr>
        <w:spacing w:after="0" w:line="240" w:lineRule="auto"/>
        <w:rPr>
          <w:rFonts w:eastAsia="Calibri" w:cstheme="minorHAnsi"/>
          <w:b/>
          <w:bCs/>
          <w:sz w:val="24"/>
          <w:szCs w:val="24"/>
        </w:rPr>
      </w:pPr>
      <w:r w:rsidRPr="007962B0">
        <w:rPr>
          <w:rFonts w:eastAsia="Calibri" w:cstheme="minorHAnsi"/>
          <w:sz w:val="24"/>
          <w:szCs w:val="24"/>
        </w:rPr>
        <w:t xml:space="preserve">Divide </w:t>
      </w:r>
      <w:r w:rsidR="00C43363" w:rsidRPr="007962B0">
        <w:rPr>
          <w:rFonts w:eastAsia="Calibri" w:cstheme="minorHAnsi"/>
          <w:sz w:val="24"/>
          <w:szCs w:val="24"/>
        </w:rPr>
        <w:t>the class</w:t>
      </w:r>
      <w:r w:rsidRPr="007962B0">
        <w:rPr>
          <w:rFonts w:eastAsia="Calibri" w:cstheme="minorHAnsi"/>
          <w:sz w:val="24"/>
          <w:szCs w:val="24"/>
        </w:rPr>
        <w:t xml:space="preserve"> int</w:t>
      </w:r>
      <w:r w:rsidR="00E7236D" w:rsidRPr="007962B0">
        <w:rPr>
          <w:rFonts w:eastAsia="Calibri" w:cstheme="minorHAnsi"/>
          <w:sz w:val="24"/>
          <w:szCs w:val="24"/>
        </w:rPr>
        <w:t>o</w:t>
      </w:r>
      <w:r w:rsidRPr="007962B0">
        <w:rPr>
          <w:rFonts w:eastAsia="Calibri" w:cstheme="minorHAnsi"/>
          <w:sz w:val="24"/>
          <w:szCs w:val="24"/>
        </w:rPr>
        <w:t xml:space="preserve"> small groups of </w:t>
      </w:r>
      <w:r w:rsidR="00E7236D" w:rsidRPr="007962B0">
        <w:rPr>
          <w:rFonts w:eastAsia="Calibri" w:cstheme="minorHAnsi"/>
          <w:sz w:val="24"/>
          <w:szCs w:val="24"/>
        </w:rPr>
        <w:t>3</w:t>
      </w:r>
      <w:r w:rsidR="002E3FC0" w:rsidRPr="007962B0">
        <w:rPr>
          <w:rFonts w:eastAsia="Calibri" w:cstheme="minorHAnsi"/>
          <w:sz w:val="24"/>
          <w:szCs w:val="24"/>
        </w:rPr>
        <w:t>-</w:t>
      </w:r>
      <w:r w:rsidR="001E007D" w:rsidRPr="007962B0">
        <w:rPr>
          <w:rFonts w:eastAsia="Calibri" w:cstheme="minorHAnsi"/>
          <w:sz w:val="24"/>
          <w:szCs w:val="24"/>
        </w:rPr>
        <w:t>4</w:t>
      </w:r>
      <w:r w:rsidRPr="007962B0">
        <w:rPr>
          <w:rFonts w:eastAsia="Calibri" w:cstheme="minorHAnsi"/>
          <w:sz w:val="24"/>
          <w:szCs w:val="24"/>
        </w:rPr>
        <w:t xml:space="preserve"> students each. </w:t>
      </w:r>
      <w:bookmarkEnd w:id="4"/>
    </w:p>
    <w:p w14:paraId="7995EECA" w14:textId="34740890" w:rsidR="00C33630" w:rsidRPr="00C33630" w:rsidRDefault="00C33630" w:rsidP="0020213D">
      <w:pPr>
        <w:pStyle w:val="ListParagraph"/>
        <w:numPr>
          <w:ilvl w:val="0"/>
          <w:numId w:val="3"/>
        </w:numPr>
        <w:spacing w:after="0" w:line="240" w:lineRule="auto"/>
        <w:rPr>
          <w:rFonts w:eastAsia="Calibri" w:cstheme="minorHAnsi"/>
          <w:b/>
          <w:bCs/>
          <w:sz w:val="24"/>
          <w:szCs w:val="24"/>
        </w:rPr>
      </w:pPr>
      <w:r w:rsidRPr="00215EF9">
        <w:rPr>
          <w:rFonts w:eastAsia="Calibri" w:cstheme="minorHAnsi"/>
          <w:sz w:val="24"/>
          <w:szCs w:val="24"/>
        </w:rPr>
        <w:t>Greet students and introduce the topic: “</w:t>
      </w:r>
      <w:r>
        <w:rPr>
          <w:rFonts w:eastAsia="Calibri" w:cstheme="minorHAnsi"/>
          <w:sz w:val="24"/>
          <w:szCs w:val="24"/>
        </w:rPr>
        <w:t>Healthy and unhealthy</w:t>
      </w:r>
      <w:r w:rsidRPr="00C33630">
        <w:rPr>
          <w:rFonts w:eastAsia="Calibri" w:cstheme="minorHAnsi"/>
          <w:sz w:val="24"/>
          <w:szCs w:val="24"/>
        </w:rPr>
        <w:t xml:space="preserve"> behaviors </w:t>
      </w:r>
      <w:r>
        <w:rPr>
          <w:rFonts w:eastAsia="Calibri" w:cstheme="minorHAnsi"/>
          <w:sz w:val="24"/>
          <w:szCs w:val="24"/>
        </w:rPr>
        <w:t xml:space="preserve">don’t only </w:t>
      </w:r>
      <w:r w:rsidRPr="00C33630">
        <w:rPr>
          <w:rFonts w:eastAsia="Calibri" w:cstheme="minorHAnsi"/>
          <w:sz w:val="24"/>
          <w:szCs w:val="24"/>
        </w:rPr>
        <w:t>happen</w:t>
      </w:r>
      <w:r>
        <w:rPr>
          <w:rFonts w:eastAsia="Calibri" w:cstheme="minorHAnsi"/>
          <w:sz w:val="24"/>
          <w:szCs w:val="24"/>
        </w:rPr>
        <w:t xml:space="preserve"> in-person, they can also happen</w:t>
      </w:r>
      <w:r w:rsidRPr="00C33630">
        <w:rPr>
          <w:rFonts w:eastAsia="Calibri" w:cstheme="minorHAnsi"/>
          <w:sz w:val="24"/>
          <w:szCs w:val="24"/>
        </w:rPr>
        <w:t xml:space="preserve"> online.</w:t>
      </w:r>
      <w:r>
        <w:rPr>
          <w:rFonts w:eastAsia="Calibri" w:cstheme="minorHAnsi"/>
          <w:sz w:val="24"/>
          <w:szCs w:val="24"/>
        </w:rPr>
        <w:t>”</w:t>
      </w:r>
    </w:p>
    <w:p w14:paraId="5C92618A" w14:textId="4CE89D57" w:rsidR="00C33630" w:rsidRPr="00B25887" w:rsidRDefault="00C33630" w:rsidP="0020213D">
      <w:pPr>
        <w:pStyle w:val="ListParagraph"/>
        <w:numPr>
          <w:ilvl w:val="0"/>
          <w:numId w:val="3"/>
        </w:numPr>
        <w:spacing w:after="0" w:line="240" w:lineRule="auto"/>
        <w:rPr>
          <w:rFonts w:eastAsia="Calibri" w:cstheme="minorHAnsi"/>
          <w:b/>
          <w:bCs/>
          <w:sz w:val="24"/>
          <w:szCs w:val="24"/>
        </w:rPr>
      </w:pPr>
      <w:r w:rsidRPr="00B25887">
        <w:rPr>
          <w:rFonts w:eastAsia="Calibri" w:cstheme="minorHAnsi"/>
          <w:sz w:val="24"/>
          <w:szCs w:val="24"/>
        </w:rPr>
        <w:t xml:space="preserve">Display </w:t>
      </w:r>
      <w:r w:rsidRPr="00B25887">
        <w:rPr>
          <w:rFonts w:eastAsia="Calibri" w:cstheme="minorHAnsi"/>
          <w:b/>
          <w:bCs/>
          <w:sz w:val="24"/>
          <w:szCs w:val="24"/>
        </w:rPr>
        <w:t>social media slide 1</w:t>
      </w:r>
      <w:r w:rsidRPr="00B25887">
        <w:rPr>
          <w:rFonts w:eastAsia="Calibri" w:cstheme="minorHAnsi"/>
          <w:sz w:val="24"/>
          <w:szCs w:val="24"/>
        </w:rPr>
        <w:t>.</w:t>
      </w:r>
    </w:p>
    <w:p w14:paraId="5A013450" w14:textId="17CFCD6F" w:rsidR="005C7B98" w:rsidRPr="00B25887" w:rsidRDefault="002928D1" w:rsidP="002928D1">
      <w:pPr>
        <w:pStyle w:val="ListParagraph"/>
        <w:numPr>
          <w:ilvl w:val="0"/>
          <w:numId w:val="3"/>
        </w:numPr>
        <w:spacing w:after="0" w:line="240" w:lineRule="auto"/>
        <w:rPr>
          <w:rFonts w:eastAsia="Calibri" w:cstheme="minorHAnsi"/>
          <w:sz w:val="24"/>
          <w:szCs w:val="24"/>
        </w:rPr>
      </w:pPr>
      <w:r w:rsidRPr="00B25887">
        <w:rPr>
          <w:rFonts w:eastAsia="Calibri" w:cs="Tahoma"/>
          <w:bCs/>
          <w:sz w:val="24"/>
          <w:szCs w:val="24"/>
        </w:rPr>
        <w:t xml:space="preserve">Explain that you will read statements (on the social media slides) about an online situation and students must discuss and decide in their small groups how safe it is. </w:t>
      </w:r>
      <w:r w:rsidRPr="00B25887">
        <w:rPr>
          <w:rFonts w:eastAsia="Calibri" w:cstheme="minorHAnsi"/>
          <w:sz w:val="24"/>
          <w:szCs w:val="24"/>
        </w:rPr>
        <w:t xml:space="preserve"> </w:t>
      </w:r>
      <w:r w:rsidR="005C7B98" w:rsidRPr="00B25887">
        <w:rPr>
          <w:rFonts w:eastAsia="Calibri" w:cstheme="minorHAnsi"/>
          <w:sz w:val="24"/>
          <w:szCs w:val="24"/>
        </w:rPr>
        <w:t xml:space="preserve">They will hold up 1 finger if they think it’s safe, 2 fingers if they think it depends, and 3 fingers if they think it’s risky. </w:t>
      </w:r>
      <w:r w:rsidR="000A2A31" w:rsidRPr="00B25887">
        <w:rPr>
          <w:rFonts w:eastAsia="Calibri" w:cstheme="minorHAnsi"/>
          <w:sz w:val="24"/>
          <w:szCs w:val="24"/>
        </w:rPr>
        <w:t xml:space="preserve">Pause </w:t>
      </w:r>
      <w:r w:rsidRPr="00B25887">
        <w:rPr>
          <w:rFonts w:eastAsia="Calibri" w:cstheme="minorHAnsi"/>
          <w:sz w:val="24"/>
          <w:szCs w:val="24"/>
        </w:rPr>
        <w:t xml:space="preserve">to read explanation </w:t>
      </w:r>
      <w:r w:rsidR="000A2A31" w:rsidRPr="00B25887">
        <w:rPr>
          <w:rFonts w:eastAsia="Calibri" w:cstheme="minorHAnsi"/>
          <w:sz w:val="24"/>
          <w:szCs w:val="24"/>
        </w:rPr>
        <w:t xml:space="preserve">before moving to the next </w:t>
      </w:r>
      <w:r w:rsidRPr="00B25887">
        <w:rPr>
          <w:rFonts w:eastAsia="Calibri" w:cstheme="minorHAnsi"/>
          <w:sz w:val="24"/>
          <w:szCs w:val="24"/>
        </w:rPr>
        <w:t>slide</w:t>
      </w:r>
      <w:r w:rsidR="000A2A31" w:rsidRPr="00B25887">
        <w:rPr>
          <w:rFonts w:eastAsia="Calibri" w:cstheme="minorHAnsi"/>
          <w:sz w:val="24"/>
          <w:szCs w:val="24"/>
        </w:rPr>
        <w:t>.</w:t>
      </w:r>
    </w:p>
    <w:p w14:paraId="49B2D342" w14:textId="01ACCFF3" w:rsidR="005C7B98" w:rsidRPr="00B25887" w:rsidRDefault="002928D1" w:rsidP="0020213D">
      <w:pPr>
        <w:pStyle w:val="ListParagraph"/>
        <w:spacing w:after="0" w:line="240" w:lineRule="auto"/>
        <w:rPr>
          <w:rFonts w:eastAsia="Calibri" w:cstheme="minorHAnsi"/>
          <w:b/>
          <w:bCs/>
          <w:sz w:val="24"/>
          <w:szCs w:val="24"/>
        </w:rPr>
      </w:pPr>
      <w:r w:rsidRPr="00B25887">
        <w:rPr>
          <w:rFonts w:eastAsia="Calibri" w:cstheme="minorHAnsi"/>
          <w:b/>
          <w:bCs/>
          <w:sz w:val="24"/>
          <w:szCs w:val="24"/>
        </w:rPr>
        <w:t>Statements:</w:t>
      </w:r>
    </w:p>
    <w:p w14:paraId="5A6E7D05" w14:textId="11C54568" w:rsidR="000A2A31" w:rsidRPr="00B25887" w:rsidRDefault="000A2A31" w:rsidP="0020213D">
      <w:pPr>
        <w:pStyle w:val="ListParagraph"/>
        <w:widowControl w:val="0"/>
        <w:numPr>
          <w:ilvl w:val="0"/>
          <w:numId w:val="23"/>
        </w:numPr>
        <w:autoSpaceDE w:val="0"/>
        <w:autoSpaceDN w:val="0"/>
        <w:adjustRightInd w:val="0"/>
        <w:spacing w:after="0" w:line="240" w:lineRule="auto"/>
        <w:rPr>
          <w:rFonts w:eastAsia="Calibri" w:cstheme="minorHAnsi"/>
          <w:sz w:val="24"/>
          <w:szCs w:val="24"/>
        </w:rPr>
      </w:pPr>
      <w:bookmarkStart w:id="5" w:name="_Hlk210810339"/>
      <w:r w:rsidRPr="00B25887">
        <w:rPr>
          <w:rFonts w:eastAsia="Calibri" w:cstheme="minorHAnsi"/>
          <w:sz w:val="24"/>
          <w:szCs w:val="24"/>
        </w:rPr>
        <w:t>You post a picture</w:t>
      </w:r>
      <w:r w:rsidR="002928D1" w:rsidRPr="00B25887">
        <w:rPr>
          <w:rFonts w:eastAsia="Calibri" w:cstheme="minorHAnsi"/>
          <w:sz w:val="24"/>
          <w:szCs w:val="24"/>
        </w:rPr>
        <w:t xml:space="preserve">. Your </w:t>
      </w:r>
      <w:r w:rsidR="00DA4FE7" w:rsidRPr="00B25887">
        <w:rPr>
          <w:rFonts w:eastAsia="Calibri" w:cstheme="minorHAnsi"/>
          <w:sz w:val="24"/>
          <w:szCs w:val="24"/>
        </w:rPr>
        <w:t>school’s</w:t>
      </w:r>
      <w:r w:rsidR="002928D1" w:rsidRPr="00B25887">
        <w:rPr>
          <w:rFonts w:eastAsia="Calibri" w:cstheme="minorHAnsi"/>
          <w:sz w:val="24"/>
          <w:szCs w:val="24"/>
        </w:rPr>
        <w:t xml:space="preserve"> name is in the background</w:t>
      </w:r>
      <w:r w:rsidRPr="00B25887">
        <w:rPr>
          <w:rFonts w:eastAsia="Calibri" w:cstheme="minorHAnsi"/>
          <w:sz w:val="24"/>
          <w:szCs w:val="24"/>
        </w:rPr>
        <w:t>.</w:t>
      </w:r>
    </w:p>
    <w:p w14:paraId="0EC451E1" w14:textId="2941085E" w:rsidR="000A2A31" w:rsidRPr="00B25887" w:rsidRDefault="002928D1" w:rsidP="00723D8D">
      <w:pPr>
        <w:pStyle w:val="ListParagraph"/>
        <w:widowControl w:val="0"/>
        <w:autoSpaceDE w:val="0"/>
        <w:autoSpaceDN w:val="0"/>
        <w:adjustRightInd w:val="0"/>
        <w:spacing w:after="0" w:line="240" w:lineRule="auto"/>
        <w:ind w:left="1440"/>
        <w:rPr>
          <w:rFonts w:eastAsia="Calibri" w:cstheme="minorHAnsi"/>
          <w:sz w:val="24"/>
          <w:szCs w:val="24"/>
        </w:rPr>
      </w:pPr>
      <w:r w:rsidRPr="00B25887">
        <w:rPr>
          <w:rFonts w:eastAsia="Calibri" w:cstheme="minorHAnsi"/>
          <w:sz w:val="24"/>
          <w:szCs w:val="24"/>
        </w:rPr>
        <w:t>Explanation</w:t>
      </w:r>
      <w:r w:rsidR="000A2A31" w:rsidRPr="00B25887">
        <w:rPr>
          <w:rFonts w:eastAsia="Calibri" w:cstheme="minorHAnsi"/>
          <w:sz w:val="24"/>
          <w:szCs w:val="24"/>
        </w:rPr>
        <w:t xml:space="preserve">: </w:t>
      </w:r>
      <w:r w:rsidR="00DA4FE7" w:rsidRPr="00B25887">
        <w:rPr>
          <w:rFonts w:eastAsia="Calibri" w:cstheme="minorHAnsi"/>
          <w:sz w:val="24"/>
          <w:szCs w:val="24"/>
        </w:rPr>
        <w:t>People can see what school you go to. They might figure out where you are or where you go every day.</w:t>
      </w:r>
    </w:p>
    <w:p w14:paraId="4954AD66" w14:textId="675B73E4" w:rsidR="000A2A31" w:rsidRPr="00B25887" w:rsidRDefault="000A2A31" w:rsidP="0020213D">
      <w:pPr>
        <w:pStyle w:val="ListParagraph"/>
        <w:widowControl w:val="0"/>
        <w:numPr>
          <w:ilvl w:val="0"/>
          <w:numId w:val="23"/>
        </w:numPr>
        <w:autoSpaceDE w:val="0"/>
        <w:autoSpaceDN w:val="0"/>
        <w:adjustRightInd w:val="0"/>
        <w:spacing w:after="0" w:line="240" w:lineRule="auto"/>
        <w:rPr>
          <w:rFonts w:eastAsia="Calibri" w:cstheme="minorHAnsi"/>
          <w:sz w:val="24"/>
          <w:szCs w:val="24"/>
        </w:rPr>
      </w:pPr>
      <w:r w:rsidRPr="00B25887">
        <w:rPr>
          <w:rFonts w:eastAsia="Calibri" w:cstheme="minorHAnsi"/>
          <w:sz w:val="24"/>
          <w:szCs w:val="24"/>
        </w:rPr>
        <w:t xml:space="preserve">A friend </w:t>
      </w:r>
      <w:r w:rsidR="002928D1" w:rsidRPr="00B25887">
        <w:rPr>
          <w:rFonts w:eastAsia="Calibri" w:cstheme="minorHAnsi"/>
          <w:sz w:val="24"/>
          <w:szCs w:val="24"/>
        </w:rPr>
        <w:t>tags you in a video</w:t>
      </w:r>
      <w:r w:rsidRPr="00B25887">
        <w:rPr>
          <w:rFonts w:eastAsia="Calibri" w:cstheme="minorHAnsi"/>
          <w:sz w:val="24"/>
          <w:szCs w:val="24"/>
        </w:rPr>
        <w:t>.</w:t>
      </w:r>
    </w:p>
    <w:p w14:paraId="07C31671" w14:textId="77777777" w:rsidR="00DA4FE7" w:rsidRPr="00B25887" w:rsidRDefault="002928D1" w:rsidP="00DA4FE7">
      <w:pPr>
        <w:pStyle w:val="ListParagraph"/>
        <w:widowControl w:val="0"/>
        <w:autoSpaceDE w:val="0"/>
        <w:autoSpaceDN w:val="0"/>
        <w:adjustRightInd w:val="0"/>
        <w:spacing w:after="0" w:line="240" w:lineRule="auto"/>
        <w:ind w:left="1440"/>
        <w:rPr>
          <w:rFonts w:eastAsia="Calibri" w:cstheme="minorHAnsi"/>
          <w:sz w:val="24"/>
          <w:szCs w:val="24"/>
        </w:rPr>
      </w:pPr>
      <w:r w:rsidRPr="00B25887">
        <w:rPr>
          <w:rFonts w:eastAsia="Calibri" w:cstheme="minorHAnsi"/>
          <w:sz w:val="24"/>
          <w:szCs w:val="24"/>
        </w:rPr>
        <w:t>Explanation</w:t>
      </w:r>
      <w:r w:rsidR="000A2A31" w:rsidRPr="00B25887">
        <w:rPr>
          <w:rFonts w:eastAsia="Calibri" w:cstheme="minorHAnsi"/>
          <w:sz w:val="24"/>
          <w:szCs w:val="24"/>
        </w:rPr>
        <w:t xml:space="preserve">: </w:t>
      </w:r>
      <w:r w:rsidR="00DA4FE7" w:rsidRPr="00B25887">
        <w:rPr>
          <w:rFonts w:eastAsia="Calibri" w:cstheme="minorHAnsi"/>
          <w:sz w:val="24"/>
          <w:szCs w:val="24"/>
        </w:rPr>
        <w:t xml:space="preserve">You know this person, so it may be okay. But they should ask you first. You get to choose what is posted about you. </w:t>
      </w:r>
    </w:p>
    <w:p w14:paraId="297CFD8E" w14:textId="063B0FCF" w:rsidR="00BD2B55" w:rsidRPr="00B25887" w:rsidRDefault="00DA4FE7" w:rsidP="00DA4FE7">
      <w:pPr>
        <w:pStyle w:val="ListParagraph"/>
        <w:widowControl w:val="0"/>
        <w:numPr>
          <w:ilvl w:val="0"/>
          <w:numId w:val="23"/>
        </w:numPr>
        <w:autoSpaceDE w:val="0"/>
        <w:autoSpaceDN w:val="0"/>
        <w:adjustRightInd w:val="0"/>
        <w:spacing w:after="0" w:line="240" w:lineRule="auto"/>
        <w:rPr>
          <w:rFonts w:eastAsia="Calibri" w:cstheme="minorHAnsi"/>
          <w:sz w:val="24"/>
          <w:szCs w:val="24"/>
        </w:rPr>
      </w:pPr>
      <w:r w:rsidRPr="00B25887">
        <w:rPr>
          <w:rFonts w:eastAsia="Calibri" w:cstheme="minorHAnsi"/>
          <w:sz w:val="24"/>
          <w:szCs w:val="24"/>
        </w:rPr>
        <w:t>Someone</w:t>
      </w:r>
      <w:r w:rsidR="00BD2B55" w:rsidRPr="00B25887">
        <w:rPr>
          <w:rFonts w:eastAsia="Calibri" w:cstheme="minorHAnsi"/>
          <w:sz w:val="24"/>
          <w:szCs w:val="24"/>
        </w:rPr>
        <w:t xml:space="preserve"> you don’t know </w:t>
      </w:r>
      <w:r w:rsidR="002928D1" w:rsidRPr="00B25887">
        <w:rPr>
          <w:rFonts w:eastAsia="Calibri" w:cstheme="minorHAnsi"/>
          <w:sz w:val="24"/>
          <w:szCs w:val="24"/>
        </w:rPr>
        <w:t>sends</w:t>
      </w:r>
      <w:r w:rsidR="00BD2B55" w:rsidRPr="00B25887">
        <w:rPr>
          <w:rFonts w:eastAsia="Calibri" w:cstheme="minorHAnsi"/>
          <w:sz w:val="24"/>
          <w:szCs w:val="24"/>
        </w:rPr>
        <w:t xml:space="preserve"> you a </w:t>
      </w:r>
      <w:r w:rsidR="002928D1" w:rsidRPr="00B25887">
        <w:rPr>
          <w:rFonts w:eastAsia="Calibri" w:cstheme="minorHAnsi"/>
          <w:sz w:val="24"/>
          <w:szCs w:val="24"/>
        </w:rPr>
        <w:t xml:space="preserve">message </w:t>
      </w:r>
      <w:r w:rsidR="00BD2B55" w:rsidRPr="00B25887">
        <w:rPr>
          <w:rFonts w:eastAsia="Calibri" w:cstheme="minorHAnsi"/>
          <w:sz w:val="24"/>
          <w:szCs w:val="24"/>
        </w:rPr>
        <w:t>saying, “You seem cool.”</w:t>
      </w:r>
    </w:p>
    <w:p w14:paraId="5A4ACE86" w14:textId="77777777" w:rsidR="00DA4FE7" w:rsidRPr="00B25887" w:rsidRDefault="002928D1" w:rsidP="00DA4FE7">
      <w:pPr>
        <w:pStyle w:val="ListParagraph"/>
        <w:widowControl w:val="0"/>
        <w:autoSpaceDE w:val="0"/>
        <w:autoSpaceDN w:val="0"/>
        <w:adjustRightInd w:val="0"/>
        <w:spacing w:after="0" w:line="240" w:lineRule="auto"/>
        <w:ind w:left="1440"/>
        <w:rPr>
          <w:rFonts w:eastAsia="Calibri" w:cstheme="minorHAnsi"/>
          <w:sz w:val="24"/>
          <w:szCs w:val="24"/>
        </w:rPr>
      </w:pPr>
      <w:r w:rsidRPr="00B25887">
        <w:rPr>
          <w:rFonts w:eastAsia="Calibri" w:cstheme="minorHAnsi"/>
          <w:sz w:val="24"/>
          <w:szCs w:val="24"/>
        </w:rPr>
        <w:t>Explanation</w:t>
      </w:r>
      <w:r w:rsidR="00BD2B55" w:rsidRPr="00B25887">
        <w:rPr>
          <w:rFonts w:eastAsia="Calibri" w:cstheme="minorHAnsi"/>
          <w:sz w:val="24"/>
          <w:szCs w:val="24"/>
        </w:rPr>
        <w:t>:</w:t>
      </w:r>
      <w:r w:rsidR="00BD2B55" w:rsidRPr="00B25887">
        <w:t xml:space="preserve"> </w:t>
      </w:r>
      <w:r w:rsidR="00DA4FE7" w:rsidRPr="00B25887">
        <w:rPr>
          <w:rFonts w:eastAsia="Calibri" w:cstheme="minorHAnsi"/>
          <w:sz w:val="24"/>
          <w:szCs w:val="24"/>
        </w:rPr>
        <w:t>You don’t know this person in real life. People online can pretend to be someone else. Nice messages can be used to start a conversation.</w:t>
      </w:r>
    </w:p>
    <w:p w14:paraId="2ED662B6" w14:textId="4E4D0BA0" w:rsidR="00BD2B55" w:rsidRPr="00B25887" w:rsidRDefault="00BD2B55" w:rsidP="00DA4FE7">
      <w:pPr>
        <w:pStyle w:val="ListParagraph"/>
        <w:widowControl w:val="0"/>
        <w:numPr>
          <w:ilvl w:val="0"/>
          <w:numId w:val="23"/>
        </w:numPr>
        <w:autoSpaceDE w:val="0"/>
        <w:autoSpaceDN w:val="0"/>
        <w:adjustRightInd w:val="0"/>
        <w:spacing w:after="0" w:line="240" w:lineRule="auto"/>
        <w:rPr>
          <w:rFonts w:eastAsia="Calibri" w:cstheme="minorHAnsi"/>
          <w:sz w:val="24"/>
          <w:szCs w:val="24"/>
        </w:rPr>
      </w:pPr>
      <w:r w:rsidRPr="00B25887">
        <w:rPr>
          <w:rFonts w:eastAsia="Calibri" w:cstheme="minorHAnsi"/>
          <w:sz w:val="24"/>
          <w:szCs w:val="24"/>
        </w:rPr>
        <w:t xml:space="preserve">Someone you met </w:t>
      </w:r>
      <w:r w:rsidR="002B7AF6" w:rsidRPr="00B25887">
        <w:rPr>
          <w:rFonts w:eastAsia="Calibri" w:cstheme="minorHAnsi"/>
          <w:sz w:val="24"/>
          <w:szCs w:val="24"/>
        </w:rPr>
        <w:t xml:space="preserve">on </w:t>
      </w:r>
      <w:r w:rsidRPr="00B25887">
        <w:rPr>
          <w:rFonts w:eastAsia="Calibri" w:cstheme="minorHAnsi"/>
          <w:sz w:val="24"/>
          <w:szCs w:val="24"/>
        </w:rPr>
        <w:t xml:space="preserve">a game asks to </w:t>
      </w:r>
      <w:r w:rsidR="002B7AF6" w:rsidRPr="00B25887">
        <w:rPr>
          <w:rFonts w:eastAsia="Calibri" w:cstheme="minorHAnsi"/>
          <w:sz w:val="24"/>
          <w:szCs w:val="24"/>
        </w:rPr>
        <w:t>talk on</w:t>
      </w:r>
      <w:r w:rsidRPr="00B25887">
        <w:rPr>
          <w:rFonts w:eastAsia="Calibri" w:cstheme="minorHAnsi"/>
          <w:sz w:val="24"/>
          <w:szCs w:val="24"/>
        </w:rPr>
        <w:t xml:space="preserve"> a different app.</w:t>
      </w:r>
    </w:p>
    <w:p w14:paraId="437FC3AD" w14:textId="4C2F804A" w:rsidR="000A2A31" w:rsidRPr="00B25887" w:rsidRDefault="002928D1" w:rsidP="00723D8D">
      <w:pPr>
        <w:pStyle w:val="ListParagraph"/>
        <w:widowControl w:val="0"/>
        <w:autoSpaceDE w:val="0"/>
        <w:autoSpaceDN w:val="0"/>
        <w:adjustRightInd w:val="0"/>
        <w:spacing w:after="0" w:line="240" w:lineRule="auto"/>
        <w:ind w:left="1440"/>
        <w:rPr>
          <w:rFonts w:eastAsia="Calibri" w:cstheme="minorHAnsi"/>
          <w:sz w:val="24"/>
          <w:szCs w:val="24"/>
        </w:rPr>
      </w:pPr>
      <w:r w:rsidRPr="00B25887">
        <w:rPr>
          <w:rFonts w:eastAsia="Calibri" w:cstheme="minorHAnsi"/>
          <w:sz w:val="24"/>
          <w:szCs w:val="24"/>
        </w:rPr>
        <w:t>Explanation</w:t>
      </w:r>
      <w:r w:rsidR="00BD2B55" w:rsidRPr="00B25887">
        <w:rPr>
          <w:rFonts w:eastAsia="Calibri" w:cstheme="minorHAnsi"/>
          <w:sz w:val="24"/>
          <w:szCs w:val="24"/>
        </w:rPr>
        <w:t xml:space="preserve">: </w:t>
      </w:r>
      <w:r w:rsidR="00DA4FE7" w:rsidRPr="00B25887">
        <w:rPr>
          <w:rFonts w:eastAsia="Calibri" w:cstheme="minorHAnsi"/>
          <w:sz w:val="24"/>
          <w:szCs w:val="24"/>
        </w:rPr>
        <w:t>They may want to move the chat where fewer people can see it. This can make it easier to hide what they are doing.</w:t>
      </w:r>
    </w:p>
    <w:p w14:paraId="44049696" w14:textId="77777777" w:rsidR="000A2A31" w:rsidRPr="00B25887" w:rsidRDefault="000A2A31" w:rsidP="0020213D">
      <w:pPr>
        <w:pStyle w:val="ListParagraph"/>
        <w:widowControl w:val="0"/>
        <w:numPr>
          <w:ilvl w:val="0"/>
          <w:numId w:val="23"/>
        </w:numPr>
        <w:autoSpaceDE w:val="0"/>
        <w:autoSpaceDN w:val="0"/>
        <w:adjustRightInd w:val="0"/>
        <w:spacing w:after="0" w:line="240" w:lineRule="auto"/>
        <w:rPr>
          <w:rFonts w:eastAsia="Calibri" w:cstheme="minorHAnsi"/>
          <w:sz w:val="24"/>
          <w:szCs w:val="24"/>
        </w:rPr>
      </w:pPr>
      <w:r w:rsidRPr="00B25887">
        <w:rPr>
          <w:rFonts w:eastAsia="Calibri" w:cstheme="minorHAnsi"/>
          <w:sz w:val="24"/>
          <w:szCs w:val="24"/>
        </w:rPr>
        <w:t>A person says they can help you make money online but won’t explain how.</w:t>
      </w:r>
    </w:p>
    <w:p w14:paraId="376B051E" w14:textId="77777777" w:rsidR="00DA4FE7" w:rsidRPr="00B25887" w:rsidRDefault="00DA4FE7" w:rsidP="00DA4FE7">
      <w:pPr>
        <w:spacing w:after="0" w:line="240" w:lineRule="auto"/>
        <w:ind w:left="1440"/>
        <w:rPr>
          <w:rFonts w:eastAsia="MS Mincho" w:cstheme="minorHAnsi"/>
          <w:sz w:val="24"/>
          <w:szCs w:val="24"/>
        </w:rPr>
      </w:pPr>
      <w:r w:rsidRPr="00B25887">
        <w:rPr>
          <w:rFonts w:eastAsia="Calibri" w:cstheme="minorHAnsi"/>
          <w:sz w:val="24"/>
          <w:szCs w:val="24"/>
        </w:rPr>
        <w:t>Explanation</w:t>
      </w:r>
      <w:r w:rsidR="00A754E5" w:rsidRPr="00B25887">
        <w:rPr>
          <w:rFonts w:eastAsia="Calibri" w:cstheme="minorHAnsi"/>
          <w:sz w:val="24"/>
          <w:szCs w:val="24"/>
        </w:rPr>
        <w:t xml:space="preserve">: </w:t>
      </w:r>
      <w:r w:rsidRPr="00B25887">
        <w:rPr>
          <w:rFonts w:eastAsia="MS Mincho" w:cstheme="minorHAnsi"/>
          <w:sz w:val="24"/>
          <w:szCs w:val="24"/>
        </w:rPr>
        <w:t>This is a warning sign. Safe people explain clearly. Some people try to trick others online to get something from them.</w:t>
      </w:r>
    </w:p>
    <w:p w14:paraId="5141B8DD" w14:textId="2518DF8F" w:rsidR="00F9337D" w:rsidRPr="00B25887" w:rsidRDefault="00F9337D" w:rsidP="00DA4FE7">
      <w:pPr>
        <w:pStyle w:val="ListParagraph"/>
        <w:numPr>
          <w:ilvl w:val="0"/>
          <w:numId w:val="3"/>
        </w:numPr>
        <w:spacing w:after="0" w:line="240" w:lineRule="auto"/>
        <w:rPr>
          <w:rFonts w:eastAsia="Calibri" w:cstheme="minorHAnsi"/>
          <w:sz w:val="24"/>
          <w:szCs w:val="24"/>
        </w:rPr>
      </w:pPr>
      <w:r w:rsidRPr="00B25887">
        <w:rPr>
          <w:rFonts w:eastAsia="Calibri" w:cstheme="minorHAnsi"/>
          <w:sz w:val="24"/>
          <w:szCs w:val="24"/>
        </w:rPr>
        <w:t xml:space="preserve">Debrief the lesson by having students complete the </w:t>
      </w:r>
      <w:r w:rsidR="00DA4FE7" w:rsidRPr="00B25887">
        <w:rPr>
          <w:rFonts w:eastAsia="Calibri" w:cstheme="minorHAnsi"/>
          <w:b/>
          <w:bCs/>
          <w:sz w:val="24"/>
          <w:szCs w:val="24"/>
        </w:rPr>
        <w:t>exit ticket.</w:t>
      </w:r>
    </w:p>
    <w:p w14:paraId="09D022FD" w14:textId="07DAC0B8" w:rsidR="002928D1" w:rsidRPr="00DA4FE7" w:rsidRDefault="00F9337D" w:rsidP="002928D1">
      <w:pPr>
        <w:pStyle w:val="ListParagraph"/>
        <w:numPr>
          <w:ilvl w:val="0"/>
          <w:numId w:val="3"/>
        </w:numPr>
        <w:spacing w:after="0" w:line="240" w:lineRule="auto"/>
        <w:rPr>
          <w:rFonts w:eastAsia="MS Mincho" w:cstheme="minorHAnsi"/>
          <w:sz w:val="24"/>
          <w:szCs w:val="24"/>
        </w:rPr>
      </w:pPr>
      <w:r w:rsidRPr="00B25887">
        <w:rPr>
          <w:rFonts w:eastAsia="Calibri" w:cstheme="minorHAnsi"/>
          <w:sz w:val="24"/>
          <w:szCs w:val="24"/>
        </w:rPr>
        <w:t xml:space="preserve">Collect </w:t>
      </w:r>
      <w:r w:rsidR="00DA4FE7" w:rsidRPr="00B25887">
        <w:rPr>
          <w:rFonts w:eastAsia="Calibri" w:cstheme="minorHAnsi"/>
          <w:sz w:val="24"/>
          <w:szCs w:val="24"/>
        </w:rPr>
        <w:t>exit tickets</w:t>
      </w:r>
      <w:r w:rsidRPr="00B25887">
        <w:rPr>
          <w:rFonts w:eastAsia="Calibri" w:cstheme="minorHAnsi"/>
          <w:sz w:val="24"/>
          <w:szCs w:val="24"/>
        </w:rPr>
        <w:t xml:space="preserve"> as students</w:t>
      </w:r>
      <w:r w:rsidRPr="00DB2FBA">
        <w:rPr>
          <w:rFonts w:eastAsia="Calibri" w:cstheme="minorHAnsi"/>
          <w:sz w:val="24"/>
          <w:szCs w:val="24"/>
        </w:rPr>
        <w:t xml:space="preserve"> exit the class and review to ensure they underst</w:t>
      </w:r>
      <w:r w:rsidR="00904DB4">
        <w:rPr>
          <w:rFonts w:eastAsia="Calibri" w:cstheme="minorHAnsi"/>
          <w:sz w:val="24"/>
          <w:szCs w:val="24"/>
        </w:rPr>
        <w:t>oo</w:t>
      </w:r>
      <w:r w:rsidRPr="00DB2FBA">
        <w:rPr>
          <w:rFonts w:eastAsia="Calibri" w:cstheme="minorHAnsi"/>
          <w:sz w:val="24"/>
          <w:szCs w:val="24"/>
        </w:rPr>
        <w:t xml:space="preserve">d the content.  </w:t>
      </w:r>
      <w:bookmarkEnd w:id="5"/>
    </w:p>
    <w:p w14:paraId="2227A54A" w14:textId="65FCBD4E" w:rsidR="00C461D5" w:rsidRPr="000F3F5D" w:rsidRDefault="0088782E" w:rsidP="0088782E">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br w:type="page"/>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065E4BD3" w14:textId="77777777" w:rsidR="00F9337D" w:rsidRDefault="00F9337D" w:rsidP="00F9337D">
      <w:pPr>
        <w:spacing w:after="0" w:line="240" w:lineRule="auto"/>
        <w:jc w:val="center"/>
        <w:rPr>
          <w:rFonts w:eastAsia="Calibri" w:cstheme="minorHAnsi"/>
          <w:b/>
          <w:bCs/>
          <w:sz w:val="24"/>
          <w:szCs w:val="24"/>
        </w:rPr>
      </w:pPr>
      <w:r>
        <w:rPr>
          <w:rFonts w:eastAsia="Calibri" w:cstheme="minorHAnsi"/>
          <w:b/>
          <w:bCs/>
          <w:sz w:val="24"/>
          <w:szCs w:val="24"/>
        </w:rPr>
        <w:t>Recognizing Red Flags in Relationships Academy</w:t>
      </w:r>
    </w:p>
    <w:p w14:paraId="6A8F9852" w14:textId="2D69664A" w:rsidR="00F9337D" w:rsidRDefault="00F9337D" w:rsidP="00F9337D">
      <w:pPr>
        <w:spacing w:after="0" w:line="240" w:lineRule="auto"/>
        <w:jc w:val="center"/>
        <w:rPr>
          <w:rFonts w:eastAsia="Calibri" w:cstheme="minorHAnsi"/>
          <w:bCs/>
          <w:sz w:val="24"/>
          <w:szCs w:val="24"/>
        </w:rPr>
      </w:pPr>
      <w:r>
        <w:rPr>
          <w:rFonts w:eastAsia="Calibri" w:cstheme="minorHAnsi"/>
          <w:bCs/>
          <w:sz w:val="24"/>
          <w:szCs w:val="24"/>
        </w:rPr>
        <w:t>(</w:t>
      </w:r>
      <w:r w:rsidR="0088782E">
        <w:rPr>
          <w:rFonts w:eastAsia="Calibri" w:cstheme="minorHAnsi"/>
          <w:bCs/>
          <w:sz w:val="24"/>
          <w:szCs w:val="24"/>
        </w:rPr>
        <w:t xml:space="preserve">SPED </w:t>
      </w:r>
      <w:r>
        <w:rPr>
          <w:rFonts w:eastAsia="Calibri" w:cstheme="minorHAnsi"/>
          <w:bCs/>
          <w:sz w:val="24"/>
          <w:szCs w:val="24"/>
        </w:rPr>
        <w:t>Middle/High School)</w:t>
      </w:r>
    </w:p>
    <w:p w14:paraId="3321014C" w14:textId="3F85E6AC" w:rsidR="000B335E" w:rsidRDefault="00F9337D" w:rsidP="000B335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Social Media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0E21A5D5" w14:textId="77777777" w:rsidR="009006DD" w:rsidRPr="00656DB9" w:rsidRDefault="009006DD" w:rsidP="009006DD">
      <w:pPr>
        <w:spacing w:after="0" w:line="240" w:lineRule="auto"/>
        <w:rPr>
          <w:rFonts w:cstheme="minorHAnsi"/>
          <w:b/>
          <w:bCs/>
          <w:sz w:val="24"/>
          <w:szCs w:val="24"/>
        </w:rPr>
      </w:pPr>
      <w:r w:rsidRPr="00656DB9">
        <w:rPr>
          <w:rFonts w:cstheme="minorHAnsi"/>
          <w:b/>
          <w:bCs/>
          <w:sz w:val="24"/>
          <w:szCs w:val="24"/>
        </w:rPr>
        <w:t>Civics</w:t>
      </w:r>
    </w:p>
    <w:p w14:paraId="1E025E41" w14:textId="66E2A841" w:rsidR="00AB4FB7" w:rsidRPr="00AB4FB7" w:rsidRDefault="00AB4FB7" w:rsidP="00AB4FB7">
      <w:pPr>
        <w:spacing w:after="0" w:line="240" w:lineRule="auto"/>
        <w:rPr>
          <w:rFonts w:eastAsia="Calibri" w:cstheme="minorHAnsi"/>
          <w:sz w:val="24"/>
          <w:szCs w:val="24"/>
        </w:rPr>
      </w:pPr>
      <w:r w:rsidRPr="00AB4FB7">
        <w:rPr>
          <w:rFonts w:eastAsia="Calibri" w:cstheme="minorHAnsi"/>
          <w:sz w:val="24"/>
          <w:szCs w:val="24"/>
        </w:rPr>
        <w:t xml:space="preserve">(7-12 S3C4 PO4b-c) Explain the obligations and responsibilities of citizenship: obeying the law. </w:t>
      </w:r>
    </w:p>
    <w:p w14:paraId="3BA3881F" w14:textId="77777777" w:rsidR="00CB5106" w:rsidRDefault="00CB5106" w:rsidP="00CB5106">
      <w:pPr>
        <w:spacing w:after="0" w:line="240" w:lineRule="auto"/>
        <w:rPr>
          <w:rFonts w:ascii="Calibri" w:eastAsia="Calibri" w:hAnsi="Calibri" w:cs="Calibri"/>
          <w:b/>
          <w:sz w:val="24"/>
          <w:szCs w:val="24"/>
        </w:rPr>
      </w:pPr>
    </w:p>
    <w:p w14:paraId="1F24A3D2" w14:textId="2525F137" w:rsidR="00CB5106" w:rsidRPr="00CB5106" w:rsidRDefault="00CB5106" w:rsidP="00CB5106">
      <w:pPr>
        <w:spacing w:after="0" w:line="240" w:lineRule="auto"/>
        <w:rPr>
          <w:rFonts w:ascii="Calibri" w:eastAsia="Calibri" w:hAnsi="Calibri" w:cs="Calibri"/>
          <w:b/>
          <w:sz w:val="24"/>
          <w:szCs w:val="24"/>
        </w:rPr>
      </w:pPr>
      <w:r>
        <w:rPr>
          <w:rFonts w:ascii="Calibri" w:eastAsia="Calibri" w:hAnsi="Calibri" w:cs="Calibri"/>
          <w:b/>
          <w:sz w:val="24"/>
          <w:szCs w:val="24"/>
        </w:rPr>
        <w:t>Reading</w:t>
      </w:r>
    </w:p>
    <w:p w14:paraId="5BAD5F18" w14:textId="77777777" w:rsidR="00CB5106" w:rsidRPr="00CB5106" w:rsidRDefault="00CB5106" w:rsidP="00CB5106">
      <w:pPr>
        <w:spacing w:after="0" w:line="240" w:lineRule="auto"/>
        <w:rPr>
          <w:rFonts w:ascii="Calibri" w:eastAsia="Calibri" w:hAnsi="Calibri" w:cs="Calibri"/>
          <w:sz w:val="24"/>
          <w:szCs w:val="24"/>
        </w:rPr>
      </w:pPr>
      <w:r w:rsidRPr="00CB5106">
        <w:rPr>
          <w:rFonts w:ascii="Calibri" w:eastAsia="Calibri" w:hAnsi="Calibri" w:cs="Calibri"/>
          <w:sz w:val="24"/>
          <w:szCs w:val="24"/>
        </w:rPr>
        <w:t>R.1 Read carefully to determine what the text says explicitly and to make logical inferences from it.</w:t>
      </w:r>
    </w:p>
    <w:p w14:paraId="0D16018C" w14:textId="77777777" w:rsidR="009006DD" w:rsidRDefault="009006DD" w:rsidP="009006DD">
      <w:pPr>
        <w:spacing w:after="0" w:line="240" w:lineRule="auto"/>
        <w:rPr>
          <w:rFonts w:cstheme="minorHAnsi"/>
          <w:b/>
          <w:sz w:val="24"/>
          <w:szCs w:val="24"/>
        </w:rPr>
      </w:pPr>
    </w:p>
    <w:p w14:paraId="20461B4C" w14:textId="77777777" w:rsidR="009006DD" w:rsidRPr="00656DB9" w:rsidRDefault="009006DD" w:rsidP="009006DD">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3C91F85E" w14:textId="77777777" w:rsidR="009006DD" w:rsidRPr="00656DB9" w:rsidRDefault="009006DD" w:rsidP="009006DD">
      <w:pPr>
        <w:spacing w:after="0" w:line="240" w:lineRule="auto"/>
        <w:rPr>
          <w:rFonts w:cstheme="minorHAnsi"/>
          <w:sz w:val="24"/>
          <w:szCs w:val="24"/>
        </w:rPr>
      </w:pPr>
      <w:bookmarkStart w:id="6" w:name="_Hlk90972697"/>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bookmarkEnd w:id="6"/>
    <w:p w14:paraId="46F20C1C"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4EC75F78" w14:textId="77777777" w:rsidR="009006DD" w:rsidRPr="00656DB9" w:rsidRDefault="009006DD" w:rsidP="009006DD">
      <w:pPr>
        <w:spacing w:after="0" w:line="240" w:lineRule="auto"/>
        <w:jc w:val="center"/>
        <w:rPr>
          <w:rFonts w:cstheme="minorHAnsi"/>
          <w:b/>
          <w:sz w:val="24"/>
          <w:szCs w:val="24"/>
        </w:rPr>
      </w:pPr>
    </w:p>
    <w:p w14:paraId="51A65B81" w14:textId="77777777" w:rsidR="009006DD" w:rsidRPr="00656DB9" w:rsidRDefault="009006DD" w:rsidP="009006DD">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61146B1"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5682EA0E" w14:textId="77777777" w:rsidR="00CB5106" w:rsidRPr="00CB5106" w:rsidRDefault="00CB5106" w:rsidP="00CB5106">
      <w:pPr>
        <w:spacing w:after="0" w:line="240" w:lineRule="auto"/>
        <w:rPr>
          <w:rFonts w:ascii="Calibri" w:eastAsia="Calibri" w:hAnsi="Calibri" w:cs="Calibri"/>
          <w:b/>
          <w:sz w:val="24"/>
          <w:szCs w:val="24"/>
        </w:rPr>
      </w:pPr>
    </w:p>
    <w:p w14:paraId="07C886D6" w14:textId="363711A2" w:rsidR="00CB5106" w:rsidRPr="00CB5106" w:rsidRDefault="00CB5106" w:rsidP="00CB5106">
      <w:pPr>
        <w:spacing w:after="0" w:line="240" w:lineRule="auto"/>
        <w:rPr>
          <w:rFonts w:ascii="Calibri" w:eastAsia="Calibri" w:hAnsi="Calibri" w:cs="Calibri"/>
          <w:b/>
          <w:sz w:val="24"/>
          <w:szCs w:val="24"/>
        </w:rPr>
      </w:pPr>
      <w:r w:rsidRPr="00CB5106">
        <w:rPr>
          <w:rFonts w:ascii="Calibri" w:eastAsia="Calibri" w:hAnsi="Calibri" w:cs="Calibri"/>
          <w:b/>
          <w:sz w:val="24"/>
          <w:szCs w:val="24"/>
        </w:rPr>
        <w:t>Health</w:t>
      </w:r>
    </w:p>
    <w:p w14:paraId="502B85B8" w14:textId="5D0C68CA" w:rsidR="00CB5106" w:rsidRDefault="00CB5106" w:rsidP="00CB5106">
      <w:pPr>
        <w:spacing w:after="0" w:line="240" w:lineRule="auto"/>
        <w:rPr>
          <w:rFonts w:ascii="Calibri" w:eastAsia="Calibri" w:hAnsi="Calibri" w:cs="Calibri"/>
          <w:sz w:val="24"/>
          <w:szCs w:val="24"/>
        </w:rPr>
      </w:pPr>
      <w:r w:rsidRPr="00CB5106">
        <w:rPr>
          <w:rFonts w:ascii="Calibri" w:eastAsia="Calibri" w:hAnsi="Calibri" w:cs="Calibri"/>
          <w:sz w:val="24"/>
          <w:szCs w:val="24"/>
        </w:rPr>
        <w:t>(6-12 S8C1 PO2) Demonstrate how to influence and support others to make positive health choices.</w:t>
      </w:r>
    </w:p>
    <w:p w14:paraId="46342B77" w14:textId="77777777" w:rsidR="0012619E" w:rsidRDefault="0012619E" w:rsidP="00CB5106">
      <w:pPr>
        <w:spacing w:after="0" w:line="240" w:lineRule="auto"/>
        <w:rPr>
          <w:rFonts w:ascii="Calibri" w:eastAsia="Calibri" w:hAnsi="Calibri" w:cs="Calibri"/>
          <w:sz w:val="24"/>
          <w:szCs w:val="24"/>
        </w:rPr>
      </w:pPr>
    </w:p>
    <w:p w14:paraId="53C0AFC0" w14:textId="77777777" w:rsidR="0012619E" w:rsidRPr="00C1508F" w:rsidRDefault="0012619E" w:rsidP="0012619E">
      <w:pPr>
        <w:spacing w:after="0" w:line="240" w:lineRule="auto"/>
        <w:rPr>
          <w:rFonts w:eastAsia="Calibri" w:cstheme="minorHAnsi"/>
          <w:b/>
          <w:sz w:val="24"/>
          <w:szCs w:val="24"/>
        </w:rPr>
      </w:pPr>
      <w:r w:rsidRPr="00C1508F">
        <w:rPr>
          <w:rFonts w:eastAsia="Calibri" w:cstheme="minorHAnsi"/>
          <w:b/>
          <w:sz w:val="24"/>
          <w:szCs w:val="24"/>
        </w:rPr>
        <w:t>Technology</w:t>
      </w:r>
    </w:p>
    <w:p w14:paraId="3B139FA2" w14:textId="540F59D6" w:rsidR="0012619E" w:rsidRPr="00C1508F" w:rsidRDefault="0012619E" w:rsidP="0012619E">
      <w:pPr>
        <w:spacing w:after="0" w:line="240" w:lineRule="auto"/>
        <w:rPr>
          <w:rFonts w:cstheme="minorHAnsi"/>
          <w:sz w:val="24"/>
          <w:szCs w:val="24"/>
        </w:rPr>
      </w:pPr>
      <w:r w:rsidRPr="00C1508F">
        <w:rPr>
          <w:rFonts w:cstheme="minorHAnsi"/>
          <w:sz w:val="24"/>
          <w:szCs w:val="24"/>
        </w:rPr>
        <w:t>(7-12 S5C1 PO1)</w:t>
      </w:r>
      <w:r>
        <w:rPr>
          <w:rFonts w:cstheme="minorHAnsi"/>
          <w:sz w:val="24"/>
          <w:szCs w:val="24"/>
        </w:rPr>
        <w:t xml:space="preserve"> </w:t>
      </w:r>
      <w:r w:rsidRPr="00C1508F">
        <w:rPr>
          <w:rFonts w:cstheme="minorHAnsi"/>
          <w:sz w:val="24"/>
          <w:szCs w:val="24"/>
        </w:rPr>
        <w:t xml:space="preserve">Assess situations in which it is appropriate and safe to use a personal digital device in the home, school, community, and in the workplace. </w:t>
      </w:r>
    </w:p>
    <w:p w14:paraId="7161C6E6" w14:textId="10923531" w:rsidR="00362B38" w:rsidRPr="0012619E" w:rsidRDefault="0012619E" w:rsidP="0012619E">
      <w:pPr>
        <w:spacing w:after="0" w:line="240" w:lineRule="auto"/>
        <w:rPr>
          <w:rFonts w:cstheme="minorHAnsi"/>
          <w:sz w:val="24"/>
          <w:szCs w:val="24"/>
        </w:rPr>
      </w:pPr>
      <w:r w:rsidRPr="00C1508F">
        <w:rPr>
          <w:rFonts w:cstheme="minorHAnsi"/>
          <w:sz w:val="24"/>
          <w:szCs w:val="24"/>
        </w:rPr>
        <w:t>(6-12</w:t>
      </w:r>
      <w:r>
        <w:rPr>
          <w:rFonts w:cstheme="minorHAnsi"/>
          <w:sz w:val="24"/>
          <w:szCs w:val="24"/>
        </w:rPr>
        <w:t xml:space="preserve"> </w:t>
      </w:r>
      <w:r w:rsidRPr="00C1508F">
        <w:rPr>
          <w:rFonts w:cstheme="minorHAnsi"/>
          <w:sz w:val="24"/>
          <w:szCs w:val="24"/>
        </w:rPr>
        <w:t>S5C1PO6)</w:t>
      </w:r>
      <w:r>
        <w:rPr>
          <w:rFonts w:cstheme="minorHAnsi"/>
          <w:sz w:val="24"/>
          <w:szCs w:val="24"/>
        </w:rPr>
        <w:t xml:space="preserve"> </w:t>
      </w:r>
      <w:r w:rsidRPr="00C1508F">
        <w:rPr>
          <w:rFonts w:cstheme="minorHAnsi"/>
          <w:sz w:val="24"/>
          <w:szCs w:val="24"/>
        </w:rPr>
        <w:t>Advocate and exhibit legal and ethical behavior when using technology</w:t>
      </w:r>
      <w:r>
        <w:rPr>
          <w:rFonts w:cstheme="minorHAnsi"/>
          <w:sz w:val="24"/>
          <w:szCs w:val="24"/>
        </w:rPr>
        <w:t>.</w:t>
      </w:r>
    </w:p>
    <w:sectPr w:rsidR="00362B38" w:rsidRPr="0012619E"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9CA870" w14:textId="77777777" w:rsidR="009E50D1" w:rsidRDefault="009E50D1" w:rsidP="00DD3CC7">
      <w:pPr>
        <w:spacing w:after="0" w:line="240" w:lineRule="auto"/>
      </w:pPr>
      <w:r>
        <w:separator/>
      </w:r>
    </w:p>
  </w:endnote>
  <w:endnote w:type="continuationSeparator" w:id="0">
    <w:p w14:paraId="145DC136" w14:textId="77777777" w:rsidR="009E50D1" w:rsidRDefault="009E50D1"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Calibri"/>
    <w:charset w:val="00"/>
    <w:family w:val="auto"/>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3B6A2060"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C33630">
      <w:rPr>
        <w:rFonts w:eastAsiaTheme="majorEastAsia" w:cstheme="minorHAnsi"/>
        <w:sz w:val="24"/>
        <w:szCs w:val="24"/>
      </w:rPr>
      <w:t>April</w:t>
    </w:r>
    <w:r w:rsidR="00F9337D">
      <w:rPr>
        <w:rFonts w:eastAsiaTheme="majorEastAsia" w:cstheme="minorHAnsi"/>
        <w:sz w:val="24"/>
        <w:szCs w:val="24"/>
      </w:rPr>
      <w:t xml:space="preserve"> 2026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8A3FD6" w14:textId="77777777" w:rsidR="009E50D1" w:rsidRDefault="009E50D1" w:rsidP="00DD3CC7">
      <w:pPr>
        <w:spacing w:after="0" w:line="240" w:lineRule="auto"/>
      </w:pPr>
      <w:r>
        <w:separator/>
      </w:r>
    </w:p>
  </w:footnote>
  <w:footnote w:type="continuationSeparator" w:id="0">
    <w:p w14:paraId="5348689A" w14:textId="77777777" w:rsidR="009E50D1" w:rsidRDefault="009E50D1"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F119D"/>
    <w:multiLevelType w:val="multilevel"/>
    <w:tmpl w:val="E2427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9537DE"/>
    <w:multiLevelType w:val="multilevel"/>
    <w:tmpl w:val="0A9EAA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9F628D3"/>
    <w:multiLevelType w:val="hybridMultilevel"/>
    <w:tmpl w:val="8DB6E842"/>
    <w:lvl w:ilvl="0" w:tplc="426EFDF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E2B0FD6"/>
    <w:multiLevelType w:val="hybridMultilevel"/>
    <w:tmpl w:val="93BC1B0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9A273A3"/>
    <w:multiLevelType w:val="hybridMultilevel"/>
    <w:tmpl w:val="D02EEB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A43781E"/>
    <w:multiLevelType w:val="multilevel"/>
    <w:tmpl w:val="E3B668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0BE6C2E"/>
    <w:multiLevelType w:val="multilevel"/>
    <w:tmpl w:val="BA1EB9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448451D"/>
    <w:multiLevelType w:val="multilevel"/>
    <w:tmpl w:val="5CF235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91F630C"/>
    <w:multiLevelType w:val="multilevel"/>
    <w:tmpl w:val="854C45B4"/>
    <w:lvl w:ilvl="0">
      <w:start w:val="1"/>
      <w:numFmt w:val="lowerLetter"/>
      <w:lvlText w:val="%1."/>
      <w:lvlJc w:val="left"/>
      <w:pPr>
        <w:tabs>
          <w:tab w:val="num" w:pos="720"/>
        </w:tabs>
        <w:ind w:left="720" w:hanging="360"/>
      </w:pPr>
      <w:rPr>
        <w:rFonts w:asciiTheme="minorHAnsi" w:eastAsia="Times New Roman" w:hAnsiTheme="minorHAnsi" w:cstheme="minorHAnsi"/>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CFA61BC"/>
    <w:multiLevelType w:val="hybridMultilevel"/>
    <w:tmpl w:val="475CEA34"/>
    <w:lvl w:ilvl="0" w:tplc="645EC77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53CE4BC6"/>
    <w:multiLevelType w:val="hybridMultilevel"/>
    <w:tmpl w:val="7B0A8D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7CF76CB"/>
    <w:multiLevelType w:val="multilevel"/>
    <w:tmpl w:val="53C298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86853B6"/>
    <w:multiLevelType w:val="hybridMultilevel"/>
    <w:tmpl w:val="581809C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627B4192"/>
    <w:multiLevelType w:val="hybridMultilevel"/>
    <w:tmpl w:val="94C8654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7236F5D"/>
    <w:multiLevelType w:val="multilevel"/>
    <w:tmpl w:val="2D02EB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BB12EE0"/>
    <w:multiLevelType w:val="multilevel"/>
    <w:tmpl w:val="0ED08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F667BBD"/>
    <w:multiLevelType w:val="hybridMultilevel"/>
    <w:tmpl w:val="93EE87F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4E36FA2"/>
    <w:multiLevelType w:val="multilevel"/>
    <w:tmpl w:val="EA7056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5187980"/>
    <w:multiLevelType w:val="multilevel"/>
    <w:tmpl w:val="DC58B8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5230591"/>
    <w:multiLevelType w:val="multilevel"/>
    <w:tmpl w:val="78D898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ABD0250"/>
    <w:multiLevelType w:val="hybridMultilevel"/>
    <w:tmpl w:val="EE7A48D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7C0F1FB9"/>
    <w:multiLevelType w:val="multilevel"/>
    <w:tmpl w:val="E6003AB0"/>
    <w:lvl w:ilvl="0">
      <w:start w:val="1"/>
      <w:numFmt w:val="lowerLetter"/>
      <w:lvlText w:val="%1."/>
      <w:lvlJc w:val="left"/>
      <w:pPr>
        <w:tabs>
          <w:tab w:val="num" w:pos="720"/>
        </w:tabs>
        <w:ind w:left="720" w:hanging="360"/>
      </w:pPr>
      <w:rPr>
        <w:rFonts w:asciiTheme="minorHAnsi" w:eastAsia="Times New Roman" w:hAnsiTheme="minorHAnsi" w:cstheme="minorHAnsi"/>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2"/>
  </w:num>
  <w:num w:numId="2" w16cid:durableId="1486125867">
    <w:abstractNumId w:val="1"/>
  </w:num>
  <w:num w:numId="3" w16cid:durableId="302776394">
    <w:abstractNumId w:val="7"/>
  </w:num>
  <w:num w:numId="4" w16cid:durableId="307980689">
    <w:abstractNumId w:val="27"/>
  </w:num>
  <w:num w:numId="5" w16cid:durableId="1750544709">
    <w:abstractNumId w:val="17"/>
  </w:num>
  <w:num w:numId="6" w16cid:durableId="668754149">
    <w:abstractNumId w:val="26"/>
  </w:num>
  <w:num w:numId="7" w16cid:durableId="1434865351">
    <w:abstractNumId w:val="10"/>
  </w:num>
  <w:num w:numId="8" w16cid:durableId="147596486">
    <w:abstractNumId w:val="19"/>
  </w:num>
  <w:num w:numId="9" w16cid:durableId="1232040603">
    <w:abstractNumId w:val="21"/>
  </w:num>
  <w:num w:numId="10" w16cid:durableId="884826780">
    <w:abstractNumId w:val="11"/>
  </w:num>
  <w:num w:numId="11" w16cid:durableId="1220483475">
    <w:abstractNumId w:val="13"/>
  </w:num>
  <w:num w:numId="12" w16cid:durableId="791293099">
    <w:abstractNumId w:val="16"/>
  </w:num>
  <w:num w:numId="13" w16cid:durableId="1209104965">
    <w:abstractNumId w:val="0"/>
  </w:num>
  <w:num w:numId="14" w16cid:durableId="1994749671">
    <w:abstractNumId w:val="23"/>
  </w:num>
  <w:num w:numId="15" w16cid:durableId="131334453">
    <w:abstractNumId w:val="9"/>
  </w:num>
  <w:num w:numId="16" w16cid:durableId="2074503631">
    <w:abstractNumId w:val="22"/>
  </w:num>
  <w:num w:numId="17" w16cid:durableId="249777769">
    <w:abstractNumId w:val="2"/>
  </w:num>
  <w:num w:numId="18" w16cid:durableId="4404023">
    <w:abstractNumId w:val="14"/>
  </w:num>
  <w:num w:numId="19" w16cid:durableId="248076506">
    <w:abstractNumId w:val="24"/>
  </w:num>
  <w:num w:numId="20" w16cid:durableId="1923837206">
    <w:abstractNumId w:val="18"/>
  </w:num>
  <w:num w:numId="21" w16cid:durableId="1753047911">
    <w:abstractNumId w:val="8"/>
  </w:num>
  <w:num w:numId="22" w16cid:durableId="278076174">
    <w:abstractNumId w:val="6"/>
  </w:num>
  <w:num w:numId="23" w16cid:durableId="1482162289">
    <w:abstractNumId w:val="3"/>
  </w:num>
  <w:num w:numId="24" w16cid:durableId="309600163">
    <w:abstractNumId w:val="15"/>
  </w:num>
  <w:num w:numId="25" w16cid:durableId="1966816397">
    <w:abstractNumId w:val="4"/>
  </w:num>
  <w:num w:numId="26" w16cid:durableId="357631425">
    <w:abstractNumId w:val="20"/>
  </w:num>
  <w:num w:numId="27" w16cid:durableId="1355037679">
    <w:abstractNumId w:val="25"/>
  </w:num>
  <w:num w:numId="28" w16cid:durableId="1358386635">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13E17"/>
    <w:rsid w:val="000151E3"/>
    <w:rsid w:val="00016A77"/>
    <w:rsid w:val="000243D2"/>
    <w:rsid w:val="000245FA"/>
    <w:rsid w:val="000257A9"/>
    <w:rsid w:val="00053A8F"/>
    <w:rsid w:val="0006498E"/>
    <w:rsid w:val="00073638"/>
    <w:rsid w:val="00080B14"/>
    <w:rsid w:val="00090CD7"/>
    <w:rsid w:val="000A2A31"/>
    <w:rsid w:val="000B335E"/>
    <w:rsid w:val="000C2FB9"/>
    <w:rsid w:val="000D345C"/>
    <w:rsid w:val="000D498B"/>
    <w:rsid w:val="000F3F5D"/>
    <w:rsid w:val="000F4D73"/>
    <w:rsid w:val="00106F20"/>
    <w:rsid w:val="0010781D"/>
    <w:rsid w:val="001257DE"/>
    <w:rsid w:val="0012619E"/>
    <w:rsid w:val="001339AE"/>
    <w:rsid w:val="00135563"/>
    <w:rsid w:val="001449C9"/>
    <w:rsid w:val="00154CB5"/>
    <w:rsid w:val="00160A11"/>
    <w:rsid w:val="00182CD2"/>
    <w:rsid w:val="00185064"/>
    <w:rsid w:val="001913EE"/>
    <w:rsid w:val="00196C2A"/>
    <w:rsid w:val="001A7902"/>
    <w:rsid w:val="001B57D3"/>
    <w:rsid w:val="001B7B5D"/>
    <w:rsid w:val="001E007D"/>
    <w:rsid w:val="001F3FAB"/>
    <w:rsid w:val="001F7F87"/>
    <w:rsid w:val="00201227"/>
    <w:rsid w:val="0020213D"/>
    <w:rsid w:val="0020314B"/>
    <w:rsid w:val="00203B7F"/>
    <w:rsid w:val="00205985"/>
    <w:rsid w:val="00211499"/>
    <w:rsid w:val="002323F1"/>
    <w:rsid w:val="002417D5"/>
    <w:rsid w:val="00256479"/>
    <w:rsid w:val="00267BAD"/>
    <w:rsid w:val="00271FC6"/>
    <w:rsid w:val="00280645"/>
    <w:rsid w:val="00282F65"/>
    <w:rsid w:val="002861F2"/>
    <w:rsid w:val="002928D1"/>
    <w:rsid w:val="002A0EFD"/>
    <w:rsid w:val="002A3493"/>
    <w:rsid w:val="002A468F"/>
    <w:rsid w:val="002A533A"/>
    <w:rsid w:val="002A566F"/>
    <w:rsid w:val="002B16F1"/>
    <w:rsid w:val="002B7AF6"/>
    <w:rsid w:val="002C2C9A"/>
    <w:rsid w:val="002D52B2"/>
    <w:rsid w:val="002E3FC0"/>
    <w:rsid w:val="002F4051"/>
    <w:rsid w:val="002F592B"/>
    <w:rsid w:val="003032CB"/>
    <w:rsid w:val="00335958"/>
    <w:rsid w:val="003425EC"/>
    <w:rsid w:val="00346335"/>
    <w:rsid w:val="00362B38"/>
    <w:rsid w:val="00366E41"/>
    <w:rsid w:val="003746EA"/>
    <w:rsid w:val="003864BE"/>
    <w:rsid w:val="003909D8"/>
    <w:rsid w:val="00391C14"/>
    <w:rsid w:val="003B0B57"/>
    <w:rsid w:val="003C58D3"/>
    <w:rsid w:val="003D1026"/>
    <w:rsid w:val="004001E1"/>
    <w:rsid w:val="00401FA3"/>
    <w:rsid w:val="00402126"/>
    <w:rsid w:val="00404519"/>
    <w:rsid w:val="00407C2B"/>
    <w:rsid w:val="00412D98"/>
    <w:rsid w:val="004409AB"/>
    <w:rsid w:val="00441985"/>
    <w:rsid w:val="00447F51"/>
    <w:rsid w:val="00467D85"/>
    <w:rsid w:val="00471CB9"/>
    <w:rsid w:val="004760AF"/>
    <w:rsid w:val="0048370B"/>
    <w:rsid w:val="00484497"/>
    <w:rsid w:val="004903A8"/>
    <w:rsid w:val="004C1842"/>
    <w:rsid w:val="004C3A07"/>
    <w:rsid w:val="004C4E8D"/>
    <w:rsid w:val="004C78EF"/>
    <w:rsid w:val="004F3387"/>
    <w:rsid w:val="00504898"/>
    <w:rsid w:val="00505903"/>
    <w:rsid w:val="005423B3"/>
    <w:rsid w:val="0054297A"/>
    <w:rsid w:val="005738D7"/>
    <w:rsid w:val="00580D73"/>
    <w:rsid w:val="00582C01"/>
    <w:rsid w:val="005C1A5A"/>
    <w:rsid w:val="005C1E4E"/>
    <w:rsid w:val="005C7B98"/>
    <w:rsid w:val="005D543A"/>
    <w:rsid w:val="005F7A1E"/>
    <w:rsid w:val="006046EB"/>
    <w:rsid w:val="00613078"/>
    <w:rsid w:val="006172F8"/>
    <w:rsid w:val="00620DA2"/>
    <w:rsid w:val="00623DEA"/>
    <w:rsid w:val="0062679B"/>
    <w:rsid w:val="00627053"/>
    <w:rsid w:val="00633211"/>
    <w:rsid w:val="006349C5"/>
    <w:rsid w:val="00634BCB"/>
    <w:rsid w:val="00637E53"/>
    <w:rsid w:val="0064464C"/>
    <w:rsid w:val="00651FBA"/>
    <w:rsid w:val="00660D53"/>
    <w:rsid w:val="0066398A"/>
    <w:rsid w:val="006642E6"/>
    <w:rsid w:val="0066538A"/>
    <w:rsid w:val="0067693C"/>
    <w:rsid w:val="00683535"/>
    <w:rsid w:val="00692680"/>
    <w:rsid w:val="00692A50"/>
    <w:rsid w:val="006C0B0C"/>
    <w:rsid w:val="006F063F"/>
    <w:rsid w:val="00701A27"/>
    <w:rsid w:val="00702EF8"/>
    <w:rsid w:val="00703E26"/>
    <w:rsid w:val="00723D8D"/>
    <w:rsid w:val="00757F51"/>
    <w:rsid w:val="00770754"/>
    <w:rsid w:val="007811E4"/>
    <w:rsid w:val="0079382D"/>
    <w:rsid w:val="00793882"/>
    <w:rsid w:val="007962B0"/>
    <w:rsid w:val="007B461E"/>
    <w:rsid w:val="007C6B03"/>
    <w:rsid w:val="007D30A2"/>
    <w:rsid w:val="007E1D03"/>
    <w:rsid w:val="007E53A7"/>
    <w:rsid w:val="007F2C6A"/>
    <w:rsid w:val="007F58DA"/>
    <w:rsid w:val="007F5FEC"/>
    <w:rsid w:val="007F6B68"/>
    <w:rsid w:val="00805074"/>
    <w:rsid w:val="00810795"/>
    <w:rsid w:val="008112F3"/>
    <w:rsid w:val="00813143"/>
    <w:rsid w:val="00817815"/>
    <w:rsid w:val="00824D64"/>
    <w:rsid w:val="0083077F"/>
    <w:rsid w:val="00840330"/>
    <w:rsid w:val="00842A95"/>
    <w:rsid w:val="00854095"/>
    <w:rsid w:val="00884409"/>
    <w:rsid w:val="00884D7F"/>
    <w:rsid w:val="0088782E"/>
    <w:rsid w:val="00895C0B"/>
    <w:rsid w:val="008B2BC4"/>
    <w:rsid w:val="008B2FF4"/>
    <w:rsid w:val="008C7159"/>
    <w:rsid w:val="008C7DD0"/>
    <w:rsid w:val="008E20E2"/>
    <w:rsid w:val="008F42C0"/>
    <w:rsid w:val="008F773C"/>
    <w:rsid w:val="009006DD"/>
    <w:rsid w:val="009015AF"/>
    <w:rsid w:val="00904DB4"/>
    <w:rsid w:val="009070E8"/>
    <w:rsid w:val="009302B3"/>
    <w:rsid w:val="009362A5"/>
    <w:rsid w:val="0094008F"/>
    <w:rsid w:val="00944671"/>
    <w:rsid w:val="0094601E"/>
    <w:rsid w:val="0095152E"/>
    <w:rsid w:val="00953B06"/>
    <w:rsid w:val="0096500A"/>
    <w:rsid w:val="0096504A"/>
    <w:rsid w:val="00971B3C"/>
    <w:rsid w:val="009753F0"/>
    <w:rsid w:val="00977A39"/>
    <w:rsid w:val="009901E5"/>
    <w:rsid w:val="009A2EBF"/>
    <w:rsid w:val="009A50B8"/>
    <w:rsid w:val="009B25EF"/>
    <w:rsid w:val="009C0F69"/>
    <w:rsid w:val="009C3556"/>
    <w:rsid w:val="009C5929"/>
    <w:rsid w:val="009C7251"/>
    <w:rsid w:val="009C7775"/>
    <w:rsid w:val="009D0224"/>
    <w:rsid w:val="009D4C34"/>
    <w:rsid w:val="009D5C7D"/>
    <w:rsid w:val="009E1D55"/>
    <w:rsid w:val="009E50D1"/>
    <w:rsid w:val="009F0F50"/>
    <w:rsid w:val="009F433F"/>
    <w:rsid w:val="00A01395"/>
    <w:rsid w:val="00A0384F"/>
    <w:rsid w:val="00A1490D"/>
    <w:rsid w:val="00A31305"/>
    <w:rsid w:val="00A44C66"/>
    <w:rsid w:val="00A44EAF"/>
    <w:rsid w:val="00A47A9B"/>
    <w:rsid w:val="00A567E2"/>
    <w:rsid w:val="00A5798A"/>
    <w:rsid w:val="00A6083E"/>
    <w:rsid w:val="00A6454B"/>
    <w:rsid w:val="00A754E5"/>
    <w:rsid w:val="00A90BE2"/>
    <w:rsid w:val="00A94926"/>
    <w:rsid w:val="00A97866"/>
    <w:rsid w:val="00AA27C5"/>
    <w:rsid w:val="00AA3E47"/>
    <w:rsid w:val="00AB1E5D"/>
    <w:rsid w:val="00AB4FB7"/>
    <w:rsid w:val="00AC26D2"/>
    <w:rsid w:val="00AE4C84"/>
    <w:rsid w:val="00AE615C"/>
    <w:rsid w:val="00AE6D1D"/>
    <w:rsid w:val="00B029B1"/>
    <w:rsid w:val="00B02B89"/>
    <w:rsid w:val="00B11151"/>
    <w:rsid w:val="00B12631"/>
    <w:rsid w:val="00B15491"/>
    <w:rsid w:val="00B16605"/>
    <w:rsid w:val="00B25887"/>
    <w:rsid w:val="00B25894"/>
    <w:rsid w:val="00B2747B"/>
    <w:rsid w:val="00B43536"/>
    <w:rsid w:val="00B52E2D"/>
    <w:rsid w:val="00B57020"/>
    <w:rsid w:val="00B70C7F"/>
    <w:rsid w:val="00B71A83"/>
    <w:rsid w:val="00B809FF"/>
    <w:rsid w:val="00B92808"/>
    <w:rsid w:val="00B95640"/>
    <w:rsid w:val="00B9763A"/>
    <w:rsid w:val="00BA11E0"/>
    <w:rsid w:val="00BA1AFE"/>
    <w:rsid w:val="00BC1420"/>
    <w:rsid w:val="00BC7C87"/>
    <w:rsid w:val="00BD2B55"/>
    <w:rsid w:val="00BE1B92"/>
    <w:rsid w:val="00BE23CC"/>
    <w:rsid w:val="00BE24AA"/>
    <w:rsid w:val="00BE317A"/>
    <w:rsid w:val="00BE6086"/>
    <w:rsid w:val="00BF706C"/>
    <w:rsid w:val="00C0030B"/>
    <w:rsid w:val="00C04D68"/>
    <w:rsid w:val="00C22813"/>
    <w:rsid w:val="00C33630"/>
    <w:rsid w:val="00C347FB"/>
    <w:rsid w:val="00C43363"/>
    <w:rsid w:val="00C43654"/>
    <w:rsid w:val="00C461D5"/>
    <w:rsid w:val="00C5242B"/>
    <w:rsid w:val="00C622DA"/>
    <w:rsid w:val="00C6372C"/>
    <w:rsid w:val="00C63EFC"/>
    <w:rsid w:val="00C652CC"/>
    <w:rsid w:val="00C6562B"/>
    <w:rsid w:val="00C8231F"/>
    <w:rsid w:val="00C85123"/>
    <w:rsid w:val="00C956FD"/>
    <w:rsid w:val="00CA1FDF"/>
    <w:rsid w:val="00CA5040"/>
    <w:rsid w:val="00CB0DF8"/>
    <w:rsid w:val="00CB429A"/>
    <w:rsid w:val="00CB5106"/>
    <w:rsid w:val="00CB6EBF"/>
    <w:rsid w:val="00CD4551"/>
    <w:rsid w:val="00CF47D2"/>
    <w:rsid w:val="00CF6F52"/>
    <w:rsid w:val="00D06DB1"/>
    <w:rsid w:val="00D12881"/>
    <w:rsid w:val="00D15ACF"/>
    <w:rsid w:val="00D304EC"/>
    <w:rsid w:val="00D32C21"/>
    <w:rsid w:val="00D468D3"/>
    <w:rsid w:val="00D6505C"/>
    <w:rsid w:val="00D73D03"/>
    <w:rsid w:val="00D779BC"/>
    <w:rsid w:val="00D833C0"/>
    <w:rsid w:val="00D84C28"/>
    <w:rsid w:val="00D84C8D"/>
    <w:rsid w:val="00D929C7"/>
    <w:rsid w:val="00D95427"/>
    <w:rsid w:val="00DA4FE7"/>
    <w:rsid w:val="00DA5D16"/>
    <w:rsid w:val="00DB777F"/>
    <w:rsid w:val="00DC0544"/>
    <w:rsid w:val="00DC18D4"/>
    <w:rsid w:val="00DC7F18"/>
    <w:rsid w:val="00DD2252"/>
    <w:rsid w:val="00DD3CC7"/>
    <w:rsid w:val="00DD7F10"/>
    <w:rsid w:val="00DE0E60"/>
    <w:rsid w:val="00DE0E88"/>
    <w:rsid w:val="00DE2F6B"/>
    <w:rsid w:val="00DF2927"/>
    <w:rsid w:val="00E00A0D"/>
    <w:rsid w:val="00E02C05"/>
    <w:rsid w:val="00E221C5"/>
    <w:rsid w:val="00E234BC"/>
    <w:rsid w:val="00E26288"/>
    <w:rsid w:val="00E2785B"/>
    <w:rsid w:val="00E323FA"/>
    <w:rsid w:val="00E33ABF"/>
    <w:rsid w:val="00E35E15"/>
    <w:rsid w:val="00E46C0D"/>
    <w:rsid w:val="00E7236D"/>
    <w:rsid w:val="00E7250D"/>
    <w:rsid w:val="00E73995"/>
    <w:rsid w:val="00E753D6"/>
    <w:rsid w:val="00E842CC"/>
    <w:rsid w:val="00E8540B"/>
    <w:rsid w:val="00E9344E"/>
    <w:rsid w:val="00E962DD"/>
    <w:rsid w:val="00E976B8"/>
    <w:rsid w:val="00EA328C"/>
    <w:rsid w:val="00EA37F0"/>
    <w:rsid w:val="00EB0D8E"/>
    <w:rsid w:val="00EC1199"/>
    <w:rsid w:val="00EC6AB3"/>
    <w:rsid w:val="00ED3F4B"/>
    <w:rsid w:val="00EE1815"/>
    <w:rsid w:val="00EF3E2B"/>
    <w:rsid w:val="00F05208"/>
    <w:rsid w:val="00F11A3E"/>
    <w:rsid w:val="00F16AD8"/>
    <w:rsid w:val="00F30645"/>
    <w:rsid w:val="00F47BA3"/>
    <w:rsid w:val="00F50DF2"/>
    <w:rsid w:val="00F748ED"/>
    <w:rsid w:val="00F82DCB"/>
    <w:rsid w:val="00F90C94"/>
    <w:rsid w:val="00F923FC"/>
    <w:rsid w:val="00F9337D"/>
    <w:rsid w:val="00FC36B0"/>
    <w:rsid w:val="00FC4E11"/>
    <w:rsid w:val="00FD115E"/>
    <w:rsid w:val="00FE4761"/>
    <w:rsid w:val="00FE4848"/>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0A2A3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0A2A31"/>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378059">
      <w:bodyDiv w:val="1"/>
      <w:marLeft w:val="0"/>
      <w:marRight w:val="0"/>
      <w:marTop w:val="0"/>
      <w:marBottom w:val="0"/>
      <w:divBdr>
        <w:top w:val="none" w:sz="0" w:space="0" w:color="auto"/>
        <w:left w:val="none" w:sz="0" w:space="0" w:color="auto"/>
        <w:bottom w:val="none" w:sz="0" w:space="0" w:color="auto"/>
        <w:right w:val="none" w:sz="0" w:space="0" w:color="auto"/>
      </w:divBdr>
    </w:div>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3779219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594358947">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796606046">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001346521">
      <w:bodyDiv w:val="1"/>
      <w:marLeft w:val="0"/>
      <w:marRight w:val="0"/>
      <w:marTop w:val="0"/>
      <w:marBottom w:val="0"/>
      <w:divBdr>
        <w:top w:val="none" w:sz="0" w:space="0" w:color="auto"/>
        <w:left w:val="none" w:sz="0" w:space="0" w:color="auto"/>
        <w:bottom w:val="none" w:sz="0" w:space="0" w:color="auto"/>
        <w:right w:val="none" w:sz="0" w:space="0" w:color="auto"/>
      </w:divBdr>
    </w:div>
    <w:div w:id="1095132041">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355888841">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63320235">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928540850">
      <w:bodyDiv w:val="1"/>
      <w:marLeft w:val="0"/>
      <w:marRight w:val="0"/>
      <w:marTop w:val="0"/>
      <w:marBottom w:val="0"/>
      <w:divBdr>
        <w:top w:val="none" w:sz="0" w:space="0" w:color="auto"/>
        <w:left w:val="none" w:sz="0" w:space="0" w:color="auto"/>
        <w:bottom w:val="none" w:sz="0" w:space="0" w:color="auto"/>
        <w:right w:val="none" w:sz="0" w:space="0" w:color="auto"/>
      </w:divBdr>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Calibri"/>
    <w:charset w:val="00"/>
    <w:family w:val="auto"/>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106F20"/>
    <w:rsid w:val="001323DA"/>
    <w:rsid w:val="002B16F1"/>
    <w:rsid w:val="002C1C48"/>
    <w:rsid w:val="003032CB"/>
    <w:rsid w:val="00335958"/>
    <w:rsid w:val="004001E1"/>
    <w:rsid w:val="004760AF"/>
    <w:rsid w:val="00651FBA"/>
    <w:rsid w:val="007811E4"/>
    <w:rsid w:val="007F5FEC"/>
    <w:rsid w:val="00824D64"/>
    <w:rsid w:val="00840330"/>
    <w:rsid w:val="009F433F"/>
    <w:rsid w:val="00A47A9B"/>
    <w:rsid w:val="00AA3E47"/>
    <w:rsid w:val="00B11151"/>
    <w:rsid w:val="00B43536"/>
    <w:rsid w:val="00CF47D2"/>
    <w:rsid w:val="00D12881"/>
    <w:rsid w:val="00D304EC"/>
    <w:rsid w:val="00D509B9"/>
    <w:rsid w:val="00D929C7"/>
    <w:rsid w:val="00DC2F0F"/>
    <w:rsid w:val="00E7250D"/>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3</Pages>
  <Words>770</Words>
  <Characters>4393</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Jennifer Castro</cp:lastModifiedBy>
  <cp:revision>5</cp:revision>
  <dcterms:created xsi:type="dcterms:W3CDTF">2026-04-21T20:41:00Z</dcterms:created>
  <dcterms:modified xsi:type="dcterms:W3CDTF">2026-06-01T19:47:00Z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