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D793E98" w14:textId="0822C3C1" w:rsidR="00A41220" w:rsidRDefault="00911E68" w:rsidP="00911E68">
      <w:pPr>
        <w:spacing w:before="4"/>
        <w:jc w:val="center"/>
        <w:rPr>
          <w:b/>
          <w:bCs/>
          <w:color w:val="C00000"/>
          <w:spacing w:val="2"/>
        </w:rPr>
      </w:pPr>
      <w:r w:rsidRPr="00DC7F18">
        <w:rPr>
          <w:rFonts w:cs="Tahoma"/>
          <w:b/>
          <w:noProof/>
          <w:sz w:val="24"/>
          <w:szCs w:val="24"/>
        </w:rPr>
        <w:drawing>
          <wp:inline distT="0" distB="0" distL="0" distR="0" wp14:anchorId="402207B9" wp14:editId="561023CE">
            <wp:extent cx="1013717" cy="471562"/>
            <wp:effectExtent l="0" t="0" r="0" b="5080"/>
            <wp:docPr id="1" name="Picture 1" descr="AFLSE w bar f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LSE w bar fd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07" cy="478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AC148" w14:textId="77777777" w:rsidR="00911E68" w:rsidRDefault="00911E68" w:rsidP="00911E68">
      <w:pPr>
        <w:spacing w:before="4"/>
        <w:jc w:val="center"/>
        <w:rPr>
          <w:b/>
          <w:bCs/>
          <w:color w:val="C00000"/>
          <w:spacing w:val="2"/>
        </w:rPr>
      </w:pPr>
    </w:p>
    <w:p w14:paraId="45A3EB36" w14:textId="77777777" w:rsidR="002E6023" w:rsidRDefault="002E6023" w:rsidP="00911E68">
      <w:pPr>
        <w:spacing w:before="4"/>
        <w:jc w:val="center"/>
        <w:rPr>
          <w:b/>
          <w:bCs/>
          <w:spacing w:val="2"/>
        </w:rPr>
      </w:pPr>
      <w:r>
        <w:rPr>
          <w:b/>
          <w:bCs/>
          <w:spacing w:val="2"/>
        </w:rPr>
        <w:t>Informed Voting</w:t>
      </w:r>
    </w:p>
    <w:p w14:paraId="2ABD8A4F" w14:textId="420B46B2" w:rsidR="00911E68" w:rsidRPr="00911E68" w:rsidRDefault="00911E68" w:rsidP="00911E68">
      <w:pPr>
        <w:spacing w:before="4"/>
        <w:jc w:val="center"/>
        <w:rPr>
          <w:b/>
          <w:bCs/>
          <w:spacing w:val="2"/>
        </w:rPr>
      </w:pPr>
      <w:r w:rsidRPr="00911E68">
        <w:rPr>
          <w:b/>
          <w:bCs/>
          <w:spacing w:val="2"/>
        </w:rPr>
        <w:t>Ballots A &amp; B</w:t>
      </w:r>
    </w:p>
    <w:p w14:paraId="440C9157" w14:textId="50F91369" w:rsidR="00876D44" w:rsidRDefault="00DB21F5" w:rsidP="00474913">
      <w:pPr>
        <w:pStyle w:val="Heading1"/>
        <w:ind w:left="0"/>
        <w:jc w:val="center"/>
        <w:rPr>
          <w:b w:val="0"/>
          <w:bCs w:val="0"/>
          <w:color w:val="C00000"/>
          <w:spacing w:val="4"/>
        </w:rPr>
      </w:pPr>
      <w:r w:rsidRPr="00DB21F5">
        <w:rPr>
          <w:b w:val="0"/>
          <w:bCs w:val="0"/>
          <w:noProof/>
          <w:color w:val="C00000"/>
          <w:spacing w:val="4"/>
        </w:rPr>
        <w:drawing>
          <wp:inline distT="0" distB="0" distL="0" distR="0" wp14:anchorId="407F85C9" wp14:editId="7E6A7B7B">
            <wp:extent cx="3060700" cy="6556422"/>
            <wp:effectExtent l="0" t="0" r="6350" b="0"/>
            <wp:docPr id="427653328" name="Picture 1" descr="A close up of a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653328" name="Picture 1" descr="A close up of a card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61500" cy="655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BCB94" w14:textId="77777777" w:rsidR="002B5D46" w:rsidRDefault="002B5D46" w:rsidP="00CC1CBA">
      <w:pPr>
        <w:pStyle w:val="Heading1"/>
        <w:ind w:left="0"/>
        <w:rPr>
          <w:color w:val="C00000"/>
          <w:spacing w:val="4"/>
        </w:rPr>
      </w:pPr>
    </w:p>
    <w:p w14:paraId="0BF7D5B7" w14:textId="77777777" w:rsidR="002B5D46" w:rsidRDefault="002B5D46" w:rsidP="00CC1CBA">
      <w:pPr>
        <w:pStyle w:val="Heading1"/>
        <w:ind w:left="0"/>
        <w:rPr>
          <w:color w:val="C00000"/>
          <w:spacing w:val="4"/>
        </w:rPr>
      </w:pPr>
    </w:p>
    <w:p w14:paraId="2401AB6F" w14:textId="0E227AB1" w:rsidR="00A6212D" w:rsidRPr="006757D3" w:rsidRDefault="00A6212D" w:rsidP="002B5D46">
      <w:pPr>
        <w:widowControl/>
        <w:spacing w:after="160" w:line="259" w:lineRule="auto"/>
        <w:jc w:val="center"/>
        <w:rPr>
          <w:rFonts w:ascii="Calibri" w:eastAsia="Calibri" w:hAnsi="Calibri"/>
          <w:b/>
          <w:bCs/>
          <w:color w:val="C00000"/>
          <w:spacing w:val="4"/>
        </w:rPr>
      </w:pPr>
    </w:p>
    <w:sectPr w:rsidR="00A6212D" w:rsidRPr="006757D3" w:rsidSect="00815200">
      <w:type w:val="continuous"/>
      <w:pgSz w:w="12240" w:h="15840"/>
      <w:pgMar w:top="1440" w:right="1080" w:bottom="1440" w:left="1080" w:header="720" w:footer="720" w:gutter="0"/>
      <w:cols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98B04" w14:textId="77777777" w:rsidR="00431A94" w:rsidRDefault="00431A94" w:rsidP="00236754">
      <w:r>
        <w:separator/>
      </w:r>
    </w:p>
  </w:endnote>
  <w:endnote w:type="continuationSeparator" w:id="0">
    <w:p w14:paraId="7058E360" w14:textId="77777777" w:rsidR="00431A94" w:rsidRDefault="00431A94" w:rsidP="00236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62951" w14:textId="77777777" w:rsidR="00431A94" w:rsidRDefault="00431A94" w:rsidP="00236754">
      <w:r>
        <w:separator/>
      </w:r>
    </w:p>
  </w:footnote>
  <w:footnote w:type="continuationSeparator" w:id="0">
    <w:p w14:paraId="6573C55A" w14:textId="77777777" w:rsidR="00431A94" w:rsidRDefault="00431A94" w:rsidP="00236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54A0"/>
    <w:multiLevelType w:val="hybridMultilevel"/>
    <w:tmpl w:val="3EE067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A7CD9"/>
    <w:multiLevelType w:val="hybridMultilevel"/>
    <w:tmpl w:val="6D98D2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52CA8"/>
    <w:multiLevelType w:val="hybridMultilevel"/>
    <w:tmpl w:val="A4B8B7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559B0"/>
    <w:multiLevelType w:val="hybridMultilevel"/>
    <w:tmpl w:val="047C664A"/>
    <w:lvl w:ilvl="0" w:tplc="BB624B6E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A4B52"/>
    <w:multiLevelType w:val="hybridMultilevel"/>
    <w:tmpl w:val="18C821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72436"/>
    <w:multiLevelType w:val="hybridMultilevel"/>
    <w:tmpl w:val="C71405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003EE"/>
    <w:multiLevelType w:val="hybridMultilevel"/>
    <w:tmpl w:val="04DA5DAE"/>
    <w:lvl w:ilvl="0" w:tplc="BB624B6E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5D4F22"/>
    <w:multiLevelType w:val="hybridMultilevel"/>
    <w:tmpl w:val="29642B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06E3B"/>
    <w:multiLevelType w:val="hybridMultilevel"/>
    <w:tmpl w:val="3C84FA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7B573D"/>
    <w:multiLevelType w:val="hybridMultilevel"/>
    <w:tmpl w:val="15F0021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8F75153"/>
    <w:multiLevelType w:val="hybridMultilevel"/>
    <w:tmpl w:val="F31061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9F72D4"/>
    <w:multiLevelType w:val="hybridMultilevel"/>
    <w:tmpl w:val="5BE256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B263A"/>
    <w:multiLevelType w:val="hybridMultilevel"/>
    <w:tmpl w:val="6CC071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46FA9"/>
    <w:multiLevelType w:val="hybridMultilevel"/>
    <w:tmpl w:val="1952D13A"/>
    <w:lvl w:ilvl="0" w:tplc="45C28EF4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  <w:color w:val="44546A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8D5524"/>
    <w:multiLevelType w:val="hybridMultilevel"/>
    <w:tmpl w:val="387C560C"/>
    <w:lvl w:ilvl="0" w:tplc="BB624B6E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6A1015"/>
    <w:multiLevelType w:val="hybridMultilevel"/>
    <w:tmpl w:val="68DE6A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334802">
    <w:abstractNumId w:val="4"/>
  </w:num>
  <w:num w:numId="2" w16cid:durableId="1917855052">
    <w:abstractNumId w:val="1"/>
  </w:num>
  <w:num w:numId="3" w16cid:durableId="141777093">
    <w:abstractNumId w:val="3"/>
  </w:num>
  <w:num w:numId="4" w16cid:durableId="99571483">
    <w:abstractNumId w:val="5"/>
  </w:num>
  <w:num w:numId="5" w16cid:durableId="1124999100">
    <w:abstractNumId w:val="15"/>
  </w:num>
  <w:num w:numId="6" w16cid:durableId="192772176">
    <w:abstractNumId w:val="11"/>
  </w:num>
  <w:num w:numId="7" w16cid:durableId="2110658284">
    <w:abstractNumId w:val="7"/>
  </w:num>
  <w:num w:numId="8" w16cid:durableId="410858242">
    <w:abstractNumId w:val="0"/>
  </w:num>
  <w:num w:numId="9" w16cid:durableId="1047026373">
    <w:abstractNumId w:val="9"/>
  </w:num>
  <w:num w:numId="10" w16cid:durableId="1163080878">
    <w:abstractNumId w:val="8"/>
  </w:num>
  <w:num w:numId="11" w16cid:durableId="887454146">
    <w:abstractNumId w:val="6"/>
  </w:num>
  <w:num w:numId="12" w16cid:durableId="1500581500">
    <w:abstractNumId w:val="12"/>
  </w:num>
  <w:num w:numId="13" w16cid:durableId="1128275976">
    <w:abstractNumId w:val="10"/>
  </w:num>
  <w:num w:numId="14" w16cid:durableId="744567931">
    <w:abstractNumId w:val="2"/>
  </w:num>
  <w:num w:numId="15" w16cid:durableId="1630168109">
    <w:abstractNumId w:val="14"/>
  </w:num>
  <w:num w:numId="16" w16cid:durableId="10652965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1E0"/>
    <w:rsid w:val="00026F92"/>
    <w:rsid w:val="00085CF6"/>
    <w:rsid w:val="000C43FC"/>
    <w:rsid w:val="00142127"/>
    <w:rsid w:val="001C36FF"/>
    <w:rsid w:val="001F7D80"/>
    <w:rsid w:val="00206410"/>
    <w:rsid w:val="00236754"/>
    <w:rsid w:val="00241C8F"/>
    <w:rsid w:val="002776E2"/>
    <w:rsid w:val="002B5D46"/>
    <w:rsid w:val="002C4C46"/>
    <w:rsid w:val="002E6023"/>
    <w:rsid w:val="00326947"/>
    <w:rsid w:val="0034392C"/>
    <w:rsid w:val="00344155"/>
    <w:rsid w:val="004175D0"/>
    <w:rsid w:val="00431A94"/>
    <w:rsid w:val="00474913"/>
    <w:rsid w:val="004A178A"/>
    <w:rsid w:val="004F030E"/>
    <w:rsid w:val="00514EFF"/>
    <w:rsid w:val="00526B0B"/>
    <w:rsid w:val="00582432"/>
    <w:rsid w:val="00584024"/>
    <w:rsid w:val="00594F18"/>
    <w:rsid w:val="005D3370"/>
    <w:rsid w:val="00601704"/>
    <w:rsid w:val="00612DAC"/>
    <w:rsid w:val="00635241"/>
    <w:rsid w:val="00645D63"/>
    <w:rsid w:val="006475CE"/>
    <w:rsid w:val="006535EE"/>
    <w:rsid w:val="006659B5"/>
    <w:rsid w:val="00670627"/>
    <w:rsid w:val="006757D3"/>
    <w:rsid w:val="007158C1"/>
    <w:rsid w:val="007166A2"/>
    <w:rsid w:val="007234CE"/>
    <w:rsid w:val="007A6449"/>
    <w:rsid w:val="00815200"/>
    <w:rsid w:val="00851CC3"/>
    <w:rsid w:val="00870CA2"/>
    <w:rsid w:val="00876D44"/>
    <w:rsid w:val="008B3AE4"/>
    <w:rsid w:val="008C691A"/>
    <w:rsid w:val="008F76A4"/>
    <w:rsid w:val="00900294"/>
    <w:rsid w:val="00900A20"/>
    <w:rsid w:val="00911E68"/>
    <w:rsid w:val="009356D1"/>
    <w:rsid w:val="009816F3"/>
    <w:rsid w:val="00A2190C"/>
    <w:rsid w:val="00A41220"/>
    <w:rsid w:val="00A445E9"/>
    <w:rsid w:val="00A44601"/>
    <w:rsid w:val="00A61888"/>
    <w:rsid w:val="00A6212D"/>
    <w:rsid w:val="00A91282"/>
    <w:rsid w:val="00A95894"/>
    <w:rsid w:val="00AC1B4F"/>
    <w:rsid w:val="00AD40B1"/>
    <w:rsid w:val="00AE3DF3"/>
    <w:rsid w:val="00B2567E"/>
    <w:rsid w:val="00B47439"/>
    <w:rsid w:val="00B51E59"/>
    <w:rsid w:val="00B65134"/>
    <w:rsid w:val="00B76DD6"/>
    <w:rsid w:val="00BA7D17"/>
    <w:rsid w:val="00BC6DE4"/>
    <w:rsid w:val="00C30815"/>
    <w:rsid w:val="00C45A6F"/>
    <w:rsid w:val="00C61AA4"/>
    <w:rsid w:val="00CC1CBA"/>
    <w:rsid w:val="00CE3097"/>
    <w:rsid w:val="00D05D51"/>
    <w:rsid w:val="00D22C04"/>
    <w:rsid w:val="00DB21F5"/>
    <w:rsid w:val="00DB6A51"/>
    <w:rsid w:val="00E35A52"/>
    <w:rsid w:val="00E6645D"/>
    <w:rsid w:val="00E70E6C"/>
    <w:rsid w:val="00E81D83"/>
    <w:rsid w:val="00E9668F"/>
    <w:rsid w:val="00EC7FD4"/>
    <w:rsid w:val="00EF0E8B"/>
    <w:rsid w:val="00F00D47"/>
    <w:rsid w:val="00F066A9"/>
    <w:rsid w:val="00F20BBC"/>
    <w:rsid w:val="00F731E0"/>
    <w:rsid w:val="00F936C5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08223F"/>
  <w15:chartTrackingRefBased/>
  <w15:docId w15:val="{1C5FA7F3-A66E-4A14-8ECF-AD75BE6F5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CBA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9"/>
    <w:qFormat/>
    <w:rsid w:val="00CC1CBA"/>
    <w:pPr>
      <w:ind w:left="100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CBA"/>
    <w:rPr>
      <w:rFonts w:ascii="Calibri" w:eastAsia="Calibri" w:hAnsi="Calibri"/>
      <w:b/>
      <w:bCs/>
    </w:rPr>
  </w:style>
  <w:style w:type="paragraph" w:styleId="BodyText">
    <w:name w:val="Body Text"/>
    <w:basedOn w:val="Normal"/>
    <w:link w:val="BodyTextChar"/>
    <w:uiPriority w:val="1"/>
    <w:qFormat/>
    <w:rsid w:val="00CC1CBA"/>
    <w:pPr>
      <w:ind w:left="640"/>
    </w:pPr>
    <w:rPr>
      <w:rFonts w:ascii="Cambria" w:eastAsia="Cambria" w:hAnsi="Cambria"/>
    </w:rPr>
  </w:style>
  <w:style w:type="character" w:customStyle="1" w:styleId="BodyTextChar">
    <w:name w:val="Body Text Char"/>
    <w:basedOn w:val="DefaultParagraphFont"/>
    <w:link w:val="BodyText"/>
    <w:uiPriority w:val="1"/>
    <w:rsid w:val="00CC1CBA"/>
    <w:rPr>
      <w:rFonts w:ascii="Cambria" w:eastAsia="Cambria" w:hAnsi="Cambria"/>
    </w:rPr>
  </w:style>
  <w:style w:type="paragraph" w:styleId="ListParagraph">
    <w:name w:val="List Paragraph"/>
    <w:basedOn w:val="Normal"/>
    <w:uiPriority w:val="1"/>
    <w:qFormat/>
    <w:rsid w:val="00CC1CBA"/>
  </w:style>
  <w:style w:type="paragraph" w:styleId="Header">
    <w:name w:val="header"/>
    <w:basedOn w:val="Normal"/>
    <w:link w:val="HeaderChar"/>
    <w:uiPriority w:val="99"/>
    <w:unhideWhenUsed/>
    <w:rsid w:val="002367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6754"/>
  </w:style>
  <w:style w:type="paragraph" w:styleId="Footer">
    <w:name w:val="footer"/>
    <w:basedOn w:val="Normal"/>
    <w:link w:val="FooterChar"/>
    <w:uiPriority w:val="99"/>
    <w:unhideWhenUsed/>
    <w:rsid w:val="002367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6754"/>
  </w:style>
  <w:style w:type="paragraph" w:customStyle="1" w:styleId="TableParagraph">
    <w:name w:val="Table Paragraph"/>
    <w:basedOn w:val="Normal"/>
    <w:uiPriority w:val="1"/>
    <w:qFormat/>
    <w:rsid w:val="00236754"/>
  </w:style>
  <w:style w:type="character" w:styleId="Strong">
    <w:name w:val="Strong"/>
    <w:basedOn w:val="DefaultParagraphFont"/>
    <w:uiPriority w:val="22"/>
    <w:qFormat/>
    <w:rsid w:val="00F00D47"/>
    <w:rPr>
      <w:b/>
      <w:bCs/>
    </w:rPr>
  </w:style>
  <w:style w:type="paragraph" w:styleId="NoSpacing">
    <w:name w:val="No Spacing"/>
    <w:uiPriority w:val="1"/>
    <w:qFormat/>
    <w:rsid w:val="00F00D47"/>
    <w:pPr>
      <w:widowControl w:val="0"/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69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9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8C54F14245A41ABB6A58E436808E3" ma:contentTypeVersion="18" ma:contentTypeDescription="Create a new document." ma:contentTypeScope="" ma:versionID="b1e9265b0205a2512b260afdd1ef0ab2">
  <xsd:schema xmlns:xsd="http://www.w3.org/2001/XMLSchema" xmlns:xs="http://www.w3.org/2001/XMLSchema" xmlns:p="http://schemas.microsoft.com/office/2006/metadata/properties" xmlns:ns2="8c4dff40-d60a-4cfd-92df-7cf6bf44fb38" xmlns:ns3="4800617c-8abc-4513-8684-14d29e623f83" targetNamespace="http://schemas.microsoft.com/office/2006/metadata/properties" ma:root="true" ma:fieldsID="a0f3c12fcc13ffb7c091975e190758e0" ns2:_="" ns3:_="">
    <xsd:import namespace="8c4dff40-d60a-4cfd-92df-7cf6bf44fb38"/>
    <xsd:import namespace="4800617c-8abc-4513-8684-14d29e623f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dff40-d60a-4cfd-92df-7cf6bf44fb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381f48-f36c-4cce-abcd-e4678632a74f}" ma:internalName="TaxCatchAll" ma:showField="CatchAllData" ma:web="8c4dff40-d60a-4cfd-92df-7cf6bf44fb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0617c-8abc-4513-8684-14d29e623f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4db369-d83c-448f-9e6a-002b1e7f8e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00617c-8abc-4513-8684-14d29e623f83">
      <Terms xmlns="http://schemas.microsoft.com/office/infopath/2007/PartnerControls"/>
    </lcf76f155ced4ddcb4097134ff3c332f>
    <TaxCatchAll xmlns="8c4dff40-d60a-4cfd-92df-7cf6bf44fb3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49B43-FCE3-42EE-BE90-13D1A1884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4dff40-d60a-4cfd-92df-7cf6bf44fb38"/>
    <ds:schemaRef ds:uri="4800617c-8abc-4513-8684-14d29e623f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B65EA8-0700-47CD-B21E-22BE88FB11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70F232-FFF0-46BE-9244-DF5073EA32C6}">
  <ds:schemaRefs>
    <ds:schemaRef ds:uri="http://schemas.microsoft.com/office/2006/metadata/properties"/>
    <ds:schemaRef ds:uri="http://schemas.microsoft.com/office/infopath/2007/PartnerControls"/>
    <ds:schemaRef ds:uri="4800617c-8abc-4513-8684-14d29e623f83"/>
    <ds:schemaRef ds:uri="8c4dff40-d60a-4cfd-92df-7cf6bf44fb38"/>
  </ds:schemaRefs>
</ds:datastoreItem>
</file>

<file path=customXml/itemProps4.xml><?xml version="1.0" encoding="utf-8"?>
<ds:datastoreItem xmlns:ds="http://schemas.openxmlformats.org/officeDocument/2006/customXml" ds:itemID="{6FB000DF-D628-4CEA-814A-15E65CAC5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Joannie Collins</dc:creator>
  <cp:keywords/>
  <dc:description/>
  <cp:lastModifiedBy>Ashley Cagnetta</cp:lastModifiedBy>
  <cp:revision>8</cp:revision>
  <cp:lastPrinted>2020-07-07T03:21:00Z</cp:lastPrinted>
  <dcterms:created xsi:type="dcterms:W3CDTF">2026-06-30T17:41:00Z</dcterms:created>
  <dcterms:modified xsi:type="dcterms:W3CDTF">2026-07-30T18:49:00Z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0x0101001D68C54F14245A41ABB6A58E436808E3</vt:lpwstr>
  </property>
  <property fmtid="{D5CDD505-2E9C-101B-9397-08002B2CF9AE}" pid="3" name="MediaServiceImageTags">
    <vt:lpwstr/>
  </property>
</Properties>
</file>