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509C91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7509CA8" wp14:editId="57509CA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509C92" w14:textId="1905C478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</w:t>
      </w:r>
    </w:p>
    <w:p w14:paraId="57509C93" w14:textId="77777777" w:rsidR="00DD3CC7" w:rsidRPr="00EE1635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57509C94" w14:textId="77777777" w:rsidR="00EE1635" w:rsidRPr="00901C9C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901C9C">
        <w:rPr>
          <w:rFonts w:eastAsia="Times New Roman" w:cstheme="minorHAnsi"/>
          <w:b/>
          <w:sz w:val="24"/>
          <w:szCs w:val="24"/>
        </w:rPr>
        <w:t>“Teen Court 101: Starting a Teen Court” Academy</w:t>
      </w:r>
    </w:p>
    <w:p w14:paraId="57509C95" w14:textId="77777777" w:rsidR="00EE1635" w:rsidRPr="00901C9C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901C9C">
        <w:rPr>
          <w:rFonts w:eastAsia="Times New Roman" w:cstheme="minorHAnsi"/>
          <w:sz w:val="24"/>
          <w:szCs w:val="24"/>
        </w:rPr>
        <w:t xml:space="preserve">(Advanced Upper Elementary/Middle/High School) </w:t>
      </w:r>
    </w:p>
    <w:p w14:paraId="57509C96" w14:textId="1E792CBD" w:rsidR="00A30BD6" w:rsidRPr="00901C9C" w:rsidRDefault="006D4365" w:rsidP="00A30BD6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901C9C">
        <w:rPr>
          <w:rFonts w:cstheme="minorHAnsi"/>
          <w:b/>
          <w:sz w:val="24"/>
          <w:szCs w:val="24"/>
        </w:rPr>
        <w:t>Court Room</w:t>
      </w:r>
      <w:r w:rsidR="007C3161">
        <w:rPr>
          <w:rFonts w:cstheme="minorHAnsi"/>
          <w:b/>
          <w:sz w:val="24"/>
          <w:szCs w:val="24"/>
        </w:rPr>
        <w:t xml:space="preserve"> Group</w:t>
      </w:r>
      <w:r w:rsidR="001121C9" w:rsidRPr="00901C9C">
        <w:rPr>
          <w:rFonts w:cstheme="minorHAnsi"/>
          <w:b/>
          <w:sz w:val="24"/>
          <w:szCs w:val="24"/>
        </w:rPr>
        <w:t xml:space="preserve"> Divider</w:t>
      </w:r>
    </w:p>
    <w:p w14:paraId="57509C98" w14:textId="77777777" w:rsidR="00160A11" w:rsidRPr="00901C9C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</w:p>
    <w:p w14:paraId="1FD65741" w14:textId="77777777" w:rsidR="00A241D7" w:rsidRPr="00901C9C" w:rsidRDefault="00EB0D8E" w:rsidP="001121C9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901C9C">
        <w:rPr>
          <w:rFonts w:eastAsia="Calibri" w:cstheme="minorHAnsi"/>
          <w:b/>
          <w:bCs/>
          <w:sz w:val="24"/>
          <w:szCs w:val="24"/>
        </w:rPr>
        <w:t>O</w:t>
      </w:r>
      <w:r w:rsidR="001121C9" w:rsidRPr="00901C9C">
        <w:rPr>
          <w:rFonts w:eastAsia="Calibri" w:cstheme="minorHAnsi"/>
          <w:b/>
          <w:bCs/>
          <w:sz w:val="24"/>
          <w:szCs w:val="24"/>
        </w:rPr>
        <w:t>bjectives:</w:t>
      </w:r>
      <w:r w:rsidR="00A241D7" w:rsidRPr="00901C9C">
        <w:rPr>
          <w:rFonts w:eastAsia="Calibri" w:cstheme="minorHAnsi"/>
          <w:b/>
          <w:bCs/>
          <w:sz w:val="24"/>
          <w:szCs w:val="24"/>
        </w:rPr>
        <w:t xml:space="preserve"> Educators will…</w:t>
      </w:r>
    </w:p>
    <w:p w14:paraId="57509C99" w14:textId="5FD75296" w:rsidR="00A30BD6" w:rsidRPr="00901C9C" w:rsidRDefault="00A241D7" w:rsidP="00A241D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901C9C">
        <w:rPr>
          <w:rFonts w:eastAsia="Calibri" w:cstheme="minorHAnsi"/>
          <w:bCs/>
          <w:sz w:val="24"/>
          <w:szCs w:val="24"/>
        </w:rPr>
        <w:t>d</w:t>
      </w:r>
      <w:r w:rsidR="001121C9" w:rsidRPr="00901C9C">
        <w:rPr>
          <w:rFonts w:eastAsia="Calibri" w:cstheme="minorHAnsi"/>
          <w:bCs/>
          <w:sz w:val="24"/>
          <w:szCs w:val="24"/>
        </w:rPr>
        <w:t xml:space="preserve">ivide </w:t>
      </w:r>
      <w:r w:rsidR="0093556B" w:rsidRPr="00901C9C">
        <w:rPr>
          <w:rFonts w:eastAsia="Calibri" w:cstheme="minorHAnsi"/>
          <w:bCs/>
          <w:sz w:val="24"/>
          <w:szCs w:val="24"/>
        </w:rPr>
        <w:t xml:space="preserve">students into </w:t>
      </w:r>
      <w:r w:rsidR="001121C9" w:rsidRPr="00901C9C">
        <w:rPr>
          <w:rFonts w:eastAsia="Calibri" w:cstheme="minorHAnsi"/>
          <w:bCs/>
          <w:sz w:val="24"/>
          <w:szCs w:val="24"/>
        </w:rPr>
        <w:t>groups</w:t>
      </w:r>
      <w:r w:rsidRPr="00901C9C">
        <w:rPr>
          <w:rFonts w:eastAsia="Calibri" w:cstheme="minorHAnsi"/>
          <w:bCs/>
          <w:sz w:val="24"/>
          <w:szCs w:val="24"/>
        </w:rPr>
        <w:t>.</w:t>
      </w:r>
    </w:p>
    <w:p w14:paraId="73F1A63B" w14:textId="082B9CD8" w:rsidR="0093556B" w:rsidRPr="00901C9C" w:rsidRDefault="00E10C89" w:rsidP="00A241D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901C9C">
        <w:rPr>
          <w:rFonts w:eastAsia="Calibri" w:cstheme="minorHAnsi"/>
          <w:bCs/>
          <w:sz w:val="24"/>
          <w:szCs w:val="24"/>
        </w:rPr>
        <w:t>us</w:t>
      </w:r>
      <w:r w:rsidR="0093556B" w:rsidRPr="00901C9C">
        <w:rPr>
          <w:rFonts w:eastAsia="Calibri" w:cstheme="minorHAnsi"/>
          <w:bCs/>
          <w:sz w:val="24"/>
          <w:szCs w:val="24"/>
        </w:rPr>
        <w:t>e this activity as a tool to mix students into new groups.</w:t>
      </w:r>
    </w:p>
    <w:p w14:paraId="57509C9A" w14:textId="2A653B14" w:rsidR="00DD3CC7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410511E" w14:textId="02156640" w:rsidR="00941F37" w:rsidRPr="001A24C4" w:rsidRDefault="00941F37" w:rsidP="00941F37">
      <w:pPr>
        <w:spacing w:after="0" w:line="240" w:lineRule="auto"/>
        <w:rPr>
          <w:rFonts w:cstheme="minorHAnsi"/>
          <w:sz w:val="24"/>
          <w:szCs w:val="24"/>
        </w:rPr>
      </w:pPr>
      <w:r w:rsidRPr="001A24C4">
        <w:rPr>
          <w:rFonts w:cstheme="minorHAnsi"/>
          <w:b/>
          <w:bCs/>
          <w:sz w:val="24"/>
          <w:szCs w:val="24"/>
        </w:rPr>
        <w:t>Protective Factor Developed:</w:t>
      </w:r>
      <w:r w:rsidRPr="001A24C4">
        <w:rPr>
          <w:rFonts w:cstheme="minorHAnsi"/>
          <w:sz w:val="24"/>
          <w:szCs w:val="24"/>
        </w:rPr>
        <w:t xml:space="preserve"> </w:t>
      </w:r>
      <w:r w:rsidR="00447E1E">
        <w:rPr>
          <w:rFonts w:cstheme="minorHAnsi"/>
          <w:sz w:val="24"/>
          <w:szCs w:val="24"/>
        </w:rPr>
        <w:t>Connection to School</w:t>
      </w:r>
    </w:p>
    <w:p w14:paraId="1104DEEB" w14:textId="5D33FA2F" w:rsidR="00941F37" w:rsidRPr="001A24C4" w:rsidRDefault="00941F37" w:rsidP="00941F37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1A24C4">
        <w:rPr>
          <w:rFonts w:cstheme="minorHAnsi"/>
          <w:b/>
          <w:bCs/>
          <w:sz w:val="24"/>
          <w:szCs w:val="24"/>
        </w:rPr>
        <w:t>SEL Competency:</w:t>
      </w:r>
      <w:r w:rsidRPr="001A24C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Relationship Skills</w:t>
      </w:r>
    </w:p>
    <w:bookmarkEnd w:id="0"/>
    <w:p w14:paraId="0898415D" w14:textId="77777777" w:rsidR="00941F37" w:rsidRPr="00901C9C" w:rsidRDefault="00941F3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7509C9B" w14:textId="77777777" w:rsidR="00DD3CC7" w:rsidRPr="00901C9C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901C9C">
        <w:rPr>
          <w:rFonts w:eastAsia="Calibri" w:cstheme="minorHAnsi"/>
          <w:b/>
          <w:bCs/>
          <w:sz w:val="24"/>
          <w:szCs w:val="24"/>
        </w:rPr>
        <w:t>Materials:</w:t>
      </w:r>
    </w:p>
    <w:p w14:paraId="57509C9C" w14:textId="77777777" w:rsidR="00A30BD6" w:rsidRPr="00901C9C" w:rsidRDefault="001121C9" w:rsidP="00EE163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901C9C">
        <w:rPr>
          <w:rFonts w:eastAsia="Calibri" w:cstheme="minorHAnsi"/>
          <w:sz w:val="24"/>
          <w:szCs w:val="24"/>
        </w:rPr>
        <w:t xml:space="preserve">Front and Back Table Labels-printed </w:t>
      </w:r>
      <w:r w:rsidR="00477388" w:rsidRPr="00901C9C">
        <w:rPr>
          <w:rFonts w:eastAsia="Calibri" w:cstheme="minorHAnsi"/>
          <w:sz w:val="24"/>
          <w:szCs w:val="24"/>
        </w:rPr>
        <w:t xml:space="preserve">together as front/back copies; </w:t>
      </w:r>
      <w:r w:rsidRPr="00901C9C">
        <w:rPr>
          <w:rFonts w:eastAsia="Calibri" w:cstheme="minorHAnsi"/>
          <w:sz w:val="24"/>
          <w:szCs w:val="24"/>
        </w:rPr>
        <w:t>cut apart enough for each desired grouping</w:t>
      </w:r>
    </w:p>
    <w:p w14:paraId="57509C9D" w14:textId="77777777" w:rsidR="001121C9" w:rsidRPr="00901C9C" w:rsidRDefault="001121C9" w:rsidP="00EE163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901C9C">
        <w:rPr>
          <w:rFonts w:eastAsia="Calibri" w:cstheme="minorHAnsi"/>
          <w:sz w:val="24"/>
          <w:szCs w:val="24"/>
        </w:rPr>
        <w:t xml:space="preserve">Assignment Cards-printed and cut apart one for each student being placed with the matching group table label </w:t>
      </w:r>
    </w:p>
    <w:p w14:paraId="57509C9E" w14:textId="77777777" w:rsidR="00DD3CC7" w:rsidRPr="00901C9C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7509C9F" w14:textId="77777777" w:rsidR="00DD3CC7" w:rsidRPr="00901C9C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901C9C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1121C9" w:rsidRPr="00901C9C">
        <w:rPr>
          <w:rFonts w:eastAsia="Calibri" w:cstheme="minorHAnsi"/>
          <w:bCs/>
          <w:sz w:val="24"/>
          <w:szCs w:val="24"/>
        </w:rPr>
        <w:t>5 Minutes</w:t>
      </w:r>
    </w:p>
    <w:p w14:paraId="57509CA0" w14:textId="77777777" w:rsidR="00DD3CC7" w:rsidRPr="00901C9C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7509CA1" w14:textId="77777777" w:rsidR="00DD3CC7" w:rsidRPr="00901C9C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901C9C">
        <w:rPr>
          <w:rFonts w:eastAsia="Calibri" w:cstheme="minorHAnsi"/>
          <w:b/>
          <w:bCs/>
          <w:sz w:val="24"/>
          <w:szCs w:val="24"/>
        </w:rPr>
        <w:t xml:space="preserve">Activity: </w:t>
      </w:r>
    </w:p>
    <w:p w14:paraId="57509CA2" w14:textId="3C1659FF" w:rsidR="00477388" w:rsidRPr="00901C9C" w:rsidRDefault="00477388" w:rsidP="00477388">
      <w:pPr>
        <w:numPr>
          <w:ilvl w:val="0"/>
          <w:numId w:val="8"/>
        </w:numPr>
        <w:spacing w:after="0" w:line="240" w:lineRule="auto"/>
        <w:rPr>
          <w:rFonts w:cs="Calibri"/>
          <w:b/>
          <w:sz w:val="24"/>
          <w:szCs w:val="24"/>
        </w:rPr>
      </w:pPr>
      <w:r w:rsidRPr="00901C9C">
        <w:rPr>
          <w:rFonts w:cs="Calibri"/>
          <w:sz w:val="24"/>
          <w:szCs w:val="24"/>
        </w:rPr>
        <w:t xml:space="preserve">Prepare the activity beforehand by deciding how many table labels are required. </w:t>
      </w:r>
      <w:r w:rsidR="00901C9C" w:rsidRPr="00901C9C">
        <w:rPr>
          <w:rFonts w:cs="Calibri"/>
          <w:sz w:val="24"/>
          <w:szCs w:val="24"/>
        </w:rPr>
        <w:t xml:space="preserve"> </w:t>
      </w:r>
      <w:r w:rsidRPr="00901C9C">
        <w:rPr>
          <w:rFonts w:cs="Calibri"/>
          <w:sz w:val="24"/>
          <w:szCs w:val="24"/>
        </w:rPr>
        <w:t>Duplicate table labels can be utilized for larger classes.  Print table labels with their matching assignments listed on the back.</w:t>
      </w:r>
    </w:p>
    <w:p w14:paraId="57509CA3" w14:textId="77777777" w:rsidR="00477388" w:rsidRPr="00901C9C" w:rsidRDefault="00477388" w:rsidP="00477388">
      <w:pPr>
        <w:numPr>
          <w:ilvl w:val="0"/>
          <w:numId w:val="8"/>
        </w:numPr>
        <w:spacing w:after="0" w:line="240" w:lineRule="auto"/>
        <w:rPr>
          <w:rFonts w:cs="Calibri"/>
          <w:sz w:val="24"/>
          <w:szCs w:val="24"/>
        </w:rPr>
      </w:pPr>
      <w:r w:rsidRPr="00901C9C">
        <w:rPr>
          <w:rFonts w:cs="Calibri"/>
          <w:sz w:val="24"/>
          <w:szCs w:val="24"/>
        </w:rPr>
        <w:t xml:space="preserve">Next, decide how many assignment cards are needed under each chosen table label.  Duplicate assignment cards can be printed to form groups of 4 or more where there are only 3 assignments listed.  </w:t>
      </w:r>
    </w:p>
    <w:p w14:paraId="57509CA4" w14:textId="7DBE5978" w:rsidR="00477388" w:rsidRPr="00901C9C" w:rsidRDefault="00477388" w:rsidP="00477388">
      <w:pPr>
        <w:numPr>
          <w:ilvl w:val="0"/>
          <w:numId w:val="8"/>
        </w:numPr>
        <w:spacing w:after="0" w:line="240" w:lineRule="auto"/>
        <w:rPr>
          <w:rFonts w:cs="Calibri"/>
          <w:b/>
          <w:sz w:val="24"/>
          <w:szCs w:val="24"/>
        </w:rPr>
      </w:pPr>
      <w:r w:rsidRPr="00901C9C">
        <w:rPr>
          <w:rFonts w:cs="Calibri"/>
          <w:sz w:val="24"/>
          <w:szCs w:val="24"/>
        </w:rPr>
        <w:t xml:space="preserve">Place </w:t>
      </w:r>
      <w:r w:rsidR="007C3161">
        <w:rPr>
          <w:rFonts w:cs="Calibri"/>
          <w:sz w:val="24"/>
          <w:szCs w:val="24"/>
        </w:rPr>
        <w:t>one</w:t>
      </w:r>
      <w:r w:rsidRPr="00901C9C">
        <w:rPr>
          <w:rFonts w:cs="Calibri"/>
          <w:sz w:val="24"/>
          <w:szCs w:val="24"/>
        </w:rPr>
        <w:t xml:space="preserve"> table label on each desired group table, face up so the assignments cannot be seen.  Hand each </w:t>
      </w:r>
      <w:r w:rsidR="00901C9C" w:rsidRPr="00901C9C">
        <w:rPr>
          <w:rFonts w:cs="Calibri"/>
          <w:sz w:val="24"/>
          <w:szCs w:val="24"/>
        </w:rPr>
        <w:t xml:space="preserve">student </w:t>
      </w:r>
      <w:r w:rsidRPr="00901C9C">
        <w:rPr>
          <w:rFonts w:cs="Calibri"/>
          <w:sz w:val="24"/>
          <w:szCs w:val="24"/>
        </w:rPr>
        <w:t>a random assignment card.</w:t>
      </w:r>
    </w:p>
    <w:p w14:paraId="57509CA5" w14:textId="7D755AF2" w:rsidR="00477388" w:rsidRPr="00901C9C" w:rsidRDefault="00477388" w:rsidP="00477388">
      <w:pPr>
        <w:numPr>
          <w:ilvl w:val="0"/>
          <w:numId w:val="8"/>
        </w:numPr>
        <w:spacing w:after="0" w:line="240" w:lineRule="auto"/>
        <w:rPr>
          <w:rFonts w:cs="Calibri"/>
          <w:b/>
          <w:sz w:val="24"/>
          <w:szCs w:val="24"/>
        </w:rPr>
      </w:pPr>
      <w:r w:rsidRPr="00901C9C">
        <w:rPr>
          <w:rFonts w:cs="Calibri"/>
          <w:sz w:val="24"/>
          <w:szCs w:val="24"/>
        </w:rPr>
        <w:t xml:space="preserve">Instruct the </w:t>
      </w:r>
      <w:r w:rsidR="00901C9C" w:rsidRPr="00901C9C">
        <w:rPr>
          <w:rFonts w:cs="Calibri"/>
          <w:sz w:val="24"/>
          <w:szCs w:val="24"/>
        </w:rPr>
        <w:t>students</w:t>
      </w:r>
      <w:r w:rsidRPr="00901C9C">
        <w:rPr>
          <w:rFonts w:cs="Calibri"/>
          <w:sz w:val="24"/>
          <w:szCs w:val="24"/>
        </w:rPr>
        <w:t xml:space="preserve"> to find their new group table by determining the correct table label their assignment card would indicate.  </w:t>
      </w:r>
    </w:p>
    <w:p w14:paraId="57509CA6" w14:textId="77344DEA" w:rsidR="00477388" w:rsidRPr="00901C9C" w:rsidRDefault="00901C9C" w:rsidP="00477388">
      <w:pPr>
        <w:numPr>
          <w:ilvl w:val="0"/>
          <w:numId w:val="8"/>
        </w:numPr>
        <w:spacing w:after="0" w:line="240" w:lineRule="auto"/>
        <w:rPr>
          <w:rFonts w:cs="Calibri"/>
          <w:b/>
          <w:sz w:val="24"/>
          <w:szCs w:val="24"/>
        </w:rPr>
      </w:pPr>
      <w:r w:rsidRPr="00901C9C">
        <w:rPr>
          <w:rFonts w:cs="Calibri"/>
          <w:sz w:val="24"/>
          <w:szCs w:val="24"/>
        </w:rPr>
        <w:t xml:space="preserve">The students in the new </w:t>
      </w:r>
      <w:r w:rsidR="00477388" w:rsidRPr="00901C9C">
        <w:rPr>
          <w:rFonts w:cs="Calibri"/>
          <w:sz w:val="24"/>
          <w:szCs w:val="24"/>
        </w:rPr>
        <w:t>groups</w:t>
      </w:r>
      <w:r w:rsidRPr="00901C9C">
        <w:rPr>
          <w:rFonts w:cs="Calibri"/>
          <w:sz w:val="24"/>
          <w:szCs w:val="24"/>
        </w:rPr>
        <w:t xml:space="preserve"> that are </w:t>
      </w:r>
      <w:r w:rsidR="00477388" w:rsidRPr="00901C9C">
        <w:rPr>
          <w:rFonts w:cs="Calibri"/>
          <w:sz w:val="24"/>
          <w:szCs w:val="24"/>
        </w:rPr>
        <w:t>forme</w:t>
      </w:r>
      <w:r w:rsidRPr="00901C9C">
        <w:rPr>
          <w:rFonts w:cs="Calibri"/>
          <w:sz w:val="24"/>
          <w:szCs w:val="24"/>
        </w:rPr>
        <w:t>d</w:t>
      </w:r>
      <w:r w:rsidR="00477388" w:rsidRPr="00901C9C">
        <w:rPr>
          <w:rFonts w:cs="Calibri"/>
          <w:sz w:val="24"/>
          <w:szCs w:val="24"/>
        </w:rPr>
        <w:t xml:space="preserve"> </w:t>
      </w:r>
      <w:r w:rsidRPr="00901C9C">
        <w:rPr>
          <w:rFonts w:cs="Calibri"/>
          <w:sz w:val="24"/>
          <w:szCs w:val="24"/>
        </w:rPr>
        <w:t>should</w:t>
      </w:r>
      <w:r w:rsidR="00477388" w:rsidRPr="00901C9C">
        <w:rPr>
          <w:rFonts w:cs="Calibri"/>
          <w:sz w:val="24"/>
          <w:szCs w:val="24"/>
        </w:rPr>
        <w:t xml:space="preserve"> check the back of their table assignment label to verify they are at the correct table.</w:t>
      </w:r>
    </w:p>
    <w:p w14:paraId="57509CA7" w14:textId="0D4EFE32" w:rsidR="00DC7F18" w:rsidRPr="00901C9C" w:rsidRDefault="00DC7F18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2A7A8C66" w14:textId="3A68DC6D" w:rsidR="00B83C1B" w:rsidRPr="00B83C1B" w:rsidRDefault="00B83C1B" w:rsidP="00B83C1B">
      <w:pPr>
        <w:rPr>
          <w:rFonts w:cstheme="minorHAnsi"/>
          <w:sz w:val="24"/>
          <w:szCs w:val="24"/>
        </w:rPr>
      </w:pPr>
    </w:p>
    <w:p w14:paraId="63DD245A" w14:textId="35C879F8" w:rsidR="00B83C1B" w:rsidRPr="00B83C1B" w:rsidRDefault="00B83C1B" w:rsidP="00B83C1B">
      <w:pPr>
        <w:rPr>
          <w:rFonts w:cstheme="minorHAnsi"/>
          <w:sz w:val="24"/>
          <w:szCs w:val="24"/>
        </w:rPr>
      </w:pPr>
    </w:p>
    <w:p w14:paraId="66FC00CC" w14:textId="6CB78CEA" w:rsidR="00B83C1B" w:rsidRPr="00B83C1B" w:rsidRDefault="00B83C1B" w:rsidP="00B83C1B">
      <w:pPr>
        <w:rPr>
          <w:rFonts w:cstheme="minorHAnsi"/>
          <w:sz w:val="24"/>
          <w:szCs w:val="24"/>
        </w:rPr>
      </w:pPr>
    </w:p>
    <w:p w14:paraId="58A5E20B" w14:textId="6EDDB5B5" w:rsidR="00B83C1B" w:rsidRPr="00B83C1B" w:rsidRDefault="00B83C1B" w:rsidP="00B83C1B">
      <w:pPr>
        <w:rPr>
          <w:rFonts w:cstheme="minorHAnsi"/>
          <w:sz w:val="24"/>
          <w:szCs w:val="24"/>
        </w:rPr>
      </w:pPr>
    </w:p>
    <w:p w14:paraId="4A90C84E" w14:textId="2F613360" w:rsidR="00B83C1B" w:rsidRPr="00B83C1B" w:rsidRDefault="00B83C1B" w:rsidP="00B83C1B">
      <w:pPr>
        <w:rPr>
          <w:rFonts w:cstheme="minorHAnsi"/>
          <w:sz w:val="24"/>
          <w:szCs w:val="24"/>
        </w:rPr>
      </w:pPr>
    </w:p>
    <w:p w14:paraId="5E2261B9" w14:textId="52038823" w:rsidR="00B83C1B" w:rsidRPr="00B83C1B" w:rsidRDefault="00B83C1B" w:rsidP="00B83C1B">
      <w:pPr>
        <w:tabs>
          <w:tab w:val="left" w:pos="7615"/>
        </w:tabs>
        <w:rPr>
          <w:rFonts w:cstheme="minorHAnsi"/>
          <w:sz w:val="24"/>
          <w:szCs w:val="24"/>
        </w:rPr>
      </w:pPr>
    </w:p>
    <w:sectPr w:rsidR="00B83C1B" w:rsidRPr="00B83C1B" w:rsidSect="000C2FB9">
      <w:footerReference w:type="default" r:id="rId8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37C6AF" w14:textId="77777777" w:rsidR="00B23EED" w:rsidRDefault="00B23EED" w:rsidP="00DD3CC7">
      <w:pPr>
        <w:spacing w:after="0" w:line="240" w:lineRule="auto"/>
      </w:pPr>
      <w:r>
        <w:separator/>
      </w:r>
    </w:p>
  </w:endnote>
  <w:endnote w:type="continuationSeparator" w:id="0">
    <w:p w14:paraId="15E041CF" w14:textId="77777777" w:rsidR="00B23EED" w:rsidRDefault="00B23EE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09CAE" w14:textId="061A6B1A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B83C1B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477388" w:rsidRPr="00477388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7509CAF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93F672" w14:textId="77777777" w:rsidR="00B23EED" w:rsidRDefault="00B23EED" w:rsidP="00DD3CC7">
      <w:pPr>
        <w:spacing w:after="0" w:line="240" w:lineRule="auto"/>
      </w:pPr>
      <w:r>
        <w:separator/>
      </w:r>
    </w:p>
  </w:footnote>
  <w:footnote w:type="continuationSeparator" w:id="0">
    <w:p w14:paraId="5E4607C4" w14:textId="77777777" w:rsidR="00B23EED" w:rsidRDefault="00B23EE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235C5"/>
    <w:multiLevelType w:val="hybridMultilevel"/>
    <w:tmpl w:val="C20AB4DE"/>
    <w:lvl w:ilvl="0" w:tplc="263A01A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DD7005"/>
    <w:multiLevelType w:val="hybridMultilevel"/>
    <w:tmpl w:val="89BC5B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0C6541"/>
    <w:rsid w:val="001121C9"/>
    <w:rsid w:val="001355DB"/>
    <w:rsid w:val="00154CB5"/>
    <w:rsid w:val="00160A11"/>
    <w:rsid w:val="001B57D3"/>
    <w:rsid w:val="00205985"/>
    <w:rsid w:val="00211499"/>
    <w:rsid w:val="002533F8"/>
    <w:rsid w:val="00412D98"/>
    <w:rsid w:val="00447E1E"/>
    <w:rsid w:val="00477388"/>
    <w:rsid w:val="004C78EF"/>
    <w:rsid w:val="00580D73"/>
    <w:rsid w:val="006D4365"/>
    <w:rsid w:val="007C3161"/>
    <w:rsid w:val="00894C33"/>
    <w:rsid w:val="00901C9C"/>
    <w:rsid w:val="0093556B"/>
    <w:rsid w:val="00941F37"/>
    <w:rsid w:val="0096500A"/>
    <w:rsid w:val="00A241D7"/>
    <w:rsid w:val="00A30BD6"/>
    <w:rsid w:val="00B23EED"/>
    <w:rsid w:val="00B83C1B"/>
    <w:rsid w:val="00BA1AFE"/>
    <w:rsid w:val="00C347FB"/>
    <w:rsid w:val="00DC7F18"/>
    <w:rsid w:val="00DD3CC7"/>
    <w:rsid w:val="00E10C89"/>
    <w:rsid w:val="00EB0D8E"/>
    <w:rsid w:val="00EE1635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09C91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7</TotalTime>
  <Pages>2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12</cp:revision>
  <dcterms:created xsi:type="dcterms:W3CDTF">2019-09-17T17:54:00Z</dcterms:created>
  <dcterms:modified xsi:type="dcterms:W3CDTF">2021-04-16T18:38:00Z</dcterms:modified>
</cp:coreProperties>
</file>