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FFA3111" w14:textId="77777777" w:rsidR="009978B2" w:rsidRDefault="00C30C6B" w:rsidP="00DD3CC7">
      <w:pPr>
        <w:jc w:val="center"/>
      </w:pPr>
      <w:r>
        <w:rPr>
          <w:rFonts w:ascii="Tahoma" w:hAnsi="Tahoma" w:cs="Tahoma"/>
          <w:b/>
          <w:bCs/>
          <w:noProof/>
        </w:rPr>
        <w:drawing>
          <wp:inline distT="0" distB="0" distL="0" distR="0" wp14:anchorId="147609BA" wp14:editId="0F5FE05E">
            <wp:extent cx="2041525" cy="946150"/>
            <wp:effectExtent l="0" t="0" r="0" b="635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41525" cy="946150"/>
                    </a:xfrm>
                    <a:prstGeom prst="rect">
                      <a:avLst/>
                    </a:prstGeom>
                    <a:noFill/>
                    <a:ln>
                      <a:noFill/>
                    </a:ln>
                  </pic:spPr>
                </pic:pic>
              </a:graphicData>
            </a:graphic>
          </wp:inline>
        </w:drawing>
      </w:r>
    </w:p>
    <w:p w14:paraId="3C39642B" w14:textId="77777777" w:rsidR="009978B2" w:rsidRPr="00DD3CC7" w:rsidRDefault="009978B2" w:rsidP="00DD3CC7">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14:paraId="00C49D5E" w14:textId="77777777" w:rsidR="009978B2" w:rsidRDefault="009978B2" w:rsidP="00DD3CC7">
      <w:pPr>
        <w:spacing w:after="0" w:line="240" w:lineRule="auto"/>
        <w:jc w:val="center"/>
        <w:rPr>
          <w:b/>
          <w:bCs/>
          <w:sz w:val="24"/>
          <w:szCs w:val="24"/>
          <w:u w:val="single"/>
        </w:rPr>
      </w:pPr>
    </w:p>
    <w:p w14:paraId="11D5C72A" w14:textId="77777777" w:rsidR="009978B2" w:rsidRPr="00152FDD" w:rsidRDefault="009978B2" w:rsidP="006F791E">
      <w:pPr>
        <w:spacing w:after="0" w:line="240" w:lineRule="auto"/>
        <w:jc w:val="center"/>
        <w:rPr>
          <w:b/>
          <w:bCs/>
          <w:sz w:val="24"/>
          <w:szCs w:val="24"/>
        </w:rPr>
      </w:pPr>
      <w:r w:rsidRPr="00152FDD">
        <w:rPr>
          <w:b/>
          <w:bCs/>
          <w:sz w:val="24"/>
          <w:szCs w:val="24"/>
        </w:rPr>
        <w:t>“</w:t>
      </w:r>
      <w:r w:rsidR="00C30C6B" w:rsidRPr="00152FDD">
        <w:rPr>
          <w:b/>
          <w:bCs/>
          <w:sz w:val="24"/>
          <w:szCs w:val="24"/>
        </w:rPr>
        <w:t>Personal Safety for Kids</w:t>
      </w:r>
      <w:r w:rsidRPr="00152FDD">
        <w:rPr>
          <w:b/>
          <w:bCs/>
          <w:sz w:val="24"/>
          <w:szCs w:val="24"/>
        </w:rPr>
        <w:t>” Academy</w:t>
      </w:r>
    </w:p>
    <w:p w14:paraId="51464996" w14:textId="77777777" w:rsidR="009978B2" w:rsidRPr="00152FDD" w:rsidRDefault="00C30C6B" w:rsidP="006F791E">
      <w:pPr>
        <w:spacing w:after="0" w:line="240" w:lineRule="auto"/>
        <w:jc w:val="center"/>
        <w:rPr>
          <w:sz w:val="24"/>
          <w:szCs w:val="24"/>
        </w:rPr>
      </w:pPr>
      <w:r w:rsidRPr="00152FDD">
        <w:rPr>
          <w:sz w:val="24"/>
          <w:szCs w:val="24"/>
        </w:rPr>
        <w:t>(Elementary)</w:t>
      </w:r>
    </w:p>
    <w:p w14:paraId="1081CEBB" w14:textId="77777777" w:rsidR="009978B2" w:rsidRPr="00152FDD" w:rsidRDefault="007E08C9" w:rsidP="006F791E">
      <w:pPr>
        <w:widowControl w:val="0"/>
        <w:autoSpaceDE w:val="0"/>
        <w:autoSpaceDN w:val="0"/>
        <w:adjustRightInd w:val="0"/>
        <w:spacing w:after="0" w:line="240" w:lineRule="auto"/>
        <w:ind w:left="1710" w:hanging="1710"/>
        <w:jc w:val="center"/>
        <w:rPr>
          <w:b/>
          <w:bCs/>
          <w:sz w:val="24"/>
          <w:szCs w:val="24"/>
        </w:rPr>
      </w:pPr>
      <w:r w:rsidRPr="00152FDD">
        <w:rPr>
          <w:b/>
          <w:bCs/>
          <w:sz w:val="24"/>
          <w:szCs w:val="24"/>
        </w:rPr>
        <w:t>Be Seen: Lights at Night Lesson</w:t>
      </w:r>
      <w:r w:rsidR="009978B2" w:rsidRPr="00152FDD">
        <w:rPr>
          <w:b/>
          <w:bCs/>
          <w:sz w:val="24"/>
          <w:szCs w:val="24"/>
        </w:rPr>
        <w:t xml:space="preserve"> Plan</w:t>
      </w:r>
    </w:p>
    <w:p w14:paraId="5EE4A5D0" w14:textId="000AE85B" w:rsidR="007C4146" w:rsidRPr="007C4146" w:rsidRDefault="007C4146" w:rsidP="007C4146">
      <w:pPr>
        <w:widowControl w:val="0"/>
        <w:autoSpaceDE w:val="0"/>
        <w:autoSpaceDN w:val="0"/>
        <w:adjustRightInd w:val="0"/>
        <w:spacing w:after="0" w:line="240" w:lineRule="auto"/>
        <w:ind w:left="1710" w:hanging="1710"/>
        <w:jc w:val="center"/>
      </w:pPr>
      <w:r w:rsidRPr="007C4146">
        <w:t xml:space="preserve">Developed to accompany the </w:t>
      </w:r>
      <w:r w:rsidR="00695F33">
        <w:t>City of Phoenix Bicycle Safety Comic Book Series</w:t>
      </w:r>
    </w:p>
    <w:p w14:paraId="04B9FA27" w14:textId="77777777" w:rsidR="009978B2" w:rsidRPr="00152FDD" w:rsidRDefault="009978B2" w:rsidP="006F791E">
      <w:pPr>
        <w:widowControl w:val="0"/>
        <w:autoSpaceDE w:val="0"/>
        <w:autoSpaceDN w:val="0"/>
        <w:adjustRightInd w:val="0"/>
        <w:spacing w:after="0" w:line="240" w:lineRule="auto"/>
        <w:ind w:left="1710" w:hanging="1710"/>
        <w:jc w:val="center"/>
        <w:rPr>
          <w:b/>
          <w:bCs/>
          <w:sz w:val="24"/>
          <w:szCs w:val="24"/>
        </w:rPr>
      </w:pPr>
    </w:p>
    <w:p w14:paraId="6DBE589F" w14:textId="77777777" w:rsidR="009978B2" w:rsidRPr="00152FDD" w:rsidRDefault="009978B2" w:rsidP="001A35CF">
      <w:pPr>
        <w:spacing w:line="240" w:lineRule="auto"/>
        <w:rPr>
          <w:b/>
          <w:bCs/>
          <w:sz w:val="24"/>
          <w:szCs w:val="24"/>
        </w:rPr>
      </w:pPr>
      <w:r w:rsidRPr="00152FDD">
        <w:rPr>
          <w:b/>
          <w:bCs/>
          <w:sz w:val="24"/>
          <w:szCs w:val="24"/>
        </w:rPr>
        <w:t xml:space="preserve">Objectives:  </w:t>
      </w:r>
    </w:p>
    <w:p w14:paraId="3A5ABD47" w14:textId="77777777" w:rsidR="00C30C6B" w:rsidRPr="00152FDD" w:rsidRDefault="007E08C9" w:rsidP="007E08C9">
      <w:pPr>
        <w:numPr>
          <w:ilvl w:val="0"/>
          <w:numId w:val="25"/>
        </w:numPr>
        <w:spacing w:after="0" w:line="240" w:lineRule="auto"/>
        <w:rPr>
          <w:sz w:val="24"/>
          <w:szCs w:val="24"/>
        </w:rPr>
      </w:pPr>
      <w:r w:rsidRPr="00152FDD">
        <w:rPr>
          <w:sz w:val="24"/>
          <w:szCs w:val="24"/>
        </w:rPr>
        <w:t>Students will learn how the law for bike lights at night help keep them safe</w:t>
      </w:r>
    </w:p>
    <w:p w14:paraId="461C2DD3" w14:textId="77777777" w:rsidR="007E08C9" w:rsidRPr="00152FDD" w:rsidRDefault="007E08C9" w:rsidP="007E08C9">
      <w:pPr>
        <w:numPr>
          <w:ilvl w:val="0"/>
          <w:numId w:val="25"/>
        </w:numPr>
        <w:spacing w:after="0" w:line="240" w:lineRule="auto"/>
        <w:rPr>
          <w:sz w:val="24"/>
          <w:szCs w:val="24"/>
        </w:rPr>
      </w:pPr>
      <w:r w:rsidRPr="00152FDD">
        <w:rPr>
          <w:sz w:val="24"/>
          <w:szCs w:val="24"/>
        </w:rPr>
        <w:t xml:space="preserve">Students will explore different safety ways to be seen at night </w:t>
      </w:r>
    </w:p>
    <w:p w14:paraId="4216DA1C" w14:textId="77777777" w:rsidR="00D65427" w:rsidRPr="00152FDD" w:rsidRDefault="00D65427" w:rsidP="007E08C9">
      <w:pPr>
        <w:numPr>
          <w:ilvl w:val="0"/>
          <w:numId w:val="25"/>
        </w:numPr>
        <w:spacing w:after="0" w:line="240" w:lineRule="auto"/>
        <w:rPr>
          <w:sz w:val="24"/>
          <w:szCs w:val="24"/>
        </w:rPr>
      </w:pPr>
      <w:r w:rsidRPr="00152FDD">
        <w:rPr>
          <w:sz w:val="24"/>
          <w:szCs w:val="24"/>
        </w:rPr>
        <w:t>Students will work together to create a safety slogan</w:t>
      </w:r>
    </w:p>
    <w:p w14:paraId="01BA3194" w14:textId="77777777" w:rsidR="007E08C9" w:rsidRPr="00152FDD" w:rsidRDefault="007E08C9" w:rsidP="007E08C9">
      <w:pPr>
        <w:spacing w:after="0" w:line="240" w:lineRule="auto"/>
        <w:ind w:left="720"/>
        <w:rPr>
          <w:sz w:val="24"/>
          <w:szCs w:val="24"/>
        </w:rPr>
      </w:pPr>
    </w:p>
    <w:p w14:paraId="5F0CA03A" w14:textId="77777777" w:rsidR="009978B2" w:rsidRPr="00152FDD" w:rsidRDefault="009978B2" w:rsidP="001A35CF">
      <w:pPr>
        <w:spacing w:after="0" w:line="240" w:lineRule="auto"/>
        <w:rPr>
          <w:b/>
          <w:bCs/>
          <w:sz w:val="24"/>
          <w:szCs w:val="24"/>
        </w:rPr>
      </w:pPr>
      <w:r w:rsidRPr="00152FDD">
        <w:rPr>
          <w:b/>
          <w:bCs/>
          <w:sz w:val="24"/>
          <w:szCs w:val="24"/>
        </w:rPr>
        <w:t>Materials:</w:t>
      </w:r>
    </w:p>
    <w:p w14:paraId="026BCA63" w14:textId="77777777" w:rsidR="009978B2" w:rsidRPr="00152FDD" w:rsidRDefault="00D65427" w:rsidP="00E7485C">
      <w:pPr>
        <w:pStyle w:val="ListParagraph"/>
        <w:numPr>
          <w:ilvl w:val="0"/>
          <w:numId w:val="22"/>
        </w:numPr>
        <w:spacing w:after="0" w:line="240" w:lineRule="auto"/>
        <w:rPr>
          <w:sz w:val="24"/>
          <w:szCs w:val="24"/>
        </w:rPr>
      </w:pPr>
      <w:r w:rsidRPr="00152FDD">
        <w:rPr>
          <w:sz w:val="24"/>
          <w:szCs w:val="24"/>
        </w:rPr>
        <w:t>Board with markers</w:t>
      </w:r>
    </w:p>
    <w:p w14:paraId="7C3FDF00" w14:textId="77777777" w:rsidR="00D65427" w:rsidRDefault="00D65427" w:rsidP="00E7485C">
      <w:pPr>
        <w:pStyle w:val="ListParagraph"/>
        <w:numPr>
          <w:ilvl w:val="0"/>
          <w:numId w:val="22"/>
        </w:numPr>
        <w:spacing w:after="0" w:line="240" w:lineRule="auto"/>
        <w:rPr>
          <w:sz w:val="24"/>
          <w:szCs w:val="24"/>
        </w:rPr>
      </w:pPr>
      <w:r w:rsidRPr="00152FDD">
        <w:rPr>
          <w:sz w:val="24"/>
          <w:szCs w:val="24"/>
        </w:rPr>
        <w:t>Large poster paper and markers for each group</w:t>
      </w:r>
    </w:p>
    <w:p w14:paraId="1EB093CE" w14:textId="15081520" w:rsidR="00695F33" w:rsidRDefault="00EA4C69" w:rsidP="00695F33">
      <w:pPr>
        <w:pStyle w:val="ListParagraph"/>
        <w:numPr>
          <w:ilvl w:val="0"/>
          <w:numId w:val="22"/>
        </w:numPr>
        <w:autoSpaceDE w:val="0"/>
        <w:autoSpaceDN w:val="0"/>
        <w:spacing w:after="0"/>
        <w:rPr>
          <w:sz w:val="24"/>
          <w:szCs w:val="24"/>
        </w:rPr>
      </w:pPr>
      <w:r>
        <w:rPr>
          <w:sz w:val="24"/>
          <w:szCs w:val="24"/>
        </w:rPr>
        <w:t>Bicycle Safety Comic Book Episode 7</w:t>
      </w:r>
      <w:r w:rsidR="00695F33">
        <w:rPr>
          <w:sz w:val="24"/>
          <w:szCs w:val="24"/>
        </w:rPr>
        <w:t xml:space="preserve"> </w:t>
      </w:r>
      <w:bookmarkStart w:id="0" w:name="_GoBack"/>
      <w:r w:rsidR="00695F33">
        <w:rPr>
          <w:sz w:val="24"/>
          <w:szCs w:val="24"/>
        </w:rPr>
        <w:t xml:space="preserve">(e-mail Don Cross: </w:t>
      </w:r>
      <w:hyperlink r:id="rId9" w:history="1">
        <w:r w:rsidR="00695F33" w:rsidRPr="008E483D">
          <w:rPr>
            <w:rStyle w:val="Hyperlink"/>
            <w:sz w:val="24"/>
            <w:szCs w:val="24"/>
          </w:rPr>
          <w:t>Donald.cross@phoenix.gov</w:t>
        </w:r>
      </w:hyperlink>
      <w:r w:rsidR="00695F33">
        <w:rPr>
          <w:sz w:val="24"/>
          <w:szCs w:val="24"/>
        </w:rPr>
        <w:t>)</w:t>
      </w:r>
    </w:p>
    <w:bookmarkEnd w:id="0"/>
    <w:p w14:paraId="2E44E0F3" w14:textId="77777777" w:rsidR="00695F33" w:rsidRDefault="00695F33" w:rsidP="006F791E">
      <w:pPr>
        <w:spacing w:after="0"/>
        <w:rPr>
          <w:sz w:val="24"/>
          <w:szCs w:val="24"/>
        </w:rPr>
      </w:pPr>
    </w:p>
    <w:p w14:paraId="6D797350" w14:textId="77777777" w:rsidR="009978B2" w:rsidRPr="00152FDD" w:rsidRDefault="007E08C9" w:rsidP="006F791E">
      <w:pPr>
        <w:spacing w:after="0"/>
        <w:rPr>
          <w:b/>
          <w:bCs/>
          <w:sz w:val="24"/>
          <w:szCs w:val="24"/>
        </w:rPr>
      </w:pPr>
      <w:r w:rsidRPr="00152FDD">
        <w:rPr>
          <w:b/>
          <w:bCs/>
          <w:sz w:val="24"/>
          <w:szCs w:val="24"/>
        </w:rPr>
        <w:t>Grade Level:  3-4</w:t>
      </w:r>
    </w:p>
    <w:p w14:paraId="6749BC2C" w14:textId="77777777" w:rsidR="009978B2" w:rsidRPr="00152FDD" w:rsidRDefault="009978B2" w:rsidP="006F791E">
      <w:pPr>
        <w:spacing w:after="0"/>
        <w:rPr>
          <w:b/>
          <w:bCs/>
          <w:sz w:val="24"/>
          <w:szCs w:val="24"/>
        </w:rPr>
      </w:pPr>
      <w:r w:rsidRPr="00152FDD">
        <w:rPr>
          <w:b/>
          <w:bCs/>
          <w:sz w:val="24"/>
          <w:szCs w:val="24"/>
        </w:rPr>
        <w:t>Time</w:t>
      </w:r>
      <w:r w:rsidR="00C30C6B" w:rsidRPr="00152FDD">
        <w:rPr>
          <w:b/>
          <w:bCs/>
          <w:sz w:val="24"/>
          <w:szCs w:val="24"/>
        </w:rPr>
        <w:t>frame:  25</w:t>
      </w:r>
      <w:r w:rsidRPr="00152FDD">
        <w:rPr>
          <w:b/>
          <w:bCs/>
          <w:sz w:val="24"/>
          <w:szCs w:val="24"/>
        </w:rPr>
        <w:t xml:space="preserve"> minutes</w:t>
      </w:r>
    </w:p>
    <w:p w14:paraId="12C4C46C" w14:textId="77777777" w:rsidR="009978B2" w:rsidRPr="00152FDD" w:rsidRDefault="009978B2" w:rsidP="006F791E">
      <w:pPr>
        <w:spacing w:after="0"/>
        <w:rPr>
          <w:b/>
          <w:bCs/>
          <w:sz w:val="24"/>
          <w:szCs w:val="24"/>
        </w:rPr>
      </w:pPr>
      <w:r w:rsidRPr="00152FDD">
        <w:rPr>
          <w:b/>
          <w:bCs/>
          <w:sz w:val="24"/>
          <w:szCs w:val="24"/>
        </w:rPr>
        <w:t xml:space="preserve">Activity: </w:t>
      </w:r>
    </w:p>
    <w:p w14:paraId="21B00DF2" w14:textId="77777777" w:rsidR="00C30C6B" w:rsidRPr="00152FDD" w:rsidRDefault="009978B2" w:rsidP="00C30C6B">
      <w:pPr>
        <w:widowControl w:val="0"/>
        <w:numPr>
          <w:ilvl w:val="3"/>
          <w:numId w:val="4"/>
        </w:numPr>
        <w:autoSpaceDE w:val="0"/>
        <w:autoSpaceDN w:val="0"/>
        <w:adjustRightInd w:val="0"/>
        <w:spacing w:after="0" w:line="240" w:lineRule="auto"/>
        <w:rPr>
          <w:sz w:val="24"/>
          <w:szCs w:val="24"/>
        </w:rPr>
      </w:pPr>
      <w:r w:rsidRPr="00152FDD">
        <w:rPr>
          <w:sz w:val="24"/>
          <w:szCs w:val="24"/>
        </w:rPr>
        <w:t>Begin by dividing</w:t>
      </w:r>
      <w:r w:rsidR="007E08C9" w:rsidRPr="00152FDD">
        <w:rPr>
          <w:sz w:val="24"/>
          <w:szCs w:val="24"/>
        </w:rPr>
        <w:t xml:space="preserve"> participants into groups of 3-4</w:t>
      </w:r>
      <w:r w:rsidRPr="00152FDD">
        <w:rPr>
          <w:sz w:val="24"/>
          <w:szCs w:val="24"/>
        </w:rPr>
        <w:t xml:space="preserve"> students each.</w:t>
      </w:r>
    </w:p>
    <w:p w14:paraId="7A13C4EB" w14:textId="77777777" w:rsidR="00F1747A" w:rsidRPr="00152FDD" w:rsidRDefault="00F1747A" w:rsidP="00C30C6B">
      <w:pPr>
        <w:widowControl w:val="0"/>
        <w:numPr>
          <w:ilvl w:val="3"/>
          <w:numId w:val="4"/>
        </w:numPr>
        <w:autoSpaceDE w:val="0"/>
        <w:autoSpaceDN w:val="0"/>
        <w:adjustRightInd w:val="0"/>
        <w:spacing w:after="0" w:line="240" w:lineRule="auto"/>
        <w:rPr>
          <w:sz w:val="24"/>
          <w:szCs w:val="24"/>
        </w:rPr>
      </w:pPr>
      <w:r w:rsidRPr="00152FDD">
        <w:rPr>
          <w:sz w:val="24"/>
          <w:szCs w:val="24"/>
        </w:rPr>
        <w:t xml:space="preserve">Explain to </w:t>
      </w:r>
      <w:r w:rsidR="0037006A">
        <w:rPr>
          <w:sz w:val="24"/>
          <w:szCs w:val="24"/>
        </w:rPr>
        <w:t xml:space="preserve">the </w:t>
      </w:r>
      <w:r w:rsidRPr="00152FDD">
        <w:rPr>
          <w:sz w:val="24"/>
          <w:szCs w:val="24"/>
        </w:rPr>
        <w:t>class that today’s lesson is on the importance of being seen when riding your bike at night.</w:t>
      </w:r>
    </w:p>
    <w:p w14:paraId="63765A90" w14:textId="0C4D0E05" w:rsidR="006E649B" w:rsidRDefault="006E649B" w:rsidP="00C30C6B">
      <w:pPr>
        <w:widowControl w:val="0"/>
        <w:numPr>
          <w:ilvl w:val="3"/>
          <w:numId w:val="4"/>
        </w:numPr>
        <w:autoSpaceDE w:val="0"/>
        <w:autoSpaceDN w:val="0"/>
        <w:adjustRightInd w:val="0"/>
        <w:spacing w:after="0" w:line="240" w:lineRule="auto"/>
        <w:rPr>
          <w:sz w:val="24"/>
          <w:szCs w:val="24"/>
        </w:rPr>
      </w:pPr>
      <w:r>
        <w:rPr>
          <w:sz w:val="24"/>
          <w:szCs w:val="24"/>
        </w:rPr>
        <w:t>Invite groups to brain storm a list of reasons why cars have their lights on at night.</w:t>
      </w:r>
      <w:r w:rsidR="006A0534">
        <w:rPr>
          <w:sz w:val="24"/>
          <w:szCs w:val="24"/>
        </w:rPr>
        <w:t xml:space="preserve"> Ask a volunteer f</w:t>
      </w:r>
      <w:r w:rsidR="007C4146">
        <w:rPr>
          <w:sz w:val="24"/>
          <w:szCs w:val="24"/>
        </w:rPr>
        <w:t>r</w:t>
      </w:r>
      <w:r w:rsidR="006A0534">
        <w:rPr>
          <w:sz w:val="24"/>
          <w:szCs w:val="24"/>
        </w:rPr>
        <w:t>om each group to rotate sharing one idea at a tim</w:t>
      </w:r>
      <w:r w:rsidR="00A82E66">
        <w:rPr>
          <w:sz w:val="24"/>
          <w:szCs w:val="24"/>
        </w:rPr>
        <w:t>e.  Facilitator should record ideas on the board.</w:t>
      </w:r>
    </w:p>
    <w:p w14:paraId="4E7D356E" w14:textId="77777777" w:rsidR="006E649B" w:rsidRDefault="006E649B" w:rsidP="006E649B">
      <w:pPr>
        <w:widowControl w:val="0"/>
        <w:autoSpaceDE w:val="0"/>
        <w:autoSpaceDN w:val="0"/>
        <w:adjustRightInd w:val="0"/>
        <w:spacing w:after="0" w:line="240" w:lineRule="auto"/>
        <w:ind w:left="1080"/>
        <w:rPr>
          <w:sz w:val="24"/>
          <w:szCs w:val="24"/>
        </w:rPr>
      </w:pPr>
      <w:r>
        <w:rPr>
          <w:sz w:val="24"/>
          <w:szCs w:val="24"/>
        </w:rPr>
        <w:t xml:space="preserve">Reasons could include:  </w:t>
      </w:r>
      <w:r w:rsidR="006A0534">
        <w:rPr>
          <w:sz w:val="24"/>
          <w:szCs w:val="24"/>
        </w:rPr>
        <w:t xml:space="preserve">To see where they are going, to be seen, so they don’t hit other cars, </w:t>
      </w:r>
      <w:r w:rsidR="00A82E66">
        <w:rPr>
          <w:sz w:val="24"/>
          <w:szCs w:val="24"/>
        </w:rPr>
        <w:t>others</w:t>
      </w:r>
      <w:r w:rsidR="006A0534">
        <w:rPr>
          <w:sz w:val="24"/>
          <w:szCs w:val="24"/>
        </w:rPr>
        <w:t xml:space="preserve"> can see where they are, etc.</w:t>
      </w:r>
    </w:p>
    <w:p w14:paraId="3477A51D" w14:textId="77777777" w:rsidR="00152FDD" w:rsidRPr="00A82E66" w:rsidRDefault="0037190E" w:rsidP="006A0534">
      <w:pPr>
        <w:pStyle w:val="ListParagraph"/>
        <w:numPr>
          <w:ilvl w:val="3"/>
          <w:numId w:val="4"/>
        </w:numPr>
        <w:spacing w:after="0" w:line="240" w:lineRule="auto"/>
        <w:rPr>
          <w:b/>
          <w:bCs/>
          <w:sz w:val="24"/>
          <w:szCs w:val="24"/>
        </w:rPr>
        <w:sectPr w:rsidR="00152FDD" w:rsidRPr="00A82E66" w:rsidSect="00DD3CC7">
          <w:footerReference w:type="default" r:id="rId10"/>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pPr>
      <w:r w:rsidRPr="00A82E66">
        <w:rPr>
          <w:sz w:val="24"/>
          <w:szCs w:val="24"/>
        </w:rPr>
        <w:t xml:space="preserve">Next, have </w:t>
      </w:r>
      <w:r w:rsidR="006A0534" w:rsidRPr="00A82E66">
        <w:rPr>
          <w:sz w:val="24"/>
          <w:szCs w:val="24"/>
        </w:rPr>
        <w:t>each group</w:t>
      </w:r>
      <w:r w:rsidRPr="00A82E66">
        <w:rPr>
          <w:sz w:val="24"/>
          <w:szCs w:val="24"/>
        </w:rPr>
        <w:t xml:space="preserve"> list </w:t>
      </w:r>
      <w:r w:rsidR="006A0534" w:rsidRPr="00A82E66">
        <w:rPr>
          <w:sz w:val="24"/>
          <w:szCs w:val="24"/>
        </w:rPr>
        <w:t>reasons why bicycles would need a light at night.</w:t>
      </w:r>
      <w:r w:rsidR="00272C57" w:rsidRPr="00A82E66">
        <w:rPr>
          <w:sz w:val="24"/>
          <w:szCs w:val="24"/>
        </w:rPr>
        <w:t xml:space="preserve"> </w:t>
      </w:r>
      <w:r w:rsidR="006A0534" w:rsidRPr="00A82E66">
        <w:rPr>
          <w:sz w:val="24"/>
          <w:szCs w:val="24"/>
        </w:rPr>
        <w:t>Ask a volunteer from each group to ro</w:t>
      </w:r>
      <w:r w:rsidR="00A82E66">
        <w:rPr>
          <w:sz w:val="24"/>
          <w:szCs w:val="24"/>
        </w:rPr>
        <w:t>tate sharing one idea at a time.  Facilitator should record ideas on the board.  (answers should be similar to step 3)  Ask students if there is anything else a bicycle rider can do to be seen at night:  (wear light colored clothing, reflectors on bike, ride in well-lit areas, etc.)</w:t>
      </w:r>
    </w:p>
    <w:p w14:paraId="6D060F71" w14:textId="77777777" w:rsidR="00272C57" w:rsidRPr="00152FDD" w:rsidRDefault="00272C57" w:rsidP="006A0534">
      <w:pPr>
        <w:widowControl w:val="0"/>
        <w:numPr>
          <w:ilvl w:val="3"/>
          <w:numId w:val="4"/>
        </w:numPr>
        <w:autoSpaceDE w:val="0"/>
        <w:autoSpaceDN w:val="0"/>
        <w:adjustRightInd w:val="0"/>
        <w:spacing w:after="0" w:line="240" w:lineRule="auto"/>
        <w:rPr>
          <w:sz w:val="24"/>
          <w:szCs w:val="24"/>
        </w:rPr>
      </w:pPr>
      <w:r w:rsidRPr="00152FDD">
        <w:rPr>
          <w:sz w:val="24"/>
          <w:szCs w:val="24"/>
        </w:rPr>
        <w:lastRenderedPageBreak/>
        <w:t xml:space="preserve">Explain to </w:t>
      </w:r>
      <w:r w:rsidR="007C4146">
        <w:rPr>
          <w:sz w:val="24"/>
          <w:szCs w:val="24"/>
        </w:rPr>
        <w:t xml:space="preserve">the </w:t>
      </w:r>
      <w:r w:rsidRPr="00152FDD">
        <w:rPr>
          <w:sz w:val="24"/>
          <w:szCs w:val="24"/>
        </w:rPr>
        <w:t xml:space="preserve">class that there is a law </w:t>
      </w:r>
      <w:r w:rsidR="0037006A">
        <w:rPr>
          <w:sz w:val="24"/>
          <w:szCs w:val="24"/>
        </w:rPr>
        <w:t>regarding</w:t>
      </w:r>
      <w:r w:rsidR="0037006A" w:rsidRPr="00152FDD">
        <w:rPr>
          <w:sz w:val="24"/>
          <w:szCs w:val="24"/>
        </w:rPr>
        <w:t xml:space="preserve"> </w:t>
      </w:r>
      <w:r w:rsidRPr="00152FDD">
        <w:rPr>
          <w:sz w:val="24"/>
          <w:szCs w:val="24"/>
        </w:rPr>
        <w:t xml:space="preserve">bike lights: ARS 28-817 </w:t>
      </w:r>
      <w:proofErr w:type="gramStart"/>
      <w:r w:rsidRPr="00152FDD">
        <w:rPr>
          <w:sz w:val="24"/>
          <w:szCs w:val="24"/>
        </w:rPr>
        <w:t>Always</w:t>
      </w:r>
      <w:proofErr w:type="gramEnd"/>
      <w:r w:rsidRPr="00152FDD">
        <w:rPr>
          <w:sz w:val="24"/>
          <w:szCs w:val="24"/>
        </w:rPr>
        <w:t xml:space="preserve"> use a </w:t>
      </w:r>
      <w:r w:rsidRPr="00152FDD">
        <w:rPr>
          <w:b/>
          <w:bCs/>
          <w:sz w:val="24"/>
          <w:szCs w:val="24"/>
        </w:rPr>
        <w:t>white headlight</w:t>
      </w:r>
      <w:r w:rsidRPr="00152FDD">
        <w:rPr>
          <w:sz w:val="24"/>
          <w:szCs w:val="24"/>
        </w:rPr>
        <w:t xml:space="preserve"> and a </w:t>
      </w:r>
      <w:r w:rsidRPr="00152FDD">
        <w:rPr>
          <w:b/>
          <w:bCs/>
          <w:sz w:val="24"/>
          <w:szCs w:val="24"/>
        </w:rPr>
        <w:t>red rear reflector</w:t>
      </w:r>
      <w:r w:rsidRPr="00152FDD">
        <w:rPr>
          <w:sz w:val="24"/>
          <w:szCs w:val="24"/>
        </w:rPr>
        <w:t xml:space="preserve"> when you cycle after sunset or before sunrise.</w:t>
      </w:r>
      <w:r w:rsidR="00D65427" w:rsidRPr="00152FDD">
        <w:rPr>
          <w:sz w:val="24"/>
          <w:szCs w:val="24"/>
        </w:rPr>
        <w:t xml:space="preserve"> Have students discuss with their shoulder partner how that law keeps them safe.  Ask for a few volunteers to share their reasons.</w:t>
      </w:r>
    </w:p>
    <w:p w14:paraId="1C8B4DF3" w14:textId="77777777" w:rsidR="00272C57" w:rsidRPr="00152FDD" w:rsidRDefault="00272C57" w:rsidP="00C30C6B">
      <w:pPr>
        <w:widowControl w:val="0"/>
        <w:numPr>
          <w:ilvl w:val="3"/>
          <w:numId w:val="4"/>
        </w:numPr>
        <w:autoSpaceDE w:val="0"/>
        <w:autoSpaceDN w:val="0"/>
        <w:adjustRightInd w:val="0"/>
        <w:spacing w:after="0" w:line="240" w:lineRule="auto"/>
        <w:rPr>
          <w:sz w:val="24"/>
          <w:szCs w:val="24"/>
        </w:rPr>
      </w:pPr>
      <w:r w:rsidRPr="00152FDD">
        <w:rPr>
          <w:sz w:val="24"/>
          <w:szCs w:val="24"/>
        </w:rPr>
        <w:t>Pass out Bicycle Safety Comic Book Episode 7 and have group volunteers take turns reading to each other.  When groups are finished refer them to the safety slogan on the front page:  “Without Your Bike Lights It Could Be Lights Out!”</w:t>
      </w:r>
    </w:p>
    <w:p w14:paraId="273A2C56" w14:textId="77777777" w:rsidR="00272C57" w:rsidRPr="00152FDD" w:rsidRDefault="00272C57" w:rsidP="00C30C6B">
      <w:pPr>
        <w:widowControl w:val="0"/>
        <w:numPr>
          <w:ilvl w:val="3"/>
          <w:numId w:val="4"/>
        </w:numPr>
        <w:autoSpaceDE w:val="0"/>
        <w:autoSpaceDN w:val="0"/>
        <w:adjustRightInd w:val="0"/>
        <w:spacing w:after="0" w:line="240" w:lineRule="auto"/>
        <w:rPr>
          <w:sz w:val="24"/>
          <w:szCs w:val="24"/>
        </w:rPr>
      </w:pPr>
      <w:r w:rsidRPr="00152FDD">
        <w:rPr>
          <w:sz w:val="24"/>
          <w:szCs w:val="24"/>
        </w:rPr>
        <w:lastRenderedPageBreak/>
        <w:t>Now, have groups brainstorm a safety slogan to remind themselves and friends the importance of using bike lights, reflectors and reflective clothing when riding after sunset and before sunrise.  Have groups share and post their slogans.</w:t>
      </w:r>
    </w:p>
    <w:p w14:paraId="7DC39689" w14:textId="77777777" w:rsidR="00272C57" w:rsidRPr="00152FDD" w:rsidRDefault="00272C57" w:rsidP="00C30C6B">
      <w:pPr>
        <w:widowControl w:val="0"/>
        <w:numPr>
          <w:ilvl w:val="3"/>
          <w:numId w:val="4"/>
        </w:numPr>
        <w:autoSpaceDE w:val="0"/>
        <w:autoSpaceDN w:val="0"/>
        <w:adjustRightInd w:val="0"/>
        <w:spacing w:after="0" w:line="240" w:lineRule="auto"/>
        <w:rPr>
          <w:sz w:val="24"/>
          <w:szCs w:val="24"/>
        </w:rPr>
      </w:pPr>
      <w:r w:rsidRPr="00152FDD">
        <w:rPr>
          <w:sz w:val="24"/>
          <w:szCs w:val="24"/>
        </w:rPr>
        <w:t>Debrief the lesson by asking the following questions:</w:t>
      </w:r>
    </w:p>
    <w:p w14:paraId="537307EB" w14:textId="77777777" w:rsidR="00D65427" w:rsidRPr="00152FDD" w:rsidRDefault="00D65427" w:rsidP="00D65427">
      <w:pPr>
        <w:pStyle w:val="ListParagraph"/>
        <w:widowControl w:val="0"/>
        <w:numPr>
          <w:ilvl w:val="0"/>
          <w:numId w:val="27"/>
        </w:numPr>
        <w:autoSpaceDE w:val="0"/>
        <w:autoSpaceDN w:val="0"/>
        <w:adjustRightInd w:val="0"/>
        <w:spacing w:after="0" w:line="240" w:lineRule="auto"/>
        <w:rPr>
          <w:sz w:val="24"/>
          <w:szCs w:val="24"/>
        </w:rPr>
      </w:pPr>
      <w:r w:rsidRPr="00152FDD">
        <w:rPr>
          <w:sz w:val="24"/>
          <w:szCs w:val="24"/>
        </w:rPr>
        <w:t>How does the law on bike lights and reflectors keep you safe?</w:t>
      </w:r>
    </w:p>
    <w:p w14:paraId="7F03AFD6" w14:textId="77777777" w:rsidR="00D65427" w:rsidRPr="00152FDD" w:rsidRDefault="00D65427" w:rsidP="00D65427">
      <w:pPr>
        <w:pStyle w:val="ListParagraph"/>
        <w:widowControl w:val="0"/>
        <w:numPr>
          <w:ilvl w:val="0"/>
          <w:numId w:val="27"/>
        </w:numPr>
        <w:autoSpaceDE w:val="0"/>
        <w:autoSpaceDN w:val="0"/>
        <w:adjustRightInd w:val="0"/>
        <w:spacing w:after="0" w:line="240" w:lineRule="auto"/>
        <w:rPr>
          <w:sz w:val="24"/>
          <w:szCs w:val="24"/>
        </w:rPr>
      </w:pPr>
      <w:r w:rsidRPr="00152FDD">
        <w:rPr>
          <w:sz w:val="24"/>
          <w:szCs w:val="24"/>
        </w:rPr>
        <w:t>What colors can easily be seen at night?</w:t>
      </w:r>
    </w:p>
    <w:p w14:paraId="4B7DB368" w14:textId="77777777" w:rsidR="00D65427" w:rsidRPr="00152FDD" w:rsidRDefault="00D65427" w:rsidP="00D65427">
      <w:pPr>
        <w:pStyle w:val="ListParagraph"/>
        <w:widowControl w:val="0"/>
        <w:numPr>
          <w:ilvl w:val="0"/>
          <w:numId w:val="27"/>
        </w:numPr>
        <w:autoSpaceDE w:val="0"/>
        <w:autoSpaceDN w:val="0"/>
        <w:adjustRightInd w:val="0"/>
        <w:spacing w:after="0" w:line="240" w:lineRule="auto"/>
        <w:rPr>
          <w:sz w:val="24"/>
          <w:szCs w:val="24"/>
        </w:rPr>
      </w:pPr>
      <w:r w:rsidRPr="00152FDD">
        <w:rPr>
          <w:sz w:val="24"/>
          <w:szCs w:val="24"/>
        </w:rPr>
        <w:t>What colors are harder to be seen at night?</w:t>
      </w:r>
    </w:p>
    <w:p w14:paraId="305870A1" w14:textId="77777777" w:rsidR="00272C57" w:rsidRPr="00152FDD" w:rsidRDefault="00272C57" w:rsidP="00272C57">
      <w:pPr>
        <w:widowControl w:val="0"/>
        <w:autoSpaceDE w:val="0"/>
        <w:autoSpaceDN w:val="0"/>
        <w:adjustRightInd w:val="0"/>
        <w:spacing w:after="0" w:line="240" w:lineRule="auto"/>
        <w:ind w:left="1080"/>
        <w:rPr>
          <w:sz w:val="24"/>
          <w:szCs w:val="24"/>
        </w:rPr>
      </w:pPr>
    </w:p>
    <w:p w14:paraId="4BE58DC7" w14:textId="77777777" w:rsidR="00C30C6B" w:rsidRDefault="00C30C6B" w:rsidP="00C30C6B">
      <w:pPr>
        <w:widowControl w:val="0"/>
        <w:autoSpaceDE w:val="0"/>
        <w:autoSpaceDN w:val="0"/>
        <w:adjustRightInd w:val="0"/>
        <w:spacing w:after="0" w:line="240" w:lineRule="auto"/>
        <w:rPr>
          <w:sz w:val="24"/>
          <w:szCs w:val="24"/>
        </w:rPr>
      </w:pPr>
    </w:p>
    <w:p w14:paraId="407CFB76" w14:textId="77777777" w:rsidR="0015733C" w:rsidRDefault="0015733C" w:rsidP="00C30C6B">
      <w:pPr>
        <w:widowControl w:val="0"/>
        <w:autoSpaceDE w:val="0"/>
        <w:autoSpaceDN w:val="0"/>
        <w:adjustRightInd w:val="0"/>
        <w:spacing w:after="0" w:line="240" w:lineRule="auto"/>
        <w:rPr>
          <w:sz w:val="24"/>
          <w:szCs w:val="24"/>
        </w:rPr>
      </w:pPr>
    </w:p>
    <w:p w14:paraId="15C7B47D" w14:textId="77777777" w:rsidR="0015733C" w:rsidRDefault="0015733C" w:rsidP="00C30C6B">
      <w:pPr>
        <w:widowControl w:val="0"/>
        <w:autoSpaceDE w:val="0"/>
        <w:autoSpaceDN w:val="0"/>
        <w:adjustRightInd w:val="0"/>
        <w:spacing w:after="0" w:line="240" w:lineRule="auto"/>
        <w:rPr>
          <w:sz w:val="24"/>
          <w:szCs w:val="24"/>
        </w:rPr>
      </w:pPr>
    </w:p>
    <w:p w14:paraId="2963D1FD" w14:textId="77777777" w:rsidR="0015733C" w:rsidRDefault="0015733C" w:rsidP="00C30C6B">
      <w:pPr>
        <w:widowControl w:val="0"/>
        <w:autoSpaceDE w:val="0"/>
        <w:autoSpaceDN w:val="0"/>
        <w:adjustRightInd w:val="0"/>
        <w:spacing w:after="0" w:line="240" w:lineRule="auto"/>
        <w:rPr>
          <w:sz w:val="24"/>
          <w:szCs w:val="24"/>
        </w:rPr>
      </w:pPr>
    </w:p>
    <w:p w14:paraId="757BA1B0" w14:textId="77777777" w:rsidR="0015733C" w:rsidRDefault="0015733C" w:rsidP="00C30C6B">
      <w:pPr>
        <w:widowControl w:val="0"/>
        <w:autoSpaceDE w:val="0"/>
        <w:autoSpaceDN w:val="0"/>
        <w:adjustRightInd w:val="0"/>
        <w:spacing w:after="0" w:line="240" w:lineRule="auto"/>
        <w:rPr>
          <w:sz w:val="24"/>
          <w:szCs w:val="24"/>
        </w:rPr>
      </w:pPr>
    </w:p>
    <w:p w14:paraId="22F6C16B" w14:textId="77777777" w:rsidR="0015733C" w:rsidRDefault="0015733C" w:rsidP="00C30C6B">
      <w:pPr>
        <w:widowControl w:val="0"/>
        <w:autoSpaceDE w:val="0"/>
        <w:autoSpaceDN w:val="0"/>
        <w:adjustRightInd w:val="0"/>
        <w:spacing w:after="0" w:line="240" w:lineRule="auto"/>
        <w:rPr>
          <w:sz w:val="24"/>
          <w:szCs w:val="24"/>
        </w:rPr>
      </w:pPr>
    </w:p>
    <w:p w14:paraId="6F66EFAC" w14:textId="77777777" w:rsidR="0015733C" w:rsidRDefault="0015733C" w:rsidP="00C30C6B">
      <w:pPr>
        <w:widowControl w:val="0"/>
        <w:autoSpaceDE w:val="0"/>
        <w:autoSpaceDN w:val="0"/>
        <w:adjustRightInd w:val="0"/>
        <w:spacing w:after="0" w:line="240" w:lineRule="auto"/>
        <w:rPr>
          <w:sz w:val="24"/>
          <w:szCs w:val="24"/>
        </w:rPr>
      </w:pPr>
    </w:p>
    <w:p w14:paraId="5B059677" w14:textId="77777777" w:rsidR="0015733C" w:rsidRDefault="0015733C" w:rsidP="00C30C6B">
      <w:pPr>
        <w:widowControl w:val="0"/>
        <w:autoSpaceDE w:val="0"/>
        <w:autoSpaceDN w:val="0"/>
        <w:adjustRightInd w:val="0"/>
        <w:spacing w:after="0" w:line="240" w:lineRule="auto"/>
        <w:rPr>
          <w:sz w:val="24"/>
          <w:szCs w:val="24"/>
        </w:rPr>
      </w:pPr>
    </w:p>
    <w:p w14:paraId="006A2C2D" w14:textId="77777777" w:rsidR="0015733C" w:rsidRDefault="0015733C" w:rsidP="00C30C6B">
      <w:pPr>
        <w:widowControl w:val="0"/>
        <w:autoSpaceDE w:val="0"/>
        <w:autoSpaceDN w:val="0"/>
        <w:adjustRightInd w:val="0"/>
        <w:spacing w:after="0" w:line="240" w:lineRule="auto"/>
        <w:rPr>
          <w:sz w:val="24"/>
          <w:szCs w:val="24"/>
        </w:rPr>
      </w:pPr>
    </w:p>
    <w:p w14:paraId="042D5EC4" w14:textId="77777777" w:rsidR="0015733C" w:rsidRDefault="0015733C" w:rsidP="00C30C6B">
      <w:pPr>
        <w:widowControl w:val="0"/>
        <w:autoSpaceDE w:val="0"/>
        <w:autoSpaceDN w:val="0"/>
        <w:adjustRightInd w:val="0"/>
        <w:spacing w:after="0" w:line="240" w:lineRule="auto"/>
        <w:rPr>
          <w:sz w:val="24"/>
          <w:szCs w:val="24"/>
        </w:rPr>
      </w:pPr>
    </w:p>
    <w:p w14:paraId="5B994352" w14:textId="77777777" w:rsidR="0015733C" w:rsidRDefault="0015733C" w:rsidP="00C30C6B">
      <w:pPr>
        <w:widowControl w:val="0"/>
        <w:autoSpaceDE w:val="0"/>
        <w:autoSpaceDN w:val="0"/>
        <w:adjustRightInd w:val="0"/>
        <w:spacing w:after="0" w:line="240" w:lineRule="auto"/>
        <w:rPr>
          <w:sz w:val="24"/>
          <w:szCs w:val="24"/>
        </w:rPr>
      </w:pPr>
    </w:p>
    <w:p w14:paraId="21B87604" w14:textId="77777777" w:rsidR="0015733C" w:rsidRDefault="0015733C" w:rsidP="00C30C6B">
      <w:pPr>
        <w:widowControl w:val="0"/>
        <w:autoSpaceDE w:val="0"/>
        <w:autoSpaceDN w:val="0"/>
        <w:adjustRightInd w:val="0"/>
        <w:spacing w:after="0" w:line="240" w:lineRule="auto"/>
        <w:rPr>
          <w:sz w:val="24"/>
          <w:szCs w:val="24"/>
        </w:rPr>
      </w:pPr>
    </w:p>
    <w:p w14:paraId="3C944E25" w14:textId="77777777" w:rsidR="0015733C" w:rsidRDefault="0015733C" w:rsidP="00C30C6B">
      <w:pPr>
        <w:widowControl w:val="0"/>
        <w:autoSpaceDE w:val="0"/>
        <w:autoSpaceDN w:val="0"/>
        <w:adjustRightInd w:val="0"/>
        <w:spacing w:after="0" w:line="240" w:lineRule="auto"/>
        <w:rPr>
          <w:sz w:val="24"/>
          <w:szCs w:val="24"/>
        </w:rPr>
      </w:pPr>
    </w:p>
    <w:p w14:paraId="2086C15A" w14:textId="77777777" w:rsidR="0015733C" w:rsidRDefault="0015733C" w:rsidP="00C30C6B">
      <w:pPr>
        <w:widowControl w:val="0"/>
        <w:autoSpaceDE w:val="0"/>
        <w:autoSpaceDN w:val="0"/>
        <w:adjustRightInd w:val="0"/>
        <w:spacing w:after="0" w:line="240" w:lineRule="auto"/>
        <w:rPr>
          <w:sz w:val="24"/>
          <w:szCs w:val="24"/>
        </w:rPr>
      </w:pPr>
    </w:p>
    <w:p w14:paraId="6CB4605A" w14:textId="77777777" w:rsidR="0015733C" w:rsidRDefault="0015733C" w:rsidP="00C30C6B">
      <w:pPr>
        <w:widowControl w:val="0"/>
        <w:autoSpaceDE w:val="0"/>
        <w:autoSpaceDN w:val="0"/>
        <w:adjustRightInd w:val="0"/>
        <w:spacing w:after="0" w:line="240" w:lineRule="auto"/>
        <w:rPr>
          <w:sz w:val="24"/>
          <w:szCs w:val="24"/>
        </w:rPr>
      </w:pPr>
    </w:p>
    <w:p w14:paraId="5EE1418C" w14:textId="77777777" w:rsidR="0015733C" w:rsidRDefault="0015733C" w:rsidP="00C30C6B">
      <w:pPr>
        <w:widowControl w:val="0"/>
        <w:autoSpaceDE w:val="0"/>
        <w:autoSpaceDN w:val="0"/>
        <w:adjustRightInd w:val="0"/>
        <w:spacing w:after="0" w:line="240" w:lineRule="auto"/>
        <w:rPr>
          <w:sz w:val="24"/>
          <w:szCs w:val="24"/>
        </w:rPr>
      </w:pPr>
    </w:p>
    <w:p w14:paraId="029C8496" w14:textId="77777777" w:rsidR="0015733C" w:rsidRDefault="0015733C" w:rsidP="00C30C6B">
      <w:pPr>
        <w:widowControl w:val="0"/>
        <w:autoSpaceDE w:val="0"/>
        <w:autoSpaceDN w:val="0"/>
        <w:adjustRightInd w:val="0"/>
        <w:spacing w:after="0" w:line="240" w:lineRule="auto"/>
        <w:rPr>
          <w:sz w:val="24"/>
          <w:szCs w:val="24"/>
        </w:rPr>
      </w:pPr>
    </w:p>
    <w:p w14:paraId="4997111C" w14:textId="77777777" w:rsidR="0015733C" w:rsidRDefault="0015733C" w:rsidP="00C30C6B">
      <w:pPr>
        <w:widowControl w:val="0"/>
        <w:autoSpaceDE w:val="0"/>
        <w:autoSpaceDN w:val="0"/>
        <w:adjustRightInd w:val="0"/>
        <w:spacing w:after="0" w:line="240" w:lineRule="auto"/>
        <w:rPr>
          <w:sz w:val="24"/>
          <w:szCs w:val="24"/>
        </w:rPr>
      </w:pPr>
    </w:p>
    <w:p w14:paraId="437835DE" w14:textId="77777777" w:rsidR="0015733C" w:rsidRDefault="0015733C" w:rsidP="00C30C6B">
      <w:pPr>
        <w:widowControl w:val="0"/>
        <w:autoSpaceDE w:val="0"/>
        <w:autoSpaceDN w:val="0"/>
        <w:adjustRightInd w:val="0"/>
        <w:spacing w:after="0" w:line="240" w:lineRule="auto"/>
        <w:rPr>
          <w:sz w:val="24"/>
          <w:szCs w:val="24"/>
        </w:rPr>
      </w:pPr>
    </w:p>
    <w:p w14:paraId="75B75632" w14:textId="77777777" w:rsidR="0015733C" w:rsidRDefault="0015733C" w:rsidP="00C30C6B">
      <w:pPr>
        <w:widowControl w:val="0"/>
        <w:autoSpaceDE w:val="0"/>
        <w:autoSpaceDN w:val="0"/>
        <w:adjustRightInd w:val="0"/>
        <w:spacing w:after="0" w:line="240" w:lineRule="auto"/>
        <w:rPr>
          <w:sz w:val="24"/>
          <w:szCs w:val="24"/>
        </w:rPr>
      </w:pPr>
    </w:p>
    <w:p w14:paraId="1572A01F" w14:textId="77777777" w:rsidR="0015733C" w:rsidRDefault="0015733C" w:rsidP="00C30C6B">
      <w:pPr>
        <w:widowControl w:val="0"/>
        <w:autoSpaceDE w:val="0"/>
        <w:autoSpaceDN w:val="0"/>
        <w:adjustRightInd w:val="0"/>
        <w:spacing w:after="0" w:line="240" w:lineRule="auto"/>
        <w:rPr>
          <w:sz w:val="24"/>
          <w:szCs w:val="24"/>
        </w:rPr>
      </w:pPr>
    </w:p>
    <w:p w14:paraId="697584B9" w14:textId="77777777" w:rsidR="0015733C" w:rsidRDefault="0015733C" w:rsidP="00C30C6B">
      <w:pPr>
        <w:widowControl w:val="0"/>
        <w:autoSpaceDE w:val="0"/>
        <w:autoSpaceDN w:val="0"/>
        <w:adjustRightInd w:val="0"/>
        <w:spacing w:after="0" w:line="240" w:lineRule="auto"/>
        <w:rPr>
          <w:sz w:val="24"/>
          <w:szCs w:val="24"/>
        </w:rPr>
      </w:pPr>
    </w:p>
    <w:p w14:paraId="5C71A7A3" w14:textId="77777777" w:rsidR="0015733C" w:rsidRDefault="0015733C" w:rsidP="00C30C6B">
      <w:pPr>
        <w:widowControl w:val="0"/>
        <w:autoSpaceDE w:val="0"/>
        <w:autoSpaceDN w:val="0"/>
        <w:adjustRightInd w:val="0"/>
        <w:spacing w:after="0" w:line="240" w:lineRule="auto"/>
        <w:rPr>
          <w:sz w:val="24"/>
          <w:szCs w:val="24"/>
        </w:rPr>
      </w:pPr>
    </w:p>
    <w:p w14:paraId="0F3910C7" w14:textId="77777777" w:rsidR="0015733C" w:rsidRDefault="0015733C" w:rsidP="00C30C6B">
      <w:pPr>
        <w:widowControl w:val="0"/>
        <w:autoSpaceDE w:val="0"/>
        <w:autoSpaceDN w:val="0"/>
        <w:adjustRightInd w:val="0"/>
        <w:spacing w:after="0" w:line="240" w:lineRule="auto"/>
        <w:rPr>
          <w:sz w:val="24"/>
          <w:szCs w:val="24"/>
        </w:rPr>
      </w:pPr>
    </w:p>
    <w:p w14:paraId="1B455FBD" w14:textId="77777777" w:rsidR="0015733C" w:rsidRDefault="0015733C" w:rsidP="00C30C6B">
      <w:pPr>
        <w:widowControl w:val="0"/>
        <w:autoSpaceDE w:val="0"/>
        <w:autoSpaceDN w:val="0"/>
        <w:adjustRightInd w:val="0"/>
        <w:spacing w:after="0" w:line="240" w:lineRule="auto"/>
        <w:rPr>
          <w:sz w:val="24"/>
          <w:szCs w:val="24"/>
        </w:rPr>
      </w:pPr>
    </w:p>
    <w:p w14:paraId="4F76870A" w14:textId="77777777" w:rsidR="0015733C" w:rsidRDefault="0015733C" w:rsidP="00C30C6B">
      <w:pPr>
        <w:widowControl w:val="0"/>
        <w:autoSpaceDE w:val="0"/>
        <w:autoSpaceDN w:val="0"/>
        <w:adjustRightInd w:val="0"/>
        <w:spacing w:after="0" w:line="240" w:lineRule="auto"/>
        <w:rPr>
          <w:sz w:val="24"/>
          <w:szCs w:val="24"/>
        </w:rPr>
      </w:pPr>
    </w:p>
    <w:p w14:paraId="11275903" w14:textId="77777777" w:rsidR="0015733C" w:rsidRDefault="0015733C" w:rsidP="00C30C6B">
      <w:pPr>
        <w:widowControl w:val="0"/>
        <w:autoSpaceDE w:val="0"/>
        <w:autoSpaceDN w:val="0"/>
        <w:adjustRightInd w:val="0"/>
        <w:spacing w:after="0" w:line="240" w:lineRule="auto"/>
        <w:rPr>
          <w:sz w:val="24"/>
          <w:szCs w:val="24"/>
        </w:rPr>
      </w:pPr>
    </w:p>
    <w:p w14:paraId="2D8E7B6B" w14:textId="77777777" w:rsidR="0015733C" w:rsidRDefault="0015733C" w:rsidP="00C30C6B">
      <w:pPr>
        <w:widowControl w:val="0"/>
        <w:autoSpaceDE w:val="0"/>
        <w:autoSpaceDN w:val="0"/>
        <w:adjustRightInd w:val="0"/>
        <w:spacing w:after="0" w:line="240" w:lineRule="auto"/>
        <w:rPr>
          <w:sz w:val="24"/>
          <w:szCs w:val="24"/>
        </w:rPr>
      </w:pPr>
    </w:p>
    <w:p w14:paraId="4E217B9B" w14:textId="77777777" w:rsidR="0015733C" w:rsidRDefault="0015733C" w:rsidP="00C30C6B">
      <w:pPr>
        <w:widowControl w:val="0"/>
        <w:autoSpaceDE w:val="0"/>
        <w:autoSpaceDN w:val="0"/>
        <w:adjustRightInd w:val="0"/>
        <w:spacing w:after="0" w:line="240" w:lineRule="auto"/>
        <w:rPr>
          <w:sz w:val="24"/>
          <w:szCs w:val="24"/>
        </w:rPr>
      </w:pPr>
    </w:p>
    <w:p w14:paraId="758FCAF0" w14:textId="77777777" w:rsidR="0015733C" w:rsidRDefault="0015733C" w:rsidP="00C30C6B">
      <w:pPr>
        <w:widowControl w:val="0"/>
        <w:autoSpaceDE w:val="0"/>
        <w:autoSpaceDN w:val="0"/>
        <w:adjustRightInd w:val="0"/>
        <w:spacing w:after="0" w:line="240" w:lineRule="auto"/>
        <w:rPr>
          <w:sz w:val="24"/>
          <w:szCs w:val="24"/>
        </w:rPr>
      </w:pPr>
    </w:p>
    <w:p w14:paraId="28694D07" w14:textId="77777777" w:rsidR="0015733C" w:rsidRDefault="0015733C" w:rsidP="00C30C6B">
      <w:pPr>
        <w:widowControl w:val="0"/>
        <w:autoSpaceDE w:val="0"/>
        <w:autoSpaceDN w:val="0"/>
        <w:adjustRightInd w:val="0"/>
        <w:spacing w:after="0" w:line="240" w:lineRule="auto"/>
        <w:rPr>
          <w:sz w:val="24"/>
          <w:szCs w:val="24"/>
        </w:rPr>
      </w:pPr>
    </w:p>
    <w:p w14:paraId="6ABCD87C" w14:textId="77777777" w:rsidR="0015733C" w:rsidRDefault="0015733C" w:rsidP="00C30C6B">
      <w:pPr>
        <w:widowControl w:val="0"/>
        <w:autoSpaceDE w:val="0"/>
        <w:autoSpaceDN w:val="0"/>
        <w:adjustRightInd w:val="0"/>
        <w:spacing w:after="0" w:line="240" w:lineRule="auto"/>
        <w:rPr>
          <w:sz w:val="24"/>
          <w:szCs w:val="24"/>
        </w:rPr>
      </w:pPr>
    </w:p>
    <w:p w14:paraId="69CA102B" w14:textId="77777777" w:rsidR="0015733C" w:rsidRDefault="0015733C" w:rsidP="00C30C6B">
      <w:pPr>
        <w:widowControl w:val="0"/>
        <w:autoSpaceDE w:val="0"/>
        <w:autoSpaceDN w:val="0"/>
        <w:adjustRightInd w:val="0"/>
        <w:spacing w:after="0" w:line="240" w:lineRule="auto"/>
        <w:rPr>
          <w:sz w:val="24"/>
          <w:szCs w:val="24"/>
        </w:rPr>
      </w:pPr>
    </w:p>
    <w:p w14:paraId="07DB3CE2" w14:textId="77777777" w:rsidR="0015733C" w:rsidRDefault="0015733C" w:rsidP="00C30C6B">
      <w:pPr>
        <w:widowControl w:val="0"/>
        <w:autoSpaceDE w:val="0"/>
        <w:autoSpaceDN w:val="0"/>
        <w:adjustRightInd w:val="0"/>
        <w:spacing w:after="0" w:line="240" w:lineRule="auto"/>
        <w:rPr>
          <w:sz w:val="24"/>
          <w:szCs w:val="24"/>
        </w:rPr>
      </w:pPr>
    </w:p>
    <w:p w14:paraId="00BB55DD" w14:textId="77777777" w:rsidR="0015733C" w:rsidRDefault="0015733C" w:rsidP="00C30C6B">
      <w:pPr>
        <w:widowControl w:val="0"/>
        <w:autoSpaceDE w:val="0"/>
        <w:autoSpaceDN w:val="0"/>
        <w:adjustRightInd w:val="0"/>
        <w:spacing w:after="0" w:line="240" w:lineRule="auto"/>
        <w:rPr>
          <w:sz w:val="24"/>
          <w:szCs w:val="24"/>
        </w:rPr>
      </w:pPr>
    </w:p>
    <w:p w14:paraId="2DD9B5C2" w14:textId="77777777" w:rsidR="0015733C" w:rsidRDefault="0015733C" w:rsidP="00C30C6B">
      <w:pPr>
        <w:widowControl w:val="0"/>
        <w:autoSpaceDE w:val="0"/>
        <w:autoSpaceDN w:val="0"/>
        <w:adjustRightInd w:val="0"/>
        <w:spacing w:after="0" w:line="240" w:lineRule="auto"/>
        <w:rPr>
          <w:sz w:val="24"/>
          <w:szCs w:val="24"/>
        </w:rPr>
      </w:pPr>
    </w:p>
    <w:p w14:paraId="141EAF58" w14:textId="77777777" w:rsidR="0015733C" w:rsidRDefault="0015733C" w:rsidP="00C30C6B">
      <w:pPr>
        <w:widowControl w:val="0"/>
        <w:autoSpaceDE w:val="0"/>
        <w:autoSpaceDN w:val="0"/>
        <w:adjustRightInd w:val="0"/>
        <w:spacing w:after="0" w:line="240" w:lineRule="auto"/>
        <w:rPr>
          <w:sz w:val="24"/>
          <w:szCs w:val="24"/>
        </w:rPr>
      </w:pPr>
    </w:p>
    <w:p w14:paraId="7839761B" w14:textId="77777777" w:rsidR="0015733C" w:rsidRDefault="0015733C" w:rsidP="00C30C6B">
      <w:pPr>
        <w:widowControl w:val="0"/>
        <w:autoSpaceDE w:val="0"/>
        <w:autoSpaceDN w:val="0"/>
        <w:adjustRightInd w:val="0"/>
        <w:spacing w:after="0" w:line="240" w:lineRule="auto"/>
        <w:rPr>
          <w:sz w:val="24"/>
          <w:szCs w:val="24"/>
        </w:rPr>
      </w:pPr>
    </w:p>
    <w:p w14:paraId="4F74D5AB" w14:textId="77777777" w:rsidR="0015733C" w:rsidRDefault="0015733C" w:rsidP="00C30C6B">
      <w:pPr>
        <w:widowControl w:val="0"/>
        <w:autoSpaceDE w:val="0"/>
        <w:autoSpaceDN w:val="0"/>
        <w:adjustRightInd w:val="0"/>
        <w:spacing w:after="0" w:line="240" w:lineRule="auto"/>
        <w:rPr>
          <w:sz w:val="24"/>
          <w:szCs w:val="24"/>
        </w:rPr>
      </w:pPr>
    </w:p>
    <w:p w14:paraId="5035D9E9" w14:textId="77777777" w:rsidR="0015733C" w:rsidRDefault="0015733C" w:rsidP="0015733C">
      <w:pPr>
        <w:jc w:val="center"/>
      </w:pPr>
      <w:r>
        <w:rPr>
          <w:rFonts w:ascii="Tahoma" w:hAnsi="Tahoma" w:cs="Tahoma"/>
          <w:b/>
          <w:bCs/>
          <w:noProof/>
        </w:rPr>
        <w:drawing>
          <wp:inline distT="0" distB="0" distL="0" distR="0" wp14:anchorId="6C2F27AC" wp14:editId="6811F428">
            <wp:extent cx="2041525" cy="946150"/>
            <wp:effectExtent l="0" t="0" r="0" b="635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41525" cy="946150"/>
                    </a:xfrm>
                    <a:prstGeom prst="rect">
                      <a:avLst/>
                    </a:prstGeom>
                    <a:noFill/>
                    <a:ln>
                      <a:noFill/>
                    </a:ln>
                  </pic:spPr>
                </pic:pic>
              </a:graphicData>
            </a:graphic>
          </wp:inline>
        </w:drawing>
      </w:r>
    </w:p>
    <w:p w14:paraId="3CF5A2DA" w14:textId="77777777" w:rsidR="0015733C" w:rsidRPr="00DD3CC7" w:rsidRDefault="0015733C" w:rsidP="0015733C">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14:paraId="36754B8E" w14:textId="77777777" w:rsidR="0015733C" w:rsidRDefault="0015733C" w:rsidP="0015733C">
      <w:pPr>
        <w:spacing w:after="0" w:line="240" w:lineRule="auto"/>
        <w:jc w:val="center"/>
        <w:rPr>
          <w:b/>
          <w:bCs/>
          <w:sz w:val="24"/>
          <w:szCs w:val="24"/>
          <w:u w:val="single"/>
        </w:rPr>
      </w:pPr>
    </w:p>
    <w:p w14:paraId="4CE04F91" w14:textId="77777777" w:rsidR="0015733C" w:rsidRPr="00152FDD" w:rsidRDefault="0015733C" w:rsidP="0015733C">
      <w:pPr>
        <w:spacing w:after="0" w:line="240" w:lineRule="auto"/>
        <w:jc w:val="center"/>
        <w:rPr>
          <w:b/>
          <w:bCs/>
          <w:sz w:val="24"/>
          <w:szCs w:val="24"/>
        </w:rPr>
      </w:pPr>
      <w:r w:rsidRPr="00152FDD">
        <w:rPr>
          <w:b/>
          <w:bCs/>
          <w:sz w:val="24"/>
          <w:szCs w:val="24"/>
        </w:rPr>
        <w:t>“Personal Safety for Kids” Academy</w:t>
      </w:r>
    </w:p>
    <w:p w14:paraId="5459445E" w14:textId="77777777" w:rsidR="0015733C" w:rsidRPr="00152FDD" w:rsidRDefault="0015733C" w:rsidP="0015733C">
      <w:pPr>
        <w:spacing w:after="0" w:line="240" w:lineRule="auto"/>
        <w:jc w:val="center"/>
        <w:rPr>
          <w:sz w:val="24"/>
          <w:szCs w:val="24"/>
        </w:rPr>
      </w:pPr>
      <w:r w:rsidRPr="00152FDD">
        <w:rPr>
          <w:sz w:val="24"/>
          <w:szCs w:val="24"/>
        </w:rPr>
        <w:t>(Elementary)</w:t>
      </w:r>
    </w:p>
    <w:p w14:paraId="7FA0AA0E" w14:textId="77777777" w:rsidR="0015733C" w:rsidRDefault="0015733C" w:rsidP="0015733C">
      <w:pPr>
        <w:widowControl w:val="0"/>
        <w:autoSpaceDE w:val="0"/>
        <w:autoSpaceDN w:val="0"/>
        <w:adjustRightInd w:val="0"/>
        <w:spacing w:after="0" w:line="240" w:lineRule="auto"/>
        <w:ind w:left="1710" w:hanging="1710"/>
        <w:jc w:val="center"/>
        <w:rPr>
          <w:b/>
          <w:bCs/>
          <w:sz w:val="24"/>
          <w:szCs w:val="24"/>
        </w:rPr>
      </w:pPr>
      <w:r w:rsidRPr="00152FDD">
        <w:rPr>
          <w:b/>
          <w:bCs/>
          <w:sz w:val="24"/>
          <w:szCs w:val="24"/>
        </w:rPr>
        <w:t xml:space="preserve">Be Seen: Lights at Night </w:t>
      </w:r>
    </w:p>
    <w:p w14:paraId="51A8C81B" w14:textId="77777777" w:rsidR="0015733C" w:rsidRDefault="0015733C" w:rsidP="0015733C">
      <w:pPr>
        <w:widowControl w:val="0"/>
        <w:autoSpaceDE w:val="0"/>
        <w:autoSpaceDN w:val="0"/>
        <w:adjustRightInd w:val="0"/>
        <w:spacing w:after="0" w:line="240" w:lineRule="auto"/>
        <w:ind w:left="1710" w:hanging="1710"/>
        <w:jc w:val="center"/>
        <w:rPr>
          <w:b/>
          <w:bCs/>
          <w:sz w:val="24"/>
          <w:szCs w:val="24"/>
        </w:rPr>
      </w:pPr>
    </w:p>
    <w:p w14:paraId="531198BC" w14:textId="77777777" w:rsidR="0015733C" w:rsidRDefault="0015733C" w:rsidP="0015733C">
      <w:pPr>
        <w:widowControl w:val="0"/>
        <w:autoSpaceDE w:val="0"/>
        <w:autoSpaceDN w:val="0"/>
        <w:adjustRightInd w:val="0"/>
        <w:spacing w:after="0" w:line="240" w:lineRule="auto"/>
        <w:ind w:left="1710" w:hanging="1710"/>
        <w:jc w:val="center"/>
        <w:rPr>
          <w:bCs/>
          <w:sz w:val="24"/>
          <w:szCs w:val="24"/>
        </w:rPr>
      </w:pPr>
      <w:r>
        <w:rPr>
          <w:bCs/>
          <w:sz w:val="24"/>
          <w:szCs w:val="24"/>
        </w:rPr>
        <w:t>Correlations</w:t>
      </w:r>
    </w:p>
    <w:p w14:paraId="651D57D6" w14:textId="77777777" w:rsidR="0015733C" w:rsidRDefault="0015733C" w:rsidP="0015733C">
      <w:pPr>
        <w:widowControl w:val="0"/>
        <w:autoSpaceDE w:val="0"/>
        <w:autoSpaceDN w:val="0"/>
        <w:adjustRightInd w:val="0"/>
        <w:spacing w:after="0" w:line="240" w:lineRule="auto"/>
        <w:ind w:left="1710" w:hanging="1710"/>
        <w:jc w:val="center"/>
        <w:rPr>
          <w:bCs/>
          <w:sz w:val="24"/>
          <w:szCs w:val="24"/>
        </w:rPr>
      </w:pPr>
    </w:p>
    <w:p w14:paraId="31BF8A07" w14:textId="77777777" w:rsidR="0015733C" w:rsidRDefault="0015733C" w:rsidP="0015733C">
      <w:pPr>
        <w:pStyle w:val="ListParagraph"/>
        <w:spacing w:line="240" w:lineRule="auto"/>
        <w:ind w:left="0"/>
        <w:rPr>
          <w:bCs/>
          <w:sz w:val="24"/>
          <w:szCs w:val="24"/>
        </w:rPr>
      </w:pPr>
      <w:r>
        <w:rPr>
          <w:bCs/>
          <w:sz w:val="24"/>
          <w:szCs w:val="24"/>
        </w:rPr>
        <w:t>AZ State Standards</w:t>
      </w:r>
      <w:r>
        <w:rPr>
          <w:bCs/>
          <w:sz w:val="24"/>
          <w:szCs w:val="24"/>
        </w:rPr>
        <w:tab/>
      </w:r>
      <w:r>
        <w:rPr>
          <w:bCs/>
          <w:sz w:val="24"/>
          <w:szCs w:val="24"/>
        </w:rPr>
        <w:tab/>
      </w:r>
      <w:r>
        <w:rPr>
          <w:bCs/>
          <w:sz w:val="24"/>
          <w:szCs w:val="24"/>
        </w:rPr>
        <w:tab/>
      </w:r>
      <w:r>
        <w:rPr>
          <w:bCs/>
          <w:sz w:val="24"/>
          <w:szCs w:val="24"/>
        </w:rPr>
        <w:tab/>
      </w:r>
      <w:r>
        <w:rPr>
          <w:bCs/>
          <w:sz w:val="24"/>
          <w:szCs w:val="24"/>
        </w:rPr>
        <w:tab/>
      </w:r>
      <w:r>
        <w:rPr>
          <w:bCs/>
          <w:sz w:val="24"/>
          <w:szCs w:val="24"/>
        </w:rPr>
        <w:tab/>
      </w:r>
      <w:r>
        <w:rPr>
          <w:bCs/>
          <w:sz w:val="24"/>
          <w:szCs w:val="24"/>
        </w:rPr>
        <w:tab/>
      </w:r>
      <w:r>
        <w:rPr>
          <w:bCs/>
          <w:sz w:val="24"/>
          <w:szCs w:val="24"/>
        </w:rPr>
        <w:tab/>
      </w:r>
      <w:r>
        <w:rPr>
          <w:bCs/>
          <w:sz w:val="24"/>
          <w:szCs w:val="24"/>
        </w:rPr>
        <w:tab/>
      </w:r>
      <w:r>
        <w:rPr>
          <w:bCs/>
          <w:sz w:val="24"/>
          <w:szCs w:val="24"/>
        </w:rPr>
        <w:tab/>
      </w:r>
      <w:r>
        <w:rPr>
          <w:bCs/>
          <w:sz w:val="24"/>
          <w:szCs w:val="24"/>
        </w:rPr>
        <w:tab/>
      </w:r>
    </w:p>
    <w:tbl>
      <w:tblPr>
        <w:tblStyle w:val="TableGrid"/>
        <w:tblW w:w="10487" w:type="dxa"/>
        <w:tblInd w:w="108" w:type="dxa"/>
        <w:tblLook w:val="04A0" w:firstRow="1" w:lastRow="0" w:firstColumn="1" w:lastColumn="0" w:noHBand="0" w:noVBand="1"/>
      </w:tblPr>
      <w:tblGrid>
        <w:gridCol w:w="4320"/>
        <w:gridCol w:w="6167"/>
      </w:tblGrid>
      <w:tr w:rsidR="0015733C" w14:paraId="7094ADD6" w14:textId="77777777" w:rsidTr="0015733C">
        <w:trPr>
          <w:trHeight w:val="240"/>
        </w:trPr>
        <w:tc>
          <w:tcPr>
            <w:tcW w:w="4320" w:type="dxa"/>
          </w:tcPr>
          <w:p w14:paraId="1C1F0DDB" w14:textId="77777777" w:rsidR="0015733C" w:rsidRPr="004322F7" w:rsidRDefault="0015733C" w:rsidP="00E572CF">
            <w:pPr>
              <w:jc w:val="center"/>
              <w:rPr>
                <w:b/>
                <w:sz w:val="24"/>
                <w:szCs w:val="24"/>
              </w:rPr>
            </w:pPr>
            <w:r>
              <w:rPr>
                <w:b/>
                <w:sz w:val="24"/>
                <w:szCs w:val="24"/>
              </w:rPr>
              <w:t>Health</w:t>
            </w:r>
          </w:p>
        </w:tc>
        <w:tc>
          <w:tcPr>
            <w:tcW w:w="6167" w:type="dxa"/>
          </w:tcPr>
          <w:p w14:paraId="6E633FD5" w14:textId="77777777" w:rsidR="0015733C" w:rsidRDefault="0015733C" w:rsidP="00E572CF">
            <w:pPr>
              <w:jc w:val="center"/>
              <w:rPr>
                <w:b/>
                <w:sz w:val="24"/>
                <w:szCs w:val="24"/>
              </w:rPr>
            </w:pPr>
            <w:r>
              <w:rPr>
                <w:b/>
                <w:sz w:val="24"/>
                <w:szCs w:val="24"/>
              </w:rPr>
              <w:t>Civics</w:t>
            </w:r>
          </w:p>
        </w:tc>
      </w:tr>
      <w:tr w:rsidR="0015733C" w14:paraId="4693778E" w14:textId="77777777" w:rsidTr="0015733C">
        <w:trPr>
          <w:trHeight w:val="747"/>
        </w:trPr>
        <w:tc>
          <w:tcPr>
            <w:tcW w:w="4320" w:type="dxa"/>
          </w:tcPr>
          <w:p w14:paraId="12DDD478" w14:textId="77777777" w:rsidR="0015733C" w:rsidRPr="004322F7" w:rsidRDefault="0015733C" w:rsidP="00E572CF">
            <w:pPr>
              <w:rPr>
                <w:sz w:val="24"/>
                <w:szCs w:val="24"/>
              </w:rPr>
            </w:pPr>
            <w:r>
              <w:rPr>
                <w:sz w:val="24"/>
                <w:szCs w:val="24"/>
              </w:rPr>
              <w:t>Demonstrate behaviors that avoid or reduce health risks.</w:t>
            </w:r>
            <w:r w:rsidRPr="004322F7">
              <w:rPr>
                <w:sz w:val="24"/>
                <w:szCs w:val="24"/>
              </w:rPr>
              <w:br/>
              <w:t>(</w:t>
            </w:r>
            <w:r>
              <w:rPr>
                <w:sz w:val="24"/>
                <w:szCs w:val="24"/>
              </w:rPr>
              <w:t>K-5 S7C2 PO2</w:t>
            </w:r>
            <w:r w:rsidRPr="004322F7">
              <w:rPr>
                <w:sz w:val="24"/>
                <w:szCs w:val="24"/>
              </w:rPr>
              <w:t>)</w:t>
            </w:r>
          </w:p>
        </w:tc>
        <w:tc>
          <w:tcPr>
            <w:tcW w:w="6167" w:type="dxa"/>
          </w:tcPr>
          <w:p w14:paraId="632CBE75" w14:textId="77777777" w:rsidR="0015733C" w:rsidRDefault="0015733C" w:rsidP="00E572CF">
            <w:pPr>
              <w:rPr>
                <w:sz w:val="24"/>
                <w:szCs w:val="24"/>
              </w:rPr>
            </w:pPr>
            <w:r>
              <w:rPr>
                <w:sz w:val="24"/>
                <w:szCs w:val="24"/>
              </w:rPr>
              <w:t>Describe the rights and responsibilities of citizenship:  participation and cooperation; rules and consequences.</w:t>
            </w:r>
            <w:r>
              <w:rPr>
                <w:sz w:val="24"/>
                <w:szCs w:val="24"/>
              </w:rPr>
              <w:br/>
              <w:t>(3 S3C4 PO1b,c)</w:t>
            </w:r>
          </w:p>
        </w:tc>
      </w:tr>
    </w:tbl>
    <w:p w14:paraId="225E4F64" w14:textId="77777777" w:rsidR="0015733C" w:rsidRDefault="0015733C" w:rsidP="0015733C">
      <w:pPr>
        <w:pStyle w:val="ListParagraph"/>
        <w:spacing w:line="240" w:lineRule="auto"/>
        <w:ind w:left="0"/>
        <w:rPr>
          <w:bCs/>
          <w:sz w:val="24"/>
          <w:szCs w:val="24"/>
        </w:rPr>
      </w:pPr>
    </w:p>
    <w:p w14:paraId="171869C6" w14:textId="6CEE3364" w:rsidR="0015733C" w:rsidRPr="0003544E" w:rsidRDefault="0015733C" w:rsidP="0015733C">
      <w:pPr>
        <w:pStyle w:val="ListParagraph"/>
        <w:spacing w:line="240" w:lineRule="auto"/>
        <w:ind w:left="0"/>
        <w:rPr>
          <w:color w:val="FF0000"/>
          <w:sz w:val="20"/>
          <w:szCs w:val="20"/>
        </w:rPr>
      </w:pPr>
      <w:r>
        <w:rPr>
          <w:bCs/>
          <w:sz w:val="24"/>
          <w:szCs w:val="24"/>
        </w:rPr>
        <w:t xml:space="preserve">AZ College and </w:t>
      </w:r>
      <w:r w:rsidR="00424894">
        <w:rPr>
          <w:bCs/>
          <w:sz w:val="24"/>
          <w:szCs w:val="24"/>
        </w:rPr>
        <w:t>C</w:t>
      </w:r>
      <w:r>
        <w:rPr>
          <w:bCs/>
          <w:sz w:val="24"/>
          <w:szCs w:val="24"/>
        </w:rPr>
        <w:t>areer Ready Standards</w:t>
      </w:r>
    </w:p>
    <w:tbl>
      <w:tblPr>
        <w:tblStyle w:val="TableGrid"/>
        <w:tblW w:w="0" w:type="auto"/>
        <w:tblInd w:w="108" w:type="dxa"/>
        <w:tblLook w:val="04A0" w:firstRow="1" w:lastRow="0" w:firstColumn="1" w:lastColumn="0" w:noHBand="0" w:noVBand="1"/>
      </w:tblPr>
      <w:tblGrid>
        <w:gridCol w:w="3600"/>
        <w:gridCol w:w="3960"/>
        <w:gridCol w:w="3240"/>
      </w:tblGrid>
      <w:tr w:rsidR="0015733C" w14:paraId="442C1832" w14:textId="77777777" w:rsidTr="0015733C">
        <w:trPr>
          <w:trHeight w:val="445"/>
        </w:trPr>
        <w:tc>
          <w:tcPr>
            <w:tcW w:w="3600" w:type="dxa"/>
          </w:tcPr>
          <w:p w14:paraId="1E9E9E7C" w14:textId="77777777" w:rsidR="0015733C" w:rsidRPr="00D7289B" w:rsidRDefault="0015733C" w:rsidP="00E572CF">
            <w:pPr>
              <w:jc w:val="center"/>
              <w:rPr>
                <w:b/>
                <w:sz w:val="24"/>
                <w:szCs w:val="24"/>
              </w:rPr>
            </w:pPr>
            <w:r w:rsidRPr="00D7289B">
              <w:rPr>
                <w:b/>
                <w:sz w:val="24"/>
                <w:szCs w:val="24"/>
              </w:rPr>
              <w:t>Reading</w:t>
            </w:r>
            <w:r>
              <w:rPr>
                <w:b/>
                <w:sz w:val="24"/>
                <w:szCs w:val="24"/>
              </w:rPr>
              <w:t xml:space="preserve"> for Information</w:t>
            </w:r>
          </w:p>
        </w:tc>
        <w:tc>
          <w:tcPr>
            <w:tcW w:w="3960" w:type="dxa"/>
          </w:tcPr>
          <w:p w14:paraId="4632AE73" w14:textId="77777777" w:rsidR="0015733C" w:rsidRPr="00D7289B" w:rsidRDefault="0015733C" w:rsidP="00E572CF">
            <w:pPr>
              <w:pStyle w:val="ListParagraph"/>
              <w:ind w:left="0"/>
              <w:jc w:val="center"/>
              <w:rPr>
                <w:rFonts w:cs="Times New Roman"/>
                <w:b/>
                <w:sz w:val="24"/>
                <w:szCs w:val="24"/>
              </w:rPr>
            </w:pPr>
            <w:r>
              <w:rPr>
                <w:rFonts w:cs="Times New Roman"/>
                <w:b/>
                <w:sz w:val="24"/>
                <w:szCs w:val="24"/>
              </w:rPr>
              <w:t>Production and distribution of Writing</w:t>
            </w:r>
          </w:p>
        </w:tc>
        <w:tc>
          <w:tcPr>
            <w:tcW w:w="3240" w:type="dxa"/>
          </w:tcPr>
          <w:p w14:paraId="215B3C7C" w14:textId="77777777" w:rsidR="0015733C" w:rsidRPr="00D7289B" w:rsidRDefault="0015733C" w:rsidP="00E572CF">
            <w:pPr>
              <w:pStyle w:val="ListParagraph"/>
              <w:ind w:left="0"/>
              <w:jc w:val="center"/>
              <w:rPr>
                <w:color w:val="FF0000"/>
                <w:sz w:val="24"/>
                <w:szCs w:val="24"/>
              </w:rPr>
            </w:pPr>
            <w:r w:rsidRPr="00D7289B">
              <w:rPr>
                <w:rFonts w:cs="Times New Roman"/>
                <w:b/>
                <w:sz w:val="24"/>
                <w:szCs w:val="24"/>
              </w:rPr>
              <w:t>Speaking and Listening</w:t>
            </w:r>
          </w:p>
        </w:tc>
      </w:tr>
      <w:tr w:rsidR="0015733C" w14:paraId="2D1C3341" w14:textId="77777777" w:rsidTr="0015733C">
        <w:trPr>
          <w:trHeight w:val="1493"/>
        </w:trPr>
        <w:tc>
          <w:tcPr>
            <w:tcW w:w="3600" w:type="dxa"/>
          </w:tcPr>
          <w:p w14:paraId="6AA90403" w14:textId="77777777" w:rsidR="0015733C" w:rsidRPr="00D7289B" w:rsidRDefault="0015733C" w:rsidP="00E572CF">
            <w:pPr>
              <w:rPr>
                <w:sz w:val="24"/>
                <w:szCs w:val="24"/>
              </w:rPr>
            </w:pPr>
            <w:r>
              <w:rPr>
                <w:sz w:val="24"/>
                <w:szCs w:val="24"/>
              </w:rPr>
              <w:t>Use information gained from illustrations and the words in the text to demonstrate understanding of the text.</w:t>
            </w:r>
            <w:r>
              <w:rPr>
                <w:sz w:val="24"/>
                <w:szCs w:val="24"/>
              </w:rPr>
              <w:br/>
              <w:t>(3.RI.7)</w:t>
            </w:r>
            <w:r w:rsidRPr="00D7289B">
              <w:rPr>
                <w:sz w:val="24"/>
                <w:szCs w:val="24"/>
              </w:rPr>
              <w:br/>
            </w:r>
          </w:p>
        </w:tc>
        <w:tc>
          <w:tcPr>
            <w:tcW w:w="3960" w:type="dxa"/>
          </w:tcPr>
          <w:p w14:paraId="710BDCB9" w14:textId="77777777" w:rsidR="0015733C" w:rsidRDefault="0015733C" w:rsidP="0015733C">
            <w:pPr>
              <w:pStyle w:val="ListParagraph"/>
              <w:ind w:left="0"/>
              <w:rPr>
                <w:rFonts w:cs="Times New Roman"/>
                <w:sz w:val="24"/>
                <w:szCs w:val="24"/>
              </w:rPr>
            </w:pPr>
            <w:r>
              <w:rPr>
                <w:rFonts w:cs="Times New Roman"/>
                <w:sz w:val="24"/>
                <w:szCs w:val="24"/>
              </w:rPr>
              <w:t>With guidance and support from adults, produce functional writing in which the development and organization are appropriate to task and purpose.</w:t>
            </w:r>
            <w:r>
              <w:rPr>
                <w:rFonts w:cs="Times New Roman"/>
                <w:sz w:val="24"/>
                <w:szCs w:val="24"/>
              </w:rPr>
              <w:br/>
              <w:t>(AZ.3-5.W.4)</w:t>
            </w:r>
          </w:p>
        </w:tc>
        <w:tc>
          <w:tcPr>
            <w:tcW w:w="3240" w:type="dxa"/>
          </w:tcPr>
          <w:p w14:paraId="6F1FAC26" w14:textId="77777777" w:rsidR="0015733C" w:rsidRPr="002D7654" w:rsidRDefault="0015733C" w:rsidP="00E572CF">
            <w:pPr>
              <w:pStyle w:val="ListParagraph"/>
              <w:ind w:left="0"/>
              <w:rPr>
                <w:rFonts w:cs="Times New Roman"/>
                <w:sz w:val="24"/>
                <w:szCs w:val="24"/>
              </w:rPr>
            </w:pPr>
            <w:r>
              <w:rPr>
                <w:rFonts w:cs="Times New Roman"/>
                <w:sz w:val="24"/>
                <w:szCs w:val="24"/>
              </w:rPr>
              <w:t xml:space="preserve">Explain </w:t>
            </w:r>
            <w:proofErr w:type="gramStart"/>
            <w:r>
              <w:rPr>
                <w:rFonts w:cs="Times New Roman"/>
                <w:sz w:val="24"/>
                <w:szCs w:val="24"/>
              </w:rPr>
              <w:t>their own</w:t>
            </w:r>
            <w:proofErr w:type="gramEnd"/>
            <w:r>
              <w:rPr>
                <w:rFonts w:cs="Times New Roman"/>
                <w:sz w:val="24"/>
                <w:szCs w:val="24"/>
              </w:rPr>
              <w:t xml:space="preserve"> ideas and understanding in light of the discussion.</w:t>
            </w:r>
            <w:r>
              <w:rPr>
                <w:rFonts w:cs="Times New Roman"/>
                <w:sz w:val="24"/>
                <w:szCs w:val="24"/>
              </w:rPr>
              <w:br/>
              <w:t>(3-5.SL.1d)</w:t>
            </w:r>
          </w:p>
        </w:tc>
      </w:tr>
    </w:tbl>
    <w:p w14:paraId="2DE70B6C" w14:textId="77777777" w:rsidR="0015733C" w:rsidRPr="0015733C" w:rsidRDefault="0015733C" w:rsidP="0015733C">
      <w:pPr>
        <w:widowControl w:val="0"/>
        <w:autoSpaceDE w:val="0"/>
        <w:autoSpaceDN w:val="0"/>
        <w:adjustRightInd w:val="0"/>
        <w:spacing w:after="0" w:line="240" w:lineRule="auto"/>
        <w:ind w:left="1710" w:hanging="1710"/>
        <w:jc w:val="center"/>
        <w:rPr>
          <w:bCs/>
          <w:sz w:val="24"/>
          <w:szCs w:val="24"/>
        </w:rPr>
      </w:pPr>
    </w:p>
    <w:p w14:paraId="13ADFAAA" w14:textId="77777777" w:rsidR="0015733C" w:rsidRPr="00152FDD" w:rsidRDefault="0015733C" w:rsidP="00C30C6B">
      <w:pPr>
        <w:widowControl w:val="0"/>
        <w:autoSpaceDE w:val="0"/>
        <w:autoSpaceDN w:val="0"/>
        <w:adjustRightInd w:val="0"/>
        <w:spacing w:after="0" w:line="240" w:lineRule="auto"/>
        <w:rPr>
          <w:sz w:val="24"/>
          <w:szCs w:val="24"/>
        </w:rPr>
      </w:pPr>
    </w:p>
    <w:sectPr w:rsidR="0015733C" w:rsidRPr="00152FDD" w:rsidSect="00957526">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43ECABB"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C47334E" w14:textId="77777777" w:rsidR="007E08C9" w:rsidRDefault="007E08C9" w:rsidP="00DD3CC7">
      <w:pPr>
        <w:spacing w:after="0" w:line="240" w:lineRule="auto"/>
      </w:pPr>
      <w:r>
        <w:separator/>
      </w:r>
    </w:p>
  </w:endnote>
  <w:endnote w:type="continuationSeparator" w:id="0">
    <w:p w14:paraId="64DA6D20" w14:textId="77777777" w:rsidR="007E08C9" w:rsidRDefault="007E08C9"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78EDCA" w14:textId="77777777" w:rsidR="009978B2" w:rsidRDefault="009978B2" w:rsidP="000B5C30">
    <w:pPr>
      <w:pStyle w:val="Footer"/>
      <w:pBdr>
        <w:top w:val="thinThickSmallGap" w:sz="24" w:space="1" w:color="622423"/>
      </w:pBdr>
      <w:tabs>
        <w:tab w:val="clear" w:pos="4680"/>
        <w:tab w:val="clear" w:pos="9360"/>
        <w:tab w:val="right" w:pos="10800"/>
      </w:tabs>
      <w:rPr>
        <w:rFonts w:ascii="Cambria" w:hAnsi="Cambria" w:cs="Cambria"/>
      </w:rPr>
    </w:pPr>
    <w:r>
      <w:rPr>
        <w:rFonts w:ascii="Cambria" w:hAnsi="Cambria" w:cs="Cambria"/>
      </w:rPr>
      <w:t xml:space="preserve">Arizona Foundation for Legal Services and Education                             </w:t>
    </w:r>
    <w:r w:rsidR="00C30C6B">
      <w:rPr>
        <w:rFonts w:ascii="Cambria" w:hAnsi="Cambria" w:cs="Cambria"/>
      </w:rPr>
      <w:t>November</w:t>
    </w:r>
    <w:r>
      <w:rPr>
        <w:rFonts w:ascii="Cambria" w:hAnsi="Cambria" w:cs="Cambria"/>
      </w:rPr>
      <w:t xml:space="preserve"> 2014</w:t>
    </w:r>
    <w:r>
      <w:rPr>
        <w:rFonts w:ascii="Cambria" w:hAnsi="Cambria" w:cs="Cambria"/>
      </w:rPr>
      <w:tab/>
      <w:t xml:space="preserve">Page </w:t>
    </w:r>
    <w:r w:rsidR="00012CC4">
      <w:fldChar w:fldCharType="begin"/>
    </w:r>
    <w:r w:rsidR="00012CC4">
      <w:instrText xml:space="preserve"> PAGE   \* MERGEFORMAT </w:instrText>
    </w:r>
    <w:r w:rsidR="00012CC4">
      <w:fldChar w:fldCharType="separate"/>
    </w:r>
    <w:r w:rsidR="00C83F54" w:rsidRPr="00C83F54">
      <w:rPr>
        <w:rFonts w:ascii="Cambria" w:hAnsi="Cambria" w:cs="Cambria"/>
        <w:noProof/>
      </w:rPr>
      <w:t>3</w:t>
    </w:r>
    <w:r w:rsidR="00012CC4">
      <w:rPr>
        <w:rFonts w:ascii="Cambria" w:hAnsi="Cambria" w:cs="Cambria"/>
        <w:noProof/>
      </w:rPr>
      <w:fldChar w:fldCharType="end"/>
    </w:r>
  </w:p>
  <w:p w14:paraId="0F474DF4" w14:textId="77777777" w:rsidR="009978B2" w:rsidRDefault="009978B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E4494DB" w14:textId="77777777" w:rsidR="007E08C9" w:rsidRDefault="007E08C9" w:rsidP="00DD3CC7">
      <w:pPr>
        <w:spacing w:after="0" w:line="240" w:lineRule="auto"/>
      </w:pPr>
      <w:r>
        <w:separator/>
      </w:r>
    </w:p>
  </w:footnote>
  <w:footnote w:type="continuationSeparator" w:id="0">
    <w:p w14:paraId="22039B4F" w14:textId="77777777" w:rsidR="007E08C9" w:rsidRDefault="007E08C9"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F1AFB"/>
    <w:multiLevelType w:val="hybridMultilevel"/>
    <w:tmpl w:val="987C6182"/>
    <w:lvl w:ilvl="0" w:tplc="04090019">
      <w:start w:val="1"/>
      <w:numFmt w:val="lowerLetter"/>
      <w:lvlText w:val="%1."/>
      <w:lvlJc w:val="left"/>
      <w:pPr>
        <w:ind w:left="1800" w:hanging="360"/>
      </w:pPr>
    </w:lvl>
    <w:lvl w:ilvl="1" w:tplc="04090019">
      <w:start w:val="1"/>
      <w:numFmt w:val="lowerLetter"/>
      <w:lvlText w:val="%2."/>
      <w:lvlJc w:val="left"/>
      <w:pPr>
        <w:ind w:left="2430" w:hanging="360"/>
      </w:pPr>
    </w:lvl>
    <w:lvl w:ilvl="2" w:tplc="0409001B">
      <w:start w:val="1"/>
      <w:numFmt w:val="lowerRoman"/>
      <w:lvlText w:val="%3."/>
      <w:lvlJc w:val="right"/>
      <w:pPr>
        <w:ind w:left="3150" w:hanging="180"/>
      </w:pPr>
    </w:lvl>
    <w:lvl w:ilvl="3" w:tplc="0409000F">
      <w:start w:val="1"/>
      <w:numFmt w:val="decimal"/>
      <w:lvlText w:val="%4."/>
      <w:lvlJc w:val="left"/>
      <w:pPr>
        <w:ind w:left="3870" w:hanging="360"/>
      </w:pPr>
    </w:lvl>
    <w:lvl w:ilvl="4" w:tplc="04090019">
      <w:start w:val="1"/>
      <w:numFmt w:val="lowerLetter"/>
      <w:lvlText w:val="%5."/>
      <w:lvlJc w:val="left"/>
      <w:pPr>
        <w:ind w:left="4590" w:hanging="360"/>
      </w:pPr>
    </w:lvl>
    <w:lvl w:ilvl="5" w:tplc="0409001B">
      <w:start w:val="1"/>
      <w:numFmt w:val="lowerRoman"/>
      <w:lvlText w:val="%6."/>
      <w:lvlJc w:val="right"/>
      <w:pPr>
        <w:ind w:left="5310" w:hanging="180"/>
      </w:pPr>
    </w:lvl>
    <w:lvl w:ilvl="6" w:tplc="0409000F">
      <w:start w:val="1"/>
      <w:numFmt w:val="decimal"/>
      <w:lvlText w:val="%7."/>
      <w:lvlJc w:val="left"/>
      <w:pPr>
        <w:ind w:left="6030" w:hanging="360"/>
      </w:pPr>
    </w:lvl>
    <w:lvl w:ilvl="7" w:tplc="04090019">
      <w:start w:val="1"/>
      <w:numFmt w:val="lowerLetter"/>
      <w:lvlText w:val="%8."/>
      <w:lvlJc w:val="left"/>
      <w:pPr>
        <w:ind w:left="6750" w:hanging="360"/>
      </w:pPr>
    </w:lvl>
    <w:lvl w:ilvl="8" w:tplc="0409001B">
      <w:start w:val="1"/>
      <w:numFmt w:val="lowerRoman"/>
      <w:lvlText w:val="%9."/>
      <w:lvlJc w:val="right"/>
      <w:pPr>
        <w:ind w:left="7470" w:hanging="180"/>
      </w:pPr>
    </w:lvl>
  </w:abstractNum>
  <w:abstractNum w:abstractNumId="1">
    <w:nsid w:val="0AAF087A"/>
    <w:multiLevelType w:val="hybridMultilevel"/>
    <w:tmpl w:val="A4B419CE"/>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
    <w:nsid w:val="1092590D"/>
    <w:multiLevelType w:val="hybridMultilevel"/>
    <w:tmpl w:val="4734EFF0"/>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
    <w:nsid w:val="186B008C"/>
    <w:multiLevelType w:val="hybridMultilevel"/>
    <w:tmpl w:val="4DF8826E"/>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4">
    <w:nsid w:val="268736EA"/>
    <w:multiLevelType w:val="hybridMultilevel"/>
    <w:tmpl w:val="E5DA93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CF86B0D"/>
    <w:multiLevelType w:val="hybridMultilevel"/>
    <w:tmpl w:val="25BE4A02"/>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6">
    <w:nsid w:val="32B87169"/>
    <w:multiLevelType w:val="hybridMultilevel"/>
    <w:tmpl w:val="302A1DA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
    <w:nsid w:val="337E2A94"/>
    <w:multiLevelType w:val="hybridMultilevel"/>
    <w:tmpl w:val="32F8CBA8"/>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nsid w:val="35B810CE"/>
    <w:multiLevelType w:val="hybridMultilevel"/>
    <w:tmpl w:val="DEEED7A0"/>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nsid w:val="3B224D28"/>
    <w:multiLevelType w:val="hybridMultilevel"/>
    <w:tmpl w:val="6670466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43641292"/>
    <w:multiLevelType w:val="hybridMultilevel"/>
    <w:tmpl w:val="35820C26"/>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2">
    <w:nsid w:val="44F81E0F"/>
    <w:multiLevelType w:val="hybridMultilevel"/>
    <w:tmpl w:val="DBE8D8F0"/>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3">
    <w:nsid w:val="46C52C56"/>
    <w:multiLevelType w:val="hybridMultilevel"/>
    <w:tmpl w:val="2DA0C912"/>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nsid w:val="47FB2917"/>
    <w:multiLevelType w:val="hybridMultilevel"/>
    <w:tmpl w:val="29BED2C4"/>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nsid w:val="4C837704"/>
    <w:multiLevelType w:val="hybridMultilevel"/>
    <w:tmpl w:val="63AAD9CC"/>
    <w:lvl w:ilvl="0" w:tplc="04090019">
      <w:start w:val="1"/>
      <w:numFmt w:val="lowerLetter"/>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6">
    <w:nsid w:val="51A61BC7"/>
    <w:multiLevelType w:val="hybridMultilevel"/>
    <w:tmpl w:val="B4E072AA"/>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nsid w:val="56D74469"/>
    <w:multiLevelType w:val="hybridMultilevel"/>
    <w:tmpl w:val="7EFABDC2"/>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8">
    <w:nsid w:val="5F3958E1"/>
    <w:multiLevelType w:val="hybridMultilevel"/>
    <w:tmpl w:val="021086B6"/>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9">
    <w:nsid w:val="63CD0DAB"/>
    <w:multiLevelType w:val="hybridMultilevel"/>
    <w:tmpl w:val="13482B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nsid w:val="66604A51"/>
    <w:multiLevelType w:val="hybridMultilevel"/>
    <w:tmpl w:val="911E98A4"/>
    <w:lvl w:ilvl="0" w:tplc="04090001">
      <w:start w:val="1"/>
      <w:numFmt w:val="bullet"/>
      <w:lvlText w:val=""/>
      <w:lvlJc w:val="left"/>
      <w:pPr>
        <w:ind w:left="1800" w:hanging="360"/>
      </w:pPr>
      <w:rPr>
        <w:rFonts w:ascii="Symbol" w:hAnsi="Symbol" w:cs="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cs="Wingdings" w:hint="default"/>
      </w:rPr>
    </w:lvl>
    <w:lvl w:ilvl="3" w:tplc="04090001">
      <w:start w:val="1"/>
      <w:numFmt w:val="bullet"/>
      <w:lvlText w:val=""/>
      <w:lvlJc w:val="left"/>
      <w:pPr>
        <w:ind w:left="3960" w:hanging="360"/>
      </w:pPr>
      <w:rPr>
        <w:rFonts w:ascii="Symbol" w:hAnsi="Symbol" w:cs="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cs="Wingdings" w:hint="default"/>
      </w:rPr>
    </w:lvl>
    <w:lvl w:ilvl="6" w:tplc="04090001">
      <w:start w:val="1"/>
      <w:numFmt w:val="bullet"/>
      <w:lvlText w:val=""/>
      <w:lvlJc w:val="left"/>
      <w:pPr>
        <w:ind w:left="6120" w:hanging="360"/>
      </w:pPr>
      <w:rPr>
        <w:rFonts w:ascii="Symbol" w:hAnsi="Symbol" w:cs="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cs="Wingdings" w:hint="default"/>
      </w:rPr>
    </w:lvl>
  </w:abstractNum>
  <w:abstractNum w:abstractNumId="21">
    <w:nsid w:val="6B4349C6"/>
    <w:multiLevelType w:val="multilevel"/>
    <w:tmpl w:val="E1FAC5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3">
    <w:nsid w:val="6E870AFE"/>
    <w:multiLevelType w:val="hybridMultilevel"/>
    <w:tmpl w:val="BFA6B718"/>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24">
    <w:nsid w:val="6F195F12"/>
    <w:multiLevelType w:val="hybridMultilevel"/>
    <w:tmpl w:val="25F6A15E"/>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5">
    <w:nsid w:val="72A62BB1"/>
    <w:multiLevelType w:val="hybridMultilevel"/>
    <w:tmpl w:val="68F2A16E"/>
    <w:lvl w:ilvl="0" w:tplc="0409000F">
      <w:start w:val="1"/>
      <w:numFmt w:val="decimal"/>
      <w:lvlText w:val="%1."/>
      <w:lvlJc w:val="left"/>
      <w:pPr>
        <w:ind w:left="81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A01267C0">
      <w:start w:val="1"/>
      <w:numFmt w:val="decimal"/>
      <w:lvlText w:val="%4."/>
      <w:lvlJc w:val="left"/>
      <w:pPr>
        <w:ind w:left="1080" w:hanging="360"/>
      </w:pPr>
      <w:rPr>
        <w:b w:val="0"/>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nsid w:val="78C869F5"/>
    <w:multiLevelType w:val="hybridMultilevel"/>
    <w:tmpl w:val="41969C24"/>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8">
    <w:nsid w:val="7B3B4A4A"/>
    <w:multiLevelType w:val="hybridMultilevel"/>
    <w:tmpl w:val="6A1E8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9"/>
  </w:num>
  <w:num w:numId="3">
    <w:abstractNumId w:val="26"/>
  </w:num>
  <w:num w:numId="4">
    <w:abstractNumId w:val="25"/>
  </w:num>
  <w:num w:numId="5">
    <w:abstractNumId w:val="22"/>
  </w:num>
  <w:num w:numId="6">
    <w:abstractNumId w:val="8"/>
  </w:num>
  <w:num w:numId="7">
    <w:abstractNumId w:val="27"/>
  </w:num>
  <w:num w:numId="8">
    <w:abstractNumId w:val="14"/>
  </w:num>
  <w:num w:numId="9">
    <w:abstractNumId w:val="3"/>
  </w:num>
  <w:num w:numId="10">
    <w:abstractNumId w:val="17"/>
  </w:num>
  <w:num w:numId="11">
    <w:abstractNumId w:val="23"/>
  </w:num>
  <w:num w:numId="12">
    <w:abstractNumId w:val="12"/>
  </w:num>
  <w:num w:numId="13">
    <w:abstractNumId w:val="19"/>
  </w:num>
  <w:num w:numId="14">
    <w:abstractNumId w:val="10"/>
  </w:num>
  <w:num w:numId="15">
    <w:abstractNumId w:val="0"/>
  </w:num>
  <w:num w:numId="16">
    <w:abstractNumId w:val="11"/>
  </w:num>
  <w:num w:numId="17">
    <w:abstractNumId w:val="18"/>
  </w:num>
  <w:num w:numId="18">
    <w:abstractNumId w:val="24"/>
  </w:num>
  <w:num w:numId="19">
    <w:abstractNumId w:val="20"/>
  </w:num>
  <w:num w:numId="20">
    <w:abstractNumId w:val="1"/>
  </w:num>
  <w:num w:numId="21">
    <w:abstractNumId w:val="7"/>
  </w:num>
  <w:num w:numId="22">
    <w:abstractNumId w:val="2"/>
  </w:num>
  <w:num w:numId="23">
    <w:abstractNumId w:val="5"/>
  </w:num>
  <w:num w:numId="24">
    <w:abstractNumId w:val="15"/>
  </w:num>
  <w:num w:numId="25">
    <w:abstractNumId w:val="4"/>
  </w:num>
  <w:num w:numId="26">
    <w:abstractNumId w:val="21"/>
  </w:num>
  <w:num w:numId="27">
    <w:abstractNumId w:val="13"/>
  </w:num>
  <w:num w:numId="28">
    <w:abstractNumId w:val="6"/>
  </w:num>
  <w:num w:numId="29">
    <w:abstractNumId w:val="28"/>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ennifer Castro">
    <w15:presenceInfo w15:providerId="AD" w15:userId="S-1-5-21-2994875558-459195724-1964723830-162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trackRevisions/>
  <w:defaultTabStop w:val="720"/>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08C9"/>
    <w:rsid w:val="00012CC4"/>
    <w:rsid w:val="00046090"/>
    <w:rsid w:val="00055EA6"/>
    <w:rsid w:val="000B5C30"/>
    <w:rsid w:val="000D6CB0"/>
    <w:rsid w:val="00116635"/>
    <w:rsid w:val="00152FDD"/>
    <w:rsid w:val="0015733C"/>
    <w:rsid w:val="001A35CF"/>
    <w:rsid w:val="001B6133"/>
    <w:rsid w:val="001B7C50"/>
    <w:rsid w:val="00211499"/>
    <w:rsid w:val="002372DE"/>
    <w:rsid w:val="00243995"/>
    <w:rsid w:val="002475AC"/>
    <w:rsid w:val="00261F3E"/>
    <w:rsid w:val="00272C57"/>
    <w:rsid w:val="002A4777"/>
    <w:rsid w:val="002D5292"/>
    <w:rsid w:val="003669D6"/>
    <w:rsid w:val="0037006A"/>
    <w:rsid w:val="0037190E"/>
    <w:rsid w:val="00372163"/>
    <w:rsid w:val="003A10AE"/>
    <w:rsid w:val="00422929"/>
    <w:rsid w:val="00424894"/>
    <w:rsid w:val="0044776D"/>
    <w:rsid w:val="004F43EC"/>
    <w:rsid w:val="005034A3"/>
    <w:rsid w:val="00505D85"/>
    <w:rsid w:val="00517851"/>
    <w:rsid w:val="0053064B"/>
    <w:rsid w:val="00561FDB"/>
    <w:rsid w:val="005809EC"/>
    <w:rsid w:val="00583E3D"/>
    <w:rsid w:val="00651B5F"/>
    <w:rsid w:val="00695F33"/>
    <w:rsid w:val="006A0534"/>
    <w:rsid w:val="006B07BE"/>
    <w:rsid w:val="006E649B"/>
    <w:rsid w:val="006F03F5"/>
    <w:rsid w:val="006F791E"/>
    <w:rsid w:val="00700628"/>
    <w:rsid w:val="00773C93"/>
    <w:rsid w:val="007C4146"/>
    <w:rsid w:val="007E08C9"/>
    <w:rsid w:val="00802BD0"/>
    <w:rsid w:val="00805EB5"/>
    <w:rsid w:val="00812F98"/>
    <w:rsid w:val="008207C0"/>
    <w:rsid w:val="008732C2"/>
    <w:rsid w:val="0088048E"/>
    <w:rsid w:val="00911E3B"/>
    <w:rsid w:val="00957526"/>
    <w:rsid w:val="009915DF"/>
    <w:rsid w:val="009978B2"/>
    <w:rsid w:val="00997CFE"/>
    <w:rsid w:val="009F3204"/>
    <w:rsid w:val="00A043F9"/>
    <w:rsid w:val="00A6480B"/>
    <w:rsid w:val="00A82E66"/>
    <w:rsid w:val="00AF09DB"/>
    <w:rsid w:val="00AF4171"/>
    <w:rsid w:val="00B62F08"/>
    <w:rsid w:val="00B82AE5"/>
    <w:rsid w:val="00C04B39"/>
    <w:rsid w:val="00C30C6B"/>
    <w:rsid w:val="00C74F17"/>
    <w:rsid w:val="00C83F54"/>
    <w:rsid w:val="00CA35B5"/>
    <w:rsid w:val="00D358FD"/>
    <w:rsid w:val="00D41984"/>
    <w:rsid w:val="00D41EA7"/>
    <w:rsid w:val="00D51588"/>
    <w:rsid w:val="00D65427"/>
    <w:rsid w:val="00DC1A58"/>
    <w:rsid w:val="00DC7431"/>
    <w:rsid w:val="00DD1038"/>
    <w:rsid w:val="00DD3CC7"/>
    <w:rsid w:val="00E11618"/>
    <w:rsid w:val="00E171E0"/>
    <w:rsid w:val="00E7485C"/>
    <w:rsid w:val="00EA4C69"/>
    <w:rsid w:val="00EC0C77"/>
    <w:rsid w:val="00EC3C17"/>
    <w:rsid w:val="00EF1A92"/>
    <w:rsid w:val="00F1747A"/>
    <w:rsid w:val="00F44805"/>
    <w:rsid w:val="00F51458"/>
    <w:rsid w:val="00F60C5F"/>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EEC1D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09DB"/>
    <w:pPr>
      <w:spacing w:after="200" w:line="276" w:lineRule="auto"/>
    </w:pPr>
    <w:rPr>
      <w:rFonts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DD3CC7"/>
  </w:style>
  <w:style w:type="paragraph" w:styleId="Footer">
    <w:name w:val="footer"/>
    <w:basedOn w:val="Normal"/>
    <w:link w:val="FooterChar"/>
    <w:uiPriority w:val="99"/>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DD3CC7"/>
  </w:style>
  <w:style w:type="paragraph" w:styleId="BalloonText">
    <w:name w:val="Balloon Text"/>
    <w:basedOn w:val="Normal"/>
    <w:link w:val="BalloonTextChar"/>
    <w:uiPriority w:val="99"/>
    <w:semiHidden/>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D3CC7"/>
    <w:rPr>
      <w:rFonts w:ascii="Tahoma" w:hAnsi="Tahoma" w:cs="Tahoma"/>
      <w:sz w:val="16"/>
      <w:szCs w:val="16"/>
    </w:rPr>
  </w:style>
  <w:style w:type="paragraph" w:styleId="ListParagraph">
    <w:name w:val="List Paragraph"/>
    <w:basedOn w:val="Normal"/>
    <w:uiPriority w:val="34"/>
    <w:qFormat/>
    <w:rsid w:val="006F791E"/>
    <w:pPr>
      <w:ind w:left="720"/>
    </w:pPr>
  </w:style>
  <w:style w:type="character" w:styleId="Hyperlink">
    <w:name w:val="Hyperlink"/>
    <w:basedOn w:val="DefaultParagraphFont"/>
    <w:uiPriority w:val="99"/>
    <w:rsid w:val="006F791E"/>
    <w:rPr>
      <w:color w:val="0000FF"/>
      <w:u w:val="single"/>
    </w:rPr>
  </w:style>
  <w:style w:type="paragraph" w:styleId="NormalWeb">
    <w:name w:val="Normal (Web)"/>
    <w:basedOn w:val="Normal"/>
    <w:uiPriority w:val="99"/>
    <w:semiHidden/>
    <w:rsid w:val="006F791E"/>
    <w:pPr>
      <w:spacing w:before="100" w:beforeAutospacing="1" w:after="100" w:afterAutospacing="1" w:line="240" w:lineRule="auto"/>
    </w:pPr>
    <w:rPr>
      <w:sz w:val="24"/>
      <w:szCs w:val="24"/>
    </w:rPr>
  </w:style>
  <w:style w:type="table" w:styleId="TableGrid">
    <w:name w:val="Table Grid"/>
    <w:basedOn w:val="TableNormal"/>
    <w:uiPriority w:val="59"/>
    <w:rsid w:val="00EC3C17"/>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rsid w:val="009F3204"/>
    <w:rPr>
      <w:sz w:val="16"/>
      <w:szCs w:val="16"/>
    </w:rPr>
  </w:style>
  <w:style w:type="paragraph" w:styleId="CommentText">
    <w:name w:val="annotation text"/>
    <w:basedOn w:val="Normal"/>
    <w:link w:val="CommentTextChar"/>
    <w:uiPriority w:val="99"/>
    <w:semiHidden/>
    <w:rsid w:val="009F3204"/>
    <w:rPr>
      <w:sz w:val="20"/>
      <w:szCs w:val="20"/>
    </w:rPr>
  </w:style>
  <w:style w:type="character" w:customStyle="1" w:styleId="CommentTextChar">
    <w:name w:val="Comment Text Char"/>
    <w:basedOn w:val="DefaultParagraphFont"/>
    <w:link w:val="CommentText"/>
    <w:uiPriority w:val="99"/>
    <w:semiHidden/>
    <w:locked/>
    <w:rsid w:val="00773C93"/>
    <w:rPr>
      <w:sz w:val="20"/>
      <w:szCs w:val="20"/>
    </w:rPr>
  </w:style>
  <w:style w:type="paragraph" w:styleId="CommentSubject">
    <w:name w:val="annotation subject"/>
    <w:basedOn w:val="CommentText"/>
    <w:next w:val="CommentText"/>
    <w:link w:val="CommentSubjectChar"/>
    <w:uiPriority w:val="99"/>
    <w:semiHidden/>
    <w:rsid w:val="009F3204"/>
    <w:rPr>
      <w:b/>
      <w:bCs/>
    </w:rPr>
  </w:style>
  <w:style w:type="character" w:customStyle="1" w:styleId="CommentSubjectChar">
    <w:name w:val="Comment Subject Char"/>
    <w:basedOn w:val="CommentTextChar"/>
    <w:link w:val="CommentSubject"/>
    <w:uiPriority w:val="99"/>
    <w:semiHidden/>
    <w:locked/>
    <w:rsid w:val="00773C93"/>
    <w:rPr>
      <w:b/>
      <w:bCs/>
      <w:sz w:val="20"/>
      <w:szCs w:val="20"/>
    </w:rPr>
  </w:style>
  <w:style w:type="table" w:customStyle="1" w:styleId="TableGrid1">
    <w:name w:val="Table Grid1"/>
    <w:basedOn w:val="TableNormal"/>
    <w:next w:val="TableGrid"/>
    <w:uiPriority w:val="99"/>
    <w:rsid w:val="00997CFE"/>
    <w:rPr>
      <w:rFonts w:eastAsia="Calibri"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09DB"/>
    <w:pPr>
      <w:spacing w:after="200" w:line="276" w:lineRule="auto"/>
    </w:pPr>
    <w:rPr>
      <w:rFonts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DD3CC7"/>
  </w:style>
  <w:style w:type="paragraph" w:styleId="Footer">
    <w:name w:val="footer"/>
    <w:basedOn w:val="Normal"/>
    <w:link w:val="FooterChar"/>
    <w:uiPriority w:val="99"/>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DD3CC7"/>
  </w:style>
  <w:style w:type="paragraph" w:styleId="BalloonText">
    <w:name w:val="Balloon Text"/>
    <w:basedOn w:val="Normal"/>
    <w:link w:val="BalloonTextChar"/>
    <w:uiPriority w:val="99"/>
    <w:semiHidden/>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D3CC7"/>
    <w:rPr>
      <w:rFonts w:ascii="Tahoma" w:hAnsi="Tahoma" w:cs="Tahoma"/>
      <w:sz w:val="16"/>
      <w:szCs w:val="16"/>
    </w:rPr>
  </w:style>
  <w:style w:type="paragraph" w:styleId="ListParagraph">
    <w:name w:val="List Paragraph"/>
    <w:basedOn w:val="Normal"/>
    <w:uiPriority w:val="34"/>
    <w:qFormat/>
    <w:rsid w:val="006F791E"/>
    <w:pPr>
      <w:ind w:left="720"/>
    </w:pPr>
  </w:style>
  <w:style w:type="character" w:styleId="Hyperlink">
    <w:name w:val="Hyperlink"/>
    <w:basedOn w:val="DefaultParagraphFont"/>
    <w:uiPriority w:val="99"/>
    <w:rsid w:val="006F791E"/>
    <w:rPr>
      <w:color w:val="0000FF"/>
      <w:u w:val="single"/>
    </w:rPr>
  </w:style>
  <w:style w:type="paragraph" w:styleId="NormalWeb">
    <w:name w:val="Normal (Web)"/>
    <w:basedOn w:val="Normal"/>
    <w:uiPriority w:val="99"/>
    <w:semiHidden/>
    <w:rsid w:val="006F791E"/>
    <w:pPr>
      <w:spacing w:before="100" w:beforeAutospacing="1" w:after="100" w:afterAutospacing="1" w:line="240" w:lineRule="auto"/>
    </w:pPr>
    <w:rPr>
      <w:sz w:val="24"/>
      <w:szCs w:val="24"/>
    </w:rPr>
  </w:style>
  <w:style w:type="table" w:styleId="TableGrid">
    <w:name w:val="Table Grid"/>
    <w:basedOn w:val="TableNormal"/>
    <w:uiPriority w:val="59"/>
    <w:rsid w:val="00EC3C17"/>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rsid w:val="009F3204"/>
    <w:rPr>
      <w:sz w:val="16"/>
      <w:szCs w:val="16"/>
    </w:rPr>
  </w:style>
  <w:style w:type="paragraph" w:styleId="CommentText">
    <w:name w:val="annotation text"/>
    <w:basedOn w:val="Normal"/>
    <w:link w:val="CommentTextChar"/>
    <w:uiPriority w:val="99"/>
    <w:semiHidden/>
    <w:rsid w:val="009F3204"/>
    <w:rPr>
      <w:sz w:val="20"/>
      <w:szCs w:val="20"/>
    </w:rPr>
  </w:style>
  <w:style w:type="character" w:customStyle="1" w:styleId="CommentTextChar">
    <w:name w:val="Comment Text Char"/>
    <w:basedOn w:val="DefaultParagraphFont"/>
    <w:link w:val="CommentText"/>
    <w:uiPriority w:val="99"/>
    <w:semiHidden/>
    <w:locked/>
    <w:rsid w:val="00773C93"/>
    <w:rPr>
      <w:sz w:val="20"/>
      <w:szCs w:val="20"/>
    </w:rPr>
  </w:style>
  <w:style w:type="paragraph" w:styleId="CommentSubject">
    <w:name w:val="annotation subject"/>
    <w:basedOn w:val="CommentText"/>
    <w:next w:val="CommentText"/>
    <w:link w:val="CommentSubjectChar"/>
    <w:uiPriority w:val="99"/>
    <w:semiHidden/>
    <w:rsid w:val="009F3204"/>
    <w:rPr>
      <w:b/>
      <w:bCs/>
    </w:rPr>
  </w:style>
  <w:style w:type="character" w:customStyle="1" w:styleId="CommentSubjectChar">
    <w:name w:val="Comment Subject Char"/>
    <w:basedOn w:val="CommentTextChar"/>
    <w:link w:val="CommentSubject"/>
    <w:uiPriority w:val="99"/>
    <w:semiHidden/>
    <w:locked/>
    <w:rsid w:val="00773C93"/>
    <w:rPr>
      <w:b/>
      <w:bCs/>
      <w:sz w:val="20"/>
      <w:szCs w:val="20"/>
    </w:rPr>
  </w:style>
  <w:style w:type="table" w:customStyle="1" w:styleId="TableGrid1">
    <w:name w:val="Table Grid1"/>
    <w:basedOn w:val="TableNormal"/>
    <w:next w:val="TableGrid"/>
    <w:uiPriority w:val="99"/>
    <w:rsid w:val="00997CFE"/>
    <w:rPr>
      <w:rFonts w:eastAsia="Calibri"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11/relationships/people" Target="peop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Donald.cross@phoenix.gov" TargetMode="External"/><Relationship Id="rId14"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228</TotalTime>
  <Pages>3</Pages>
  <Words>605</Words>
  <Characters>3167</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AZFLSE</Company>
  <LinksUpToDate>false</LinksUpToDate>
  <CharactersWithSpaces>3765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10</cp:revision>
  <dcterms:created xsi:type="dcterms:W3CDTF">2014-11-14T15:54:00Z</dcterms:created>
  <dcterms:modified xsi:type="dcterms:W3CDTF">2015-04-29T20:53:00Z</dcterms:modified>
</cp:coreProperties>
</file>