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DE77AC" w14:textId="4AA1CC1D" w:rsidR="00DE7BFB" w:rsidRDefault="00DE7BFB" w:rsidP="00EA414F">
      <w:pPr>
        <w:jc w:val="center"/>
        <w:rPr>
          <w:rFonts w:ascii="Times New Roman" w:eastAsia="Times New Roman" w:hAnsi="Times New Roman" w:cs="Times New Roman"/>
          <w:color w:val="222222"/>
          <w:kern w:val="0"/>
          <w:sz w:val="32"/>
          <w:szCs w:val="32"/>
          <w14:ligatures w14:val="none"/>
        </w:rPr>
      </w:pPr>
      <w:r>
        <w:rPr>
          <w:rFonts w:cs="Times New Roman"/>
          <w:noProof/>
        </w:rPr>
        <w:drawing>
          <wp:inline distT="0" distB="0" distL="0" distR="0" wp14:anchorId="3C204B14" wp14:editId="3DED103D">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79D35ADE" w14:textId="55AB7619" w:rsidR="00EA414F" w:rsidRPr="006D1425" w:rsidRDefault="00EA414F" w:rsidP="00EA414F">
      <w:pPr>
        <w:jc w:val="center"/>
        <w:rPr>
          <w:rFonts w:ascii="Times New Roman" w:eastAsia="Times New Roman" w:hAnsi="Times New Roman" w:cs="Times New Roman"/>
          <w:color w:val="222222"/>
          <w:kern w:val="0"/>
          <w:sz w:val="32"/>
          <w:szCs w:val="32"/>
          <w14:ligatures w14:val="none"/>
        </w:rPr>
      </w:pPr>
      <w:r w:rsidRPr="006D1425">
        <w:rPr>
          <w:rFonts w:ascii="Times New Roman" w:eastAsia="Times New Roman" w:hAnsi="Times New Roman" w:cs="Times New Roman"/>
          <w:color w:val="222222"/>
          <w:kern w:val="0"/>
          <w:sz w:val="32"/>
          <w:szCs w:val="32"/>
          <w14:ligatures w14:val="none"/>
        </w:rPr>
        <w:t>Speaking Up: When Student Speech Meets School Policy Head-On</w:t>
      </w:r>
    </w:p>
    <w:p w14:paraId="3C51E192" w14:textId="77777777" w:rsidR="00EA414F" w:rsidRPr="00EA414F" w:rsidRDefault="00EA414F" w:rsidP="00EA414F">
      <w:pPr>
        <w:rPr>
          <w:rFonts w:ascii="Times New Roman" w:eastAsia="Times New Roman" w:hAnsi="Times New Roman" w:cs="Times New Roman"/>
          <w:b/>
          <w:bCs/>
          <w:color w:val="222222"/>
          <w:kern w:val="0"/>
          <w:sz w:val="40"/>
          <w:szCs w:val="40"/>
          <w14:ligatures w14:val="none"/>
        </w:rPr>
      </w:pPr>
    </w:p>
    <w:p w14:paraId="777B2F38" w14:textId="4A539007" w:rsidR="00EA414F" w:rsidRPr="00540B29" w:rsidRDefault="00540B29" w:rsidP="00EA414F">
      <w:pPr>
        <w:rPr>
          <w:rFonts w:ascii="Times New Roman" w:eastAsia="Times New Roman" w:hAnsi="Times New Roman" w:cs="Times New Roman"/>
          <w:kern w:val="0"/>
          <w14:ligatures w14:val="none"/>
        </w:rPr>
      </w:pPr>
      <w:r w:rsidRPr="00540B29">
        <w:rPr>
          <w:rFonts w:ascii="Times New Roman" w:eastAsia="Times New Roman" w:hAnsi="Times New Roman" w:cs="Times New Roman"/>
          <w:kern w:val="0"/>
          <w14:ligatures w14:val="none"/>
        </w:rPr>
        <w:t>GENERAL FACTS:</w:t>
      </w:r>
    </w:p>
    <w:p w14:paraId="4BCF73CD" w14:textId="77777777" w:rsidR="00EA414F" w:rsidRPr="00490D4A" w:rsidRDefault="00EA414F" w:rsidP="00EA414F">
      <w:pPr>
        <w:rPr>
          <w:rFonts w:ascii="Times New Roman" w:eastAsia="Times New Roman" w:hAnsi="Times New Roman" w:cs="Times New Roman"/>
          <w:kern w:val="0"/>
          <w14:ligatures w14:val="none"/>
        </w:rPr>
      </w:pPr>
    </w:p>
    <w:p w14:paraId="01F0ED1D" w14:textId="2BDC0052" w:rsidR="003D3AED" w:rsidRDefault="00EA414F" w:rsidP="00EA414F">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Sunshine</w:t>
      </w:r>
      <w:r w:rsidRPr="00EA414F">
        <w:rPr>
          <w:rFonts w:ascii="Times New Roman" w:eastAsia="Times New Roman" w:hAnsi="Times New Roman" w:cs="Times New Roman"/>
          <w:kern w:val="0"/>
          <w14:ligatures w14:val="none"/>
        </w:rPr>
        <w:t xml:space="preserve"> High School, a public </w:t>
      </w:r>
      <w:r w:rsidR="00071853">
        <w:rPr>
          <w:rFonts w:ascii="Times New Roman" w:eastAsia="Times New Roman" w:hAnsi="Times New Roman" w:cs="Times New Roman"/>
          <w:kern w:val="0"/>
          <w14:ligatures w14:val="none"/>
        </w:rPr>
        <w:t xml:space="preserve">Arizona </w:t>
      </w:r>
      <w:r w:rsidRPr="00EA414F">
        <w:rPr>
          <w:rFonts w:ascii="Times New Roman" w:eastAsia="Times New Roman" w:hAnsi="Times New Roman" w:cs="Times New Roman"/>
          <w:kern w:val="0"/>
          <w14:ligatures w14:val="none"/>
        </w:rPr>
        <w:t>high school known for its diverse student body and commitment to free expression</w:t>
      </w:r>
      <w:r w:rsidR="003D3AED">
        <w:rPr>
          <w:rFonts w:ascii="Times New Roman" w:eastAsia="Times New Roman" w:hAnsi="Times New Roman" w:cs="Times New Roman"/>
          <w:kern w:val="0"/>
          <w14:ligatures w14:val="none"/>
        </w:rPr>
        <w:t xml:space="preserve"> recently implemented a new “Zero Tolerance” policy against </w:t>
      </w:r>
      <w:r w:rsidR="00974D1E">
        <w:rPr>
          <w:rFonts w:ascii="Times New Roman" w:eastAsia="Times New Roman" w:hAnsi="Times New Roman" w:cs="Times New Roman"/>
          <w:kern w:val="0"/>
          <w14:ligatures w14:val="none"/>
        </w:rPr>
        <w:t>bullying</w:t>
      </w:r>
      <w:r w:rsidR="003D3AED">
        <w:rPr>
          <w:rFonts w:ascii="Times New Roman" w:eastAsia="Times New Roman" w:hAnsi="Times New Roman" w:cs="Times New Roman"/>
          <w:kern w:val="0"/>
          <w14:ligatures w14:val="none"/>
        </w:rPr>
        <w:t>.</w:t>
      </w:r>
      <w:r w:rsidR="00071853">
        <w:rPr>
          <w:rFonts w:ascii="Times New Roman" w:eastAsia="Times New Roman" w:hAnsi="Times New Roman" w:cs="Times New Roman"/>
          <w:kern w:val="0"/>
          <w14:ligatures w14:val="none"/>
        </w:rPr>
        <w:t xml:space="preserve"> </w:t>
      </w:r>
      <w:r w:rsidR="003D3AED">
        <w:rPr>
          <w:rFonts w:ascii="Times New Roman" w:eastAsia="Times New Roman" w:hAnsi="Times New Roman" w:cs="Times New Roman"/>
          <w:kern w:val="0"/>
          <w14:ligatures w14:val="none"/>
        </w:rPr>
        <w:t xml:space="preserve">Under Arizona Law, </w:t>
      </w:r>
      <w:r w:rsidR="003D3AED" w:rsidRPr="003D3AED">
        <w:rPr>
          <w:rFonts w:ascii="Times New Roman" w:eastAsia="Times New Roman" w:hAnsi="Times New Roman" w:cs="Times New Roman"/>
          <w:kern w:val="0"/>
          <w14:ligatures w14:val="none"/>
        </w:rPr>
        <w:t>Arizona Revised Statutes Annotated (Ariz. Rev. Stat. Ann.) § 15-341</w:t>
      </w:r>
      <w:r w:rsidR="003D3AED">
        <w:rPr>
          <w:rFonts w:ascii="Times New Roman" w:eastAsia="Times New Roman" w:hAnsi="Times New Roman" w:cs="Times New Roman"/>
          <w:kern w:val="0"/>
          <w14:ligatures w14:val="none"/>
        </w:rPr>
        <w:t xml:space="preserve">, each </w:t>
      </w:r>
      <w:r w:rsidR="003D3AED" w:rsidRPr="003D3AED">
        <w:rPr>
          <w:rFonts w:ascii="Times New Roman" w:eastAsia="Times New Roman" w:hAnsi="Times New Roman" w:cs="Times New Roman"/>
          <w:kern w:val="0"/>
          <w14:ligatures w14:val="none"/>
        </w:rPr>
        <w:t xml:space="preserve">school is required to have a procedure for students, </w:t>
      </w:r>
      <w:r w:rsidR="006B742D" w:rsidRPr="003D3AED">
        <w:rPr>
          <w:rFonts w:ascii="Times New Roman" w:eastAsia="Times New Roman" w:hAnsi="Times New Roman" w:cs="Times New Roman"/>
          <w:kern w:val="0"/>
          <w14:ligatures w14:val="none"/>
        </w:rPr>
        <w:t>parents,</w:t>
      </w:r>
      <w:r w:rsidR="003D3AED" w:rsidRPr="003D3AED">
        <w:rPr>
          <w:rFonts w:ascii="Times New Roman" w:eastAsia="Times New Roman" w:hAnsi="Times New Roman" w:cs="Times New Roman"/>
          <w:kern w:val="0"/>
          <w14:ligatures w14:val="none"/>
        </w:rPr>
        <w:t xml:space="preserve"> and teachers </w:t>
      </w:r>
      <w:r w:rsidR="003D3AED" w:rsidRPr="00540B29">
        <w:rPr>
          <w:rFonts w:ascii="Times New Roman" w:eastAsia="Times New Roman" w:hAnsi="Times New Roman" w:cs="Times New Roman"/>
          <w:kern w:val="0"/>
          <w14:ligatures w14:val="none"/>
        </w:rPr>
        <w:t>to confidentially report</w:t>
      </w:r>
      <w:r w:rsidR="003D3AED" w:rsidRPr="003D3AED">
        <w:rPr>
          <w:rFonts w:ascii="Times New Roman" w:eastAsia="Times New Roman" w:hAnsi="Times New Roman" w:cs="Times New Roman"/>
          <w:kern w:val="0"/>
          <w14:ligatures w14:val="none"/>
        </w:rPr>
        <w:t xml:space="preserve"> bullying behavior to a school official to trigger investigation, </w:t>
      </w:r>
      <w:r w:rsidR="00540B29">
        <w:rPr>
          <w:rFonts w:ascii="Times New Roman" w:eastAsia="Times New Roman" w:hAnsi="Times New Roman" w:cs="Times New Roman"/>
          <w:kern w:val="0"/>
          <w14:ligatures w14:val="none"/>
        </w:rPr>
        <w:t>consequences</w:t>
      </w:r>
      <w:r w:rsidR="006B742D">
        <w:rPr>
          <w:rFonts w:ascii="Times New Roman" w:eastAsia="Times New Roman" w:hAnsi="Times New Roman" w:cs="Times New Roman"/>
          <w:kern w:val="0"/>
          <w14:ligatures w14:val="none"/>
        </w:rPr>
        <w:t>,</w:t>
      </w:r>
      <w:r w:rsidR="003D3AED" w:rsidRPr="003D3AED">
        <w:rPr>
          <w:rFonts w:ascii="Times New Roman" w:eastAsia="Times New Roman" w:hAnsi="Times New Roman" w:cs="Times New Roman"/>
          <w:kern w:val="0"/>
          <w14:ligatures w14:val="none"/>
        </w:rPr>
        <w:t xml:space="preserve"> and prevention of further bullying behavior. The statute </w:t>
      </w:r>
      <w:r w:rsidR="00974D1E">
        <w:rPr>
          <w:rFonts w:ascii="Times New Roman" w:eastAsia="Times New Roman" w:hAnsi="Times New Roman" w:cs="Times New Roman"/>
          <w:kern w:val="0"/>
          <w14:ligatures w14:val="none"/>
        </w:rPr>
        <w:t xml:space="preserve">also </w:t>
      </w:r>
      <w:r w:rsidR="003D3AED" w:rsidRPr="003D3AED">
        <w:rPr>
          <w:rFonts w:ascii="Times New Roman" w:eastAsia="Times New Roman" w:hAnsi="Times New Roman" w:cs="Times New Roman"/>
          <w:kern w:val="0"/>
          <w14:ligatures w14:val="none"/>
        </w:rPr>
        <w:t xml:space="preserve">grants school districts the autonomy to develop and implement </w:t>
      </w:r>
      <w:r w:rsidR="00974D1E">
        <w:rPr>
          <w:rFonts w:ascii="Times New Roman" w:eastAsia="Times New Roman" w:hAnsi="Times New Roman" w:cs="Times New Roman"/>
          <w:kern w:val="0"/>
          <w14:ligatures w14:val="none"/>
        </w:rPr>
        <w:t>disciplinary measures</w:t>
      </w:r>
      <w:r w:rsidR="003D3AED" w:rsidRPr="003D3AED">
        <w:rPr>
          <w:rFonts w:ascii="Times New Roman" w:eastAsia="Times New Roman" w:hAnsi="Times New Roman" w:cs="Times New Roman"/>
          <w:kern w:val="0"/>
          <w14:ligatures w14:val="none"/>
        </w:rPr>
        <w:t xml:space="preserve"> that align with their specific educational priorities and community needs.</w:t>
      </w:r>
    </w:p>
    <w:p w14:paraId="29F404EF" w14:textId="1140AF69" w:rsidR="003D3AED" w:rsidRDefault="003D3AED" w:rsidP="00EA414F">
      <w:pPr>
        <w:rPr>
          <w:rFonts w:ascii="Times New Roman" w:eastAsia="Times New Roman" w:hAnsi="Times New Roman" w:cs="Times New Roman"/>
          <w:kern w:val="0"/>
          <w14:ligatures w14:val="none"/>
        </w:rPr>
      </w:pPr>
    </w:p>
    <w:p w14:paraId="19BDF8A4" w14:textId="42C163AF" w:rsidR="00974D1E" w:rsidRDefault="003D3AED" w:rsidP="00EA414F">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As such, Sunshine High school created a “Zero Tolerance” policy </w:t>
      </w:r>
      <w:r w:rsidR="00540B29">
        <w:rPr>
          <w:rFonts w:ascii="Times New Roman" w:eastAsia="Times New Roman" w:hAnsi="Times New Roman" w:cs="Times New Roman"/>
          <w:kern w:val="0"/>
          <w14:ligatures w14:val="none"/>
        </w:rPr>
        <w:t>regarding</w:t>
      </w:r>
      <w:r>
        <w:rPr>
          <w:rFonts w:ascii="Times New Roman" w:eastAsia="Times New Roman" w:hAnsi="Times New Roman" w:cs="Times New Roman"/>
          <w:kern w:val="0"/>
          <w14:ligatures w14:val="none"/>
        </w:rPr>
        <w:t xml:space="preserve"> </w:t>
      </w:r>
      <w:r w:rsidR="00974D1E">
        <w:rPr>
          <w:rFonts w:ascii="Times New Roman" w:eastAsia="Times New Roman" w:hAnsi="Times New Roman" w:cs="Times New Roman"/>
          <w:kern w:val="0"/>
          <w14:ligatures w14:val="none"/>
        </w:rPr>
        <w:t>bullying</w:t>
      </w:r>
      <w:r>
        <w:rPr>
          <w:rFonts w:ascii="Times New Roman" w:eastAsia="Times New Roman" w:hAnsi="Times New Roman" w:cs="Times New Roman"/>
          <w:kern w:val="0"/>
          <w14:ligatures w14:val="none"/>
        </w:rPr>
        <w:t xml:space="preserve"> as a response to a </w:t>
      </w:r>
      <w:r w:rsidR="00974D1E">
        <w:rPr>
          <w:rFonts w:ascii="Times New Roman" w:eastAsia="Times New Roman" w:hAnsi="Times New Roman" w:cs="Times New Roman"/>
          <w:kern w:val="0"/>
          <w14:ligatures w14:val="none"/>
        </w:rPr>
        <w:t xml:space="preserve">recent report of increased bullying in the State of Arizona. The new policy is aimed to ensure students are safe and </w:t>
      </w:r>
      <w:r w:rsidR="0063001E">
        <w:rPr>
          <w:rFonts w:ascii="Times New Roman" w:eastAsia="Times New Roman" w:hAnsi="Times New Roman" w:cs="Times New Roman"/>
          <w:kern w:val="0"/>
          <w14:ligatures w14:val="none"/>
        </w:rPr>
        <w:t xml:space="preserve">are not harassed </w:t>
      </w:r>
      <w:r w:rsidR="00620D1B">
        <w:rPr>
          <w:rFonts w:ascii="Times New Roman" w:eastAsia="Times New Roman" w:hAnsi="Times New Roman" w:cs="Times New Roman"/>
          <w:kern w:val="0"/>
          <w14:ligatures w14:val="none"/>
        </w:rPr>
        <w:t>on or off</w:t>
      </w:r>
      <w:r w:rsidR="0063001E">
        <w:rPr>
          <w:rFonts w:ascii="Times New Roman" w:eastAsia="Times New Roman" w:hAnsi="Times New Roman" w:cs="Times New Roman"/>
          <w:kern w:val="0"/>
          <w14:ligatures w14:val="none"/>
        </w:rPr>
        <w:t xml:space="preserve"> school campus. </w:t>
      </w:r>
      <w:r w:rsidR="00743092">
        <w:rPr>
          <w:rFonts w:ascii="Times New Roman" w:eastAsia="Times New Roman" w:hAnsi="Times New Roman" w:cs="Times New Roman"/>
          <w:kern w:val="0"/>
          <w14:ligatures w14:val="none"/>
        </w:rPr>
        <w:t xml:space="preserve">The </w:t>
      </w:r>
      <w:r w:rsidR="00743092" w:rsidRPr="00EA414F">
        <w:rPr>
          <w:rFonts w:ascii="Times New Roman" w:eastAsia="Times New Roman" w:hAnsi="Times New Roman" w:cs="Times New Roman"/>
          <w:kern w:val="0"/>
          <w14:ligatures w14:val="none"/>
        </w:rPr>
        <w:t xml:space="preserve">policy </w:t>
      </w:r>
      <w:r w:rsidR="00743092">
        <w:rPr>
          <w:rFonts w:ascii="Times New Roman" w:eastAsia="Times New Roman" w:hAnsi="Times New Roman" w:cs="Times New Roman"/>
          <w:kern w:val="0"/>
          <w14:ligatures w14:val="none"/>
        </w:rPr>
        <w:t xml:space="preserve">also </w:t>
      </w:r>
      <w:r w:rsidR="00743092" w:rsidRPr="00EA414F">
        <w:rPr>
          <w:rFonts w:ascii="Times New Roman" w:eastAsia="Times New Roman" w:hAnsi="Times New Roman" w:cs="Times New Roman"/>
          <w:kern w:val="0"/>
          <w14:ligatures w14:val="none"/>
        </w:rPr>
        <w:t>prohibits any form of public disrespect, criticism, or derogatory comments about the school, its events, or students, whether on school premises or off-campus.</w:t>
      </w:r>
    </w:p>
    <w:p w14:paraId="7FA55F45" w14:textId="77777777" w:rsidR="00974D1E" w:rsidRDefault="00974D1E" w:rsidP="00EA414F">
      <w:pPr>
        <w:rPr>
          <w:rFonts w:ascii="Times New Roman" w:eastAsia="Times New Roman" w:hAnsi="Times New Roman" w:cs="Times New Roman"/>
          <w:kern w:val="0"/>
          <w14:ligatures w14:val="none"/>
        </w:rPr>
      </w:pPr>
    </w:p>
    <w:p w14:paraId="43335F55" w14:textId="0D1B7832" w:rsidR="0063001E" w:rsidRDefault="00540B29" w:rsidP="00540B29">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J</w:t>
      </w:r>
      <w:r w:rsidR="00EA414F">
        <w:rPr>
          <w:rFonts w:ascii="Times New Roman" w:eastAsia="Times New Roman" w:hAnsi="Times New Roman" w:cs="Times New Roman"/>
          <w:kern w:val="0"/>
          <w14:ligatures w14:val="none"/>
        </w:rPr>
        <w:t>ordan</w:t>
      </w:r>
      <w:r w:rsidR="00EA414F" w:rsidRPr="00EA414F">
        <w:rPr>
          <w:rFonts w:ascii="Times New Roman" w:eastAsia="Times New Roman" w:hAnsi="Times New Roman" w:cs="Times New Roman"/>
          <w:kern w:val="0"/>
          <w14:ligatures w14:val="none"/>
        </w:rPr>
        <w:t xml:space="preserve">, a senior at </w:t>
      </w:r>
      <w:r w:rsidR="00EA414F">
        <w:rPr>
          <w:rFonts w:ascii="Times New Roman" w:eastAsia="Times New Roman" w:hAnsi="Times New Roman" w:cs="Times New Roman"/>
          <w:kern w:val="0"/>
          <w14:ligatures w14:val="none"/>
        </w:rPr>
        <w:t>Sunshine</w:t>
      </w:r>
      <w:r w:rsidR="00EA414F" w:rsidRPr="00EA414F">
        <w:rPr>
          <w:rFonts w:ascii="Times New Roman" w:eastAsia="Times New Roman" w:hAnsi="Times New Roman" w:cs="Times New Roman"/>
          <w:kern w:val="0"/>
          <w14:ligatures w14:val="none"/>
        </w:rPr>
        <w:t xml:space="preserve"> High School, posted </w:t>
      </w:r>
      <w:r w:rsidR="00EA414F">
        <w:rPr>
          <w:rFonts w:ascii="Times New Roman" w:eastAsia="Times New Roman" w:hAnsi="Times New Roman" w:cs="Times New Roman"/>
          <w:kern w:val="0"/>
          <w14:ligatures w14:val="none"/>
        </w:rPr>
        <w:t xml:space="preserve">their </w:t>
      </w:r>
      <w:r w:rsidR="00EA414F" w:rsidRPr="00EA414F">
        <w:rPr>
          <w:rFonts w:ascii="Times New Roman" w:eastAsia="Times New Roman" w:hAnsi="Times New Roman" w:cs="Times New Roman"/>
          <w:kern w:val="0"/>
          <w14:ligatures w14:val="none"/>
        </w:rPr>
        <w:t xml:space="preserve">opinions about </w:t>
      </w:r>
      <w:r w:rsidR="0063001E">
        <w:rPr>
          <w:rFonts w:ascii="Times New Roman" w:eastAsia="Times New Roman" w:hAnsi="Times New Roman" w:cs="Times New Roman"/>
          <w:kern w:val="0"/>
          <w14:ligatures w14:val="none"/>
        </w:rPr>
        <w:t xml:space="preserve">Sunshine High School’s Homecoming </w:t>
      </w:r>
      <w:r w:rsidR="00EA414F" w:rsidRPr="00EA414F">
        <w:rPr>
          <w:rFonts w:ascii="Times New Roman" w:eastAsia="Times New Roman" w:hAnsi="Times New Roman" w:cs="Times New Roman"/>
          <w:kern w:val="0"/>
          <w14:ligatures w14:val="none"/>
        </w:rPr>
        <w:t xml:space="preserve">event on </w:t>
      </w:r>
      <w:r w:rsidR="00EA414F">
        <w:rPr>
          <w:rFonts w:ascii="Times New Roman" w:eastAsia="Times New Roman" w:hAnsi="Times New Roman" w:cs="Times New Roman"/>
          <w:kern w:val="0"/>
          <w14:ligatures w14:val="none"/>
        </w:rPr>
        <w:t>their</w:t>
      </w:r>
      <w:r w:rsidR="00EA414F" w:rsidRPr="00EA414F">
        <w:rPr>
          <w:rFonts w:ascii="Times New Roman" w:eastAsia="Times New Roman" w:hAnsi="Times New Roman" w:cs="Times New Roman"/>
          <w:kern w:val="0"/>
          <w14:ligatures w14:val="none"/>
        </w:rPr>
        <w:t xml:space="preserve"> personal social media account. In </w:t>
      </w:r>
      <w:r w:rsidR="00EA414F">
        <w:rPr>
          <w:rFonts w:ascii="Times New Roman" w:eastAsia="Times New Roman" w:hAnsi="Times New Roman" w:cs="Times New Roman"/>
          <w:kern w:val="0"/>
          <w14:ligatures w14:val="none"/>
        </w:rPr>
        <w:t>their</w:t>
      </w:r>
      <w:r w:rsidR="00EA414F" w:rsidRPr="00EA414F">
        <w:rPr>
          <w:rFonts w:ascii="Times New Roman" w:eastAsia="Times New Roman" w:hAnsi="Times New Roman" w:cs="Times New Roman"/>
          <w:kern w:val="0"/>
          <w14:ligatures w14:val="none"/>
        </w:rPr>
        <w:t xml:space="preserve"> posts, </w:t>
      </w:r>
      <w:r w:rsidR="00EA414F">
        <w:rPr>
          <w:rFonts w:ascii="Times New Roman" w:eastAsia="Times New Roman" w:hAnsi="Times New Roman" w:cs="Times New Roman"/>
          <w:kern w:val="0"/>
          <w14:ligatures w14:val="none"/>
        </w:rPr>
        <w:t>Jordan</w:t>
      </w:r>
      <w:r w:rsidR="00EA414F" w:rsidRPr="00EA414F">
        <w:rPr>
          <w:rFonts w:ascii="Times New Roman" w:eastAsia="Times New Roman" w:hAnsi="Times New Roman" w:cs="Times New Roman"/>
          <w:kern w:val="0"/>
          <w14:ligatures w14:val="none"/>
        </w:rPr>
        <w:t xml:space="preserve"> criticized the event's organization</w:t>
      </w:r>
      <w:r>
        <w:rPr>
          <w:rFonts w:ascii="Times New Roman" w:eastAsia="Times New Roman" w:hAnsi="Times New Roman" w:cs="Times New Roman"/>
          <w:kern w:val="0"/>
          <w14:ligatures w14:val="none"/>
        </w:rPr>
        <w:t xml:space="preserve"> and</w:t>
      </w:r>
      <w:r w:rsidR="00EA414F" w:rsidRPr="00EA414F">
        <w:rPr>
          <w:rFonts w:ascii="Times New Roman" w:eastAsia="Times New Roman" w:hAnsi="Times New Roman" w:cs="Times New Roman"/>
          <w:kern w:val="0"/>
          <w14:ligatures w14:val="none"/>
        </w:rPr>
        <w:t xml:space="preserve"> </w:t>
      </w:r>
      <w:r w:rsidR="0063001E">
        <w:rPr>
          <w:rFonts w:ascii="Times New Roman" w:eastAsia="Times New Roman" w:hAnsi="Times New Roman" w:cs="Times New Roman"/>
          <w:kern w:val="0"/>
          <w14:ligatures w14:val="none"/>
        </w:rPr>
        <w:t xml:space="preserve">the “desert” themed decorations of the school campus, </w:t>
      </w:r>
      <w:r w:rsidR="00EA414F" w:rsidRPr="00EA414F">
        <w:rPr>
          <w:rFonts w:ascii="Times New Roman" w:eastAsia="Times New Roman" w:hAnsi="Times New Roman" w:cs="Times New Roman"/>
          <w:kern w:val="0"/>
          <w14:ligatures w14:val="none"/>
        </w:rPr>
        <w:t>express</w:t>
      </w:r>
      <w:r>
        <w:rPr>
          <w:rFonts w:ascii="Times New Roman" w:eastAsia="Times New Roman" w:hAnsi="Times New Roman" w:cs="Times New Roman"/>
          <w:kern w:val="0"/>
          <w14:ligatures w14:val="none"/>
        </w:rPr>
        <w:t>ed</w:t>
      </w:r>
      <w:r w:rsidR="00EA414F" w:rsidRPr="00EA414F">
        <w:rPr>
          <w:rFonts w:ascii="Times New Roman" w:eastAsia="Times New Roman" w:hAnsi="Times New Roman" w:cs="Times New Roman"/>
          <w:kern w:val="0"/>
          <w14:ligatures w14:val="none"/>
        </w:rPr>
        <w:t xml:space="preserve"> </w:t>
      </w:r>
      <w:r w:rsidR="00EA414F">
        <w:rPr>
          <w:rFonts w:ascii="Times New Roman" w:eastAsia="Times New Roman" w:hAnsi="Times New Roman" w:cs="Times New Roman"/>
          <w:kern w:val="0"/>
          <w14:ligatures w14:val="none"/>
        </w:rPr>
        <w:t>their</w:t>
      </w:r>
      <w:r w:rsidR="00EA414F" w:rsidRPr="00EA414F">
        <w:rPr>
          <w:rFonts w:ascii="Times New Roman" w:eastAsia="Times New Roman" w:hAnsi="Times New Roman" w:cs="Times New Roman"/>
          <w:kern w:val="0"/>
          <w14:ligatures w14:val="none"/>
        </w:rPr>
        <w:t xml:space="preserve"> dissatisfaction with certain aspects and </w:t>
      </w:r>
      <w:r w:rsidR="00876ABC">
        <w:rPr>
          <w:rFonts w:ascii="Times New Roman" w:eastAsia="Times New Roman" w:hAnsi="Times New Roman" w:cs="Times New Roman"/>
          <w:kern w:val="0"/>
          <w14:ligatures w14:val="none"/>
        </w:rPr>
        <w:t>made</w:t>
      </w:r>
      <w:r w:rsidR="00EA414F" w:rsidRPr="00EA414F">
        <w:rPr>
          <w:rFonts w:ascii="Times New Roman" w:eastAsia="Times New Roman" w:hAnsi="Times New Roman" w:cs="Times New Roman"/>
          <w:kern w:val="0"/>
          <w14:ligatures w14:val="none"/>
        </w:rPr>
        <w:t xml:space="preserve"> jokes about </w:t>
      </w:r>
      <w:r w:rsidR="00876ABC">
        <w:rPr>
          <w:rFonts w:ascii="Times New Roman" w:eastAsia="Times New Roman" w:hAnsi="Times New Roman" w:cs="Times New Roman"/>
          <w:kern w:val="0"/>
          <w14:ligatures w14:val="none"/>
        </w:rPr>
        <w:t>them</w:t>
      </w:r>
      <w:r w:rsidR="00EA414F" w:rsidRPr="00EA414F">
        <w:rPr>
          <w:rFonts w:ascii="Times New Roman" w:eastAsia="Times New Roman" w:hAnsi="Times New Roman" w:cs="Times New Roman"/>
          <w:kern w:val="0"/>
          <w14:ligatures w14:val="none"/>
        </w:rPr>
        <w:t xml:space="preserve">. </w:t>
      </w:r>
      <w:r w:rsidR="00EA414F">
        <w:rPr>
          <w:rFonts w:ascii="Times New Roman" w:eastAsia="Times New Roman" w:hAnsi="Times New Roman" w:cs="Times New Roman"/>
          <w:kern w:val="0"/>
          <w14:ligatures w14:val="none"/>
        </w:rPr>
        <w:t>Jordan</w:t>
      </w:r>
      <w:r w:rsidR="00EA414F" w:rsidRPr="00EA414F">
        <w:rPr>
          <w:rFonts w:ascii="Times New Roman" w:eastAsia="Times New Roman" w:hAnsi="Times New Roman" w:cs="Times New Roman"/>
          <w:kern w:val="0"/>
          <w14:ligatures w14:val="none"/>
        </w:rPr>
        <w:t xml:space="preserve"> also made lighthearted jokes about </w:t>
      </w:r>
      <w:r w:rsidR="00EA414F">
        <w:rPr>
          <w:rFonts w:ascii="Times New Roman" w:eastAsia="Times New Roman" w:hAnsi="Times New Roman" w:cs="Times New Roman"/>
          <w:kern w:val="0"/>
          <w14:ligatures w14:val="none"/>
        </w:rPr>
        <w:t>their</w:t>
      </w:r>
      <w:r w:rsidR="00EA414F" w:rsidRPr="00EA414F">
        <w:rPr>
          <w:rFonts w:ascii="Times New Roman" w:eastAsia="Times New Roman" w:hAnsi="Times New Roman" w:cs="Times New Roman"/>
          <w:kern w:val="0"/>
          <w14:ligatures w14:val="none"/>
        </w:rPr>
        <w:t xml:space="preserve"> friend, Jamie, who was </w:t>
      </w:r>
      <w:r w:rsidR="0063001E">
        <w:rPr>
          <w:rFonts w:ascii="Times New Roman" w:eastAsia="Times New Roman" w:hAnsi="Times New Roman" w:cs="Times New Roman"/>
          <w:kern w:val="0"/>
          <w14:ligatures w14:val="none"/>
        </w:rPr>
        <w:t xml:space="preserve">the primary student </w:t>
      </w:r>
      <w:r w:rsidR="00EA414F" w:rsidRPr="00EA414F">
        <w:rPr>
          <w:rFonts w:ascii="Times New Roman" w:eastAsia="Times New Roman" w:hAnsi="Times New Roman" w:cs="Times New Roman"/>
          <w:kern w:val="0"/>
          <w14:ligatures w14:val="none"/>
        </w:rPr>
        <w:t>involved in organizing the event.</w:t>
      </w:r>
      <w:r w:rsidR="00EA414F">
        <w:rPr>
          <w:rFonts w:ascii="Times New Roman" w:eastAsia="Times New Roman" w:hAnsi="Times New Roman" w:cs="Times New Roman"/>
          <w:kern w:val="0"/>
          <w14:ligatures w14:val="none"/>
        </w:rPr>
        <w:t xml:space="preserve"> Jordan </w:t>
      </w:r>
      <w:r w:rsidR="0063001E">
        <w:rPr>
          <w:rFonts w:ascii="Times New Roman" w:eastAsia="Times New Roman" w:hAnsi="Times New Roman" w:cs="Times New Roman"/>
          <w:kern w:val="0"/>
          <w14:ligatures w14:val="none"/>
        </w:rPr>
        <w:t xml:space="preserve">stated in their post that the school was “not the vibe” and the choice to go with a desert themed homecoming was “cliché, absolutely stupid, and the fact the school would spend money on it was a complete waste of school resources.” Further, Jordan stated in their post “I love my best friend Jamie </w:t>
      </w:r>
      <w:r w:rsidR="00656410">
        <w:rPr>
          <w:rFonts w:ascii="Times New Roman" w:eastAsia="Times New Roman" w:hAnsi="Times New Roman" w:cs="Times New Roman"/>
          <w:kern w:val="0"/>
          <w14:ligatures w14:val="none"/>
        </w:rPr>
        <w:t xml:space="preserve">to the </w:t>
      </w:r>
      <w:r>
        <w:rPr>
          <w:rFonts w:ascii="Times New Roman" w:eastAsia="Times New Roman" w:hAnsi="Times New Roman" w:cs="Times New Roman"/>
          <w:kern w:val="0"/>
          <w14:ligatures w14:val="none"/>
        </w:rPr>
        <w:t>m</w:t>
      </w:r>
      <w:r w:rsidR="00656410">
        <w:rPr>
          <w:rFonts w:ascii="Times New Roman" w:eastAsia="Times New Roman" w:hAnsi="Times New Roman" w:cs="Times New Roman"/>
          <w:kern w:val="0"/>
          <w14:ligatures w14:val="none"/>
        </w:rPr>
        <w:t>oon and back, but</w:t>
      </w:r>
      <w:r w:rsidR="0063001E">
        <w:rPr>
          <w:rFonts w:ascii="Times New Roman" w:eastAsia="Times New Roman" w:hAnsi="Times New Roman" w:cs="Times New Roman"/>
          <w:kern w:val="0"/>
          <w14:ligatures w14:val="none"/>
        </w:rPr>
        <w:t xml:space="preserve"> I cannot wait to knock some sense into them about this theme.</w:t>
      </w:r>
      <w:r w:rsidR="00656410">
        <w:rPr>
          <w:rFonts w:ascii="Times New Roman" w:eastAsia="Times New Roman" w:hAnsi="Times New Roman" w:cs="Times New Roman"/>
          <w:kern w:val="0"/>
          <w14:ligatures w14:val="none"/>
        </w:rPr>
        <w:t xml:space="preserve"> This theme is utter garbage.</w:t>
      </w:r>
      <w:r w:rsidR="0063001E">
        <w:rPr>
          <w:rFonts w:ascii="Times New Roman" w:eastAsia="Times New Roman" w:hAnsi="Times New Roman" w:cs="Times New Roman"/>
          <w:kern w:val="0"/>
          <w14:ligatures w14:val="none"/>
        </w:rPr>
        <w:t xml:space="preserve"> </w:t>
      </w:r>
      <w:r w:rsidR="00656410">
        <w:rPr>
          <w:rFonts w:ascii="Times New Roman" w:eastAsia="Times New Roman" w:hAnsi="Times New Roman" w:cs="Times New Roman"/>
          <w:kern w:val="0"/>
          <w14:ligatures w14:val="none"/>
        </w:rPr>
        <w:t xml:space="preserve">I’m going to smack Jamie next time I see them and everyone on student council, so they know what a good </w:t>
      </w:r>
      <w:r w:rsidR="00743092">
        <w:rPr>
          <w:rFonts w:ascii="Times New Roman" w:eastAsia="Times New Roman" w:hAnsi="Times New Roman" w:cs="Times New Roman"/>
          <w:kern w:val="0"/>
          <w14:ligatures w14:val="none"/>
        </w:rPr>
        <w:t>h</w:t>
      </w:r>
      <w:r w:rsidR="00656410">
        <w:rPr>
          <w:rFonts w:ascii="Times New Roman" w:eastAsia="Times New Roman" w:hAnsi="Times New Roman" w:cs="Times New Roman"/>
          <w:kern w:val="0"/>
          <w14:ligatures w14:val="none"/>
        </w:rPr>
        <w:t>omecoming</w:t>
      </w:r>
      <w:r w:rsidR="00743092">
        <w:rPr>
          <w:rFonts w:ascii="Times New Roman" w:eastAsia="Times New Roman" w:hAnsi="Times New Roman" w:cs="Times New Roman"/>
          <w:kern w:val="0"/>
          <w14:ligatures w14:val="none"/>
        </w:rPr>
        <w:t xml:space="preserve"> theme</w:t>
      </w:r>
      <w:r w:rsidR="00656410">
        <w:rPr>
          <w:rFonts w:ascii="Times New Roman" w:eastAsia="Times New Roman" w:hAnsi="Times New Roman" w:cs="Times New Roman"/>
          <w:kern w:val="0"/>
          <w14:ligatures w14:val="none"/>
        </w:rPr>
        <w:t xml:space="preserve"> looks like.” </w:t>
      </w:r>
    </w:p>
    <w:p w14:paraId="5F3E22F4" w14:textId="77777777" w:rsidR="00540B29" w:rsidRDefault="00540B29" w:rsidP="00540B29">
      <w:pPr>
        <w:rPr>
          <w:rFonts w:ascii="Times New Roman" w:eastAsia="Times New Roman" w:hAnsi="Times New Roman" w:cs="Times New Roman"/>
          <w:kern w:val="0"/>
          <w14:ligatures w14:val="none"/>
        </w:rPr>
      </w:pPr>
    </w:p>
    <w:p w14:paraId="6114CD3D" w14:textId="46799E34" w:rsidR="00EA414F" w:rsidRDefault="00EA414F" w:rsidP="00540B29">
      <w:pPr>
        <w:rPr>
          <w:rFonts w:ascii="Times New Roman" w:eastAsia="Times New Roman" w:hAnsi="Times New Roman" w:cs="Times New Roman"/>
          <w:kern w:val="0"/>
          <w14:ligatures w14:val="none"/>
        </w:rPr>
      </w:pPr>
      <w:r w:rsidRPr="00EA414F">
        <w:rPr>
          <w:rFonts w:ascii="Times New Roman" w:eastAsia="Times New Roman" w:hAnsi="Times New Roman" w:cs="Times New Roman"/>
          <w:kern w:val="0"/>
          <w14:ligatures w14:val="none"/>
        </w:rPr>
        <w:t xml:space="preserve">Some of </w:t>
      </w:r>
      <w:r>
        <w:rPr>
          <w:rFonts w:ascii="Times New Roman" w:eastAsia="Times New Roman" w:hAnsi="Times New Roman" w:cs="Times New Roman"/>
          <w:kern w:val="0"/>
          <w14:ligatures w14:val="none"/>
        </w:rPr>
        <w:t>Jordan’s</w:t>
      </w:r>
      <w:r w:rsidRPr="00EA414F">
        <w:rPr>
          <w:rFonts w:ascii="Times New Roman" w:eastAsia="Times New Roman" w:hAnsi="Times New Roman" w:cs="Times New Roman"/>
          <w:kern w:val="0"/>
          <w14:ligatures w14:val="none"/>
        </w:rPr>
        <w:t xml:space="preserve"> posts</w:t>
      </w:r>
      <w:r w:rsidR="00656410">
        <w:rPr>
          <w:rFonts w:ascii="Times New Roman" w:eastAsia="Times New Roman" w:hAnsi="Times New Roman" w:cs="Times New Roman"/>
          <w:kern w:val="0"/>
          <w14:ligatures w14:val="none"/>
        </w:rPr>
        <w:t xml:space="preserve"> went viral and</w:t>
      </w:r>
      <w:r w:rsidRPr="00EA414F">
        <w:rPr>
          <w:rFonts w:ascii="Times New Roman" w:eastAsia="Times New Roman" w:hAnsi="Times New Roman" w:cs="Times New Roman"/>
          <w:kern w:val="0"/>
          <w14:ligatures w14:val="none"/>
        </w:rPr>
        <w:t xml:space="preserve"> were brought to the attention of the school administration by concerned parents</w:t>
      </w:r>
      <w:r>
        <w:rPr>
          <w:rFonts w:ascii="Times New Roman" w:eastAsia="Times New Roman" w:hAnsi="Times New Roman" w:cs="Times New Roman"/>
          <w:kern w:val="0"/>
          <w14:ligatures w14:val="none"/>
        </w:rPr>
        <w:t xml:space="preserve">. </w:t>
      </w:r>
      <w:r w:rsidR="00656410">
        <w:rPr>
          <w:rFonts w:ascii="Times New Roman" w:eastAsia="Times New Roman" w:hAnsi="Times New Roman" w:cs="Times New Roman"/>
          <w:kern w:val="0"/>
          <w14:ligatures w14:val="none"/>
        </w:rPr>
        <w:t xml:space="preserve">School </w:t>
      </w:r>
      <w:r w:rsidR="00540B29">
        <w:rPr>
          <w:rFonts w:ascii="Times New Roman" w:eastAsia="Times New Roman" w:hAnsi="Times New Roman" w:cs="Times New Roman"/>
          <w:kern w:val="0"/>
          <w14:ligatures w14:val="none"/>
        </w:rPr>
        <w:t>a</w:t>
      </w:r>
      <w:r w:rsidR="00656410">
        <w:rPr>
          <w:rFonts w:ascii="Times New Roman" w:eastAsia="Times New Roman" w:hAnsi="Times New Roman" w:cs="Times New Roman"/>
          <w:kern w:val="0"/>
          <w14:ligatures w14:val="none"/>
        </w:rPr>
        <w:t xml:space="preserve">dministration </w:t>
      </w:r>
      <w:r w:rsidRPr="00EA414F">
        <w:rPr>
          <w:rFonts w:ascii="Times New Roman" w:eastAsia="Times New Roman" w:hAnsi="Times New Roman" w:cs="Times New Roman"/>
          <w:kern w:val="0"/>
          <w14:ligatures w14:val="none"/>
        </w:rPr>
        <w:t xml:space="preserve">felt that </w:t>
      </w:r>
      <w:r>
        <w:rPr>
          <w:rFonts w:ascii="Times New Roman" w:eastAsia="Times New Roman" w:hAnsi="Times New Roman" w:cs="Times New Roman"/>
          <w:kern w:val="0"/>
          <w14:ligatures w14:val="none"/>
        </w:rPr>
        <w:t>Jordan’s</w:t>
      </w:r>
      <w:r w:rsidRPr="00EA414F">
        <w:rPr>
          <w:rFonts w:ascii="Times New Roman" w:eastAsia="Times New Roman" w:hAnsi="Times New Roman" w:cs="Times New Roman"/>
          <w:kern w:val="0"/>
          <w14:ligatures w14:val="none"/>
        </w:rPr>
        <w:t xml:space="preserve"> comments were disrespectful and derogatory towards the school and its students. In response to the social media posts, the school </w:t>
      </w:r>
      <w:r w:rsidR="00656410">
        <w:rPr>
          <w:rFonts w:ascii="Times New Roman" w:eastAsia="Times New Roman" w:hAnsi="Times New Roman" w:cs="Times New Roman"/>
          <w:kern w:val="0"/>
          <w14:ligatures w14:val="none"/>
        </w:rPr>
        <w:t>has taken</w:t>
      </w:r>
      <w:r w:rsidRPr="00EA414F">
        <w:rPr>
          <w:rFonts w:ascii="Times New Roman" w:eastAsia="Times New Roman" w:hAnsi="Times New Roman" w:cs="Times New Roman"/>
          <w:kern w:val="0"/>
          <w14:ligatures w14:val="none"/>
        </w:rPr>
        <w:t xml:space="preserve"> disciplinary actions against </w:t>
      </w:r>
      <w:r>
        <w:rPr>
          <w:rFonts w:ascii="Times New Roman" w:eastAsia="Times New Roman" w:hAnsi="Times New Roman" w:cs="Times New Roman"/>
          <w:kern w:val="0"/>
          <w14:ligatures w14:val="none"/>
        </w:rPr>
        <w:t>Jordan</w:t>
      </w:r>
      <w:r w:rsidRPr="00EA414F">
        <w:rPr>
          <w:rFonts w:ascii="Times New Roman" w:eastAsia="Times New Roman" w:hAnsi="Times New Roman" w:cs="Times New Roman"/>
          <w:kern w:val="0"/>
          <w14:ligatures w14:val="none"/>
        </w:rPr>
        <w:t xml:space="preserve">. The actions include a suspension for two weeks, </w:t>
      </w:r>
      <w:r w:rsidRPr="00EA414F">
        <w:rPr>
          <w:rFonts w:ascii="Times New Roman" w:eastAsia="Times New Roman" w:hAnsi="Times New Roman" w:cs="Times New Roman"/>
          <w:kern w:val="0"/>
          <w14:ligatures w14:val="none"/>
        </w:rPr>
        <w:lastRenderedPageBreak/>
        <w:t xml:space="preserve">removal </w:t>
      </w:r>
      <w:r>
        <w:rPr>
          <w:rFonts w:ascii="Times New Roman" w:eastAsia="Times New Roman" w:hAnsi="Times New Roman" w:cs="Times New Roman"/>
          <w:kern w:val="0"/>
          <w14:ligatures w14:val="none"/>
        </w:rPr>
        <w:t>as the school newspaper’s head editor</w:t>
      </w:r>
      <w:r w:rsidRPr="00EA414F">
        <w:rPr>
          <w:rFonts w:ascii="Times New Roman" w:eastAsia="Times New Roman" w:hAnsi="Times New Roman" w:cs="Times New Roman"/>
          <w:kern w:val="0"/>
          <w14:ligatures w14:val="none"/>
        </w:rPr>
        <w:t xml:space="preserve">, </w:t>
      </w:r>
      <w:r>
        <w:rPr>
          <w:rFonts w:ascii="Times New Roman" w:eastAsia="Times New Roman" w:hAnsi="Times New Roman" w:cs="Times New Roman"/>
          <w:kern w:val="0"/>
          <w14:ligatures w14:val="none"/>
        </w:rPr>
        <w:t xml:space="preserve">an infraction on </w:t>
      </w:r>
      <w:r w:rsidR="00656410">
        <w:rPr>
          <w:rFonts w:ascii="Times New Roman" w:eastAsia="Times New Roman" w:hAnsi="Times New Roman" w:cs="Times New Roman"/>
          <w:kern w:val="0"/>
          <w14:ligatures w14:val="none"/>
        </w:rPr>
        <w:t>school record</w:t>
      </w:r>
      <w:r w:rsidR="00540B29">
        <w:rPr>
          <w:rFonts w:ascii="Times New Roman" w:eastAsia="Times New Roman" w:hAnsi="Times New Roman" w:cs="Times New Roman"/>
          <w:kern w:val="0"/>
          <w14:ligatures w14:val="none"/>
        </w:rPr>
        <w:t>s</w:t>
      </w:r>
      <w:r w:rsidR="00656410">
        <w:rPr>
          <w:rFonts w:ascii="Times New Roman" w:eastAsia="Times New Roman" w:hAnsi="Times New Roman" w:cs="Times New Roman"/>
          <w:kern w:val="0"/>
          <w14:ligatures w14:val="none"/>
        </w:rPr>
        <w:t>, a</w:t>
      </w:r>
      <w:r w:rsidRPr="00EA414F">
        <w:rPr>
          <w:rFonts w:ascii="Times New Roman" w:eastAsia="Times New Roman" w:hAnsi="Times New Roman" w:cs="Times New Roman"/>
          <w:kern w:val="0"/>
          <w14:ligatures w14:val="none"/>
        </w:rPr>
        <w:t>nd a warning that further violations could result in more severe consequences, including expulsion.</w:t>
      </w:r>
    </w:p>
    <w:p w14:paraId="03DD7766" w14:textId="77777777" w:rsidR="00540B29" w:rsidRDefault="00540B29" w:rsidP="00540B29">
      <w:pPr>
        <w:rPr>
          <w:rFonts w:ascii="Times New Roman" w:eastAsia="Times New Roman" w:hAnsi="Times New Roman" w:cs="Times New Roman"/>
          <w:kern w:val="0"/>
          <w14:ligatures w14:val="none"/>
        </w:rPr>
      </w:pPr>
    </w:p>
    <w:p w14:paraId="6C36851D" w14:textId="71DEBB40" w:rsidR="00EA414F" w:rsidRDefault="00EA414F" w:rsidP="00540B29">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Jordan</w:t>
      </w:r>
      <w:r w:rsidRPr="00EA414F">
        <w:rPr>
          <w:rFonts w:ascii="Times New Roman" w:eastAsia="Times New Roman" w:hAnsi="Times New Roman" w:cs="Times New Roman"/>
          <w:kern w:val="0"/>
          <w14:ligatures w14:val="none"/>
        </w:rPr>
        <w:t xml:space="preserve"> maintains that </w:t>
      </w:r>
      <w:r>
        <w:rPr>
          <w:rFonts w:ascii="Times New Roman" w:eastAsia="Times New Roman" w:hAnsi="Times New Roman" w:cs="Times New Roman"/>
          <w:kern w:val="0"/>
          <w14:ligatures w14:val="none"/>
        </w:rPr>
        <w:t>their</w:t>
      </w:r>
      <w:r w:rsidRPr="00EA414F">
        <w:rPr>
          <w:rFonts w:ascii="Times New Roman" w:eastAsia="Times New Roman" w:hAnsi="Times New Roman" w:cs="Times New Roman"/>
          <w:kern w:val="0"/>
          <w14:ligatures w14:val="none"/>
        </w:rPr>
        <w:t xml:space="preserve"> posts were made on </w:t>
      </w:r>
      <w:r>
        <w:rPr>
          <w:rFonts w:ascii="Times New Roman" w:eastAsia="Times New Roman" w:hAnsi="Times New Roman" w:cs="Times New Roman"/>
          <w:kern w:val="0"/>
          <w14:ligatures w14:val="none"/>
        </w:rPr>
        <w:t>their</w:t>
      </w:r>
      <w:r w:rsidRPr="00EA414F">
        <w:rPr>
          <w:rFonts w:ascii="Times New Roman" w:eastAsia="Times New Roman" w:hAnsi="Times New Roman" w:cs="Times New Roman"/>
          <w:kern w:val="0"/>
          <w14:ligatures w14:val="none"/>
        </w:rPr>
        <w:t xml:space="preserve"> personal social media account during </w:t>
      </w:r>
      <w:r>
        <w:rPr>
          <w:rFonts w:ascii="Times New Roman" w:eastAsia="Times New Roman" w:hAnsi="Times New Roman" w:cs="Times New Roman"/>
          <w:kern w:val="0"/>
          <w14:ligatures w14:val="none"/>
        </w:rPr>
        <w:t>their</w:t>
      </w:r>
      <w:r w:rsidRPr="00EA414F">
        <w:rPr>
          <w:rFonts w:ascii="Times New Roman" w:eastAsia="Times New Roman" w:hAnsi="Times New Roman" w:cs="Times New Roman"/>
          <w:kern w:val="0"/>
          <w14:ligatures w14:val="none"/>
        </w:rPr>
        <w:t xml:space="preserve"> free time and did not disrupt the school environment or compromise the safety of anyone. </w:t>
      </w:r>
      <w:r>
        <w:rPr>
          <w:rFonts w:ascii="Times New Roman" w:eastAsia="Times New Roman" w:hAnsi="Times New Roman" w:cs="Times New Roman"/>
          <w:kern w:val="0"/>
          <w14:ligatures w14:val="none"/>
        </w:rPr>
        <w:t>Jordan</w:t>
      </w:r>
      <w:r w:rsidRPr="00EA414F">
        <w:rPr>
          <w:rFonts w:ascii="Times New Roman" w:eastAsia="Times New Roman" w:hAnsi="Times New Roman" w:cs="Times New Roman"/>
          <w:kern w:val="0"/>
          <w14:ligatures w14:val="none"/>
        </w:rPr>
        <w:t xml:space="preserve"> argues that the school's "Zero Tolerance" policy infringes on </w:t>
      </w:r>
      <w:r>
        <w:rPr>
          <w:rFonts w:ascii="Times New Roman" w:eastAsia="Times New Roman" w:hAnsi="Times New Roman" w:cs="Times New Roman"/>
          <w:kern w:val="0"/>
          <w14:ligatures w14:val="none"/>
        </w:rPr>
        <w:t>their</w:t>
      </w:r>
      <w:r w:rsidRPr="00EA414F">
        <w:rPr>
          <w:rFonts w:ascii="Times New Roman" w:eastAsia="Times New Roman" w:hAnsi="Times New Roman" w:cs="Times New Roman"/>
          <w:kern w:val="0"/>
          <w14:ligatures w14:val="none"/>
        </w:rPr>
        <w:t xml:space="preserve"> First Amendment right to free speech and is too broad in its scope, stifling students' ability to express their opinions outside of school hours.</w:t>
      </w:r>
      <w:r w:rsidR="00656410">
        <w:rPr>
          <w:rFonts w:ascii="Times New Roman" w:eastAsia="Times New Roman" w:hAnsi="Times New Roman" w:cs="Times New Roman"/>
          <w:kern w:val="0"/>
          <w14:ligatures w14:val="none"/>
        </w:rPr>
        <w:t xml:space="preserve"> Jordan also stated, with Jamie present to support Jordan, that the post was </w:t>
      </w:r>
      <w:r w:rsidR="004D5173">
        <w:rPr>
          <w:rFonts w:ascii="Times New Roman" w:eastAsia="Times New Roman" w:hAnsi="Times New Roman" w:cs="Times New Roman"/>
          <w:kern w:val="0"/>
          <w14:ligatures w14:val="none"/>
        </w:rPr>
        <w:t>satirical,</w:t>
      </w:r>
      <w:r w:rsidR="00656410">
        <w:rPr>
          <w:rFonts w:ascii="Times New Roman" w:eastAsia="Times New Roman" w:hAnsi="Times New Roman" w:cs="Times New Roman"/>
          <w:kern w:val="0"/>
          <w14:ligatures w14:val="none"/>
        </w:rPr>
        <w:t xml:space="preserve"> and that Jordan would never actually hurt Jamie because they are best friends. Teachers and students at Sunshine High School are aware that Jordan and Jamie are life-long best friends and that they love to tease </w:t>
      </w:r>
      <w:r w:rsidR="004D5173">
        <w:rPr>
          <w:rFonts w:ascii="Times New Roman" w:eastAsia="Times New Roman" w:hAnsi="Times New Roman" w:cs="Times New Roman"/>
          <w:kern w:val="0"/>
          <w14:ligatures w14:val="none"/>
        </w:rPr>
        <w:t>each other</w:t>
      </w:r>
      <w:r w:rsidR="00656410">
        <w:rPr>
          <w:rFonts w:ascii="Times New Roman" w:eastAsia="Times New Roman" w:hAnsi="Times New Roman" w:cs="Times New Roman"/>
          <w:kern w:val="0"/>
          <w14:ligatures w14:val="none"/>
        </w:rPr>
        <w:t xml:space="preserve"> publicly and in good fun. In light of these events and specific circumstances, the school’s principal and counsel (Plaintiffs) offered to meet with Jordan’s parents and counsel (Defendants) to mediate a possible resolution to this issue. Jordan’s social media post has since been taken down by Jordan voluntarily but not before it was viewed over 50,000 times. This mediation will determine how the school chooses to proceed and whether Jordan’s current punishments will remain in </w:t>
      </w:r>
      <w:r w:rsidR="004D5173">
        <w:rPr>
          <w:rFonts w:ascii="Times New Roman" w:eastAsia="Times New Roman" w:hAnsi="Times New Roman" w:cs="Times New Roman"/>
          <w:kern w:val="0"/>
          <w14:ligatures w14:val="none"/>
        </w:rPr>
        <w:t>place or</w:t>
      </w:r>
      <w:r w:rsidR="00231C08">
        <w:rPr>
          <w:rFonts w:ascii="Times New Roman" w:eastAsia="Times New Roman" w:hAnsi="Times New Roman" w:cs="Times New Roman"/>
          <w:kern w:val="0"/>
          <w14:ligatures w14:val="none"/>
        </w:rPr>
        <w:t xml:space="preserve"> be amended. </w:t>
      </w:r>
      <w:r w:rsidR="00656410">
        <w:rPr>
          <w:rFonts w:ascii="Times New Roman" w:eastAsia="Times New Roman" w:hAnsi="Times New Roman" w:cs="Times New Roman"/>
          <w:kern w:val="0"/>
          <w14:ligatures w14:val="none"/>
        </w:rPr>
        <w:t xml:space="preserve"> </w:t>
      </w:r>
    </w:p>
    <w:p w14:paraId="0A0ACB21" w14:textId="77777777" w:rsidR="00EA414F" w:rsidRDefault="00EA414F" w:rsidP="00EA414F">
      <w:pPr>
        <w:rPr>
          <w:rFonts w:ascii="Times New Roman" w:eastAsia="Times New Roman" w:hAnsi="Times New Roman" w:cs="Times New Roman"/>
          <w:kern w:val="0"/>
          <w14:ligatures w14:val="none"/>
        </w:rPr>
      </w:pPr>
    </w:p>
    <w:p w14:paraId="66611875" w14:textId="23EA1312" w:rsidR="00EA414F" w:rsidRDefault="00EA414F" w:rsidP="00EA414F">
      <w:pPr>
        <w:rPr>
          <w:rFonts w:ascii="Times New Roman" w:hAnsi="Times New Roman" w:cs="Times New Roman"/>
        </w:rPr>
      </w:pPr>
      <w:r w:rsidRPr="00EA414F">
        <w:rPr>
          <w:rFonts w:ascii="Times New Roman" w:hAnsi="Times New Roman" w:cs="Times New Roman"/>
        </w:rPr>
        <w:t xml:space="preserve">The school administration </w:t>
      </w:r>
      <w:r w:rsidR="00231C08">
        <w:rPr>
          <w:rFonts w:ascii="Times New Roman" w:hAnsi="Times New Roman" w:cs="Times New Roman"/>
        </w:rPr>
        <w:t xml:space="preserve">is deeply concerned </w:t>
      </w:r>
      <w:r w:rsidR="00540B29">
        <w:rPr>
          <w:rFonts w:ascii="Times New Roman" w:hAnsi="Times New Roman" w:cs="Times New Roman"/>
        </w:rPr>
        <w:t xml:space="preserve">that </w:t>
      </w:r>
      <w:r>
        <w:rPr>
          <w:rFonts w:ascii="Times New Roman" w:hAnsi="Times New Roman" w:cs="Times New Roman"/>
        </w:rPr>
        <w:t>Jordan’s</w:t>
      </w:r>
      <w:r w:rsidRPr="00EA414F">
        <w:rPr>
          <w:rFonts w:ascii="Times New Roman" w:hAnsi="Times New Roman" w:cs="Times New Roman"/>
        </w:rPr>
        <w:t xml:space="preserve"> posts, while made off-campus and outside school hours, still reflect negatively on the school and its students. They contend that the "Zero Tolerance" policy is necessary to maintain a positive school environment and protect the school's reputation.</w:t>
      </w:r>
      <w:r w:rsidR="00231C08">
        <w:rPr>
          <w:rFonts w:ascii="Times New Roman" w:hAnsi="Times New Roman" w:cs="Times New Roman"/>
        </w:rPr>
        <w:t xml:space="preserve"> Though Jordan took the post down voluntarily, the post still received 50,000+ views and the school is concerned about the negative publicity it has received. Further, parents of students on </w:t>
      </w:r>
      <w:r w:rsidR="00876ABC">
        <w:rPr>
          <w:rFonts w:ascii="Times New Roman" w:hAnsi="Times New Roman" w:cs="Times New Roman"/>
        </w:rPr>
        <w:t xml:space="preserve">the </w:t>
      </w:r>
      <w:r w:rsidR="00231C08">
        <w:rPr>
          <w:rFonts w:ascii="Times New Roman" w:hAnsi="Times New Roman" w:cs="Times New Roman"/>
        </w:rPr>
        <w:t xml:space="preserve">student council demand Jordan be expelled. The </w:t>
      </w:r>
      <w:r w:rsidR="00876ABC">
        <w:rPr>
          <w:rFonts w:ascii="Times New Roman" w:hAnsi="Times New Roman" w:cs="Times New Roman"/>
        </w:rPr>
        <w:t>school</w:t>
      </w:r>
      <w:r w:rsidR="00231C08">
        <w:rPr>
          <w:rFonts w:ascii="Times New Roman" w:hAnsi="Times New Roman" w:cs="Times New Roman"/>
        </w:rPr>
        <w:t xml:space="preserve"> maintains safety amongst all its students as </w:t>
      </w:r>
      <w:r w:rsidR="00876ABC">
        <w:rPr>
          <w:rFonts w:ascii="Times New Roman" w:hAnsi="Times New Roman" w:cs="Times New Roman"/>
        </w:rPr>
        <w:t>its</w:t>
      </w:r>
      <w:r w:rsidR="00231C08">
        <w:rPr>
          <w:rFonts w:ascii="Times New Roman" w:hAnsi="Times New Roman" w:cs="Times New Roman"/>
        </w:rPr>
        <w:t xml:space="preserve"> top priority but </w:t>
      </w:r>
      <w:r w:rsidR="00876ABC">
        <w:rPr>
          <w:rFonts w:ascii="Times New Roman" w:hAnsi="Times New Roman" w:cs="Times New Roman"/>
        </w:rPr>
        <w:t>is</w:t>
      </w:r>
      <w:r w:rsidR="00231C08">
        <w:rPr>
          <w:rFonts w:ascii="Times New Roman" w:hAnsi="Times New Roman" w:cs="Times New Roman"/>
        </w:rPr>
        <w:t xml:space="preserve"> nevertheless </w:t>
      </w:r>
      <w:r w:rsidRPr="00EA414F">
        <w:rPr>
          <w:rFonts w:ascii="Times New Roman" w:hAnsi="Times New Roman" w:cs="Times New Roman"/>
        </w:rPr>
        <w:t xml:space="preserve">willing to explore a resolution </w:t>
      </w:r>
      <w:r w:rsidR="00231C08">
        <w:rPr>
          <w:rFonts w:ascii="Times New Roman" w:hAnsi="Times New Roman" w:cs="Times New Roman"/>
        </w:rPr>
        <w:t>that might turn this incident into a learning opportunity for other students.</w:t>
      </w:r>
    </w:p>
    <w:p w14:paraId="44AAB70C" w14:textId="77777777" w:rsidR="00231C08" w:rsidRDefault="00231C08" w:rsidP="00EA414F">
      <w:pPr>
        <w:rPr>
          <w:rFonts w:ascii="Times New Roman" w:hAnsi="Times New Roman" w:cs="Times New Roman"/>
        </w:rPr>
      </w:pPr>
    </w:p>
    <w:p w14:paraId="6E56B2B7" w14:textId="1E8F8FF4" w:rsidR="00EA414F" w:rsidRDefault="00EA414F" w:rsidP="00540B29">
      <w:pPr>
        <w:rPr>
          <w:rFonts w:ascii="Times New Roman" w:eastAsia="Times New Roman" w:hAnsi="Times New Roman" w:cs="Times New Roman"/>
          <w:kern w:val="0"/>
          <w14:ligatures w14:val="none"/>
        </w:rPr>
      </w:pPr>
      <w:r>
        <w:rPr>
          <w:rFonts w:ascii="Times New Roman" w:hAnsi="Times New Roman" w:cs="Times New Roman"/>
        </w:rPr>
        <w:t>Jordan’s</w:t>
      </w:r>
      <w:r w:rsidRPr="00EA414F">
        <w:rPr>
          <w:rFonts w:ascii="Times New Roman" w:hAnsi="Times New Roman" w:cs="Times New Roman"/>
        </w:rPr>
        <w:t xml:space="preserve"> parents are deeply concerned about the impact of the disciplinary actions on </w:t>
      </w:r>
      <w:r w:rsidR="00231C08">
        <w:rPr>
          <w:rFonts w:ascii="Times New Roman" w:hAnsi="Times New Roman" w:cs="Times New Roman"/>
        </w:rPr>
        <w:t>their child’s</w:t>
      </w:r>
      <w:r w:rsidRPr="00EA414F">
        <w:rPr>
          <w:rFonts w:ascii="Times New Roman" w:hAnsi="Times New Roman" w:cs="Times New Roman"/>
        </w:rPr>
        <w:t xml:space="preserve"> academic record and future college applications. They believe the </w:t>
      </w:r>
      <w:r w:rsidR="00231C08">
        <w:rPr>
          <w:rFonts w:ascii="Times New Roman" w:hAnsi="Times New Roman" w:cs="Times New Roman"/>
        </w:rPr>
        <w:t xml:space="preserve">two-week suspension </w:t>
      </w:r>
      <w:r w:rsidRPr="00EA414F">
        <w:rPr>
          <w:rFonts w:ascii="Times New Roman" w:hAnsi="Times New Roman" w:cs="Times New Roman"/>
        </w:rPr>
        <w:t>is overly harsh for what they view as harmless comments</w:t>
      </w:r>
      <w:r w:rsidR="00231C08">
        <w:rPr>
          <w:rFonts w:ascii="Times New Roman" w:hAnsi="Times New Roman" w:cs="Times New Roman"/>
        </w:rPr>
        <w:t xml:space="preserve"> between two best friends. Jordan’s family is hopeful the school will consider Jordan’s relationship with the students </w:t>
      </w:r>
      <w:r w:rsidR="00876ABC">
        <w:rPr>
          <w:rFonts w:ascii="Times New Roman" w:hAnsi="Times New Roman" w:cs="Times New Roman"/>
        </w:rPr>
        <w:t>mentioned</w:t>
      </w:r>
      <w:r w:rsidR="00231C08">
        <w:rPr>
          <w:rFonts w:ascii="Times New Roman" w:hAnsi="Times New Roman" w:cs="Times New Roman"/>
        </w:rPr>
        <w:t xml:space="preserve"> in the posts, as well as Jordan’s </w:t>
      </w:r>
      <w:r w:rsidR="00876ABC">
        <w:rPr>
          <w:rFonts w:ascii="Times New Roman" w:hAnsi="Times New Roman" w:cs="Times New Roman"/>
        </w:rPr>
        <w:t>active</w:t>
      </w:r>
      <w:r w:rsidR="00231C08">
        <w:rPr>
          <w:rFonts w:ascii="Times New Roman" w:hAnsi="Times New Roman" w:cs="Times New Roman"/>
        </w:rPr>
        <w:t xml:space="preserve"> involvement at Sunshine High School, to support the assertion that the video was meant to be a joke and not taken seriously. Jordan’s family agrees that bullying has no place in school but maintains that the school does not have the power to control the banter that occurs amongst friends outside of school hours. Jordan’s family </w:t>
      </w:r>
      <w:r w:rsidR="00DC1F7D">
        <w:rPr>
          <w:rFonts w:ascii="Times New Roman" w:hAnsi="Times New Roman" w:cs="Times New Roman"/>
        </w:rPr>
        <w:t>is eager to come to a</w:t>
      </w:r>
      <w:r w:rsidR="00231C08">
        <w:rPr>
          <w:rFonts w:ascii="Times New Roman" w:hAnsi="Times New Roman" w:cs="Times New Roman"/>
        </w:rPr>
        <w:t xml:space="preserve"> meaningful resolution to ensure Jordan’s future is </w:t>
      </w:r>
      <w:r w:rsidR="00DC1F7D">
        <w:rPr>
          <w:rFonts w:ascii="Times New Roman" w:hAnsi="Times New Roman" w:cs="Times New Roman"/>
        </w:rPr>
        <w:t xml:space="preserve">not jeopardized. </w:t>
      </w:r>
    </w:p>
    <w:p w14:paraId="0F12F81E" w14:textId="77777777" w:rsidR="00EA414F" w:rsidRDefault="00EA414F" w:rsidP="00EA414F">
      <w:pPr>
        <w:rPr>
          <w:rFonts w:ascii="Times New Roman" w:eastAsia="Times New Roman" w:hAnsi="Times New Roman" w:cs="Times New Roman"/>
          <w:kern w:val="0"/>
          <w14:ligatures w14:val="none"/>
        </w:rPr>
      </w:pPr>
    </w:p>
    <w:p w14:paraId="26DCB222" w14:textId="02675AF1" w:rsidR="003D3AED" w:rsidRDefault="00EA414F" w:rsidP="00EA414F">
      <w:pPr>
        <w:rPr>
          <w:rFonts w:ascii="Times New Roman" w:eastAsia="Times New Roman" w:hAnsi="Times New Roman" w:cs="Times New Roman"/>
          <w:kern w:val="0"/>
          <w14:ligatures w14:val="none"/>
        </w:rPr>
      </w:pPr>
      <w:r w:rsidRPr="00490D4A">
        <w:rPr>
          <w:rFonts w:ascii="Times New Roman" w:eastAsia="Times New Roman" w:hAnsi="Times New Roman" w:cs="Times New Roman"/>
          <w:b/>
          <w:bCs/>
          <w:kern w:val="0"/>
          <w:u w:val="single"/>
          <w14:ligatures w14:val="none"/>
        </w:rPr>
        <w:t xml:space="preserve">Definition of </w:t>
      </w:r>
      <w:r w:rsidR="003D3AED">
        <w:rPr>
          <w:rFonts w:ascii="Times New Roman" w:eastAsia="Times New Roman" w:hAnsi="Times New Roman" w:cs="Times New Roman"/>
          <w:b/>
          <w:bCs/>
          <w:kern w:val="0"/>
          <w:u w:val="single"/>
          <w14:ligatures w14:val="none"/>
        </w:rPr>
        <w:t>Cyberbullying</w:t>
      </w:r>
      <w:r w:rsidRPr="00490D4A">
        <w:rPr>
          <w:rFonts w:ascii="Times New Roman" w:eastAsia="Times New Roman" w:hAnsi="Times New Roman" w:cs="Times New Roman"/>
          <w:kern w:val="0"/>
          <w14:ligatures w14:val="none"/>
        </w:rPr>
        <w:t xml:space="preserve">: </w:t>
      </w:r>
      <w:r w:rsidR="003D3AED" w:rsidRPr="003D3AED">
        <w:rPr>
          <w:rFonts w:ascii="Times New Roman" w:eastAsia="Times New Roman" w:hAnsi="Times New Roman" w:cs="Times New Roman"/>
          <w:kern w:val="0"/>
          <w14:ligatures w14:val="none"/>
        </w:rPr>
        <w:t>Cyberbullying is defined as any intentional, repetitive, or hurtful behavior conducted through electronic communication devices or platforms that causes harm, fear, or distress to another student. This includes, but is not limited to, harassment, intimidation, spreading rumors, or any other form of harmful online communication</w:t>
      </w:r>
      <w:r w:rsidR="00974D1E">
        <w:rPr>
          <w:rFonts w:ascii="Times New Roman" w:eastAsia="Times New Roman" w:hAnsi="Times New Roman" w:cs="Times New Roman"/>
          <w:kern w:val="0"/>
          <w14:ligatures w14:val="none"/>
        </w:rPr>
        <w:t>.</w:t>
      </w:r>
    </w:p>
    <w:p w14:paraId="148633B6" w14:textId="77777777" w:rsidR="00974D1E" w:rsidRDefault="00974D1E" w:rsidP="00974D1E">
      <w:pPr>
        <w:rPr>
          <w:rFonts w:ascii="Times New Roman" w:eastAsia="Times New Roman" w:hAnsi="Times New Roman" w:cs="Times New Roman"/>
          <w:kern w:val="0"/>
          <w14:ligatures w14:val="none"/>
        </w:rPr>
      </w:pPr>
    </w:p>
    <w:p w14:paraId="24200A5A" w14:textId="79D7CB5E" w:rsidR="00974D1E" w:rsidRPr="00974D1E" w:rsidRDefault="00974D1E" w:rsidP="00974D1E">
      <w:pPr>
        <w:rPr>
          <w:rFonts w:ascii="Times New Roman" w:eastAsia="Times New Roman" w:hAnsi="Times New Roman" w:cs="Times New Roman"/>
          <w:kern w:val="0"/>
          <w14:ligatures w14:val="none"/>
        </w:rPr>
      </w:pPr>
      <w:r w:rsidRPr="009308CE">
        <w:rPr>
          <w:rFonts w:ascii="Times New Roman" w:eastAsia="Times New Roman" w:hAnsi="Times New Roman" w:cs="Times New Roman"/>
          <w:b/>
          <w:bCs/>
          <w:kern w:val="0"/>
          <w:u w:val="single"/>
          <w14:ligatures w14:val="none"/>
        </w:rPr>
        <w:t>Under Ariz. Rev. Stat. Ann. § 13-2916</w:t>
      </w:r>
      <w:r w:rsidRPr="00974D1E">
        <w:rPr>
          <w:rFonts w:ascii="Times New Roman" w:eastAsia="Times New Roman" w:hAnsi="Times New Roman" w:cs="Times New Roman"/>
          <w:kern w:val="0"/>
          <w14:ligatures w14:val="none"/>
        </w:rPr>
        <w:t xml:space="preserve">, </w:t>
      </w:r>
    </w:p>
    <w:p w14:paraId="00A5EEF0" w14:textId="614FFE0E" w:rsidR="00974D1E" w:rsidRPr="00974D1E" w:rsidRDefault="00974D1E" w:rsidP="00974D1E">
      <w:pPr>
        <w:pStyle w:val="NormalWeb"/>
        <w:rPr>
          <w:color w:val="000000"/>
        </w:rPr>
      </w:pPr>
      <w:r w:rsidRPr="00974D1E">
        <w:rPr>
          <w:color w:val="000000"/>
        </w:rPr>
        <w:t xml:space="preserve">A. It is unlawful for a person to knowingly terrify, intimidate, </w:t>
      </w:r>
      <w:r w:rsidR="00876ABC" w:rsidRPr="00974D1E">
        <w:rPr>
          <w:color w:val="000000"/>
        </w:rPr>
        <w:t>threaten,</w:t>
      </w:r>
      <w:r w:rsidRPr="00974D1E">
        <w:rPr>
          <w:color w:val="000000"/>
        </w:rPr>
        <w:t xml:space="preserve"> or harass a specific person or persons by doing any of the following:</w:t>
      </w:r>
    </w:p>
    <w:p w14:paraId="78CC1CC4" w14:textId="65689BF0" w:rsidR="00974D1E" w:rsidRPr="00974D1E" w:rsidRDefault="00974D1E" w:rsidP="00743092">
      <w:pPr>
        <w:pStyle w:val="NormalWeb"/>
        <w:spacing w:before="0" w:beforeAutospacing="0" w:after="0" w:afterAutospacing="0"/>
        <w:rPr>
          <w:color w:val="000000"/>
        </w:rPr>
      </w:pPr>
      <w:r>
        <w:rPr>
          <w:color w:val="000000"/>
        </w:rPr>
        <w:lastRenderedPageBreak/>
        <w:tab/>
      </w:r>
      <w:r w:rsidRPr="00974D1E">
        <w:rPr>
          <w:color w:val="000000"/>
        </w:rPr>
        <w:t xml:space="preserve">1. Directing any obscene, </w:t>
      </w:r>
      <w:r w:rsidR="00876ABC" w:rsidRPr="00974D1E">
        <w:rPr>
          <w:color w:val="000000"/>
        </w:rPr>
        <w:t>lewd,</w:t>
      </w:r>
      <w:r w:rsidRPr="00974D1E">
        <w:rPr>
          <w:color w:val="000000"/>
        </w:rPr>
        <w:t xml:space="preserve"> or profane language or suggesting any lewd or lascivious act to the person in an electronic communication.</w:t>
      </w:r>
    </w:p>
    <w:p w14:paraId="2CC03D94" w14:textId="26125C40" w:rsidR="00974D1E" w:rsidRPr="00974D1E" w:rsidRDefault="00974D1E" w:rsidP="00743092">
      <w:pPr>
        <w:pStyle w:val="NormalWeb"/>
        <w:spacing w:before="0" w:beforeAutospacing="0" w:after="0" w:afterAutospacing="0"/>
        <w:rPr>
          <w:color w:val="000000"/>
        </w:rPr>
      </w:pPr>
      <w:r>
        <w:rPr>
          <w:color w:val="000000"/>
        </w:rPr>
        <w:tab/>
      </w:r>
      <w:r w:rsidRPr="00974D1E">
        <w:rPr>
          <w:color w:val="000000"/>
        </w:rPr>
        <w:t xml:space="preserve">2. Threatening to inflict physical harm on any person or </w:t>
      </w:r>
      <w:r w:rsidR="00876ABC">
        <w:rPr>
          <w:color w:val="000000"/>
        </w:rPr>
        <w:t>on</w:t>
      </w:r>
      <w:r w:rsidRPr="00974D1E">
        <w:rPr>
          <w:color w:val="000000"/>
        </w:rPr>
        <w:t xml:space="preserve"> property in any electronic communication.</w:t>
      </w:r>
    </w:p>
    <w:p w14:paraId="03A1F3EB" w14:textId="77777777" w:rsidR="00743092" w:rsidRDefault="00743092" w:rsidP="00DC1F7D">
      <w:pPr>
        <w:rPr>
          <w:rFonts w:ascii="Times New Roman" w:eastAsia="Times New Roman" w:hAnsi="Times New Roman" w:cs="Times New Roman"/>
          <w:b/>
          <w:bCs/>
          <w:kern w:val="0"/>
          <w:u w:val="single"/>
          <w14:ligatures w14:val="none"/>
        </w:rPr>
      </w:pPr>
    </w:p>
    <w:p w14:paraId="04B7CF38" w14:textId="6B65689F" w:rsidR="00DC1F7D" w:rsidRDefault="00DC1F7D" w:rsidP="00DC1F7D">
      <w:pPr>
        <w:rPr>
          <w:rFonts w:ascii="Times New Roman" w:eastAsia="Times New Roman" w:hAnsi="Times New Roman" w:cs="Times New Roman"/>
          <w:kern w:val="0"/>
          <w14:ligatures w14:val="none"/>
        </w:rPr>
      </w:pPr>
      <w:r w:rsidRPr="009308CE">
        <w:rPr>
          <w:rFonts w:ascii="Times New Roman" w:eastAsia="Times New Roman" w:hAnsi="Times New Roman" w:cs="Times New Roman"/>
          <w:b/>
          <w:bCs/>
          <w:kern w:val="0"/>
          <w:u w:val="single"/>
          <w14:ligatures w14:val="none"/>
        </w:rPr>
        <w:t xml:space="preserve">Relevant </w:t>
      </w:r>
      <w:r w:rsidR="009308CE" w:rsidRPr="009308CE">
        <w:rPr>
          <w:rFonts w:ascii="Times New Roman" w:eastAsia="Times New Roman" w:hAnsi="Times New Roman" w:cs="Times New Roman"/>
          <w:b/>
          <w:bCs/>
          <w:kern w:val="0"/>
          <w:u w:val="single"/>
          <w14:ligatures w14:val="none"/>
        </w:rPr>
        <w:t xml:space="preserve">Arizona </w:t>
      </w:r>
      <w:r w:rsidRPr="009308CE">
        <w:rPr>
          <w:rFonts w:ascii="Times New Roman" w:eastAsia="Times New Roman" w:hAnsi="Times New Roman" w:cs="Times New Roman"/>
          <w:b/>
          <w:bCs/>
          <w:kern w:val="0"/>
          <w:u w:val="single"/>
          <w14:ligatures w14:val="none"/>
        </w:rPr>
        <w:t>Case Law</w:t>
      </w:r>
      <w:r>
        <w:rPr>
          <w:rFonts w:ascii="Times New Roman" w:eastAsia="Times New Roman" w:hAnsi="Times New Roman" w:cs="Times New Roman"/>
          <w:kern w:val="0"/>
          <w14:ligatures w14:val="none"/>
        </w:rPr>
        <w:t xml:space="preserve">: </w:t>
      </w:r>
    </w:p>
    <w:p w14:paraId="422A94FC" w14:textId="0EE2A4F9" w:rsidR="00DC1F7D" w:rsidRDefault="00DC1F7D" w:rsidP="00DC1F7D">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The</w:t>
      </w:r>
      <w:r w:rsidR="00DE7A03">
        <w:rPr>
          <w:rFonts w:ascii="Times New Roman" w:eastAsia="Times New Roman" w:hAnsi="Times New Roman" w:cs="Times New Roman"/>
          <w:kern w:val="0"/>
          <w14:ligatures w14:val="none"/>
        </w:rPr>
        <w:t xml:space="preserve"> </w:t>
      </w:r>
      <w:r w:rsidR="00DE7A03" w:rsidRPr="00DE7A03">
        <w:rPr>
          <w:rFonts w:ascii="Times New Roman" w:eastAsia="Times New Roman" w:hAnsi="Times New Roman" w:cs="Times New Roman"/>
          <w:kern w:val="0"/>
          <w14:ligatures w14:val="none"/>
        </w:rPr>
        <w:t>9th U.S. Circuit Court of Appeals decision from a 2017 case from California's Bay Area</w:t>
      </w:r>
      <w:r w:rsidR="00DE7A03">
        <w:rPr>
          <w:rFonts w:ascii="Times New Roman" w:eastAsia="Times New Roman" w:hAnsi="Times New Roman" w:cs="Times New Roman"/>
          <w:kern w:val="0"/>
          <w14:ligatures w14:val="none"/>
        </w:rPr>
        <w:t xml:space="preserve"> concluded schools c</w:t>
      </w:r>
      <w:r w:rsidR="00DE7A03" w:rsidRPr="00DE7A03">
        <w:rPr>
          <w:rFonts w:ascii="Times New Roman" w:eastAsia="Times New Roman" w:hAnsi="Times New Roman" w:cs="Times New Roman"/>
          <w:kern w:val="0"/>
          <w14:ligatures w14:val="none"/>
        </w:rPr>
        <w:t>an expel or suspend students for off-campus hate speech on social media in some circumstances without running afoul of the First Amendment</w:t>
      </w:r>
      <w:r w:rsidR="00DE7A03">
        <w:rPr>
          <w:rFonts w:ascii="Times New Roman" w:eastAsia="Times New Roman" w:hAnsi="Times New Roman" w:cs="Times New Roman"/>
          <w:kern w:val="0"/>
          <w14:ligatures w14:val="none"/>
        </w:rPr>
        <w:t xml:space="preserve">. The Court of Appeals opinion stated, </w:t>
      </w:r>
      <w:r w:rsidR="00DE7A03" w:rsidRPr="00DE7A03">
        <w:rPr>
          <w:rFonts w:ascii="Times New Roman" w:eastAsia="Times New Roman" w:hAnsi="Times New Roman" w:cs="Times New Roman"/>
          <w:kern w:val="0"/>
          <w14:ligatures w14:val="none"/>
        </w:rPr>
        <w:t>"These</w:t>
      </w:r>
      <w:r w:rsidR="00DE7A03">
        <w:rPr>
          <w:rFonts w:ascii="Times New Roman" w:eastAsia="Times New Roman" w:hAnsi="Times New Roman" w:cs="Times New Roman"/>
          <w:kern w:val="0"/>
          <w14:ligatures w14:val="none"/>
        </w:rPr>
        <w:t xml:space="preserve"> [social media posts]</w:t>
      </w:r>
      <w:r w:rsidR="00DE7A03" w:rsidRPr="00DE7A03">
        <w:rPr>
          <w:rFonts w:ascii="Times New Roman" w:eastAsia="Times New Roman" w:hAnsi="Times New Roman" w:cs="Times New Roman"/>
          <w:kern w:val="0"/>
          <w14:ligatures w14:val="none"/>
        </w:rPr>
        <w:t xml:space="preserve"> ranged from immature posts making fun of a student's braces, glasses or weight to much more disturbing posts that targeted vicious invective with racist and violent themes against specific Black classmates</w:t>
      </w:r>
      <w:r w:rsidR="00DE7A03">
        <w:rPr>
          <w:rFonts w:ascii="Times New Roman" w:eastAsia="Times New Roman" w:hAnsi="Times New Roman" w:cs="Times New Roman"/>
          <w:kern w:val="0"/>
          <w14:ligatures w14:val="none"/>
        </w:rPr>
        <w:t xml:space="preserve">.” </w:t>
      </w:r>
    </w:p>
    <w:p w14:paraId="4716C608" w14:textId="77777777" w:rsidR="00DC1F7D" w:rsidRDefault="00DC1F7D" w:rsidP="00DC1F7D">
      <w:pPr>
        <w:rPr>
          <w:rFonts w:ascii="Times New Roman" w:eastAsia="Times New Roman" w:hAnsi="Times New Roman" w:cs="Times New Roman"/>
          <w:kern w:val="0"/>
          <w14:ligatures w14:val="none"/>
        </w:rPr>
      </w:pPr>
    </w:p>
    <w:p w14:paraId="1043B0A5" w14:textId="2969BFCB" w:rsidR="007810CF" w:rsidRPr="007810CF" w:rsidRDefault="00DE7A03" w:rsidP="00466F57">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However, there are limitations as stated by the Supreme Court, in </w:t>
      </w:r>
      <w:r w:rsidRPr="00DE7A03">
        <w:rPr>
          <w:rFonts w:ascii="Times New Roman" w:eastAsia="Times New Roman" w:hAnsi="Times New Roman" w:cs="Times New Roman"/>
          <w:i/>
          <w:iCs/>
          <w:kern w:val="0"/>
          <w:u w:val="single"/>
          <w14:ligatures w14:val="none"/>
        </w:rPr>
        <w:t>Mahanoy Area School District v. B.L</w:t>
      </w:r>
      <w:r w:rsidRPr="00DE7A03">
        <w:rPr>
          <w:rFonts w:ascii="Times New Roman" w:eastAsia="Times New Roman" w:hAnsi="Times New Roman" w:cs="Times New Roman"/>
          <w:b/>
          <w:bCs/>
          <w:i/>
          <w:iCs/>
          <w:kern w:val="0"/>
          <w14:ligatures w14:val="none"/>
        </w:rPr>
        <w:t>.</w:t>
      </w:r>
      <w:r>
        <w:rPr>
          <w:rFonts w:ascii="Times New Roman" w:eastAsia="Times New Roman" w:hAnsi="Times New Roman" w:cs="Times New Roman"/>
          <w:kern w:val="0"/>
          <w14:ligatures w14:val="none"/>
        </w:rPr>
        <w:t>,</w:t>
      </w:r>
      <w:r w:rsidRPr="00DE7A03">
        <w:rPr>
          <w:rFonts w:ascii="Times New Roman" w:eastAsia="Times New Roman" w:hAnsi="Times New Roman" w:cs="Times New Roman"/>
          <w:kern w:val="0"/>
          <w14:ligatures w14:val="none"/>
        </w:rPr>
        <w:t> </w:t>
      </w:r>
      <w:r>
        <w:rPr>
          <w:rFonts w:ascii="Times New Roman" w:eastAsia="Times New Roman" w:hAnsi="Times New Roman" w:cs="Times New Roman"/>
          <w:kern w:val="0"/>
          <w14:ligatures w14:val="none"/>
        </w:rPr>
        <w:t xml:space="preserve">where a 14-year old student was </w:t>
      </w:r>
      <w:r w:rsidR="0063001E">
        <w:rPr>
          <w:rFonts w:ascii="Times New Roman" w:eastAsia="Times New Roman" w:hAnsi="Times New Roman" w:cs="Times New Roman"/>
          <w:kern w:val="0"/>
          <w14:ligatures w14:val="none"/>
        </w:rPr>
        <w:t>suspended and punished for her off-campus speech against the school’s cheer team.</w:t>
      </w:r>
      <w:r w:rsidRPr="00DE7A03">
        <w:rPr>
          <w:rFonts w:ascii="Times New Roman" w:eastAsia="Times New Roman" w:hAnsi="Times New Roman" w:cs="Times New Roman"/>
          <w:kern w:val="0"/>
          <w14:ligatures w14:val="none"/>
        </w:rPr>
        <w:t xml:space="preserve"> </w:t>
      </w:r>
      <w:r w:rsidR="0063001E">
        <w:rPr>
          <w:rFonts w:ascii="Times New Roman" w:eastAsia="Times New Roman" w:hAnsi="Times New Roman" w:cs="Times New Roman"/>
          <w:kern w:val="0"/>
          <w14:ligatures w14:val="none"/>
        </w:rPr>
        <w:t xml:space="preserve">The Supreme Court held </w:t>
      </w:r>
      <w:r w:rsidRPr="00DE7A03">
        <w:rPr>
          <w:rFonts w:ascii="Times New Roman" w:eastAsia="Times New Roman" w:hAnsi="Times New Roman" w:cs="Times New Roman"/>
          <w:kern w:val="0"/>
          <w14:ligatures w14:val="none"/>
        </w:rPr>
        <w:t>that the punishment of her off-campus speech violated the First Amendment.</w:t>
      </w:r>
      <w:r w:rsidR="00DC1F7D">
        <w:rPr>
          <w:rFonts w:ascii="Times New Roman" w:eastAsia="Times New Roman" w:hAnsi="Times New Roman" w:cs="Times New Roman"/>
          <w:kern w:val="0"/>
          <w14:ligatures w14:val="none"/>
        </w:rPr>
        <w:t xml:space="preserve"> The student, </w:t>
      </w:r>
      <w:r w:rsidR="0063001E" w:rsidRPr="0063001E">
        <w:rPr>
          <w:rFonts w:ascii="Times New Roman" w:eastAsia="Times New Roman" w:hAnsi="Times New Roman" w:cs="Times New Roman"/>
          <w:kern w:val="0"/>
          <w14:ligatures w14:val="none"/>
        </w:rPr>
        <w:t xml:space="preserve">who was 14 at the time, failed to make the varsity cheer team in 2017, she and one of her friends posted a vulgar message on Snapchat, exhorting her followers to </w:t>
      </w:r>
      <w:r w:rsidR="00DC1F7D">
        <w:rPr>
          <w:rFonts w:ascii="Times New Roman" w:eastAsia="Times New Roman" w:hAnsi="Times New Roman" w:cs="Times New Roman"/>
          <w:kern w:val="0"/>
          <w14:ligatures w14:val="none"/>
        </w:rPr>
        <w:t>“</w:t>
      </w:r>
      <w:r w:rsidR="0063001E" w:rsidRPr="0063001E">
        <w:rPr>
          <w:rFonts w:ascii="Times New Roman" w:eastAsia="Times New Roman" w:hAnsi="Times New Roman" w:cs="Times New Roman"/>
          <w:kern w:val="0"/>
          <w14:ligatures w14:val="none"/>
        </w:rPr>
        <w:t>F––– school f––– softball f––– cheer f––– everything." The message made it back to her coaches, who </w:t>
      </w:r>
      <w:r w:rsidR="0063001E" w:rsidRPr="00DC1F7D">
        <w:rPr>
          <w:rFonts w:ascii="Times New Roman" w:eastAsia="Times New Roman" w:hAnsi="Times New Roman" w:cs="Times New Roman"/>
          <w:kern w:val="0"/>
          <w14:ligatures w14:val="none"/>
        </w:rPr>
        <w:t>cut her from the junior varsity squad</w:t>
      </w:r>
      <w:r w:rsidR="0063001E" w:rsidRPr="0063001E">
        <w:rPr>
          <w:rFonts w:ascii="Times New Roman" w:eastAsia="Times New Roman" w:hAnsi="Times New Roman" w:cs="Times New Roman"/>
          <w:kern w:val="0"/>
          <w14:ligatures w14:val="none"/>
        </w:rPr>
        <w:t>. After appealing to school authorities, her parents sued the school district in federal court</w:t>
      </w:r>
      <w:r w:rsidR="00DC1F7D">
        <w:rPr>
          <w:rFonts w:ascii="Times New Roman" w:eastAsia="Times New Roman" w:hAnsi="Times New Roman" w:cs="Times New Roman"/>
          <w:kern w:val="0"/>
          <w14:ligatures w14:val="none"/>
        </w:rPr>
        <w:t xml:space="preserve"> and won.</w:t>
      </w:r>
    </w:p>
    <w:p w14:paraId="13CAA59D" w14:textId="77777777" w:rsidR="007810CF" w:rsidRPr="007810CF" w:rsidRDefault="007810CF" w:rsidP="007810CF">
      <w:pPr>
        <w:ind w:left="720"/>
        <w:rPr>
          <w:rFonts w:ascii="Times New Roman" w:eastAsia="Times New Roman" w:hAnsi="Times New Roman" w:cs="Times New Roman"/>
          <w:kern w:val="0"/>
          <w14:ligatures w14:val="none"/>
        </w:rPr>
      </w:pPr>
    </w:p>
    <w:p w14:paraId="50918E14" w14:textId="77777777" w:rsidR="00251159" w:rsidRDefault="00251159"/>
    <w:sectPr w:rsidR="00251159">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CF5263" w14:textId="77777777" w:rsidR="006B777A" w:rsidRDefault="006B777A" w:rsidP="006B777A">
      <w:r>
        <w:separator/>
      </w:r>
    </w:p>
  </w:endnote>
  <w:endnote w:type="continuationSeparator" w:id="0">
    <w:p w14:paraId="36835225" w14:textId="77777777" w:rsidR="006B777A" w:rsidRDefault="006B777A" w:rsidP="006B77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490"/>
      <w:gridCol w:w="3870"/>
    </w:tblGrid>
    <w:tr w:rsidR="006B777A" w14:paraId="77B44E02" w14:textId="77777777" w:rsidTr="006B777A">
      <w:trPr>
        <w:trHeight w:hRule="exact" w:val="115"/>
        <w:jc w:val="center"/>
      </w:trPr>
      <w:tc>
        <w:tcPr>
          <w:tcW w:w="5490" w:type="dxa"/>
          <w:shd w:val="clear" w:color="auto" w:fill="4472C4" w:themeFill="accent1"/>
          <w:tcMar>
            <w:top w:w="0" w:type="dxa"/>
            <w:bottom w:w="0" w:type="dxa"/>
          </w:tcMar>
        </w:tcPr>
        <w:p w14:paraId="5107AA43" w14:textId="77777777" w:rsidR="006B777A" w:rsidRDefault="006B777A">
          <w:pPr>
            <w:pStyle w:val="Header"/>
            <w:tabs>
              <w:tab w:val="clear" w:pos="4680"/>
              <w:tab w:val="clear" w:pos="9360"/>
            </w:tabs>
            <w:rPr>
              <w:caps/>
              <w:sz w:val="18"/>
            </w:rPr>
          </w:pPr>
        </w:p>
      </w:tc>
      <w:tc>
        <w:tcPr>
          <w:tcW w:w="3870" w:type="dxa"/>
          <w:shd w:val="clear" w:color="auto" w:fill="4472C4" w:themeFill="accent1"/>
          <w:tcMar>
            <w:top w:w="0" w:type="dxa"/>
            <w:bottom w:w="0" w:type="dxa"/>
          </w:tcMar>
        </w:tcPr>
        <w:p w14:paraId="2E1BB325" w14:textId="77777777" w:rsidR="006B777A" w:rsidRDefault="006B777A">
          <w:pPr>
            <w:pStyle w:val="Header"/>
            <w:tabs>
              <w:tab w:val="clear" w:pos="4680"/>
              <w:tab w:val="clear" w:pos="9360"/>
            </w:tabs>
            <w:jc w:val="right"/>
            <w:rPr>
              <w:caps/>
              <w:sz w:val="18"/>
            </w:rPr>
          </w:pPr>
        </w:p>
      </w:tc>
    </w:tr>
    <w:tr w:rsidR="006B777A" w14:paraId="0C3AC6D5" w14:textId="77777777" w:rsidTr="006B777A">
      <w:trPr>
        <w:jc w:val="center"/>
      </w:trPr>
      <w:sdt>
        <w:sdtPr>
          <w:rPr>
            <w:rFonts w:ascii="Times New Roman" w:eastAsia="Times New Roman" w:hAnsi="Times New Roman" w:cs="Times New Roman"/>
          </w:rPr>
          <w:alias w:val="Author"/>
          <w:tag w:val=""/>
          <w:id w:val="1534151868"/>
          <w:placeholder>
            <w:docPart w:val="6D6BDD9B5FA2494FBAC1DFAC1E3473CB"/>
          </w:placeholder>
          <w:dataBinding w:prefixMappings="xmlns:ns0='http://purl.org/dc/elements/1.1/' xmlns:ns1='http://schemas.openxmlformats.org/package/2006/metadata/core-properties' " w:xpath="/ns1:coreProperties[1]/ns0:creator[1]" w:storeItemID="{6C3C8BC8-F283-45AE-878A-BAB7291924A1}"/>
          <w:text/>
        </w:sdtPr>
        <w:sdtEndPr/>
        <w:sdtContent>
          <w:tc>
            <w:tcPr>
              <w:tcW w:w="5490" w:type="dxa"/>
              <w:shd w:val="clear" w:color="auto" w:fill="auto"/>
              <w:vAlign w:val="center"/>
            </w:tcPr>
            <w:p w14:paraId="5B218C13" w14:textId="0AA43F04" w:rsidR="006B777A" w:rsidRDefault="006B777A">
              <w:pPr>
                <w:pStyle w:val="Footer"/>
                <w:tabs>
                  <w:tab w:val="clear" w:pos="4680"/>
                  <w:tab w:val="clear" w:pos="9360"/>
                </w:tabs>
                <w:rPr>
                  <w:caps/>
                  <w:color w:val="808080" w:themeColor="background1" w:themeShade="80"/>
                  <w:sz w:val="18"/>
                  <w:szCs w:val="18"/>
                </w:rPr>
              </w:pPr>
              <w:r w:rsidRPr="006B777A">
                <w:rPr>
                  <w:rFonts w:ascii="Times New Roman" w:eastAsia="Times New Roman" w:hAnsi="Times New Roman" w:cs="Times New Roman"/>
                </w:rPr>
                <w:t>Arizona Bar Foundation – Case created October 2023</w:t>
              </w:r>
            </w:p>
          </w:tc>
        </w:sdtContent>
      </w:sdt>
      <w:tc>
        <w:tcPr>
          <w:tcW w:w="3870" w:type="dxa"/>
          <w:shd w:val="clear" w:color="auto" w:fill="auto"/>
          <w:vAlign w:val="center"/>
        </w:tcPr>
        <w:p w14:paraId="31079DBA" w14:textId="77777777" w:rsidR="006B777A" w:rsidRDefault="006B777A">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09805A1F" w14:textId="77777777" w:rsidR="006B777A" w:rsidRDefault="006B77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3B10D5" w14:textId="77777777" w:rsidR="006B777A" w:rsidRDefault="006B777A" w:rsidP="006B777A">
      <w:r>
        <w:separator/>
      </w:r>
    </w:p>
  </w:footnote>
  <w:footnote w:type="continuationSeparator" w:id="0">
    <w:p w14:paraId="4D7354AE" w14:textId="77777777" w:rsidR="006B777A" w:rsidRDefault="006B777A" w:rsidP="006B77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57646"/>
    <w:multiLevelType w:val="multilevel"/>
    <w:tmpl w:val="64A69A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F5956BE"/>
    <w:multiLevelType w:val="multilevel"/>
    <w:tmpl w:val="E84C36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E6D2D8F"/>
    <w:multiLevelType w:val="multilevel"/>
    <w:tmpl w:val="E1447B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9C3372E"/>
    <w:multiLevelType w:val="hybridMultilevel"/>
    <w:tmpl w:val="F6C21A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25744690">
    <w:abstractNumId w:val="3"/>
  </w:num>
  <w:num w:numId="2" w16cid:durableId="1160120481">
    <w:abstractNumId w:val="0"/>
  </w:num>
  <w:num w:numId="3" w16cid:durableId="429350637">
    <w:abstractNumId w:val="1"/>
  </w:num>
  <w:num w:numId="4" w16cid:durableId="17991074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3B12"/>
    <w:rsid w:val="00014C7C"/>
    <w:rsid w:val="00071853"/>
    <w:rsid w:val="000A19B0"/>
    <w:rsid w:val="00231C08"/>
    <w:rsid w:val="00246A2D"/>
    <w:rsid w:val="00251159"/>
    <w:rsid w:val="003C3B12"/>
    <w:rsid w:val="003D3AED"/>
    <w:rsid w:val="00466F57"/>
    <w:rsid w:val="004D5173"/>
    <w:rsid w:val="00540B29"/>
    <w:rsid w:val="00620D1B"/>
    <w:rsid w:val="0063001E"/>
    <w:rsid w:val="00656410"/>
    <w:rsid w:val="006B742D"/>
    <w:rsid w:val="006B777A"/>
    <w:rsid w:val="006D1425"/>
    <w:rsid w:val="00743092"/>
    <w:rsid w:val="007810CF"/>
    <w:rsid w:val="00876ABC"/>
    <w:rsid w:val="009308CE"/>
    <w:rsid w:val="00974D1E"/>
    <w:rsid w:val="00A92D9A"/>
    <w:rsid w:val="00B42CBC"/>
    <w:rsid w:val="00D12543"/>
    <w:rsid w:val="00D20F57"/>
    <w:rsid w:val="00DC1F7D"/>
    <w:rsid w:val="00DE7A03"/>
    <w:rsid w:val="00DE7BFB"/>
    <w:rsid w:val="00E40E2C"/>
    <w:rsid w:val="00EA414F"/>
    <w:rsid w:val="00FE12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E5AF4"/>
  <w15:chartTrackingRefBased/>
  <w15:docId w15:val="{B15E333D-D81C-0646-986B-870EE8630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414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414F"/>
    <w:pPr>
      <w:ind w:left="720"/>
      <w:contextualSpacing/>
    </w:pPr>
  </w:style>
  <w:style w:type="character" w:styleId="Hyperlink">
    <w:name w:val="Hyperlink"/>
    <w:basedOn w:val="DefaultParagraphFont"/>
    <w:uiPriority w:val="99"/>
    <w:unhideWhenUsed/>
    <w:rsid w:val="003D3AED"/>
    <w:rPr>
      <w:color w:val="0563C1" w:themeColor="hyperlink"/>
      <w:u w:val="single"/>
    </w:rPr>
  </w:style>
  <w:style w:type="character" w:styleId="UnresolvedMention">
    <w:name w:val="Unresolved Mention"/>
    <w:basedOn w:val="DefaultParagraphFont"/>
    <w:uiPriority w:val="99"/>
    <w:semiHidden/>
    <w:unhideWhenUsed/>
    <w:rsid w:val="003D3AED"/>
    <w:rPr>
      <w:color w:val="605E5C"/>
      <w:shd w:val="clear" w:color="auto" w:fill="E1DFDD"/>
    </w:rPr>
  </w:style>
  <w:style w:type="character" w:styleId="FollowedHyperlink">
    <w:name w:val="FollowedHyperlink"/>
    <w:basedOn w:val="DefaultParagraphFont"/>
    <w:uiPriority w:val="99"/>
    <w:semiHidden/>
    <w:unhideWhenUsed/>
    <w:rsid w:val="003D3AED"/>
    <w:rPr>
      <w:color w:val="954F72" w:themeColor="followedHyperlink"/>
      <w:u w:val="single"/>
    </w:rPr>
  </w:style>
  <w:style w:type="paragraph" w:styleId="NormalWeb">
    <w:name w:val="Normal (Web)"/>
    <w:basedOn w:val="Normal"/>
    <w:uiPriority w:val="99"/>
    <w:semiHidden/>
    <w:unhideWhenUsed/>
    <w:rsid w:val="00974D1E"/>
    <w:pPr>
      <w:spacing w:before="100" w:beforeAutospacing="1" w:after="100" w:afterAutospacing="1"/>
    </w:pPr>
    <w:rPr>
      <w:rFonts w:ascii="Times New Roman" w:eastAsia="Times New Roman" w:hAnsi="Times New Roman" w:cs="Times New Roman"/>
      <w:kern w:val="0"/>
      <w14:ligatures w14:val="none"/>
    </w:rPr>
  </w:style>
  <w:style w:type="paragraph" w:styleId="Header">
    <w:name w:val="header"/>
    <w:basedOn w:val="Normal"/>
    <w:link w:val="HeaderChar"/>
    <w:uiPriority w:val="99"/>
    <w:unhideWhenUsed/>
    <w:rsid w:val="006B777A"/>
    <w:pPr>
      <w:tabs>
        <w:tab w:val="center" w:pos="4680"/>
        <w:tab w:val="right" w:pos="9360"/>
      </w:tabs>
    </w:pPr>
  </w:style>
  <w:style w:type="character" w:customStyle="1" w:styleId="HeaderChar">
    <w:name w:val="Header Char"/>
    <w:basedOn w:val="DefaultParagraphFont"/>
    <w:link w:val="Header"/>
    <w:uiPriority w:val="99"/>
    <w:rsid w:val="006B777A"/>
  </w:style>
  <w:style w:type="paragraph" w:styleId="Footer">
    <w:name w:val="footer"/>
    <w:basedOn w:val="Normal"/>
    <w:link w:val="FooterChar"/>
    <w:uiPriority w:val="99"/>
    <w:unhideWhenUsed/>
    <w:rsid w:val="006B777A"/>
    <w:pPr>
      <w:tabs>
        <w:tab w:val="center" w:pos="4680"/>
        <w:tab w:val="right" w:pos="9360"/>
      </w:tabs>
    </w:pPr>
  </w:style>
  <w:style w:type="character" w:customStyle="1" w:styleId="FooterChar">
    <w:name w:val="Footer Char"/>
    <w:basedOn w:val="DefaultParagraphFont"/>
    <w:link w:val="Footer"/>
    <w:uiPriority w:val="99"/>
    <w:rsid w:val="006B77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443332">
      <w:bodyDiv w:val="1"/>
      <w:marLeft w:val="0"/>
      <w:marRight w:val="0"/>
      <w:marTop w:val="0"/>
      <w:marBottom w:val="0"/>
      <w:divBdr>
        <w:top w:val="none" w:sz="0" w:space="0" w:color="auto"/>
        <w:left w:val="none" w:sz="0" w:space="0" w:color="auto"/>
        <w:bottom w:val="none" w:sz="0" w:space="0" w:color="auto"/>
        <w:right w:val="none" w:sz="0" w:space="0" w:color="auto"/>
      </w:divBdr>
    </w:div>
    <w:div w:id="406806841">
      <w:bodyDiv w:val="1"/>
      <w:marLeft w:val="0"/>
      <w:marRight w:val="0"/>
      <w:marTop w:val="0"/>
      <w:marBottom w:val="0"/>
      <w:divBdr>
        <w:top w:val="none" w:sz="0" w:space="0" w:color="auto"/>
        <w:left w:val="none" w:sz="0" w:space="0" w:color="auto"/>
        <w:bottom w:val="none" w:sz="0" w:space="0" w:color="auto"/>
        <w:right w:val="none" w:sz="0" w:space="0" w:color="auto"/>
      </w:divBdr>
    </w:div>
    <w:div w:id="503933960">
      <w:bodyDiv w:val="1"/>
      <w:marLeft w:val="0"/>
      <w:marRight w:val="0"/>
      <w:marTop w:val="0"/>
      <w:marBottom w:val="0"/>
      <w:divBdr>
        <w:top w:val="none" w:sz="0" w:space="0" w:color="auto"/>
        <w:left w:val="none" w:sz="0" w:space="0" w:color="auto"/>
        <w:bottom w:val="none" w:sz="0" w:space="0" w:color="auto"/>
        <w:right w:val="none" w:sz="0" w:space="0" w:color="auto"/>
      </w:divBdr>
    </w:div>
    <w:div w:id="652372223">
      <w:bodyDiv w:val="1"/>
      <w:marLeft w:val="0"/>
      <w:marRight w:val="0"/>
      <w:marTop w:val="0"/>
      <w:marBottom w:val="0"/>
      <w:divBdr>
        <w:top w:val="none" w:sz="0" w:space="0" w:color="auto"/>
        <w:left w:val="none" w:sz="0" w:space="0" w:color="auto"/>
        <w:bottom w:val="none" w:sz="0" w:space="0" w:color="auto"/>
        <w:right w:val="none" w:sz="0" w:space="0" w:color="auto"/>
      </w:divBdr>
    </w:div>
    <w:div w:id="762914407">
      <w:bodyDiv w:val="1"/>
      <w:marLeft w:val="0"/>
      <w:marRight w:val="0"/>
      <w:marTop w:val="0"/>
      <w:marBottom w:val="0"/>
      <w:divBdr>
        <w:top w:val="none" w:sz="0" w:space="0" w:color="auto"/>
        <w:left w:val="none" w:sz="0" w:space="0" w:color="auto"/>
        <w:bottom w:val="none" w:sz="0" w:space="0" w:color="auto"/>
        <w:right w:val="none" w:sz="0" w:space="0" w:color="auto"/>
      </w:divBdr>
    </w:div>
    <w:div w:id="788283185">
      <w:bodyDiv w:val="1"/>
      <w:marLeft w:val="0"/>
      <w:marRight w:val="0"/>
      <w:marTop w:val="0"/>
      <w:marBottom w:val="0"/>
      <w:divBdr>
        <w:top w:val="none" w:sz="0" w:space="0" w:color="auto"/>
        <w:left w:val="none" w:sz="0" w:space="0" w:color="auto"/>
        <w:bottom w:val="none" w:sz="0" w:space="0" w:color="auto"/>
        <w:right w:val="none" w:sz="0" w:space="0" w:color="auto"/>
      </w:divBdr>
      <w:divsChild>
        <w:div w:id="1699505537">
          <w:marLeft w:val="0"/>
          <w:marRight w:val="0"/>
          <w:marTop w:val="0"/>
          <w:marBottom w:val="0"/>
          <w:divBdr>
            <w:top w:val="single" w:sz="2" w:space="0" w:color="auto"/>
            <w:left w:val="single" w:sz="2" w:space="0" w:color="auto"/>
            <w:bottom w:val="single" w:sz="6" w:space="0" w:color="auto"/>
            <w:right w:val="single" w:sz="2" w:space="0" w:color="auto"/>
          </w:divBdr>
          <w:divsChild>
            <w:div w:id="1586836580">
              <w:marLeft w:val="0"/>
              <w:marRight w:val="0"/>
              <w:marTop w:val="100"/>
              <w:marBottom w:val="100"/>
              <w:divBdr>
                <w:top w:val="single" w:sz="2" w:space="0" w:color="D9D9E3"/>
                <w:left w:val="single" w:sz="2" w:space="0" w:color="D9D9E3"/>
                <w:bottom w:val="single" w:sz="2" w:space="0" w:color="D9D9E3"/>
                <w:right w:val="single" w:sz="2" w:space="0" w:color="D9D9E3"/>
              </w:divBdr>
              <w:divsChild>
                <w:div w:id="656567776">
                  <w:marLeft w:val="0"/>
                  <w:marRight w:val="0"/>
                  <w:marTop w:val="0"/>
                  <w:marBottom w:val="0"/>
                  <w:divBdr>
                    <w:top w:val="single" w:sz="2" w:space="0" w:color="D9D9E3"/>
                    <w:left w:val="single" w:sz="2" w:space="0" w:color="D9D9E3"/>
                    <w:bottom w:val="single" w:sz="2" w:space="0" w:color="D9D9E3"/>
                    <w:right w:val="single" w:sz="2" w:space="0" w:color="D9D9E3"/>
                  </w:divBdr>
                  <w:divsChild>
                    <w:div w:id="1726027385">
                      <w:marLeft w:val="0"/>
                      <w:marRight w:val="0"/>
                      <w:marTop w:val="0"/>
                      <w:marBottom w:val="0"/>
                      <w:divBdr>
                        <w:top w:val="single" w:sz="2" w:space="0" w:color="D9D9E3"/>
                        <w:left w:val="single" w:sz="2" w:space="0" w:color="D9D9E3"/>
                        <w:bottom w:val="single" w:sz="2" w:space="0" w:color="D9D9E3"/>
                        <w:right w:val="single" w:sz="2" w:space="0" w:color="D9D9E3"/>
                      </w:divBdr>
                      <w:divsChild>
                        <w:div w:id="404571107">
                          <w:marLeft w:val="0"/>
                          <w:marRight w:val="0"/>
                          <w:marTop w:val="0"/>
                          <w:marBottom w:val="0"/>
                          <w:divBdr>
                            <w:top w:val="single" w:sz="2" w:space="0" w:color="D9D9E3"/>
                            <w:left w:val="single" w:sz="2" w:space="0" w:color="D9D9E3"/>
                            <w:bottom w:val="single" w:sz="2" w:space="0" w:color="D9D9E3"/>
                            <w:right w:val="single" w:sz="2" w:space="0" w:color="D9D9E3"/>
                          </w:divBdr>
                          <w:divsChild>
                            <w:div w:id="384528269">
                              <w:marLeft w:val="0"/>
                              <w:marRight w:val="0"/>
                              <w:marTop w:val="0"/>
                              <w:marBottom w:val="0"/>
                              <w:divBdr>
                                <w:top w:val="single" w:sz="2" w:space="0" w:color="D9D9E3"/>
                                <w:left w:val="single" w:sz="2" w:space="0" w:color="D9D9E3"/>
                                <w:bottom w:val="single" w:sz="2" w:space="0" w:color="D9D9E3"/>
                                <w:right w:val="single" w:sz="2" w:space="0" w:color="D9D9E3"/>
                              </w:divBdr>
                              <w:divsChild>
                                <w:div w:id="7041382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59657722">
      <w:bodyDiv w:val="1"/>
      <w:marLeft w:val="0"/>
      <w:marRight w:val="0"/>
      <w:marTop w:val="0"/>
      <w:marBottom w:val="0"/>
      <w:divBdr>
        <w:top w:val="none" w:sz="0" w:space="0" w:color="auto"/>
        <w:left w:val="none" w:sz="0" w:space="0" w:color="auto"/>
        <w:bottom w:val="none" w:sz="0" w:space="0" w:color="auto"/>
        <w:right w:val="none" w:sz="0" w:space="0" w:color="auto"/>
      </w:divBdr>
    </w:div>
    <w:div w:id="1076978553">
      <w:bodyDiv w:val="1"/>
      <w:marLeft w:val="0"/>
      <w:marRight w:val="0"/>
      <w:marTop w:val="0"/>
      <w:marBottom w:val="0"/>
      <w:divBdr>
        <w:top w:val="none" w:sz="0" w:space="0" w:color="auto"/>
        <w:left w:val="none" w:sz="0" w:space="0" w:color="auto"/>
        <w:bottom w:val="none" w:sz="0" w:space="0" w:color="auto"/>
        <w:right w:val="none" w:sz="0" w:space="0" w:color="auto"/>
      </w:divBdr>
    </w:div>
    <w:div w:id="1258323344">
      <w:bodyDiv w:val="1"/>
      <w:marLeft w:val="0"/>
      <w:marRight w:val="0"/>
      <w:marTop w:val="0"/>
      <w:marBottom w:val="0"/>
      <w:divBdr>
        <w:top w:val="none" w:sz="0" w:space="0" w:color="auto"/>
        <w:left w:val="none" w:sz="0" w:space="0" w:color="auto"/>
        <w:bottom w:val="none" w:sz="0" w:space="0" w:color="auto"/>
        <w:right w:val="none" w:sz="0" w:space="0" w:color="auto"/>
      </w:divBdr>
    </w:div>
    <w:div w:id="1339890753">
      <w:bodyDiv w:val="1"/>
      <w:marLeft w:val="0"/>
      <w:marRight w:val="0"/>
      <w:marTop w:val="0"/>
      <w:marBottom w:val="0"/>
      <w:divBdr>
        <w:top w:val="none" w:sz="0" w:space="0" w:color="auto"/>
        <w:left w:val="none" w:sz="0" w:space="0" w:color="auto"/>
        <w:bottom w:val="none" w:sz="0" w:space="0" w:color="auto"/>
        <w:right w:val="none" w:sz="0" w:space="0" w:color="auto"/>
      </w:divBdr>
      <w:divsChild>
        <w:div w:id="593827150">
          <w:marLeft w:val="0"/>
          <w:marRight w:val="0"/>
          <w:marTop w:val="0"/>
          <w:marBottom w:val="0"/>
          <w:divBdr>
            <w:top w:val="single" w:sz="2" w:space="0" w:color="auto"/>
            <w:left w:val="single" w:sz="2" w:space="0" w:color="auto"/>
            <w:bottom w:val="single" w:sz="6" w:space="0" w:color="auto"/>
            <w:right w:val="single" w:sz="2" w:space="0" w:color="auto"/>
          </w:divBdr>
          <w:divsChild>
            <w:div w:id="1885826507">
              <w:marLeft w:val="0"/>
              <w:marRight w:val="0"/>
              <w:marTop w:val="100"/>
              <w:marBottom w:val="100"/>
              <w:divBdr>
                <w:top w:val="single" w:sz="2" w:space="0" w:color="D9D9E3"/>
                <w:left w:val="single" w:sz="2" w:space="0" w:color="D9D9E3"/>
                <w:bottom w:val="single" w:sz="2" w:space="0" w:color="D9D9E3"/>
                <w:right w:val="single" w:sz="2" w:space="0" w:color="D9D9E3"/>
              </w:divBdr>
              <w:divsChild>
                <w:div w:id="200023121">
                  <w:marLeft w:val="0"/>
                  <w:marRight w:val="0"/>
                  <w:marTop w:val="0"/>
                  <w:marBottom w:val="0"/>
                  <w:divBdr>
                    <w:top w:val="single" w:sz="2" w:space="0" w:color="D9D9E3"/>
                    <w:left w:val="single" w:sz="2" w:space="0" w:color="D9D9E3"/>
                    <w:bottom w:val="single" w:sz="2" w:space="0" w:color="D9D9E3"/>
                    <w:right w:val="single" w:sz="2" w:space="0" w:color="D9D9E3"/>
                  </w:divBdr>
                  <w:divsChild>
                    <w:div w:id="156776535">
                      <w:marLeft w:val="0"/>
                      <w:marRight w:val="0"/>
                      <w:marTop w:val="0"/>
                      <w:marBottom w:val="0"/>
                      <w:divBdr>
                        <w:top w:val="single" w:sz="2" w:space="0" w:color="D9D9E3"/>
                        <w:left w:val="single" w:sz="2" w:space="0" w:color="D9D9E3"/>
                        <w:bottom w:val="single" w:sz="2" w:space="0" w:color="D9D9E3"/>
                        <w:right w:val="single" w:sz="2" w:space="0" w:color="D9D9E3"/>
                      </w:divBdr>
                      <w:divsChild>
                        <w:div w:id="1737126350">
                          <w:marLeft w:val="0"/>
                          <w:marRight w:val="0"/>
                          <w:marTop w:val="0"/>
                          <w:marBottom w:val="0"/>
                          <w:divBdr>
                            <w:top w:val="single" w:sz="2" w:space="0" w:color="D9D9E3"/>
                            <w:left w:val="single" w:sz="2" w:space="0" w:color="D9D9E3"/>
                            <w:bottom w:val="single" w:sz="2" w:space="0" w:color="D9D9E3"/>
                            <w:right w:val="single" w:sz="2" w:space="0" w:color="D9D9E3"/>
                          </w:divBdr>
                          <w:divsChild>
                            <w:div w:id="2135904404">
                              <w:marLeft w:val="0"/>
                              <w:marRight w:val="0"/>
                              <w:marTop w:val="0"/>
                              <w:marBottom w:val="0"/>
                              <w:divBdr>
                                <w:top w:val="single" w:sz="2" w:space="0" w:color="D9D9E3"/>
                                <w:left w:val="single" w:sz="2" w:space="0" w:color="D9D9E3"/>
                                <w:bottom w:val="single" w:sz="2" w:space="0" w:color="D9D9E3"/>
                                <w:right w:val="single" w:sz="2" w:space="0" w:color="D9D9E3"/>
                              </w:divBdr>
                              <w:divsChild>
                                <w:div w:id="7735496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56367493">
      <w:bodyDiv w:val="1"/>
      <w:marLeft w:val="0"/>
      <w:marRight w:val="0"/>
      <w:marTop w:val="0"/>
      <w:marBottom w:val="0"/>
      <w:divBdr>
        <w:top w:val="none" w:sz="0" w:space="0" w:color="auto"/>
        <w:left w:val="none" w:sz="0" w:space="0" w:color="auto"/>
        <w:bottom w:val="none" w:sz="0" w:space="0" w:color="auto"/>
        <w:right w:val="none" w:sz="0" w:space="0" w:color="auto"/>
      </w:divBdr>
    </w:div>
    <w:div w:id="1542402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D6BDD9B5FA2494FBAC1DFAC1E3473CB"/>
        <w:category>
          <w:name w:val="General"/>
          <w:gallery w:val="placeholder"/>
        </w:category>
        <w:types>
          <w:type w:val="bbPlcHdr"/>
        </w:types>
        <w:behaviors>
          <w:behavior w:val="content"/>
        </w:behaviors>
        <w:guid w:val="{FD0EFEBC-DDEC-42A7-AE8E-74B50B164D3A}"/>
      </w:docPartPr>
      <w:docPartBody>
        <w:p w:rsidR="00DA4EDC" w:rsidRDefault="00DA4EDC" w:rsidP="00DA4EDC">
          <w:pPr>
            <w:pStyle w:val="6D6BDD9B5FA2494FBAC1DFAC1E3473CB"/>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EDC"/>
    <w:rsid w:val="00DA4E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A4EDC"/>
    <w:rPr>
      <w:color w:val="808080"/>
    </w:rPr>
  </w:style>
  <w:style w:type="paragraph" w:customStyle="1" w:styleId="6D6BDD9B5FA2494FBAC1DFAC1E3473CB">
    <w:name w:val="6D6BDD9B5FA2494FBAC1DFAC1E3473CB"/>
    <w:rsid w:val="00DA4ED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3</Pages>
  <Words>1146</Words>
  <Characters>6534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Bar Foundation – Case created October 2023</dc:creator>
  <cp:keywords/>
  <dc:description/>
  <cp:lastModifiedBy>John Armendt</cp:lastModifiedBy>
  <cp:revision>11</cp:revision>
  <dcterms:created xsi:type="dcterms:W3CDTF">2023-10-09T02:54:00Z</dcterms:created>
  <dcterms:modified xsi:type="dcterms:W3CDTF">2023-10-12T22:18:00Z</dcterms:modified>
</cp:coreProperties>
</file>