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30398" w14:textId="77777777" w:rsidR="007E6A65" w:rsidRDefault="007E6A65">
      <w:pPr>
        <w:pStyle w:val="Body"/>
      </w:pPr>
    </w:p>
    <w:p w14:paraId="2FCBA462" w14:textId="326E11D4" w:rsidR="00276EAA" w:rsidRDefault="00276EAA">
      <w:pPr>
        <w:pStyle w:val="Heading"/>
        <w:jc w:val="center"/>
      </w:pPr>
      <w:r>
        <w:rPr>
          <w:rFonts w:cs="Times New Roman"/>
          <w:noProof/>
          <w14:textOutline w14:w="0" w14:cap="rnd" w14:cmpd="sng" w14:algn="ctr">
            <w14:noFill/>
            <w14:prstDash w14:val="solid"/>
            <w14:bevel/>
          </w14:textOutline>
        </w:rPr>
        <w:drawing>
          <wp:inline distT="0" distB="0" distL="0" distR="0" wp14:anchorId="43AEBDC5" wp14:editId="21B2FA8C">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4C9DE4F0" w14:textId="53138B16" w:rsidR="007E6A65" w:rsidRDefault="003001E5">
      <w:pPr>
        <w:pStyle w:val="Heading"/>
        <w:jc w:val="center"/>
      </w:pPr>
      <w:r>
        <w:t>Student Athlete Trouble</w:t>
      </w:r>
    </w:p>
    <w:p w14:paraId="5528E750" w14:textId="77777777" w:rsidR="004546EB" w:rsidRDefault="004546EB" w:rsidP="004546EB">
      <w:pPr>
        <w:pStyle w:val="Body"/>
      </w:pPr>
    </w:p>
    <w:p w14:paraId="3E2090DF" w14:textId="77777777" w:rsidR="005B67C9" w:rsidRDefault="005B67C9" w:rsidP="004546EB">
      <w:pPr>
        <w:pStyle w:val="Body"/>
      </w:pPr>
    </w:p>
    <w:p w14:paraId="5D5CC4E5" w14:textId="53534F93" w:rsidR="004546EB" w:rsidRPr="00752679" w:rsidRDefault="004546EB" w:rsidP="004546EB">
      <w:pPr>
        <w:pStyle w:val="Body"/>
        <w:rPr>
          <w:rFonts w:ascii="Times New Roman" w:hAnsi="Times New Roman" w:cs="Times New Roman"/>
        </w:rPr>
      </w:pPr>
      <w:r w:rsidRPr="00752679">
        <w:rPr>
          <w:rFonts w:ascii="Times New Roman" w:hAnsi="Times New Roman" w:cs="Times New Roman"/>
        </w:rPr>
        <w:t>GENERAL FACTS:</w:t>
      </w:r>
    </w:p>
    <w:p w14:paraId="6064BBCE" w14:textId="77777777" w:rsidR="007E6A65" w:rsidRPr="00752679" w:rsidRDefault="007E6A65">
      <w:pPr>
        <w:pStyle w:val="Body"/>
        <w:rPr>
          <w:rFonts w:ascii="Times New Roman" w:hAnsi="Times New Roman" w:cs="Times New Roman"/>
        </w:rPr>
      </w:pPr>
    </w:p>
    <w:p w14:paraId="1385A7E7" w14:textId="0497AA89" w:rsidR="007E6A65" w:rsidRPr="00752679" w:rsidRDefault="005B67C9">
      <w:pPr>
        <w:pStyle w:val="Body"/>
        <w:rPr>
          <w:rFonts w:ascii="Times New Roman" w:eastAsia="Times New Roman" w:hAnsi="Times New Roman" w:cs="Times New Roman"/>
          <w:sz w:val="24"/>
          <w:szCs w:val="24"/>
        </w:rPr>
      </w:pPr>
      <w:r w:rsidRPr="00752679">
        <w:rPr>
          <w:rFonts w:ascii="Times New Roman" w:eastAsia="Times New Roman" w:hAnsi="Times New Roman" w:cs="Times New Roman"/>
          <w:sz w:val="24"/>
          <w:szCs w:val="24"/>
        </w:rPr>
        <w:tab/>
      </w:r>
      <w:r w:rsidRPr="00752679">
        <w:rPr>
          <w:rFonts w:ascii="Times New Roman" w:hAnsi="Times New Roman" w:cs="Times New Roman"/>
          <w:sz w:val="24"/>
          <w:szCs w:val="24"/>
        </w:rPr>
        <w:t xml:space="preserve">Alex is a popular high school senior at Valley High School and is an excellent athlete. Alex has accepted a scholarship offer from the Arizona Tech </w:t>
      </w:r>
      <w:proofErr w:type="spellStart"/>
      <w:r w:rsidRPr="00752679">
        <w:rPr>
          <w:rFonts w:ascii="Times New Roman" w:hAnsi="Times New Roman" w:cs="Times New Roman"/>
          <w:sz w:val="24"/>
          <w:szCs w:val="24"/>
        </w:rPr>
        <w:t>Suncats</w:t>
      </w:r>
      <w:proofErr w:type="spellEnd"/>
      <w:r w:rsidRPr="00752679">
        <w:rPr>
          <w:rFonts w:ascii="Times New Roman" w:hAnsi="Times New Roman" w:cs="Times New Roman"/>
          <w:sz w:val="24"/>
          <w:szCs w:val="24"/>
        </w:rPr>
        <w:t xml:space="preserve"> to play collegiate golf and signed a letter of intent at an event during </w:t>
      </w:r>
      <w:r w:rsidR="009D7A16">
        <w:rPr>
          <w:rFonts w:ascii="Times New Roman" w:hAnsi="Times New Roman" w:cs="Times New Roman"/>
          <w:sz w:val="24"/>
          <w:szCs w:val="24"/>
        </w:rPr>
        <w:t>their</w:t>
      </w:r>
      <w:r w:rsidRPr="00752679">
        <w:rPr>
          <w:rFonts w:ascii="Times New Roman" w:hAnsi="Times New Roman" w:cs="Times New Roman"/>
          <w:sz w:val="24"/>
          <w:szCs w:val="24"/>
        </w:rPr>
        <w:t xml:space="preserve"> high school’s homecoming celebration. The signing was a big deal at the school and even garnered some media attention. Valley High School is not known as a particularly strong athletic</w:t>
      </w:r>
      <w:r w:rsidR="00367986">
        <w:rPr>
          <w:rFonts w:ascii="Times New Roman" w:hAnsi="Times New Roman" w:cs="Times New Roman"/>
          <w:sz w:val="24"/>
          <w:szCs w:val="24"/>
        </w:rPr>
        <w:t>s</w:t>
      </w:r>
      <w:r w:rsidRPr="00752679">
        <w:rPr>
          <w:rFonts w:ascii="Times New Roman" w:hAnsi="Times New Roman" w:cs="Times New Roman"/>
          <w:sz w:val="24"/>
          <w:szCs w:val="24"/>
        </w:rPr>
        <w:t xml:space="preserve"> </w:t>
      </w:r>
      <w:r w:rsidR="00367986">
        <w:rPr>
          <w:rFonts w:ascii="Times New Roman" w:hAnsi="Times New Roman" w:cs="Times New Roman"/>
          <w:sz w:val="24"/>
          <w:szCs w:val="24"/>
        </w:rPr>
        <w:t>school</w:t>
      </w:r>
      <w:r w:rsidRPr="00752679">
        <w:rPr>
          <w:rFonts w:ascii="Times New Roman" w:hAnsi="Times New Roman" w:cs="Times New Roman"/>
          <w:sz w:val="24"/>
          <w:szCs w:val="24"/>
        </w:rPr>
        <w:t xml:space="preserve"> and students who earn a college scholarship offer are </w:t>
      </w:r>
      <w:proofErr w:type="gramStart"/>
      <w:r w:rsidRPr="00752679">
        <w:rPr>
          <w:rFonts w:ascii="Times New Roman" w:hAnsi="Times New Roman" w:cs="Times New Roman"/>
          <w:sz w:val="24"/>
          <w:szCs w:val="24"/>
        </w:rPr>
        <w:t>fairly rare</w:t>
      </w:r>
      <w:proofErr w:type="gramEnd"/>
      <w:r w:rsidRPr="00752679">
        <w:rPr>
          <w:rFonts w:ascii="Times New Roman" w:hAnsi="Times New Roman" w:cs="Times New Roman"/>
          <w:sz w:val="24"/>
          <w:szCs w:val="24"/>
        </w:rPr>
        <w:t>.</w:t>
      </w:r>
    </w:p>
    <w:p w14:paraId="09870923" w14:textId="77777777" w:rsidR="007E6A65" w:rsidRPr="00752679" w:rsidRDefault="007E6A65">
      <w:pPr>
        <w:pStyle w:val="Body"/>
        <w:rPr>
          <w:rFonts w:ascii="Times New Roman" w:eastAsia="Times New Roman" w:hAnsi="Times New Roman" w:cs="Times New Roman"/>
          <w:sz w:val="24"/>
          <w:szCs w:val="24"/>
        </w:rPr>
      </w:pPr>
    </w:p>
    <w:p w14:paraId="1C762A61" w14:textId="0E64235A" w:rsidR="007E6A65" w:rsidRPr="00752679" w:rsidRDefault="005B67C9">
      <w:pPr>
        <w:pStyle w:val="Body"/>
        <w:rPr>
          <w:rFonts w:ascii="Times New Roman" w:eastAsia="Times New Roman" w:hAnsi="Times New Roman" w:cs="Times New Roman"/>
          <w:sz w:val="24"/>
          <w:szCs w:val="24"/>
        </w:rPr>
      </w:pPr>
      <w:r w:rsidRPr="00752679">
        <w:rPr>
          <w:rFonts w:ascii="Times New Roman" w:eastAsia="Times New Roman" w:hAnsi="Times New Roman" w:cs="Times New Roman"/>
          <w:sz w:val="24"/>
          <w:szCs w:val="24"/>
        </w:rPr>
        <w:tab/>
        <w:t xml:space="preserve">The </w:t>
      </w:r>
      <w:proofErr w:type="spellStart"/>
      <w:r w:rsidRPr="00752679">
        <w:rPr>
          <w:rFonts w:ascii="Times New Roman" w:eastAsia="Times New Roman" w:hAnsi="Times New Roman" w:cs="Times New Roman"/>
          <w:sz w:val="24"/>
          <w:szCs w:val="24"/>
        </w:rPr>
        <w:t>Suncats</w:t>
      </w:r>
      <w:proofErr w:type="spellEnd"/>
      <w:r w:rsidRPr="00752679">
        <w:rPr>
          <w:rFonts w:ascii="Times New Roman" w:eastAsia="Times New Roman" w:hAnsi="Times New Roman" w:cs="Times New Roman"/>
          <w:sz w:val="24"/>
          <w:szCs w:val="24"/>
        </w:rPr>
        <w:t xml:space="preserve"> are a Division One college golf powerhouse with </w:t>
      </w:r>
      <w:proofErr w:type="gramStart"/>
      <w:r w:rsidRPr="00752679">
        <w:rPr>
          <w:rFonts w:ascii="Times New Roman" w:eastAsia="Times New Roman" w:hAnsi="Times New Roman" w:cs="Times New Roman"/>
          <w:sz w:val="24"/>
          <w:szCs w:val="24"/>
        </w:rPr>
        <w:t>a number of</w:t>
      </w:r>
      <w:proofErr w:type="gramEnd"/>
      <w:r w:rsidRPr="00752679">
        <w:rPr>
          <w:rFonts w:ascii="Times New Roman" w:eastAsia="Times New Roman" w:hAnsi="Times New Roman" w:cs="Times New Roman"/>
          <w:sz w:val="24"/>
          <w:szCs w:val="24"/>
        </w:rPr>
        <w:t xml:space="preserve"> alumni who have gone on to play professionally. The program has a well-respected coach who has worked with the school</w:t>
      </w:r>
      <w:r w:rsidRPr="00752679">
        <w:rPr>
          <w:rFonts w:ascii="Times New Roman" w:hAnsi="Times New Roman" w:cs="Times New Roman"/>
          <w:sz w:val="24"/>
          <w:szCs w:val="24"/>
        </w:rPr>
        <w:t xml:space="preserve">’s athletic boosters to create a sponsorship program that allows </w:t>
      </w:r>
      <w:r w:rsidR="0052247B" w:rsidRPr="00752679">
        <w:rPr>
          <w:rFonts w:ascii="Times New Roman" w:hAnsi="Times New Roman" w:cs="Times New Roman"/>
          <w:sz w:val="24"/>
          <w:szCs w:val="24"/>
        </w:rPr>
        <w:t>all</w:t>
      </w:r>
      <w:r w:rsidRPr="00752679">
        <w:rPr>
          <w:rFonts w:ascii="Times New Roman" w:hAnsi="Times New Roman" w:cs="Times New Roman"/>
          <w:sz w:val="24"/>
          <w:szCs w:val="24"/>
        </w:rPr>
        <w:t xml:space="preserve"> their golfers to take advantage of the new name image and likeness (NIL) rules in college athletics. To that end, every golfer on the </w:t>
      </w:r>
      <w:proofErr w:type="spellStart"/>
      <w:r w:rsidRPr="00752679">
        <w:rPr>
          <w:rFonts w:ascii="Times New Roman" w:hAnsi="Times New Roman" w:cs="Times New Roman"/>
          <w:sz w:val="24"/>
          <w:szCs w:val="24"/>
        </w:rPr>
        <w:t>Suncats</w:t>
      </w:r>
      <w:proofErr w:type="spellEnd"/>
      <w:r w:rsidRPr="00752679">
        <w:rPr>
          <w:rFonts w:ascii="Times New Roman" w:hAnsi="Times New Roman" w:cs="Times New Roman"/>
          <w:sz w:val="24"/>
          <w:szCs w:val="24"/>
        </w:rPr>
        <w:t xml:space="preserve"> roster is guaranteed an NIL deal that pays $50,000 annually. Some student-athletes sign additional deals as well. </w:t>
      </w:r>
    </w:p>
    <w:p w14:paraId="7C449A96" w14:textId="77777777" w:rsidR="007E6A65" w:rsidRPr="00752679" w:rsidRDefault="007E6A65">
      <w:pPr>
        <w:pStyle w:val="Body"/>
        <w:rPr>
          <w:rFonts w:ascii="Times New Roman" w:eastAsia="Times New Roman" w:hAnsi="Times New Roman" w:cs="Times New Roman"/>
          <w:sz w:val="24"/>
          <w:szCs w:val="24"/>
        </w:rPr>
      </w:pPr>
    </w:p>
    <w:p w14:paraId="6EEB540A" w14:textId="5E7EEAF7" w:rsidR="007E6A65" w:rsidRPr="00752679" w:rsidRDefault="005B67C9">
      <w:pPr>
        <w:pStyle w:val="Body"/>
        <w:rPr>
          <w:rFonts w:ascii="Times New Roman" w:eastAsia="Times New Roman" w:hAnsi="Times New Roman" w:cs="Times New Roman"/>
          <w:sz w:val="24"/>
          <w:szCs w:val="24"/>
        </w:rPr>
      </w:pPr>
      <w:r w:rsidRPr="00752679">
        <w:rPr>
          <w:rFonts w:ascii="Times New Roman" w:eastAsia="Times New Roman" w:hAnsi="Times New Roman" w:cs="Times New Roman"/>
          <w:sz w:val="24"/>
          <w:szCs w:val="24"/>
        </w:rPr>
        <w:tab/>
        <w:t xml:space="preserve">The high school administration is concerned about some things they have observed during </w:t>
      </w:r>
      <w:r w:rsidRPr="00752679">
        <w:rPr>
          <w:rFonts w:ascii="Times New Roman" w:hAnsi="Times New Roman" w:cs="Times New Roman"/>
          <w:sz w:val="24"/>
          <w:szCs w:val="24"/>
        </w:rPr>
        <w:t>Alex’s senior year. Several teachers have brought up that Alex has been disinterested, missed assignments, and even skipped some classes. Alex’s grades have fallen from mostly A’s to barely passing several classes this fall. Some suspected that Alex might be experimenting with drugs. The school policy for drug tests requires student athletes to submit to random drug testing</w:t>
      </w:r>
      <w:r w:rsidR="004546EB" w:rsidRPr="00752679">
        <w:rPr>
          <w:rFonts w:ascii="Times New Roman" w:hAnsi="Times New Roman" w:cs="Times New Roman"/>
          <w:sz w:val="24"/>
          <w:szCs w:val="24"/>
        </w:rPr>
        <w:t>.</w:t>
      </w:r>
      <w:r w:rsidRPr="00752679">
        <w:rPr>
          <w:rFonts w:ascii="Times New Roman" w:hAnsi="Times New Roman" w:cs="Times New Roman"/>
          <w:sz w:val="24"/>
          <w:szCs w:val="24"/>
        </w:rPr>
        <w:t xml:space="preserve"> </w:t>
      </w:r>
      <w:r w:rsidR="004546EB" w:rsidRPr="00752679">
        <w:rPr>
          <w:rFonts w:ascii="Times New Roman" w:hAnsi="Times New Roman" w:cs="Times New Roman"/>
          <w:sz w:val="24"/>
          <w:szCs w:val="24"/>
        </w:rPr>
        <w:t>T</w:t>
      </w:r>
      <w:r w:rsidRPr="00752679">
        <w:rPr>
          <w:rFonts w:ascii="Times New Roman" w:hAnsi="Times New Roman" w:cs="Times New Roman"/>
          <w:sz w:val="24"/>
          <w:szCs w:val="24"/>
        </w:rPr>
        <w:t>hese tests happen at the beginning of each month, and names are randomly selected from a list of all students who are on a sports roster. There is no policy for a student to be singled out and tested.</w:t>
      </w:r>
    </w:p>
    <w:p w14:paraId="55040508" w14:textId="77777777" w:rsidR="007E6A65" w:rsidRPr="00752679" w:rsidRDefault="007E6A65">
      <w:pPr>
        <w:pStyle w:val="Body"/>
        <w:rPr>
          <w:rFonts w:ascii="Times New Roman" w:eastAsia="Times New Roman" w:hAnsi="Times New Roman" w:cs="Times New Roman"/>
          <w:sz w:val="24"/>
          <w:szCs w:val="24"/>
        </w:rPr>
      </w:pPr>
    </w:p>
    <w:p w14:paraId="1641F86C" w14:textId="77777777" w:rsidR="007E6A65" w:rsidRPr="00752679" w:rsidRDefault="005B67C9">
      <w:pPr>
        <w:pStyle w:val="Body"/>
        <w:rPr>
          <w:rFonts w:ascii="Times New Roman" w:eastAsia="Times New Roman" w:hAnsi="Times New Roman" w:cs="Times New Roman"/>
          <w:sz w:val="24"/>
          <w:szCs w:val="24"/>
        </w:rPr>
      </w:pPr>
      <w:r w:rsidRPr="00752679">
        <w:rPr>
          <w:rFonts w:ascii="Times New Roman" w:eastAsia="Times New Roman" w:hAnsi="Times New Roman" w:cs="Times New Roman"/>
          <w:sz w:val="24"/>
          <w:szCs w:val="24"/>
        </w:rPr>
        <w:tab/>
        <w:t>The high school principal and athletic director discussed their concerns with the head golf coach and Alex</w:t>
      </w:r>
      <w:r w:rsidRPr="00752679">
        <w:rPr>
          <w:rFonts w:ascii="Times New Roman" w:hAnsi="Times New Roman" w:cs="Times New Roman"/>
          <w:sz w:val="24"/>
          <w:szCs w:val="24"/>
        </w:rPr>
        <w:t>’s parents. The administration feels that Alex should be suspended from the golf team and not be allowed to play until these issues are addressed. They propose that Alex should be placed on an academic improvement plan that will require Alex to attend all classes, participate in after-school tutoring, and have Alex take a drug test. Alex would remain suspended from the golf team for the remaining fall semester and could be reinstated for the spring semester if:</w:t>
      </w:r>
    </w:p>
    <w:p w14:paraId="7BE40C04" w14:textId="235F9B89" w:rsidR="007E6A65" w:rsidRPr="00752679" w:rsidRDefault="005B67C9">
      <w:pPr>
        <w:pStyle w:val="Body"/>
        <w:numPr>
          <w:ilvl w:val="0"/>
          <w:numId w:val="2"/>
        </w:numPr>
        <w:rPr>
          <w:rFonts w:ascii="Times New Roman" w:hAnsi="Times New Roman" w:cs="Times New Roman"/>
          <w:sz w:val="24"/>
          <w:szCs w:val="24"/>
        </w:rPr>
      </w:pPr>
      <w:r w:rsidRPr="00752679">
        <w:rPr>
          <w:rFonts w:ascii="Times New Roman" w:hAnsi="Times New Roman" w:cs="Times New Roman"/>
          <w:sz w:val="24"/>
          <w:szCs w:val="24"/>
        </w:rPr>
        <w:lastRenderedPageBreak/>
        <w:t xml:space="preserve">No additional classes are </w:t>
      </w:r>
      <w:r w:rsidR="00EC6263" w:rsidRPr="00752679">
        <w:rPr>
          <w:rFonts w:ascii="Times New Roman" w:hAnsi="Times New Roman" w:cs="Times New Roman"/>
          <w:sz w:val="24"/>
          <w:szCs w:val="24"/>
        </w:rPr>
        <w:t>missed.</w:t>
      </w:r>
    </w:p>
    <w:p w14:paraId="76ADEBE9" w14:textId="19EF34E9" w:rsidR="007E6A65" w:rsidRPr="00752679" w:rsidRDefault="005B67C9">
      <w:pPr>
        <w:pStyle w:val="Body"/>
        <w:numPr>
          <w:ilvl w:val="0"/>
          <w:numId w:val="2"/>
        </w:numPr>
        <w:rPr>
          <w:rFonts w:ascii="Times New Roman" w:hAnsi="Times New Roman" w:cs="Times New Roman"/>
          <w:sz w:val="24"/>
          <w:szCs w:val="24"/>
        </w:rPr>
      </w:pPr>
      <w:r w:rsidRPr="00752679">
        <w:rPr>
          <w:rFonts w:ascii="Times New Roman" w:hAnsi="Times New Roman" w:cs="Times New Roman"/>
          <w:sz w:val="24"/>
          <w:szCs w:val="24"/>
        </w:rPr>
        <w:t xml:space="preserve">Alex participates in all required </w:t>
      </w:r>
      <w:r w:rsidR="00EC6263" w:rsidRPr="00752679">
        <w:rPr>
          <w:rFonts w:ascii="Times New Roman" w:hAnsi="Times New Roman" w:cs="Times New Roman"/>
          <w:sz w:val="24"/>
          <w:szCs w:val="24"/>
        </w:rPr>
        <w:t>tutoring.</w:t>
      </w:r>
    </w:p>
    <w:p w14:paraId="09405098" w14:textId="2474B4FB" w:rsidR="007E6A65" w:rsidRPr="00752679" w:rsidRDefault="005B67C9">
      <w:pPr>
        <w:pStyle w:val="Body"/>
        <w:numPr>
          <w:ilvl w:val="0"/>
          <w:numId w:val="2"/>
        </w:numPr>
        <w:rPr>
          <w:rFonts w:ascii="Times New Roman" w:hAnsi="Times New Roman" w:cs="Times New Roman"/>
          <w:sz w:val="24"/>
          <w:szCs w:val="24"/>
        </w:rPr>
      </w:pPr>
      <w:r w:rsidRPr="00752679">
        <w:rPr>
          <w:rFonts w:ascii="Times New Roman" w:hAnsi="Times New Roman" w:cs="Times New Roman"/>
          <w:sz w:val="24"/>
          <w:szCs w:val="24"/>
        </w:rPr>
        <w:t xml:space="preserve">Alex passes a drug </w:t>
      </w:r>
      <w:r w:rsidR="00EC6263" w:rsidRPr="00752679">
        <w:rPr>
          <w:rFonts w:ascii="Times New Roman" w:hAnsi="Times New Roman" w:cs="Times New Roman"/>
          <w:sz w:val="24"/>
          <w:szCs w:val="24"/>
        </w:rPr>
        <w:t>test.</w:t>
      </w:r>
    </w:p>
    <w:p w14:paraId="03608FF2" w14:textId="77777777" w:rsidR="007E6A65" w:rsidRPr="00752679" w:rsidRDefault="007E6A65">
      <w:pPr>
        <w:pStyle w:val="Body"/>
        <w:rPr>
          <w:rFonts w:ascii="Times New Roman" w:eastAsia="Times New Roman" w:hAnsi="Times New Roman" w:cs="Times New Roman"/>
          <w:sz w:val="24"/>
          <w:szCs w:val="24"/>
        </w:rPr>
      </w:pPr>
    </w:p>
    <w:p w14:paraId="2A7ED749" w14:textId="0CE047C4" w:rsidR="007E6A65" w:rsidRPr="00752679" w:rsidRDefault="005B67C9">
      <w:pPr>
        <w:pStyle w:val="Body"/>
        <w:rPr>
          <w:rFonts w:ascii="Times New Roman" w:eastAsia="Times New Roman" w:hAnsi="Times New Roman" w:cs="Times New Roman"/>
          <w:sz w:val="24"/>
          <w:szCs w:val="24"/>
        </w:rPr>
      </w:pPr>
      <w:r w:rsidRPr="00752679">
        <w:rPr>
          <w:rFonts w:ascii="Times New Roman" w:eastAsia="Times New Roman" w:hAnsi="Times New Roman" w:cs="Times New Roman"/>
          <w:sz w:val="24"/>
          <w:szCs w:val="24"/>
        </w:rPr>
        <w:tab/>
      </w:r>
      <w:r w:rsidRPr="00752679">
        <w:rPr>
          <w:rFonts w:ascii="Times New Roman" w:hAnsi="Times New Roman" w:cs="Times New Roman"/>
          <w:sz w:val="24"/>
          <w:szCs w:val="24"/>
        </w:rPr>
        <w:t>Alex’s parents were very upset that the administration was pushing to prevent Alex from playing golf this year. They understand that these trends are concerning, but they point out that Alex is still passing all their classes and has only missed a few days of school— both fa</w:t>
      </w:r>
      <w:r w:rsidR="004546EB" w:rsidRPr="00752679">
        <w:rPr>
          <w:rFonts w:ascii="Times New Roman" w:hAnsi="Times New Roman" w:cs="Times New Roman"/>
          <w:sz w:val="24"/>
          <w:szCs w:val="24"/>
        </w:rPr>
        <w:t>ll</w:t>
      </w:r>
      <w:r w:rsidRPr="00752679">
        <w:rPr>
          <w:rFonts w:ascii="Times New Roman" w:hAnsi="Times New Roman" w:cs="Times New Roman"/>
          <w:sz w:val="24"/>
          <w:szCs w:val="24"/>
        </w:rPr>
        <w:t xml:space="preserve"> short of disqualification. They were also appalled that the school asked Alex to take a drug test when Alex has never had any history of drug use or been caught with drugs. They are also concerned that a suspension from golf will not help, but rather take away one of Alex’s motivations to stay engaged in school. Finally, they are worried that a suspension may put Alex’s college scholarship in jeopardy, including Alex’s NIL deal. At the meeting, they said that they felt that Alex was being singled out and held to a higher standard because of the attention that their college signing had brought and that if the suspension was put in place, they would seek legal advice on their options. After the tense meeting, the school administration suggested a mediation session to find a solution that all parties could agree </w:t>
      </w:r>
      <w:r w:rsidR="00001C42">
        <w:rPr>
          <w:rFonts w:ascii="Times New Roman" w:hAnsi="Times New Roman" w:cs="Times New Roman"/>
          <w:sz w:val="24"/>
          <w:szCs w:val="24"/>
        </w:rPr>
        <w:t>on</w:t>
      </w:r>
      <w:r w:rsidRPr="00752679">
        <w:rPr>
          <w:rFonts w:ascii="Times New Roman" w:hAnsi="Times New Roman" w:cs="Times New Roman"/>
          <w:sz w:val="24"/>
          <w:szCs w:val="24"/>
        </w:rPr>
        <w:t xml:space="preserve"> to help Alex. </w:t>
      </w:r>
    </w:p>
    <w:p w14:paraId="5F15D0FA" w14:textId="77777777" w:rsidR="007E6A65" w:rsidRPr="00752679" w:rsidRDefault="007E6A65">
      <w:pPr>
        <w:pStyle w:val="Body"/>
        <w:rPr>
          <w:rFonts w:ascii="Times New Roman" w:eastAsia="Times New Roman" w:hAnsi="Times New Roman" w:cs="Times New Roman"/>
          <w:sz w:val="24"/>
          <w:szCs w:val="24"/>
        </w:rPr>
      </w:pPr>
    </w:p>
    <w:p w14:paraId="62FEEF45" w14:textId="77777777" w:rsidR="007E6A65" w:rsidRPr="00752679" w:rsidRDefault="005B67C9">
      <w:pPr>
        <w:pStyle w:val="Body"/>
        <w:rPr>
          <w:rFonts w:ascii="Times New Roman" w:eastAsia="Times New Roman" w:hAnsi="Times New Roman" w:cs="Times New Roman"/>
          <w:sz w:val="24"/>
          <w:szCs w:val="24"/>
        </w:rPr>
      </w:pPr>
      <w:r w:rsidRPr="00752679">
        <w:rPr>
          <w:rFonts w:ascii="Times New Roman" w:eastAsia="Times New Roman" w:hAnsi="Times New Roman" w:cs="Times New Roman"/>
          <w:sz w:val="24"/>
          <w:szCs w:val="24"/>
        </w:rPr>
        <w:tab/>
        <w:t>The school</w:t>
      </w:r>
      <w:r w:rsidRPr="00752679">
        <w:rPr>
          <w:rFonts w:ascii="Times New Roman" w:hAnsi="Times New Roman" w:cs="Times New Roman"/>
          <w:sz w:val="24"/>
          <w:szCs w:val="24"/>
        </w:rPr>
        <w:t xml:space="preserve">’s goals during the mediation are to find a solution that will impress upon Alex the importance of school attendance, keep Alex from falling further behind in classes, and identify if there are any drug-related issues. The school does not want Alex to lose their college scholarship or transfer to another school to play golf, but they also do not want it to look like they have turned a blind eye to the situation just because Alex is a star athlete. </w:t>
      </w:r>
    </w:p>
    <w:p w14:paraId="692E0BD8" w14:textId="77777777" w:rsidR="007E6A65" w:rsidRPr="00752679" w:rsidRDefault="007E6A65">
      <w:pPr>
        <w:pStyle w:val="Body"/>
        <w:rPr>
          <w:rFonts w:ascii="Times New Roman" w:eastAsia="Times New Roman" w:hAnsi="Times New Roman" w:cs="Times New Roman"/>
          <w:sz w:val="24"/>
          <w:szCs w:val="24"/>
        </w:rPr>
      </w:pPr>
    </w:p>
    <w:p w14:paraId="7F9E0E1A" w14:textId="3E8A6CC6" w:rsidR="007E6A65" w:rsidRPr="00752679" w:rsidRDefault="005B67C9">
      <w:pPr>
        <w:pStyle w:val="Body"/>
        <w:rPr>
          <w:rFonts w:ascii="Times New Roman" w:hAnsi="Times New Roman" w:cs="Times New Roman"/>
        </w:rPr>
      </w:pPr>
      <w:r w:rsidRPr="00752679">
        <w:rPr>
          <w:rFonts w:ascii="Times New Roman" w:eastAsia="Times New Roman" w:hAnsi="Times New Roman" w:cs="Times New Roman"/>
          <w:sz w:val="24"/>
          <w:szCs w:val="24"/>
        </w:rPr>
        <w:tab/>
        <w:t xml:space="preserve">Alex and their parents want Alex to be allowed to continue participating on the golf team and want to avoid any negative attention on the situation. They feel that the school has acted prematurely, singled Alex out and that disciplinary action at this stage is an unwarranted overreaction. They are concerned that missing any portion of the golf season could cause Alex to lose their college scholarship and NIL deal. </w:t>
      </w:r>
    </w:p>
    <w:sectPr w:rsidR="007E6A65" w:rsidRPr="00752679">
      <w:footerReference w:type="default" r:id="rId9"/>
      <w:pgSz w:w="12240" w:h="15840"/>
      <w:pgMar w:top="1440" w:right="1440" w:bottom="1440" w:left="144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ECAA47" w14:textId="77777777" w:rsidR="005B67C9" w:rsidRDefault="005B67C9">
      <w:r>
        <w:separator/>
      </w:r>
    </w:p>
  </w:endnote>
  <w:endnote w:type="continuationSeparator" w:id="0">
    <w:p w14:paraId="42A67D05" w14:textId="77777777" w:rsidR="005B67C9" w:rsidRDefault="005B6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252814" w14:paraId="1843142A" w14:textId="77777777" w:rsidTr="00252814">
      <w:trPr>
        <w:trHeight w:hRule="exact" w:val="115"/>
        <w:jc w:val="center"/>
      </w:trPr>
      <w:tc>
        <w:tcPr>
          <w:tcW w:w="5490" w:type="dxa"/>
          <w:shd w:val="clear" w:color="auto" w:fill="00A2FF" w:themeFill="accent1"/>
          <w:tcMar>
            <w:top w:w="0" w:type="dxa"/>
            <w:bottom w:w="0" w:type="dxa"/>
          </w:tcMar>
        </w:tcPr>
        <w:p w14:paraId="24340C41" w14:textId="77777777" w:rsidR="00252814" w:rsidRDefault="00252814" w:rsidP="00252814">
          <w:pPr>
            <w:pStyle w:val="Header"/>
            <w:shd w:val="clear" w:color="auto" w:fill="0070C0"/>
            <w:tabs>
              <w:tab w:val="clear" w:pos="4680"/>
              <w:tab w:val="clear" w:pos="9360"/>
            </w:tabs>
            <w:rPr>
              <w:caps/>
              <w:sz w:val="18"/>
            </w:rPr>
          </w:pPr>
        </w:p>
      </w:tc>
      <w:tc>
        <w:tcPr>
          <w:tcW w:w="3870" w:type="dxa"/>
          <w:shd w:val="clear" w:color="auto" w:fill="00A2FF" w:themeFill="accent1"/>
          <w:tcMar>
            <w:top w:w="0" w:type="dxa"/>
            <w:bottom w:w="0" w:type="dxa"/>
          </w:tcMar>
        </w:tcPr>
        <w:p w14:paraId="7BC6E4C3" w14:textId="77777777" w:rsidR="00252814" w:rsidRDefault="00252814" w:rsidP="00252814">
          <w:pPr>
            <w:pStyle w:val="Header"/>
            <w:shd w:val="clear" w:color="auto" w:fill="0070C0"/>
            <w:tabs>
              <w:tab w:val="clear" w:pos="4680"/>
              <w:tab w:val="clear" w:pos="9360"/>
            </w:tabs>
            <w:jc w:val="right"/>
            <w:rPr>
              <w:caps/>
              <w:sz w:val="18"/>
            </w:rPr>
          </w:pPr>
        </w:p>
      </w:tc>
    </w:tr>
    <w:tr w:rsidR="00252814" w14:paraId="0B9CABDD" w14:textId="77777777" w:rsidTr="00252814">
      <w:trPr>
        <w:jc w:val="center"/>
      </w:trPr>
      <w:sdt>
        <w:sdtPr>
          <w:rPr>
            <w:rFonts w:eastAsia="Times New Roman"/>
          </w:rPr>
          <w:alias w:val="Author"/>
          <w:tag w:val=""/>
          <w:id w:val="1534151868"/>
          <w:placeholder>
            <w:docPart w:val="5E287D9FAB984B19BF53C45965EC80B6"/>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90" w:type="dxa"/>
              <w:shd w:val="clear" w:color="auto" w:fill="auto"/>
              <w:vAlign w:val="center"/>
            </w:tcPr>
            <w:p w14:paraId="60694488" w14:textId="0B85B6E6" w:rsidR="00252814" w:rsidRDefault="00252814">
              <w:pPr>
                <w:pStyle w:val="Footer"/>
                <w:tabs>
                  <w:tab w:val="clear" w:pos="4680"/>
                  <w:tab w:val="clear" w:pos="9360"/>
                </w:tabs>
                <w:rPr>
                  <w:caps/>
                  <w:color w:val="808080" w:themeColor="background1" w:themeShade="80"/>
                  <w:sz w:val="18"/>
                  <w:szCs w:val="18"/>
                </w:rPr>
              </w:pPr>
              <w:r w:rsidRPr="00252814">
                <w:rPr>
                  <w:rFonts w:eastAsia="Times New Roman"/>
                </w:rPr>
                <w:t>Arizona Bar Foundation – Case created October 2023</w:t>
              </w:r>
            </w:p>
          </w:tc>
        </w:sdtContent>
      </w:sdt>
      <w:tc>
        <w:tcPr>
          <w:tcW w:w="3870" w:type="dxa"/>
          <w:shd w:val="clear" w:color="auto" w:fill="auto"/>
          <w:vAlign w:val="center"/>
        </w:tcPr>
        <w:p w14:paraId="4176F4DD" w14:textId="77777777" w:rsidR="00252814" w:rsidRDefault="00252814">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07B221BA" w14:textId="77777777" w:rsidR="007E6A65" w:rsidRDefault="007E6A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FEFA8" w14:textId="77777777" w:rsidR="005B67C9" w:rsidRDefault="005B67C9">
      <w:r>
        <w:separator/>
      </w:r>
    </w:p>
  </w:footnote>
  <w:footnote w:type="continuationSeparator" w:id="0">
    <w:p w14:paraId="3B8561A6" w14:textId="77777777" w:rsidR="005B67C9" w:rsidRDefault="005B67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3FC37FD"/>
    <w:multiLevelType w:val="hybridMultilevel"/>
    <w:tmpl w:val="434072F2"/>
    <w:numStyleLink w:val="Numbered"/>
  </w:abstractNum>
  <w:abstractNum w:abstractNumId="1" w15:restartNumberingAfterBreak="0">
    <w:nsid w:val="58393F07"/>
    <w:multiLevelType w:val="hybridMultilevel"/>
    <w:tmpl w:val="434072F2"/>
    <w:styleLink w:val="Numbered"/>
    <w:lvl w:ilvl="0" w:tplc="1DAA501C">
      <w:start w:val="1"/>
      <w:numFmt w:val="decimal"/>
      <w:lvlText w:val="%1."/>
      <w:lvlJc w:val="left"/>
      <w:pPr>
        <w:ind w:left="393" w:hanging="393"/>
      </w:pPr>
      <w:rPr>
        <w:rFonts w:hAnsi="Arial Unicode MS"/>
        <w:caps w:val="0"/>
        <w:smallCaps w:val="0"/>
        <w:strike w:val="0"/>
        <w:dstrike w:val="0"/>
        <w:outline w:val="0"/>
        <w:emboss w:val="0"/>
        <w:imprint w:val="0"/>
        <w:spacing w:val="0"/>
        <w:w w:val="100"/>
        <w:kern w:val="0"/>
        <w:position w:val="0"/>
        <w:highlight w:val="none"/>
        <w:vertAlign w:val="baseline"/>
      </w:rPr>
    </w:lvl>
    <w:lvl w:ilvl="1" w:tplc="CC4C21EC">
      <w:start w:val="1"/>
      <w:numFmt w:val="decimal"/>
      <w:lvlText w:val="%2."/>
      <w:lvlJc w:val="left"/>
      <w:pPr>
        <w:ind w:left="753" w:hanging="393"/>
      </w:pPr>
      <w:rPr>
        <w:rFonts w:hAnsi="Arial Unicode MS"/>
        <w:caps w:val="0"/>
        <w:smallCaps w:val="0"/>
        <w:strike w:val="0"/>
        <w:dstrike w:val="0"/>
        <w:outline w:val="0"/>
        <w:emboss w:val="0"/>
        <w:imprint w:val="0"/>
        <w:spacing w:val="0"/>
        <w:w w:val="100"/>
        <w:kern w:val="0"/>
        <w:position w:val="0"/>
        <w:highlight w:val="none"/>
        <w:vertAlign w:val="baseline"/>
      </w:rPr>
    </w:lvl>
    <w:lvl w:ilvl="2" w:tplc="DB8C19CC">
      <w:start w:val="1"/>
      <w:numFmt w:val="decimal"/>
      <w:lvlText w:val="%3."/>
      <w:lvlJc w:val="left"/>
      <w:pPr>
        <w:ind w:left="1113" w:hanging="393"/>
      </w:pPr>
      <w:rPr>
        <w:rFonts w:hAnsi="Arial Unicode MS"/>
        <w:caps w:val="0"/>
        <w:smallCaps w:val="0"/>
        <w:strike w:val="0"/>
        <w:dstrike w:val="0"/>
        <w:outline w:val="0"/>
        <w:emboss w:val="0"/>
        <w:imprint w:val="0"/>
        <w:spacing w:val="0"/>
        <w:w w:val="100"/>
        <w:kern w:val="0"/>
        <w:position w:val="0"/>
        <w:highlight w:val="none"/>
        <w:vertAlign w:val="baseline"/>
      </w:rPr>
    </w:lvl>
    <w:lvl w:ilvl="3" w:tplc="056415C6">
      <w:start w:val="1"/>
      <w:numFmt w:val="decimal"/>
      <w:lvlText w:val="%4."/>
      <w:lvlJc w:val="left"/>
      <w:pPr>
        <w:ind w:left="1473" w:hanging="393"/>
      </w:pPr>
      <w:rPr>
        <w:rFonts w:hAnsi="Arial Unicode MS"/>
        <w:caps w:val="0"/>
        <w:smallCaps w:val="0"/>
        <w:strike w:val="0"/>
        <w:dstrike w:val="0"/>
        <w:outline w:val="0"/>
        <w:emboss w:val="0"/>
        <w:imprint w:val="0"/>
        <w:spacing w:val="0"/>
        <w:w w:val="100"/>
        <w:kern w:val="0"/>
        <w:position w:val="0"/>
        <w:highlight w:val="none"/>
        <w:vertAlign w:val="baseline"/>
      </w:rPr>
    </w:lvl>
    <w:lvl w:ilvl="4" w:tplc="B5609114">
      <w:start w:val="1"/>
      <w:numFmt w:val="decimal"/>
      <w:lvlText w:val="%5."/>
      <w:lvlJc w:val="left"/>
      <w:pPr>
        <w:ind w:left="1833" w:hanging="393"/>
      </w:pPr>
      <w:rPr>
        <w:rFonts w:hAnsi="Arial Unicode MS"/>
        <w:caps w:val="0"/>
        <w:smallCaps w:val="0"/>
        <w:strike w:val="0"/>
        <w:dstrike w:val="0"/>
        <w:outline w:val="0"/>
        <w:emboss w:val="0"/>
        <w:imprint w:val="0"/>
        <w:spacing w:val="0"/>
        <w:w w:val="100"/>
        <w:kern w:val="0"/>
        <w:position w:val="0"/>
        <w:highlight w:val="none"/>
        <w:vertAlign w:val="baseline"/>
      </w:rPr>
    </w:lvl>
    <w:lvl w:ilvl="5" w:tplc="3A88FBFA">
      <w:start w:val="1"/>
      <w:numFmt w:val="decimal"/>
      <w:lvlText w:val="%6."/>
      <w:lvlJc w:val="left"/>
      <w:pPr>
        <w:ind w:left="2193" w:hanging="393"/>
      </w:pPr>
      <w:rPr>
        <w:rFonts w:hAnsi="Arial Unicode MS"/>
        <w:caps w:val="0"/>
        <w:smallCaps w:val="0"/>
        <w:strike w:val="0"/>
        <w:dstrike w:val="0"/>
        <w:outline w:val="0"/>
        <w:emboss w:val="0"/>
        <w:imprint w:val="0"/>
        <w:spacing w:val="0"/>
        <w:w w:val="100"/>
        <w:kern w:val="0"/>
        <w:position w:val="0"/>
        <w:highlight w:val="none"/>
        <w:vertAlign w:val="baseline"/>
      </w:rPr>
    </w:lvl>
    <w:lvl w:ilvl="6" w:tplc="3DC6226E">
      <w:start w:val="1"/>
      <w:numFmt w:val="decimal"/>
      <w:lvlText w:val="%7."/>
      <w:lvlJc w:val="left"/>
      <w:pPr>
        <w:ind w:left="2553" w:hanging="393"/>
      </w:pPr>
      <w:rPr>
        <w:rFonts w:hAnsi="Arial Unicode MS"/>
        <w:caps w:val="0"/>
        <w:smallCaps w:val="0"/>
        <w:strike w:val="0"/>
        <w:dstrike w:val="0"/>
        <w:outline w:val="0"/>
        <w:emboss w:val="0"/>
        <w:imprint w:val="0"/>
        <w:spacing w:val="0"/>
        <w:w w:val="100"/>
        <w:kern w:val="0"/>
        <w:position w:val="0"/>
        <w:highlight w:val="none"/>
        <w:vertAlign w:val="baseline"/>
      </w:rPr>
    </w:lvl>
    <w:lvl w:ilvl="7" w:tplc="6208687E">
      <w:start w:val="1"/>
      <w:numFmt w:val="decimal"/>
      <w:lvlText w:val="%8."/>
      <w:lvlJc w:val="left"/>
      <w:pPr>
        <w:ind w:left="2913" w:hanging="393"/>
      </w:pPr>
      <w:rPr>
        <w:rFonts w:hAnsi="Arial Unicode MS"/>
        <w:caps w:val="0"/>
        <w:smallCaps w:val="0"/>
        <w:strike w:val="0"/>
        <w:dstrike w:val="0"/>
        <w:outline w:val="0"/>
        <w:emboss w:val="0"/>
        <w:imprint w:val="0"/>
        <w:spacing w:val="0"/>
        <w:w w:val="100"/>
        <w:kern w:val="0"/>
        <w:position w:val="0"/>
        <w:highlight w:val="none"/>
        <w:vertAlign w:val="baseline"/>
      </w:rPr>
    </w:lvl>
    <w:lvl w:ilvl="8" w:tplc="34726B72">
      <w:start w:val="1"/>
      <w:numFmt w:val="decimal"/>
      <w:lvlText w:val="%9."/>
      <w:lvlJc w:val="left"/>
      <w:pPr>
        <w:ind w:left="3273" w:hanging="393"/>
      </w:pPr>
      <w:rPr>
        <w:rFonts w:hAnsi="Arial Unicode MS"/>
        <w:caps w:val="0"/>
        <w:smallCaps w:val="0"/>
        <w:strike w:val="0"/>
        <w:dstrike w:val="0"/>
        <w:outline w:val="0"/>
        <w:emboss w:val="0"/>
        <w:imprint w:val="0"/>
        <w:spacing w:val="0"/>
        <w:w w:val="100"/>
        <w:kern w:val="0"/>
        <w:position w:val="0"/>
        <w:highlight w:val="none"/>
        <w:vertAlign w:val="baseline"/>
      </w:rPr>
    </w:lvl>
  </w:abstractNum>
  <w:num w:numId="1" w16cid:durableId="1869676569">
    <w:abstractNumId w:val="1"/>
  </w:num>
  <w:num w:numId="2" w16cid:durableId="1688629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6A65"/>
    <w:rsid w:val="00001C42"/>
    <w:rsid w:val="00252814"/>
    <w:rsid w:val="00276EAA"/>
    <w:rsid w:val="003001E5"/>
    <w:rsid w:val="00367986"/>
    <w:rsid w:val="004546EB"/>
    <w:rsid w:val="0052247B"/>
    <w:rsid w:val="005B67C9"/>
    <w:rsid w:val="00752679"/>
    <w:rsid w:val="007E6A65"/>
    <w:rsid w:val="007E7693"/>
    <w:rsid w:val="009D7A16"/>
    <w:rsid w:val="00EC62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7FE70"/>
  <w15:docId w15:val="{A9035DDC-AB75-4460-BB95-AD2C44079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ing">
    <w:name w:val="Heading"/>
    <w:next w:val="Body"/>
    <w:pPr>
      <w:keepNext/>
      <w:outlineLvl w:val="0"/>
    </w:pPr>
    <w:rPr>
      <w:rFonts w:cs="Arial Unicode MS"/>
      <w:color w:val="000000"/>
      <w:sz w:val="32"/>
      <w:szCs w:val="32"/>
      <w14:textOutline w14:w="0" w14:cap="flat" w14:cmpd="sng" w14:algn="ctr">
        <w14:noFill/>
        <w14:prstDash w14:val="solid"/>
        <w14:bevel/>
      </w14:textOutline>
    </w:rPr>
  </w:style>
  <w:style w:type="paragraph" w:customStyle="1" w:styleId="Body">
    <w:name w:val="Body"/>
    <w:rPr>
      <w:rFonts w:ascii="Helvetica Neue" w:hAnsi="Helvetica Neue" w:cs="Arial Unicode MS"/>
      <w:color w:val="000000"/>
      <w:sz w:val="22"/>
      <w:szCs w:val="22"/>
      <w14:textOutline w14:w="0" w14:cap="flat" w14:cmpd="sng" w14:algn="ctr">
        <w14:noFill/>
        <w14:prstDash w14:val="solid"/>
        <w14:bevel/>
      </w14:textOutline>
    </w:rPr>
  </w:style>
  <w:style w:type="numbering" w:customStyle="1" w:styleId="Numbered">
    <w:name w:val="Numbered"/>
    <w:pPr>
      <w:numPr>
        <w:numId w:val="1"/>
      </w:numPr>
    </w:pPr>
  </w:style>
  <w:style w:type="paragraph" w:styleId="Header">
    <w:name w:val="header"/>
    <w:basedOn w:val="Normal"/>
    <w:link w:val="HeaderChar"/>
    <w:uiPriority w:val="99"/>
    <w:unhideWhenUsed/>
    <w:rsid w:val="00252814"/>
    <w:pPr>
      <w:tabs>
        <w:tab w:val="center" w:pos="4680"/>
        <w:tab w:val="right" w:pos="9360"/>
      </w:tabs>
    </w:pPr>
  </w:style>
  <w:style w:type="character" w:customStyle="1" w:styleId="HeaderChar">
    <w:name w:val="Header Char"/>
    <w:basedOn w:val="DefaultParagraphFont"/>
    <w:link w:val="Header"/>
    <w:uiPriority w:val="99"/>
    <w:rsid w:val="00252814"/>
    <w:rPr>
      <w:sz w:val="24"/>
      <w:szCs w:val="24"/>
    </w:rPr>
  </w:style>
  <w:style w:type="paragraph" w:styleId="Footer">
    <w:name w:val="footer"/>
    <w:basedOn w:val="Normal"/>
    <w:link w:val="FooterChar"/>
    <w:uiPriority w:val="99"/>
    <w:unhideWhenUsed/>
    <w:rsid w:val="00252814"/>
    <w:pPr>
      <w:tabs>
        <w:tab w:val="center" w:pos="4680"/>
        <w:tab w:val="right" w:pos="9360"/>
      </w:tabs>
    </w:pPr>
  </w:style>
  <w:style w:type="character" w:customStyle="1" w:styleId="FooterChar">
    <w:name w:val="Footer Char"/>
    <w:basedOn w:val="DefaultParagraphFont"/>
    <w:link w:val="Footer"/>
    <w:uiPriority w:val="99"/>
    <w:rsid w:val="0025281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E287D9FAB984B19BF53C45965EC80B6"/>
        <w:category>
          <w:name w:val="General"/>
          <w:gallery w:val="placeholder"/>
        </w:category>
        <w:types>
          <w:type w:val="bbPlcHdr"/>
        </w:types>
        <w:behaviors>
          <w:behavior w:val="content"/>
        </w:behaviors>
        <w:guid w:val="{4F800F65-3DD5-4EEA-8CA8-846659992943}"/>
      </w:docPartPr>
      <w:docPartBody>
        <w:p w:rsidR="009D64D1" w:rsidRDefault="009D64D1" w:rsidP="009D64D1">
          <w:pPr>
            <w:pStyle w:val="5E287D9FAB984B19BF53C45965EC80B6"/>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4D1"/>
    <w:rsid w:val="009D64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D64D1"/>
    <w:rPr>
      <w:color w:val="808080"/>
    </w:rPr>
  </w:style>
  <w:style w:type="paragraph" w:customStyle="1" w:styleId="5E287D9FAB984B19BF53C45965EC80B6">
    <w:name w:val="5E287D9FAB984B19BF53C45965EC80B6"/>
    <w:rsid w:val="009D64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2F15E-EC21-44F1-B955-B5EB4C349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2</Pages>
  <Words>658</Words>
  <Characters>3752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Bar Foundation – Case created October 2023</dc:creator>
  <cp:lastModifiedBy>John Armendt</cp:lastModifiedBy>
  <cp:revision>12</cp:revision>
  <dcterms:created xsi:type="dcterms:W3CDTF">2023-10-08T22:30:00Z</dcterms:created>
  <dcterms:modified xsi:type="dcterms:W3CDTF">2023-10-12T21:56:00Z</dcterms:modified>
</cp:coreProperties>
</file>